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F897" w14:textId="77777777" w:rsidR="00B75F01" w:rsidRDefault="001D3906">
      <w:pPr>
        <w:pStyle w:val="11"/>
        <w:ind w:firstLine="0"/>
      </w:pPr>
      <w:r>
        <w:rPr>
          <w:lang w:val="ru-RU"/>
        </w:rPr>
        <w:t>П</w:t>
      </w:r>
      <w:proofErr w:type="spellStart"/>
      <w:r>
        <w:t>риложение</w:t>
      </w:r>
      <w:proofErr w:type="spellEnd"/>
      <w:r>
        <w:t xml:space="preserve"> </w:t>
      </w:r>
      <w:r>
        <w:rPr>
          <w:lang w:val="ru-RU"/>
        </w:rPr>
        <w:t>3 П</w:t>
      </w:r>
      <w:proofErr w:type="spellStart"/>
      <w:r>
        <w:t>рограммы</w:t>
      </w:r>
      <w:proofErr w:type="spellEnd"/>
      <w:r>
        <w:t xml:space="preserve"> </w:t>
      </w:r>
      <w:proofErr w:type="spellStart"/>
      <w:r>
        <w:t>дисциплин</w:t>
      </w:r>
      <w:proofErr w:type="spellEnd"/>
    </w:p>
    <w:p w14:paraId="6EE7668F" w14:textId="77777777" w:rsidR="00B75F01" w:rsidRDefault="00B75F01">
      <w:pPr>
        <w:rPr>
          <w:lang w:val="en-US"/>
        </w:rPr>
      </w:pPr>
    </w:p>
    <w:p w14:paraId="3E567482" w14:textId="77777777" w:rsidR="00B75F01" w:rsidRDefault="001D3906">
      <w:pPr>
        <w:pStyle w:val="a6"/>
        <w:jc w:val="right"/>
        <w:rPr>
          <w:rFonts w:ascii="Times New Roman" w:hAnsi="Times New Roman" w:cs="Times New Roman"/>
          <w:b/>
          <w:bCs/>
        </w:rPr>
      </w:pPr>
      <w:bookmarkStart w:id="0" w:name="_Hlk98839701"/>
      <w:proofErr w:type="spellStart"/>
      <w:r>
        <w:rPr>
          <w:rFonts w:ascii="Times New Roman" w:hAnsi="Times New Roman" w:cs="Times New Roman"/>
          <w:b/>
          <w:bCs/>
        </w:rPr>
        <w:t>Приложение</w:t>
      </w:r>
      <w:bookmarkEnd w:id="0"/>
      <w:proofErr w:type="spellEnd"/>
      <w:r>
        <w:rPr>
          <w:rFonts w:ascii="Times New Roman" w:hAnsi="Times New Roman" w:cs="Times New Roman"/>
          <w:b/>
          <w:bCs/>
        </w:rPr>
        <w:t xml:space="preserve"> 3.1</w:t>
      </w:r>
    </w:p>
    <w:p w14:paraId="15C0831C" w14:textId="77777777" w:rsidR="00B75F01" w:rsidRDefault="001D3906">
      <w:pPr>
        <w:spacing w:after="0"/>
        <w:jc w:val="right"/>
        <w:rPr>
          <w:rFonts w:ascii="Times New Roman" w:hAnsi="Times New Roman"/>
          <w:sz w:val="24"/>
          <w:szCs w:val="24"/>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sz w:val="24"/>
          <w:szCs w:val="24"/>
        </w:rPr>
        <w:t xml:space="preserve">08.01.24. Мастер столярно-плотничных, </w:t>
      </w:r>
    </w:p>
    <w:p w14:paraId="15728185" w14:textId="77777777" w:rsidR="00B75F01" w:rsidRDefault="001D3906">
      <w:pPr>
        <w:spacing w:after="0"/>
        <w:jc w:val="right"/>
        <w:rPr>
          <w:rFonts w:ascii="Times New Roman" w:hAnsi="Times New Roman"/>
          <w:sz w:val="24"/>
          <w:szCs w:val="24"/>
        </w:rPr>
      </w:pPr>
      <w:r>
        <w:rPr>
          <w:rFonts w:ascii="Times New Roman" w:hAnsi="Times New Roman"/>
          <w:sz w:val="24"/>
          <w:szCs w:val="24"/>
        </w:rPr>
        <w:t>паркетных и стекольных работ</w:t>
      </w:r>
    </w:p>
    <w:p w14:paraId="64DF9592" w14:textId="77777777" w:rsidR="00B75F01" w:rsidRDefault="00B75F01">
      <w:pPr>
        <w:jc w:val="center"/>
        <w:rPr>
          <w:rFonts w:ascii="Times New Roman" w:hAnsi="Times New Roman"/>
          <w:b/>
          <w:i/>
          <w:sz w:val="18"/>
          <w:szCs w:val="18"/>
        </w:rPr>
      </w:pPr>
    </w:p>
    <w:p w14:paraId="7079DC1A" w14:textId="77777777" w:rsidR="00B75F01" w:rsidRDefault="00B75F01">
      <w:pPr>
        <w:jc w:val="center"/>
        <w:rPr>
          <w:rFonts w:ascii="Times New Roman" w:hAnsi="Times New Roman"/>
          <w:b/>
          <w:i/>
        </w:rPr>
      </w:pPr>
    </w:p>
    <w:p w14:paraId="0DFDB807" w14:textId="77777777" w:rsidR="00B75F01" w:rsidRDefault="00B75F01">
      <w:pPr>
        <w:jc w:val="center"/>
        <w:rPr>
          <w:rFonts w:ascii="Times New Roman" w:hAnsi="Times New Roman"/>
          <w:b/>
          <w:i/>
        </w:rPr>
      </w:pPr>
    </w:p>
    <w:p w14:paraId="59898B48" w14:textId="77777777" w:rsidR="00B75F01" w:rsidRDefault="00B75F01">
      <w:pPr>
        <w:jc w:val="center"/>
        <w:rPr>
          <w:rFonts w:ascii="Times New Roman" w:hAnsi="Times New Roman"/>
          <w:b/>
          <w:i/>
        </w:rPr>
      </w:pPr>
    </w:p>
    <w:p w14:paraId="0CB11F7A" w14:textId="77777777" w:rsidR="00B75F01" w:rsidRDefault="00B75F01">
      <w:pPr>
        <w:jc w:val="center"/>
        <w:rPr>
          <w:rFonts w:ascii="Times New Roman" w:hAnsi="Times New Roman"/>
          <w:b/>
          <w:i/>
        </w:rPr>
      </w:pPr>
    </w:p>
    <w:p w14:paraId="02114864" w14:textId="77777777" w:rsidR="00B75F01" w:rsidRDefault="00B75F01">
      <w:pPr>
        <w:jc w:val="center"/>
        <w:rPr>
          <w:rFonts w:ascii="Times New Roman" w:hAnsi="Times New Roman"/>
          <w:b/>
          <w:i/>
        </w:rPr>
      </w:pPr>
    </w:p>
    <w:p w14:paraId="6C12D93A"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2A24690E" w14:textId="77777777" w:rsidR="00B75F01" w:rsidRDefault="001D3906">
      <w:pPr>
        <w:spacing w:after="0" w:line="360" w:lineRule="auto"/>
        <w:jc w:val="center"/>
        <w:rPr>
          <w:rFonts w:ascii="Times New Roman" w:hAnsi="Times New Roman"/>
          <w:b/>
          <w:iCs/>
          <w:sz w:val="24"/>
          <w:szCs w:val="24"/>
        </w:rPr>
      </w:pPr>
      <w:r>
        <w:rPr>
          <w:rFonts w:ascii="Times New Roman" w:hAnsi="Times New Roman"/>
          <w:b/>
          <w:iCs/>
          <w:sz w:val="24"/>
          <w:szCs w:val="24"/>
        </w:rPr>
        <w:t>«ОП.01 О</w:t>
      </w:r>
      <w:r w:rsidR="00203639">
        <w:rPr>
          <w:rFonts w:ascii="Times New Roman" w:hAnsi="Times New Roman"/>
          <w:b/>
          <w:iCs/>
          <w:sz w:val="24"/>
          <w:szCs w:val="24"/>
        </w:rPr>
        <w:t>сновы строительного производства</w:t>
      </w:r>
      <w:r>
        <w:rPr>
          <w:rFonts w:ascii="Times New Roman" w:hAnsi="Times New Roman"/>
          <w:b/>
          <w:iCs/>
          <w:sz w:val="24"/>
          <w:szCs w:val="24"/>
        </w:rPr>
        <w:t>»</w:t>
      </w:r>
    </w:p>
    <w:p w14:paraId="51DF068A" w14:textId="77777777" w:rsidR="00B75F01" w:rsidRDefault="00B75F01">
      <w:pPr>
        <w:spacing w:after="0" w:line="240" w:lineRule="auto"/>
        <w:jc w:val="center"/>
        <w:rPr>
          <w:rFonts w:ascii="Times New Roman" w:hAnsi="Times New Roman"/>
          <w:b/>
          <w:bCs/>
          <w:sz w:val="24"/>
          <w:szCs w:val="28"/>
        </w:rPr>
      </w:pPr>
    </w:p>
    <w:p w14:paraId="740ACEC5" w14:textId="77777777" w:rsidR="00B75F01" w:rsidRDefault="00B75F01">
      <w:pPr>
        <w:jc w:val="center"/>
        <w:rPr>
          <w:rFonts w:ascii="Times New Roman" w:hAnsi="Times New Roman"/>
          <w:b/>
          <w:bCs/>
          <w:i/>
          <w:sz w:val="20"/>
          <w:szCs w:val="20"/>
        </w:rPr>
      </w:pPr>
    </w:p>
    <w:p w14:paraId="5DAB5852" w14:textId="77777777" w:rsidR="00B75F01" w:rsidRDefault="00B75F01">
      <w:pPr>
        <w:rPr>
          <w:rFonts w:ascii="Times New Roman" w:hAnsi="Times New Roman"/>
          <w:b/>
          <w:i/>
        </w:rPr>
      </w:pPr>
    </w:p>
    <w:p w14:paraId="11682C44" w14:textId="77777777" w:rsidR="00B75F01" w:rsidRDefault="00B75F01">
      <w:pPr>
        <w:rPr>
          <w:rFonts w:ascii="Times New Roman" w:hAnsi="Times New Roman"/>
          <w:b/>
          <w:i/>
        </w:rPr>
      </w:pPr>
    </w:p>
    <w:p w14:paraId="6476E473" w14:textId="77777777" w:rsidR="00B75F01" w:rsidRDefault="00B75F01">
      <w:pPr>
        <w:rPr>
          <w:rFonts w:ascii="Times New Roman" w:hAnsi="Times New Roman"/>
          <w:b/>
          <w:i/>
        </w:rPr>
      </w:pPr>
    </w:p>
    <w:p w14:paraId="4026EF03" w14:textId="77777777" w:rsidR="00B75F01" w:rsidRDefault="00B75F01">
      <w:pPr>
        <w:rPr>
          <w:rFonts w:ascii="Times New Roman" w:hAnsi="Times New Roman"/>
          <w:b/>
          <w:i/>
        </w:rPr>
      </w:pPr>
    </w:p>
    <w:p w14:paraId="30AC1AC3" w14:textId="77777777" w:rsidR="00B75F01" w:rsidRDefault="00B75F01">
      <w:pPr>
        <w:rPr>
          <w:rFonts w:ascii="Times New Roman" w:hAnsi="Times New Roman"/>
          <w:b/>
          <w:i/>
        </w:rPr>
      </w:pPr>
    </w:p>
    <w:p w14:paraId="558B680E" w14:textId="77777777" w:rsidR="00B75F01" w:rsidRDefault="00B75F01">
      <w:pPr>
        <w:rPr>
          <w:rFonts w:ascii="Times New Roman" w:hAnsi="Times New Roman"/>
          <w:b/>
          <w:i/>
        </w:rPr>
      </w:pPr>
    </w:p>
    <w:p w14:paraId="6023CA49" w14:textId="77777777" w:rsidR="00B75F01" w:rsidRDefault="00B75F01">
      <w:pPr>
        <w:rPr>
          <w:rFonts w:ascii="Times New Roman" w:hAnsi="Times New Roman"/>
          <w:b/>
          <w:i/>
        </w:rPr>
      </w:pPr>
    </w:p>
    <w:p w14:paraId="58142D42" w14:textId="77777777" w:rsidR="00B75F01" w:rsidRDefault="00B75F01">
      <w:pPr>
        <w:rPr>
          <w:rFonts w:ascii="Times New Roman" w:hAnsi="Times New Roman"/>
          <w:b/>
          <w:i/>
        </w:rPr>
      </w:pPr>
    </w:p>
    <w:p w14:paraId="1919158B" w14:textId="77777777" w:rsidR="00B75F01" w:rsidRDefault="00B75F01">
      <w:pPr>
        <w:rPr>
          <w:rFonts w:ascii="Times New Roman" w:hAnsi="Times New Roman"/>
          <w:b/>
          <w:i/>
        </w:rPr>
      </w:pPr>
    </w:p>
    <w:p w14:paraId="725C43CB" w14:textId="77777777" w:rsidR="00B75F01" w:rsidRDefault="00B75F01">
      <w:pPr>
        <w:rPr>
          <w:rFonts w:ascii="Times New Roman" w:hAnsi="Times New Roman"/>
          <w:b/>
          <w:i/>
        </w:rPr>
      </w:pPr>
    </w:p>
    <w:p w14:paraId="58A1BBD4" w14:textId="77777777" w:rsidR="00B75F01" w:rsidRDefault="00B75F01">
      <w:pPr>
        <w:rPr>
          <w:rFonts w:ascii="Times New Roman" w:hAnsi="Times New Roman"/>
          <w:b/>
          <w:i/>
        </w:rPr>
      </w:pPr>
    </w:p>
    <w:p w14:paraId="4FAFA23C" w14:textId="77777777" w:rsidR="00B75F01" w:rsidRDefault="00B75F01">
      <w:pPr>
        <w:rPr>
          <w:rFonts w:ascii="Times New Roman" w:hAnsi="Times New Roman"/>
          <w:b/>
          <w:i/>
        </w:rPr>
      </w:pPr>
    </w:p>
    <w:p w14:paraId="1FEFB90E"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4A9B1F15"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3C045008" w14:textId="77777777" w:rsidR="00B75F01" w:rsidRDefault="00B75F01">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B75F01" w14:paraId="140CFCA6" w14:textId="77777777">
        <w:tc>
          <w:tcPr>
            <w:tcW w:w="7501" w:type="dxa"/>
            <w:noWrap/>
          </w:tcPr>
          <w:p w14:paraId="0C7F0FDC" w14:textId="77777777" w:rsidR="00B75F01" w:rsidRDefault="001D3906">
            <w:pPr>
              <w:numPr>
                <w:ilvl w:val="0"/>
                <w:numId w:val="2"/>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854" w:type="dxa"/>
            <w:noWrap/>
          </w:tcPr>
          <w:p w14:paraId="0190334F" w14:textId="77777777" w:rsidR="00B75F01" w:rsidRDefault="00B75F01">
            <w:pPr>
              <w:rPr>
                <w:rFonts w:ascii="Times New Roman" w:hAnsi="Times New Roman"/>
                <w:b/>
                <w:sz w:val="24"/>
                <w:szCs w:val="24"/>
              </w:rPr>
            </w:pPr>
          </w:p>
        </w:tc>
      </w:tr>
      <w:tr w:rsidR="00B75F01" w14:paraId="3C1BDA7C" w14:textId="77777777">
        <w:tc>
          <w:tcPr>
            <w:tcW w:w="7501" w:type="dxa"/>
            <w:noWrap/>
          </w:tcPr>
          <w:p w14:paraId="51452075" w14:textId="77777777" w:rsidR="00B75F01" w:rsidRDefault="001D3906">
            <w:pPr>
              <w:numPr>
                <w:ilvl w:val="0"/>
                <w:numId w:val="2"/>
              </w:numPr>
              <w:rPr>
                <w:rFonts w:ascii="Times New Roman" w:hAnsi="Times New Roman"/>
                <w:b/>
                <w:sz w:val="24"/>
                <w:szCs w:val="24"/>
              </w:rPr>
            </w:pPr>
            <w:r>
              <w:rPr>
                <w:rFonts w:ascii="Times New Roman" w:hAnsi="Times New Roman"/>
                <w:b/>
                <w:sz w:val="24"/>
                <w:szCs w:val="24"/>
              </w:rPr>
              <w:t>СТРУКТУРА И СОДЕРЖАНИЕ ДИСЦИПЛИНЫ</w:t>
            </w:r>
          </w:p>
          <w:p w14:paraId="63FAF7AA" w14:textId="77777777" w:rsidR="00B75F01" w:rsidRDefault="001D3906">
            <w:pPr>
              <w:numPr>
                <w:ilvl w:val="0"/>
                <w:numId w:val="2"/>
              </w:numPr>
              <w:rPr>
                <w:rFonts w:ascii="Times New Roman" w:hAnsi="Times New Roman"/>
                <w:b/>
                <w:sz w:val="24"/>
                <w:szCs w:val="24"/>
              </w:rPr>
            </w:pPr>
            <w:r>
              <w:rPr>
                <w:rFonts w:ascii="Times New Roman" w:hAnsi="Times New Roman"/>
                <w:b/>
                <w:sz w:val="24"/>
                <w:szCs w:val="24"/>
              </w:rPr>
              <w:t>УСЛОВИЯ РЕАЛИЗАЦИИ  ДИСЦИПЛИНЫ</w:t>
            </w:r>
          </w:p>
        </w:tc>
        <w:tc>
          <w:tcPr>
            <w:tcW w:w="1854" w:type="dxa"/>
            <w:noWrap/>
          </w:tcPr>
          <w:p w14:paraId="2DFC1E1C" w14:textId="77777777" w:rsidR="00B75F01" w:rsidRDefault="00B75F01">
            <w:pPr>
              <w:ind w:left="644"/>
              <w:rPr>
                <w:rFonts w:ascii="Times New Roman" w:hAnsi="Times New Roman"/>
                <w:b/>
                <w:sz w:val="24"/>
                <w:szCs w:val="24"/>
              </w:rPr>
            </w:pPr>
          </w:p>
        </w:tc>
      </w:tr>
      <w:tr w:rsidR="00B75F01" w14:paraId="5A1BEE48" w14:textId="77777777">
        <w:tc>
          <w:tcPr>
            <w:tcW w:w="7501" w:type="dxa"/>
            <w:noWrap/>
          </w:tcPr>
          <w:p w14:paraId="1399975F" w14:textId="77777777" w:rsidR="00B75F01" w:rsidRDefault="001D3906">
            <w:pPr>
              <w:numPr>
                <w:ilvl w:val="0"/>
                <w:numId w:val="2"/>
              </w:numPr>
              <w:rPr>
                <w:rFonts w:ascii="Times New Roman" w:hAnsi="Times New Roman"/>
                <w:b/>
                <w:sz w:val="24"/>
                <w:szCs w:val="24"/>
              </w:rPr>
            </w:pPr>
            <w:r>
              <w:rPr>
                <w:rFonts w:ascii="Times New Roman" w:hAnsi="Times New Roman"/>
                <w:b/>
                <w:sz w:val="24"/>
                <w:szCs w:val="24"/>
              </w:rPr>
              <w:t>КОНТРОЛЬ И ОЦЕНКА РЕЗУЛЬТАТОВ ОСВОЕНИЯ  ДИСЦИПЛИНЫ</w:t>
            </w:r>
          </w:p>
          <w:p w14:paraId="0650E691" w14:textId="77777777" w:rsidR="00B75F01" w:rsidRDefault="00B75F01">
            <w:pPr>
              <w:rPr>
                <w:rFonts w:ascii="Times New Roman" w:hAnsi="Times New Roman"/>
                <w:b/>
                <w:sz w:val="24"/>
                <w:szCs w:val="24"/>
              </w:rPr>
            </w:pPr>
          </w:p>
        </w:tc>
        <w:tc>
          <w:tcPr>
            <w:tcW w:w="1854" w:type="dxa"/>
            <w:noWrap/>
          </w:tcPr>
          <w:p w14:paraId="68A9EDFD" w14:textId="77777777" w:rsidR="00B75F01" w:rsidRDefault="00B75F01">
            <w:pPr>
              <w:rPr>
                <w:rFonts w:ascii="Times New Roman" w:hAnsi="Times New Roman"/>
                <w:b/>
                <w:sz w:val="24"/>
                <w:szCs w:val="24"/>
              </w:rPr>
            </w:pPr>
          </w:p>
        </w:tc>
      </w:tr>
    </w:tbl>
    <w:p w14:paraId="7C912528" w14:textId="77777777" w:rsidR="00B75F01" w:rsidRDefault="001D3906">
      <w:pPr>
        <w:numPr>
          <w:ilvl w:val="0"/>
          <w:numId w:val="3"/>
        </w:numPr>
        <w:spacing w:after="0"/>
        <w:jc w:val="cente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674B6A09" w14:textId="77777777" w:rsidR="00B75F01" w:rsidRDefault="001D3906">
      <w:pPr>
        <w:spacing w:after="0"/>
        <w:ind w:left="720"/>
        <w:jc w:val="center"/>
      </w:pPr>
      <w:r>
        <w:rPr>
          <w:rFonts w:ascii="Times New Roman" w:hAnsi="Times New Roman"/>
          <w:b/>
          <w:sz w:val="24"/>
          <w:szCs w:val="24"/>
        </w:rPr>
        <w:t>«ОП.01 О</w:t>
      </w:r>
      <w:r w:rsidR="00203639">
        <w:rPr>
          <w:rFonts w:ascii="Times New Roman" w:hAnsi="Times New Roman"/>
          <w:b/>
          <w:sz w:val="24"/>
          <w:szCs w:val="24"/>
        </w:rPr>
        <w:t>сновы</w:t>
      </w:r>
      <w:r>
        <w:rPr>
          <w:rFonts w:ascii="Times New Roman" w:hAnsi="Times New Roman"/>
          <w:b/>
          <w:sz w:val="24"/>
          <w:szCs w:val="24"/>
        </w:rPr>
        <w:t xml:space="preserve"> </w:t>
      </w:r>
      <w:r w:rsidR="00203639">
        <w:rPr>
          <w:rFonts w:ascii="Times New Roman" w:hAnsi="Times New Roman"/>
          <w:b/>
          <w:sz w:val="24"/>
          <w:szCs w:val="24"/>
        </w:rPr>
        <w:t>строительного производства</w:t>
      </w:r>
      <w:r>
        <w:rPr>
          <w:rFonts w:ascii="Times New Roman" w:hAnsi="Times New Roman"/>
          <w:b/>
          <w:sz w:val="24"/>
          <w:szCs w:val="24"/>
        </w:rPr>
        <w:t>»</w:t>
      </w:r>
    </w:p>
    <w:p w14:paraId="532FDADF"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DEC83A9" w14:textId="5491891F"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Дисциплина «ОП.01 Основы строительного производства» является обязательной частью</w:t>
      </w:r>
      <w:r w:rsidR="00F4746C">
        <w:rPr>
          <w:rFonts w:ascii="Times New Roman" w:hAnsi="Times New Roman"/>
          <w:sz w:val="24"/>
          <w:szCs w:val="24"/>
        </w:rPr>
        <w:t xml:space="preserve"> </w:t>
      </w:r>
      <w:r>
        <w:rPr>
          <w:rFonts w:ascii="Times New Roman" w:hAnsi="Times New Roman"/>
          <w:sz w:val="24"/>
          <w:szCs w:val="24"/>
        </w:rPr>
        <w:t xml:space="preserve">общепрофессионального цикла ПООП-П в соответствии с ФГОС СПО по специальности 08.01.24 Мастер столярно-плотничных, паркетных и стекольных работ. </w:t>
      </w:r>
    </w:p>
    <w:p w14:paraId="2583E4C1" w14:textId="6E464F1D"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w:t>
      </w:r>
      <w:r w:rsidR="002B54D4">
        <w:rPr>
          <w:rFonts w:ascii="Times New Roman" w:hAnsi="Times New Roman"/>
          <w:sz w:val="24"/>
          <w:szCs w:val="24"/>
        </w:rPr>
        <w:t>03, ОК 04, ОК 07, ОК 09</w:t>
      </w:r>
    </w:p>
    <w:p w14:paraId="4FEB8B6A" w14:textId="77777777" w:rsidR="00B75F01" w:rsidRDefault="001D3906">
      <w:pPr>
        <w:spacing w:after="0"/>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A505068" w14:textId="1A55F81C" w:rsidR="00B75F01" w:rsidRDefault="001D3906">
      <w:pPr>
        <w:spacing w:after="0"/>
        <w:ind w:firstLine="709"/>
        <w:jc w:val="both"/>
        <w:rPr>
          <w:rFonts w:ascii="Times New Roman" w:hAnsi="Times New Roman"/>
          <w:sz w:val="24"/>
          <w:szCs w:val="24"/>
          <w:lang w:eastAsia="en-US"/>
        </w:rPr>
      </w:pPr>
      <w:r>
        <w:rPr>
          <w:rFonts w:ascii="Times New Roman" w:hAnsi="Times New Roman"/>
          <w:sz w:val="24"/>
          <w:szCs w:val="24"/>
          <w:lang w:eastAsia="en-US"/>
        </w:rPr>
        <w:t>В рамках программы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1417"/>
        <w:gridCol w:w="2249"/>
        <w:gridCol w:w="1403"/>
        <w:gridCol w:w="2537"/>
      </w:tblGrid>
      <w:tr w:rsidR="00203639" w:rsidRPr="00AF394D" w14:paraId="168A521A" w14:textId="77777777" w:rsidTr="00743CE0">
        <w:trPr>
          <w:trHeight w:val="649"/>
        </w:trPr>
        <w:tc>
          <w:tcPr>
            <w:tcW w:w="1987" w:type="dxa"/>
            <w:hideMark/>
          </w:tcPr>
          <w:p w14:paraId="162952AB" w14:textId="77777777" w:rsidR="00203639" w:rsidRPr="00AF394D" w:rsidRDefault="00203639" w:rsidP="0020363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A551607" w14:textId="77777777" w:rsidR="00203639" w:rsidRPr="00AF394D" w:rsidRDefault="00203639" w:rsidP="0020363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25" w:type="dxa"/>
          </w:tcPr>
          <w:p w14:paraId="3D3AF551" w14:textId="77777777" w:rsidR="00203639" w:rsidRPr="00AF394D" w:rsidRDefault="00203639" w:rsidP="0020363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249" w:type="dxa"/>
            <w:hideMark/>
          </w:tcPr>
          <w:p w14:paraId="19E1F80C" w14:textId="77777777" w:rsidR="00203639" w:rsidRPr="00AF394D" w:rsidRDefault="00203639" w:rsidP="0020363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2" w:type="dxa"/>
          </w:tcPr>
          <w:p w14:paraId="0CF5B31D" w14:textId="77777777" w:rsidR="00203639" w:rsidRPr="00AF394D" w:rsidRDefault="00203639" w:rsidP="0020363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498" w:type="dxa"/>
            <w:hideMark/>
          </w:tcPr>
          <w:p w14:paraId="48E50F57" w14:textId="77777777" w:rsidR="00203639" w:rsidRPr="00AF394D" w:rsidRDefault="00203639" w:rsidP="0020363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B54D4" w:rsidRPr="009630B9" w14:paraId="2418906C" w14:textId="77777777" w:rsidTr="00743CE0">
        <w:trPr>
          <w:trHeight w:val="212"/>
        </w:trPr>
        <w:tc>
          <w:tcPr>
            <w:tcW w:w="1987" w:type="dxa"/>
            <w:vMerge w:val="restart"/>
          </w:tcPr>
          <w:p w14:paraId="537C6C96" w14:textId="77777777" w:rsidR="002B54D4" w:rsidRPr="00203639" w:rsidRDefault="002B54D4" w:rsidP="00203639">
            <w:pPr>
              <w:suppressAutoHyphens/>
              <w:spacing w:after="0" w:line="240" w:lineRule="auto"/>
              <w:rPr>
                <w:rFonts w:ascii="Times New Roman" w:hAnsi="Times New Roman"/>
                <w:b/>
                <w:bCs/>
                <w:i/>
                <w:u w:val="single"/>
              </w:rPr>
            </w:pPr>
            <w:r>
              <w:rPr>
                <w:rFonts w:ascii="Times New Roman" w:hAnsi="Times New Roman"/>
                <w:sz w:val="24"/>
                <w:szCs w:val="24"/>
              </w:rPr>
              <w:t>ПК 1.2</w:t>
            </w:r>
          </w:p>
        </w:tc>
        <w:tc>
          <w:tcPr>
            <w:tcW w:w="1425" w:type="dxa"/>
          </w:tcPr>
          <w:p w14:paraId="675E98B9" w14:textId="77777777" w:rsidR="002B54D4" w:rsidRPr="00203639" w:rsidRDefault="002B54D4" w:rsidP="00203639">
            <w:pPr>
              <w:spacing w:after="0"/>
              <w:rPr>
                <w:rFonts w:ascii="Times New Roman" w:hAnsi="Times New Roman"/>
                <w:sz w:val="24"/>
                <w:szCs w:val="24"/>
                <w:u w:val="single"/>
              </w:rPr>
            </w:pPr>
            <w:r>
              <w:rPr>
                <w:rFonts w:ascii="Times New Roman" w:hAnsi="Times New Roman"/>
                <w:sz w:val="24"/>
                <w:szCs w:val="24"/>
              </w:rPr>
              <w:t>У.1.2.</w:t>
            </w:r>
          </w:p>
        </w:tc>
        <w:tc>
          <w:tcPr>
            <w:tcW w:w="2249" w:type="dxa"/>
          </w:tcPr>
          <w:p w14:paraId="3315D011" w14:textId="77777777" w:rsidR="002B54D4" w:rsidRPr="00203639" w:rsidRDefault="002B54D4" w:rsidP="00203639">
            <w:pPr>
              <w:spacing w:after="0" w:line="240" w:lineRule="auto"/>
              <w:ind w:firstLine="13"/>
              <w:rPr>
                <w:rFonts w:ascii="Times New Roman" w:hAnsi="Times New Roman"/>
                <w:i/>
              </w:rPr>
            </w:pPr>
            <w:r>
              <w:rPr>
                <w:rFonts w:ascii="Times New Roman" w:hAnsi="Times New Roman"/>
                <w:sz w:val="24"/>
                <w:szCs w:val="24"/>
              </w:rPr>
              <w:t>Читать  техническую документацию</w:t>
            </w:r>
          </w:p>
        </w:tc>
        <w:tc>
          <w:tcPr>
            <w:tcW w:w="1412" w:type="dxa"/>
          </w:tcPr>
          <w:p w14:paraId="66DBF45D" w14:textId="77777777" w:rsidR="002B54D4" w:rsidRPr="00203639" w:rsidRDefault="002B54D4" w:rsidP="00203639">
            <w:pPr>
              <w:spacing w:after="0"/>
              <w:rPr>
                <w:rFonts w:ascii="Times New Roman" w:hAnsi="Times New Roman"/>
                <w:sz w:val="24"/>
                <w:szCs w:val="24"/>
                <w:u w:val="single"/>
              </w:rPr>
            </w:pPr>
            <w:r>
              <w:rPr>
                <w:rFonts w:ascii="Times New Roman" w:hAnsi="Times New Roman"/>
                <w:sz w:val="24"/>
                <w:szCs w:val="24"/>
              </w:rPr>
              <w:t>З.1.2.1</w:t>
            </w:r>
          </w:p>
        </w:tc>
        <w:tc>
          <w:tcPr>
            <w:tcW w:w="2498" w:type="dxa"/>
          </w:tcPr>
          <w:p w14:paraId="1F3A8BF9" w14:textId="77777777" w:rsidR="002B54D4" w:rsidRPr="0081152C"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Квалификационная характеристика профессии «Столяр строительный»;</w:t>
            </w:r>
          </w:p>
        </w:tc>
      </w:tr>
      <w:tr w:rsidR="002B54D4" w:rsidRPr="009630B9" w14:paraId="215C1D64" w14:textId="77777777" w:rsidTr="00743CE0">
        <w:trPr>
          <w:trHeight w:val="212"/>
        </w:trPr>
        <w:tc>
          <w:tcPr>
            <w:tcW w:w="1987" w:type="dxa"/>
            <w:vMerge/>
          </w:tcPr>
          <w:p w14:paraId="5D694537" w14:textId="77777777" w:rsidR="002B54D4" w:rsidRPr="00203639" w:rsidRDefault="002B54D4" w:rsidP="00203639">
            <w:pPr>
              <w:spacing w:after="0" w:line="240" w:lineRule="auto"/>
              <w:rPr>
                <w:rFonts w:ascii="Times New Roman" w:hAnsi="Times New Roman"/>
                <w:b/>
                <w:bCs/>
              </w:rPr>
            </w:pPr>
          </w:p>
        </w:tc>
        <w:tc>
          <w:tcPr>
            <w:tcW w:w="1425" w:type="dxa"/>
          </w:tcPr>
          <w:p w14:paraId="2A9141D9" w14:textId="77777777" w:rsidR="002B54D4" w:rsidRPr="00203639" w:rsidRDefault="002B54D4" w:rsidP="00203639">
            <w:pPr>
              <w:spacing w:after="0"/>
              <w:rPr>
                <w:rFonts w:ascii="Times New Roman" w:hAnsi="Times New Roman"/>
                <w:bCs/>
                <w:sz w:val="24"/>
                <w:szCs w:val="24"/>
              </w:rPr>
            </w:pPr>
            <w:r>
              <w:rPr>
                <w:rFonts w:ascii="Times New Roman" w:hAnsi="Times New Roman"/>
                <w:sz w:val="24"/>
                <w:szCs w:val="24"/>
              </w:rPr>
              <w:t>У.1.2.1</w:t>
            </w:r>
          </w:p>
        </w:tc>
        <w:tc>
          <w:tcPr>
            <w:tcW w:w="2249" w:type="dxa"/>
          </w:tcPr>
          <w:p w14:paraId="2197E6C5"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инструкционные карты;</w:t>
            </w:r>
          </w:p>
        </w:tc>
        <w:tc>
          <w:tcPr>
            <w:tcW w:w="1412" w:type="dxa"/>
          </w:tcPr>
          <w:p w14:paraId="5B7CCB3D" w14:textId="77777777" w:rsidR="002B54D4" w:rsidRPr="00203639" w:rsidRDefault="002B54D4" w:rsidP="00203639">
            <w:pPr>
              <w:spacing w:after="0"/>
              <w:rPr>
                <w:rFonts w:ascii="Times New Roman" w:hAnsi="Times New Roman"/>
                <w:bCs/>
                <w:sz w:val="24"/>
                <w:szCs w:val="24"/>
              </w:rPr>
            </w:pPr>
            <w:r>
              <w:rPr>
                <w:rFonts w:ascii="Times New Roman" w:hAnsi="Times New Roman"/>
                <w:sz w:val="24"/>
                <w:szCs w:val="24"/>
              </w:rPr>
              <w:t>З.1.2.2</w:t>
            </w:r>
          </w:p>
        </w:tc>
        <w:tc>
          <w:tcPr>
            <w:tcW w:w="2498" w:type="dxa"/>
          </w:tcPr>
          <w:p w14:paraId="5D8DBB6D"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Классификация зданий и сооружений;</w:t>
            </w:r>
          </w:p>
        </w:tc>
      </w:tr>
      <w:tr w:rsidR="002B54D4" w:rsidRPr="009630B9" w14:paraId="1107C7AC" w14:textId="77777777" w:rsidTr="00743CE0">
        <w:trPr>
          <w:trHeight w:val="212"/>
        </w:trPr>
        <w:tc>
          <w:tcPr>
            <w:tcW w:w="1987" w:type="dxa"/>
            <w:vMerge/>
          </w:tcPr>
          <w:p w14:paraId="65E0422B" w14:textId="77777777" w:rsidR="002B54D4" w:rsidRPr="00203639" w:rsidRDefault="002B54D4" w:rsidP="00203639">
            <w:pPr>
              <w:spacing w:after="0" w:line="240" w:lineRule="auto"/>
              <w:rPr>
                <w:rFonts w:ascii="Times New Roman" w:hAnsi="Times New Roman"/>
                <w:b/>
                <w:bCs/>
              </w:rPr>
            </w:pPr>
          </w:p>
        </w:tc>
        <w:tc>
          <w:tcPr>
            <w:tcW w:w="1425" w:type="dxa"/>
          </w:tcPr>
          <w:p w14:paraId="67575857" w14:textId="77777777" w:rsidR="002B54D4" w:rsidRDefault="002B54D4" w:rsidP="00203639">
            <w:pPr>
              <w:spacing w:after="0"/>
              <w:rPr>
                <w:rFonts w:ascii="Times New Roman" w:hAnsi="Times New Roman"/>
                <w:sz w:val="24"/>
                <w:szCs w:val="24"/>
              </w:rPr>
            </w:pPr>
            <w:r>
              <w:rPr>
                <w:rFonts w:ascii="Times New Roman" w:hAnsi="Times New Roman"/>
                <w:sz w:val="24"/>
                <w:szCs w:val="24"/>
              </w:rPr>
              <w:t>У.1.2.2</w:t>
            </w:r>
          </w:p>
        </w:tc>
        <w:tc>
          <w:tcPr>
            <w:tcW w:w="2249" w:type="dxa"/>
          </w:tcPr>
          <w:p w14:paraId="1CE4F0F4" w14:textId="77777777" w:rsidR="002B54D4" w:rsidRDefault="002B54D4" w:rsidP="00203639">
            <w:pPr>
              <w:spacing w:after="0" w:line="240" w:lineRule="auto"/>
              <w:contextualSpacing/>
              <w:rPr>
                <w:rFonts w:ascii="Times New Roman" w:hAnsi="Times New Roman"/>
                <w:sz w:val="24"/>
                <w:szCs w:val="24"/>
              </w:rPr>
            </w:pPr>
            <w:r>
              <w:rPr>
                <w:rFonts w:ascii="Times New Roman" w:hAnsi="Times New Roman"/>
                <w:sz w:val="24"/>
                <w:szCs w:val="24"/>
              </w:rPr>
              <w:t>чертежи, эскизы;</w:t>
            </w:r>
          </w:p>
          <w:p w14:paraId="15FC70F9" w14:textId="77777777" w:rsidR="002B54D4" w:rsidRDefault="002B54D4" w:rsidP="00203639">
            <w:pPr>
              <w:spacing w:after="0" w:line="240" w:lineRule="auto"/>
              <w:contextualSpacing/>
              <w:rPr>
                <w:rFonts w:ascii="Times New Roman" w:hAnsi="Times New Roman"/>
                <w:sz w:val="24"/>
                <w:szCs w:val="24"/>
              </w:rPr>
            </w:pPr>
          </w:p>
        </w:tc>
        <w:tc>
          <w:tcPr>
            <w:tcW w:w="1412" w:type="dxa"/>
          </w:tcPr>
          <w:p w14:paraId="1086BA01" w14:textId="77777777" w:rsidR="002B54D4" w:rsidRPr="00203639" w:rsidRDefault="002B54D4" w:rsidP="00203639">
            <w:pPr>
              <w:spacing w:after="0"/>
              <w:rPr>
                <w:rFonts w:ascii="Times New Roman" w:hAnsi="Times New Roman"/>
                <w:bCs/>
                <w:sz w:val="24"/>
                <w:szCs w:val="24"/>
              </w:rPr>
            </w:pPr>
            <w:r>
              <w:rPr>
                <w:rFonts w:ascii="Times New Roman" w:hAnsi="Times New Roman"/>
                <w:sz w:val="24"/>
                <w:szCs w:val="24"/>
              </w:rPr>
              <w:t>З.1.2.3</w:t>
            </w:r>
          </w:p>
        </w:tc>
        <w:tc>
          <w:tcPr>
            <w:tcW w:w="2498" w:type="dxa"/>
          </w:tcPr>
          <w:p w14:paraId="1B9A7F06"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Основные конструктивные элементы;</w:t>
            </w:r>
          </w:p>
        </w:tc>
      </w:tr>
      <w:tr w:rsidR="002B54D4" w:rsidRPr="009630B9" w14:paraId="55579EAA" w14:textId="77777777" w:rsidTr="00743CE0">
        <w:trPr>
          <w:trHeight w:val="212"/>
        </w:trPr>
        <w:tc>
          <w:tcPr>
            <w:tcW w:w="1987" w:type="dxa"/>
            <w:vMerge/>
          </w:tcPr>
          <w:p w14:paraId="7283D7B0" w14:textId="77777777" w:rsidR="002B54D4" w:rsidRPr="00203639" w:rsidRDefault="002B54D4" w:rsidP="00203639">
            <w:pPr>
              <w:suppressAutoHyphens/>
              <w:spacing w:after="0" w:line="240" w:lineRule="auto"/>
              <w:jc w:val="center"/>
              <w:rPr>
                <w:rFonts w:ascii="Times New Roman" w:hAnsi="Times New Roman"/>
                <w:i/>
              </w:rPr>
            </w:pPr>
          </w:p>
        </w:tc>
        <w:tc>
          <w:tcPr>
            <w:tcW w:w="1425" w:type="dxa"/>
          </w:tcPr>
          <w:p w14:paraId="46F682B5" w14:textId="77777777" w:rsidR="002B54D4" w:rsidRPr="00203639" w:rsidRDefault="002B54D4" w:rsidP="00203639">
            <w:pPr>
              <w:spacing w:after="0" w:line="240" w:lineRule="auto"/>
              <w:contextualSpacing/>
              <w:rPr>
                <w:rFonts w:ascii="Times New Roman" w:hAnsi="Times New Roman"/>
                <w:sz w:val="24"/>
                <w:szCs w:val="24"/>
                <w:u w:val="single"/>
              </w:rPr>
            </w:pPr>
            <w:r>
              <w:rPr>
                <w:rFonts w:ascii="Times New Roman" w:hAnsi="Times New Roman"/>
                <w:sz w:val="24"/>
                <w:szCs w:val="24"/>
              </w:rPr>
              <w:t xml:space="preserve">У.1.2.3 </w:t>
            </w:r>
          </w:p>
        </w:tc>
        <w:tc>
          <w:tcPr>
            <w:tcW w:w="2249" w:type="dxa"/>
          </w:tcPr>
          <w:p w14:paraId="7A0138AF" w14:textId="77777777" w:rsidR="002B54D4" w:rsidRDefault="002B54D4" w:rsidP="00203639">
            <w:pPr>
              <w:spacing w:after="0" w:line="240" w:lineRule="auto"/>
              <w:contextualSpacing/>
              <w:rPr>
                <w:rFonts w:ascii="Times New Roman" w:hAnsi="Times New Roman"/>
                <w:sz w:val="24"/>
                <w:szCs w:val="24"/>
              </w:rPr>
            </w:pPr>
            <w:r>
              <w:rPr>
                <w:rFonts w:ascii="Times New Roman" w:hAnsi="Times New Roman"/>
                <w:sz w:val="24"/>
                <w:szCs w:val="24"/>
              </w:rPr>
              <w:t>карты трудовых процессов</w:t>
            </w:r>
          </w:p>
          <w:p w14:paraId="1BE89719" w14:textId="77777777" w:rsidR="002B54D4" w:rsidRPr="00203639" w:rsidRDefault="002B54D4" w:rsidP="00203639">
            <w:pPr>
              <w:spacing w:after="0" w:line="240" w:lineRule="auto"/>
              <w:rPr>
                <w:rFonts w:ascii="Times New Roman" w:hAnsi="Times New Roman"/>
                <w:i/>
              </w:rPr>
            </w:pPr>
          </w:p>
        </w:tc>
        <w:tc>
          <w:tcPr>
            <w:tcW w:w="1412" w:type="dxa"/>
          </w:tcPr>
          <w:p w14:paraId="44F967EF" w14:textId="77777777" w:rsidR="002B54D4" w:rsidRPr="00203639" w:rsidRDefault="002B54D4" w:rsidP="00203639">
            <w:pPr>
              <w:spacing w:after="0"/>
              <w:rPr>
                <w:rFonts w:ascii="Times New Roman" w:hAnsi="Times New Roman"/>
                <w:sz w:val="24"/>
                <w:szCs w:val="24"/>
                <w:u w:val="single"/>
              </w:rPr>
            </w:pPr>
            <w:r>
              <w:rPr>
                <w:rFonts w:ascii="Times New Roman" w:hAnsi="Times New Roman"/>
                <w:sz w:val="24"/>
                <w:szCs w:val="24"/>
              </w:rPr>
              <w:t>З.1.2.4</w:t>
            </w:r>
          </w:p>
        </w:tc>
        <w:tc>
          <w:tcPr>
            <w:tcW w:w="2498" w:type="dxa"/>
          </w:tcPr>
          <w:p w14:paraId="2F150B1A" w14:textId="77777777" w:rsidR="002B54D4" w:rsidRPr="0081152C"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 xml:space="preserve">Виды строительно-монтажных работ, процессов; </w:t>
            </w:r>
          </w:p>
        </w:tc>
      </w:tr>
      <w:tr w:rsidR="002B54D4" w:rsidRPr="009630B9" w14:paraId="6FB82C31" w14:textId="77777777" w:rsidTr="00743CE0">
        <w:trPr>
          <w:trHeight w:val="212"/>
        </w:trPr>
        <w:tc>
          <w:tcPr>
            <w:tcW w:w="1987" w:type="dxa"/>
            <w:vMerge/>
          </w:tcPr>
          <w:p w14:paraId="1D6EBEC5" w14:textId="77777777" w:rsidR="002B54D4" w:rsidRPr="00203639" w:rsidRDefault="002B54D4" w:rsidP="00203639">
            <w:pPr>
              <w:suppressAutoHyphens/>
              <w:spacing w:after="0" w:line="240" w:lineRule="auto"/>
              <w:jc w:val="center"/>
              <w:rPr>
                <w:rFonts w:ascii="Times New Roman" w:hAnsi="Times New Roman"/>
                <w:i/>
              </w:rPr>
            </w:pPr>
          </w:p>
        </w:tc>
        <w:tc>
          <w:tcPr>
            <w:tcW w:w="1425" w:type="dxa"/>
          </w:tcPr>
          <w:p w14:paraId="3C994B55" w14:textId="77777777" w:rsidR="002B54D4" w:rsidRDefault="002B54D4" w:rsidP="00203639">
            <w:pPr>
              <w:spacing w:after="0" w:line="240" w:lineRule="auto"/>
              <w:contextualSpacing/>
              <w:rPr>
                <w:rFonts w:ascii="Times New Roman" w:hAnsi="Times New Roman"/>
                <w:sz w:val="24"/>
                <w:szCs w:val="24"/>
              </w:rPr>
            </w:pPr>
          </w:p>
        </w:tc>
        <w:tc>
          <w:tcPr>
            <w:tcW w:w="2249" w:type="dxa"/>
          </w:tcPr>
          <w:p w14:paraId="5FEBC575" w14:textId="77777777" w:rsidR="002B54D4" w:rsidRDefault="002B54D4" w:rsidP="00203639">
            <w:pPr>
              <w:spacing w:after="0" w:line="240" w:lineRule="auto"/>
              <w:contextualSpacing/>
              <w:rPr>
                <w:rFonts w:ascii="Times New Roman" w:hAnsi="Times New Roman"/>
                <w:sz w:val="24"/>
                <w:szCs w:val="24"/>
              </w:rPr>
            </w:pPr>
          </w:p>
        </w:tc>
        <w:tc>
          <w:tcPr>
            <w:tcW w:w="1412" w:type="dxa"/>
          </w:tcPr>
          <w:p w14:paraId="73030194" w14:textId="77777777" w:rsidR="002B54D4" w:rsidRPr="00203639" w:rsidRDefault="002B54D4" w:rsidP="00203639">
            <w:pPr>
              <w:spacing w:after="0"/>
              <w:rPr>
                <w:rFonts w:ascii="Times New Roman" w:hAnsi="Times New Roman"/>
                <w:bCs/>
                <w:sz w:val="24"/>
                <w:szCs w:val="24"/>
              </w:rPr>
            </w:pPr>
            <w:r>
              <w:rPr>
                <w:rFonts w:ascii="Times New Roman" w:hAnsi="Times New Roman"/>
                <w:sz w:val="24"/>
                <w:szCs w:val="24"/>
              </w:rPr>
              <w:t>З.1.2.5</w:t>
            </w:r>
          </w:p>
        </w:tc>
        <w:tc>
          <w:tcPr>
            <w:tcW w:w="2498" w:type="dxa"/>
          </w:tcPr>
          <w:p w14:paraId="55607011" w14:textId="77777777" w:rsidR="002B54D4" w:rsidRPr="00203639" w:rsidRDefault="002B54D4" w:rsidP="00203639">
            <w:pPr>
              <w:spacing w:after="0" w:line="240" w:lineRule="auto"/>
              <w:ind w:firstLine="13"/>
              <w:rPr>
                <w:rFonts w:ascii="Times New Roman" w:hAnsi="Times New Roman"/>
                <w:sz w:val="24"/>
                <w:szCs w:val="24"/>
              </w:rPr>
            </w:pPr>
            <w:r>
              <w:rPr>
                <w:rFonts w:ascii="Times New Roman" w:hAnsi="Times New Roman"/>
                <w:sz w:val="24"/>
                <w:szCs w:val="24"/>
              </w:rPr>
              <w:t>Основы организации производства и контроль качества строительных работ.</w:t>
            </w:r>
          </w:p>
        </w:tc>
      </w:tr>
      <w:tr w:rsidR="002B54D4" w:rsidRPr="009630B9" w14:paraId="0093FEC0" w14:textId="77777777" w:rsidTr="00743CE0">
        <w:trPr>
          <w:trHeight w:val="212"/>
        </w:trPr>
        <w:tc>
          <w:tcPr>
            <w:tcW w:w="1987" w:type="dxa"/>
            <w:vMerge/>
          </w:tcPr>
          <w:p w14:paraId="078442D9" w14:textId="77777777" w:rsidR="002B54D4" w:rsidRPr="00203639" w:rsidRDefault="002B54D4" w:rsidP="00203639">
            <w:pPr>
              <w:suppressAutoHyphens/>
              <w:spacing w:after="0" w:line="240" w:lineRule="auto"/>
              <w:jc w:val="center"/>
              <w:rPr>
                <w:rFonts w:ascii="Times New Roman" w:hAnsi="Times New Roman"/>
                <w:i/>
              </w:rPr>
            </w:pPr>
          </w:p>
        </w:tc>
        <w:tc>
          <w:tcPr>
            <w:tcW w:w="1425" w:type="dxa"/>
          </w:tcPr>
          <w:p w14:paraId="780539CC" w14:textId="77777777" w:rsidR="002B54D4" w:rsidRDefault="002B54D4" w:rsidP="00203639">
            <w:pPr>
              <w:spacing w:after="0" w:line="240" w:lineRule="auto"/>
              <w:contextualSpacing/>
              <w:rPr>
                <w:rFonts w:ascii="Times New Roman" w:hAnsi="Times New Roman"/>
                <w:sz w:val="24"/>
                <w:szCs w:val="24"/>
              </w:rPr>
            </w:pPr>
          </w:p>
        </w:tc>
        <w:tc>
          <w:tcPr>
            <w:tcW w:w="2249" w:type="dxa"/>
          </w:tcPr>
          <w:p w14:paraId="7B87456F" w14:textId="77777777" w:rsidR="002B54D4" w:rsidRDefault="002B54D4" w:rsidP="00203639">
            <w:pPr>
              <w:spacing w:after="0" w:line="240" w:lineRule="auto"/>
              <w:contextualSpacing/>
              <w:rPr>
                <w:rFonts w:ascii="Times New Roman" w:hAnsi="Times New Roman"/>
                <w:sz w:val="24"/>
                <w:szCs w:val="24"/>
              </w:rPr>
            </w:pPr>
          </w:p>
        </w:tc>
        <w:tc>
          <w:tcPr>
            <w:tcW w:w="1412" w:type="dxa"/>
          </w:tcPr>
          <w:p w14:paraId="0F7FBD1F" w14:textId="77777777" w:rsidR="002B54D4" w:rsidRPr="00203639" w:rsidRDefault="002B54D4" w:rsidP="00203639">
            <w:pPr>
              <w:spacing w:after="0"/>
              <w:rPr>
                <w:rFonts w:ascii="Times New Roman" w:hAnsi="Times New Roman"/>
                <w:bCs/>
                <w:sz w:val="24"/>
                <w:szCs w:val="24"/>
              </w:rPr>
            </w:pPr>
            <w:r>
              <w:rPr>
                <w:rFonts w:ascii="Times New Roman" w:hAnsi="Times New Roman"/>
                <w:sz w:val="24"/>
                <w:szCs w:val="24"/>
              </w:rPr>
              <w:t>З.1.2.6</w:t>
            </w:r>
          </w:p>
        </w:tc>
        <w:tc>
          <w:tcPr>
            <w:tcW w:w="2498" w:type="dxa"/>
          </w:tcPr>
          <w:p w14:paraId="3287033D" w14:textId="77777777" w:rsidR="002B54D4" w:rsidRPr="00203639" w:rsidRDefault="002B54D4" w:rsidP="00203639">
            <w:pPr>
              <w:spacing w:after="0" w:line="240" w:lineRule="auto"/>
              <w:ind w:firstLine="13"/>
              <w:rPr>
                <w:rFonts w:ascii="Times New Roman" w:hAnsi="Times New Roman"/>
                <w:sz w:val="24"/>
                <w:szCs w:val="24"/>
              </w:rPr>
            </w:pPr>
            <w:r>
              <w:rPr>
                <w:rFonts w:ascii="Times New Roman" w:hAnsi="Times New Roman"/>
                <w:sz w:val="24"/>
                <w:szCs w:val="24"/>
                <w:lang w:val="en-US"/>
              </w:rPr>
              <w:t>WSR</w:t>
            </w:r>
            <w:r>
              <w:rPr>
                <w:rFonts w:ascii="Times New Roman" w:hAnsi="Times New Roman"/>
                <w:sz w:val="24"/>
                <w:szCs w:val="24"/>
              </w:rPr>
              <w:t>: виды технической документации на производство работ; виды технической документации на выполнение работ</w:t>
            </w:r>
          </w:p>
        </w:tc>
      </w:tr>
      <w:tr w:rsidR="002B54D4" w:rsidRPr="009630B9" w14:paraId="21E21666" w14:textId="77777777" w:rsidTr="00743CE0">
        <w:trPr>
          <w:trHeight w:val="212"/>
        </w:trPr>
        <w:tc>
          <w:tcPr>
            <w:tcW w:w="1987" w:type="dxa"/>
            <w:vMerge w:val="restart"/>
          </w:tcPr>
          <w:p w14:paraId="48A0B915" w14:textId="77777777" w:rsidR="002B54D4" w:rsidRPr="009630B9" w:rsidRDefault="002B54D4" w:rsidP="002B54D4">
            <w:pPr>
              <w:suppressAutoHyphens/>
              <w:spacing w:after="0" w:line="240" w:lineRule="auto"/>
              <w:rPr>
                <w:rFonts w:ascii="Times New Roman" w:hAnsi="Times New Roman"/>
                <w:i/>
                <w:highlight w:val="yellow"/>
              </w:rPr>
            </w:pPr>
            <w:r>
              <w:rPr>
                <w:rFonts w:ascii="Times New Roman" w:hAnsi="Times New Roman"/>
                <w:sz w:val="24"/>
                <w:szCs w:val="24"/>
              </w:rPr>
              <w:t>ПК 2.2</w:t>
            </w:r>
          </w:p>
        </w:tc>
        <w:tc>
          <w:tcPr>
            <w:tcW w:w="1425" w:type="dxa"/>
          </w:tcPr>
          <w:p w14:paraId="58E93059" w14:textId="77777777" w:rsidR="002B54D4" w:rsidRPr="00203639" w:rsidRDefault="002B54D4" w:rsidP="00C04D66">
            <w:pPr>
              <w:spacing w:after="0"/>
              <w:rPr>
                <w:rFonts w:ascii="Times New Roman" w:hAnsi="Times New Roman"/>
                <w:sz w:val="24"/>
                <w:szCs w:val="24"/>
                <w:u w:val="single"/>
              </w:rPr>
            </w:pPr>
            <w:r>
              <w:rPr>
                <w:rFonts w:ascii="Times New Roman" w:hAnsi="Times New Roman"/>
                <w:sz w:val="24"/>
                <w:szCs w:val="24"/>
              </w:rPr>
              <w:t>У.2.2.</w:t>
            </w:r>
          </w:p>
        </w:tc>
        <w:tc>
          <w:tcPr>
            <w:tcW w:w="2249" w:type="dxa"/>
          </w:tcPr>
          <w:p w14:paraId="04F0A3D9" w14:textId="77777777" w:rsidR="002B54D4" w:rsidRPr="00203639" w:rsidRDefault="002B54D4" w:rsidP="00C04D66">
            <w:pPr>
              <w:spacing w:after="0" w:line="240" w:lineRule="auto"/>
              <w:ind w:firstLine="13"/>
              <w:rPr>
                <w:rFonts w:ascii="Times New Roman" w:hAnsi="Times New Roman"/>
                <w:i/>
              </w:rPr>
            </w:pPr>
            <w:r>
              <w:rPr>
                <w:rFonts w:ascii="Times New Roman" w:hAnsi="Times New Roman"/>
                <w:sz w:val="24"/>
                <w:szCs w:val="24"/>
              </w:rPr>
              <w:t>Читать  техническую документацию</w:t>
            </w:r>
          </w:p>
        </w:tc>
        <w:tc>
          <w:tcPr>
            <w:tcW w:w="1412" w:type="dxa"/>
          </w:tcPr>
          <w:p w14:paraId="1ECA6352" w14:textId="77777777" w:rsidR="002B54D4" w:rsidRPr="00203639" w:rsidRDefault="002B54D4" w:rsidP="00C04D66">
            <w:pPr>
              <w:spacing w:after="0"/>
              <w:rPr>
                <w:rFonts w:ascii="Times New Roman" w:hAnsi="Times New Roman"/>
                <w:sz w:val="24"/>
                <w:szCs w:val="24"/>
                <w:u w:val="single"/>
              </w:rPr>
            </w:pPr>
            <w:r>
              <w:rPr>
                <w:rFonts w:ascii="Times New Roman" w:hAnsi="Times New Roman"/>
                <w:sz w:val="24"/>
                <w:szCs w:val="24"/>
              </w:rPr>
              <w:t>З.1.2.1</w:t>
            </w:r>
          </w:p>
        </w:tc>
        <w:tc>
          <w:tcPr>
            <w:tcW w:w="2498" w:type="dxa"/>
          </w:tcPr>
          <w:p w14:paraId="55511010" w14:textId="77777777" w:rsidR="002B54D4" w:rsidRPr="002B54D4" w:rsidRDefault="002B54D4" w:rsidP="002B54D4">
            <w:pPr>
              <w:spacing w:after="0" w:line="240" w:lineRule="auto"/>
              <w:contextualSpacing/>
              <w:rPr>
                <w:rFonts w:ascii="Times New Roman" w:hAnsi="Times New Roman"/>
                <w:sz w:val="24"/>
                <w:szCs w:val="24"/>
              </w:rPr>
            </w:pPr>
            <w:r>
              <w:rPr>
                <w:rFonts w:ascii="Times New Roman" w:hAnsi="Times New Roman"/>
                <w:sz w:val="24"/>
                <w:szCs w:val="24"/>
              </w:rPr>
              <w:t>Квалификационная характеристика профессии «Плотник»;</w:t>
            </w:r>
          </w:p>
        </w:tc>
      </w:tr>
      <w:tr w:rsidR="002B54D4" w:rsidRPr="009630B9" w14:paraId="25FEDD67" w14:textId="77777777" w:rsidTr="00743CE0">
        <w:trPr>
          <w:trHeight w:val="212"/>
        </w:trPr>
        <w:tc>
          <w:tcPr>
            <w:tcW w:w="1987" w:type="dxa"/>
            <w:vMerge/>
          </w:tcPr>
          <w:p w14:paraId="7981FFB3"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0B3B5C28"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У.2.2.1</w:t>
            </w:r>
          </w:p>
        </w:tc>
        <w:tc>
          <w:tcPr>
            <w:tcW w:w="2249" w:type="dxa"/>
          </w:tcPr>
          <w:p w14:paraId="7F4B342F"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инструкционные карты;</w:t>
            </w:r>
          </w:p>
        </w:tc>
        <w:tc>
          <w:tcPr>
            <w:tcW w:w="1412" w:type="dxa"/>
          </w:tcPr>
          <w:p w14:paraId="031DDE1F"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З.2.2.2</w:t>
            </w:r>
          </w:p>
        </w:tc>
        <w:tc>
          <w:tcPr>
            <w:tcW w:w="2498" w:type="dxa"/>
          </w:tcPr>
          <w:p w14:paraId="2BDF063B"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Классификация зданий и сооружений;</w:t>
            </w:r>
          </w:p>
        </w:tc>
      </w:tr>
      <w:tr w:rsidR="002B54D4" w:rsidRPr="009630B9" w14:paraId="2B600E62" w14:textId="77777777" w:rsidTr="00743CE0">
        <w:trPr>
          <w:trHeight w:val="212"/>
        </w:trPr>
        <w:tc>
          <w:tcPr>
            <w:tcW w:w="1987" w:type="dxa"/>
            <w:vMerge/>
          </w:tcPr>
          <w:p w14:paraId="3D808C57"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0794A9DE" w14:textId="77777777" w:rsidR="002B54D4" w:rsidRDefault="002B54D4" w:rsidP="002B54D4">
            <w:pPr>
              <w:spacing w:after="0"/>
              <w:rPr>
                <w:rFonts w:ascii="Times New Roman" w:hAnsi="Times New Roman"/>
                <w:sz w:val="24"/>
                <w:szCs w:val="24"/>
              </w:rPr>
            </w:pPr>
            <w:r>
              <w:rPr>
                <w:rFonts w:ascii="Times New Roman" w:hAnsi="Times New Roman"/>
                <w:sz w:val="24"/>
                <w:szCs w:val="24"/>
              </w:rPr>
              <w:t>У.2.2.2</w:t>
            </w:r>
          </w:p>
        </w:tc>
        <w:tc>
          <w:tcPr>
            <w:tcW w:w="2249" w:type="dxa"/>
          </w:tcPr>
          <w:p w14:paraId="6D456F54" w14:textId="77777777" w:rsidR="002B54D4" w:rsidRDefault="002B54D4" w:rsidP="00C04D66">
            <w:pPr>
              <w:spacing w:after="0" w:line="240" w:lineRule="auto"/>
              <w:contextualSpacing/>
              <w:rPr>
                <w:rFonts w:ascii="Times New Roman" w:hAnsi="Times New Roman"/>
                <w:sz w:val="24"/>
                <w:szCs w:val="24"/>
              </w:rPr>
            </w:pPr>
            <w:r>
              <w:rPr>
                <w:rFonts w:ascii="Times New Roman" w:hAnsi="Times New Roman"/>
                <w:sz w:val="24"/>
                <w:szCs w:val="24"/>
              </w:rPr>
              <w:t>чертежи, эскизы;</w:t>
            </w:r>
          </w:p>
          <w:p w14:paraId="1BCCE6E0" w14:textId="77777777" w:rsidR="002B54D4" w:rsidRDefault="002B54D4" w:rsidP="00C04D66">
            <w:pPr>
              <w:spacing w:after="0" w:line="240" w:lineRule="auto"/>
              <w:contextualSpacing/>
              <w:rPr>
                <w:rFonts w:ascii="Times New Roman" w:hAnsi="Times New Roman"/>
                <w:sz w:val="24"/>
                <w:szCs w:val="24"/>
              </w:rPr>
            </w:pPr>
          </w:p>
        </w:tc>
        <w:tc>
          <w:tcPr>
            <w:tcW w:w="1412" w:type="dxa"/>
          </w:tcPr>
          <w:p w14:paraId="1EC1CE82" w14:textId="77777777" w:rsidR="002B54D4" w:rsidRPr="00203639" w:rsidRDefault="002B54D4" w:rsidP="002B54D4">
            <w:pPr>
              <w:spacing w:after="0"/>
              <w:rPr>
                <w:rFonts w:ascii="Times New Roman" w:hAnsi="Times New Roman"/>
                <w:bCs/>
                <w:sz w:val="24"/>
                <w:szCs w:val="24"/>
              </w:rPr>
            </w:pPr>
            <w:r>
              <w:rPr>
                <w:rFonts w:ascii="Times New Roman" w:hAnsi="Times New Roman"/>
                <w:sz w:val="24"/>
                <w:szCs w:val="24"/>
              </w:rPr>
              <w:t>З.2.2.3</w:t>
            </w:r>
          </w:p>
        </w:tc>
        <w:tc>
          <w:tcPr>
            <w:tcW w:w="2498" w:type="dxa"/>
          </w:tcPr>
          <w:p w14:paraId="0C1C0E5F"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Основные конструктивные элементы;</w:t>
            </w:r>
          </w:p>
        </w:tc>
      </w:tr>
      <w:tr w:rsidR="002B54D4" w:rsidRPr="009630B9" w14:paraId="534BCF70" w14:textId="77777777" w:rsidTr="00743CE0">
        <w:trPr>
          <w:trHeight w:val="212"/>
        </w:trPr>
        <w:tc>
          <w:tcPr>
            <w:tcW w:w="1987" w:type="dxa"/>
            <w:vMerge/>
          </w:tcPr>
          <w:p w14:paraId="1F147E1A"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70365D45" w14:textId="77777777" w:rsidR="002B54D4" w:rsidRPr="00203639" w:rsidRDefault="002B54D4" w:rsidP="00C04D66">
            <w:pPr>
              <w:spacing w:after="0" w:line="240" w:lineRule="auto"/>
              <w:contextualSpacing/>
              <w:rPr>
                <w:rFonts w:ascii="Times New Roman" w:hAnsi="Times New Roman"/>
                <w:sz w:val="24"/>
                <w:szCs w:val="24"/>
                <w:u w:val="single"/>
              </w:rPr>
            </w:pPr>
            <w:r>
              <w:rPr>
                <w:rFonts w:ascii="Times New Roman" w:hAnsi="Times New Roman"/>
                <w:sz w:val="24"/>
                <w:szCs w:val="24"/>
              </w:rPr>
              <w:t xml:space="preserve">У.2.2.3 </w:t>
            </w:r>
          </w:p>
        </w:tc>
        <w:tc>
          <w:tcPr>
            <w:tcW w:w="2249" w:type="dxa"/>
          </w:tcPr>
          <w:p w14:paraId="70A51840" w14:textId="77777777" w:rsidR="002B54D4" w:rsidRDefault="002B54D4" w:rsidP="00C04D66">
            <w:pPr>
              <w:spacing w:after="0" w:line="240" w:lineRule="auto"/>
              <w:contextualSpacing/>
              <w:rPr>
                <w:rFonts w:ascii="Times New Roman" w:hAnsi="Times New Roman"/>
                <w:sz w:val="24"/>
                <w:szCs w:val="24"/>
              </w:rPr>
            </w:pPr>
            <w:r>
              <w:rPr>
                <w:rFonts w:ascii="Times New Roman" w:hAnsi="Times New Roman"/>
                <w:sz w:val="24"/>
                <w:szCs w:val="24"/>
              </w:rPr>
              <w:t>карты трудовых процессов</w:t>
            </w:r>
          </w:p>
          <w:p w14:paraId="08A03694" w14:textId="77777777" w:rsidR="002B54D4" w:rsidRPr="00203639" w:rsidRDefault="002B54D4" w:rsidP="00C04D66">
            <w:pPr>
              <w:spacing w:after="0" w:line="240" w:lineRule="auto"/>
              <w:rPr>
                <w:rFonts w:ascii="Times New Roman" w:hAnsi="Times New Roman"/>
                <w:i/>
              </w:rPr>
            </w:pPr>
          </w:p>
        </w:tc>
        <w:tc>
          <w:tcPr>
            <w:tcW w:w="1412" w:type="dxa"/>
          </w:tcPr>
          <w:p w14:paraId="055A91D4" w14:textId="77777777" w:rsidR="002B54D4" w:rsidRPr="00203639" w:rsidRDefault="002B54D4" w:rsidP="00C04D66">
            <w:pPr>
              <w:spacing w:after="0"/>
              <w:rPr>
                <w:rFonts w:ascii="Times New Roman" w:hAnsi="Times New Roman"/>
                <w:sz w:val="24"/>
                <w:szCs w:val="24"/>
                <w:u w:val="single"/>
              </w:rPr>
            </w:pPr>
            <w:r>
              <w:rPr>
                <w:rFonts w:ascii="Times New Roman" w:hAnsi="Times New Roman"/>
                <w:sz w:val="24"/>
                <w:szCs w:val="24"/>
              </w:rPr>
              <w:t>З.2.2.4</w:t>
            </w:r>
          </w:p>
        </w:tc>
        <w:tc>
          <w:tcPr>
            <w:tcW w:w="2498" w:type="dxa"/>
          </w:tcPr>
          <w:p w14:paraId="7E991F1E" w14:textId="77777777" w:rsidR="002B54D4" w:rsidRPr="0081152C"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 xml:space="preserve">Виды строительно-монтажных работ, процессов; </w:t>
            </w:r>
          </w:p>
        </w:tc>
      </w:tr>
      <w:tr w:rsidR="002B54D4" w:rsidRPr="009630B9" w14:paraId="4843FB42" w14:textId="77777777" w:rsidTr="00743CE0">
        <w:trPr>
          <w:trHeight w:val="212"/>
        </w:trPr>
        <w:tc>
          <w:tcPr>
            <w:tcW w:w="1987" w:type="dxa"/>
            <w:vMerge/>
          </w:tcPr>
          <w:p w14:paraId="1E61DA2D"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2AFBA5B3" w14:textId="77777777" w:rsidR="002B54D4" w:rsidRDefault="002B54D4" w:rsidP="00C04D66">
            <w:pPr>
              <w:spacing w:after="0" w:line="240" w:lineRule="auto"/>
              <w:contextualSpacing/>
              <w:rPr>
                <w:rFonts w:ascii="Times New Roman" w:hAnsi="Times New Roman"/>
                <w:sz w:val="24"/>
                <w:szCs w:val="24"/>
              </w:rPr>
            </w:pPr>
          </w:p>
        </w:tc>
        <w:tc>
          <w:tcPr>
            <w:tcW w:w="2249" w:type="dxa"/>
          </w:tcPr>
          <w:p w14:paraId="13108418" w14:textId="77777777" w:rsidR="002B54D4" w:rsidRDefault="002B54D4" w:rsidP="00C04D66">
            <w:pPr>
              <w:spacing w:after="0" w:line="240" w:lineRule="auto"/>
              <w:contextualSpacing/>
              <w:rPr>
                <w:rFonts w:ascii="Times New Roman" w:hAnsi="Times New Roman"/>
                <w:sz w:val="24"/>
                <w:szCs w:val="24"/>
              </w:rPr>
            </w:pPr>
          </w:p>
        </w:tc>
        <w:tc>
          <w:tcPr>
            <w:tcW w:w="1412" w:type="dxa"/>
          </w:tcPr>
          <w:p w14:paraId="7BA84BCE" w14:textId="77777777" w:rsidR="002B54D4" w:rsidRPr="00203639" w:rsidRDefault="002B54D4" w:rsidP="002B54D4">
            <w:pPr>
              <w:spacing w:after="0"/>
              <w:rPr>
                <w:rFonts w:ascii="Times New Roman" w:hAnsi="Times New Roman"/>
                <w:bCs/>
                <w:sz w:val="24"/>
                <w:szCs w:val="24"/>
              </w:rPr>
            </w:pPr>
            <w:r>
              <w:rPr>
                <w:rFonts w:ascii="Times New Roman" w:hAnsi="Times New Roman"/>
                <w:sz w:val="24"/>
                <w:szCs w:val="24"/>
              </w:rPr>
              <w:t>З.2.2.5</w:t>
            </w:r>
          </w:p>
        </w:tc>
        <w:tc>
          <w:tcPr>
            <w:tcW w:w="2498" w:type="dxa"/>
          </w:tcPr>
          <w:p w14:paraId="02711BCB" w14:textId="77777777" w:rsidR="002B54D4" w:rsidRPr="00203639" w:rsidRDefault="002B54D4" w:rsidP="00C04D66">
            <w:pPr>
              <w:spacing w:after="0" w:line="240" w:lineRule="auto"/>
              <w:ind w:firstLine="13"/>
              <w:rPr>
                <w:rFonts w:ascii="Times New Roman" w:hAnsi="Times New Roman"/>
                <w:sz w:val="24"/>
                <w:szCs w:val="24"/>
              </w:rPr>
            </w:pPr>
            <w:r>
              <w:rPr>
                <w:rFonts w:ascii="Times New Roman" w:hAnsi="Times New Roman"/>
                <w:sz w:val="24"/>
                <w:szCs w:val="24"/>
              </w:rPr>
              <w:t>Основы организации производства и контроль качества строительных работ.</w:t>
            </w:r>
          </w:p>
        </w:tc>
      </w:tr>
      <w:tr w:rsidR="002B54D4" w:rsidRPr="009630B9" w14:paraId="3D361D73" w14:textId="77777777" w:rsidTr="00743CE0">
        <w:trPr>
          <w:trHeight w:val="212"/>
        </w:trPr>
        <w:tc>
          <w:tcPr>
            <w:tcW w:w="1987" w:type="dxa"/>
            <w:vMerge/>
          </w:tcPr>
          <w:p w14:paraId="730AFBE0"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076DBC9C" w14:textId="77777777" w:rsidR="002B54D4" w:rsidRDefault="002B54D4" w:rsidP="00203639">
            <w:pPr>
              <w:spacing w:after="0"/>
              <w:rPr>
                <w:rFonts w:ascii="Times New Roman" w:hAnsi="Times New Roman"/>
                <w:bCs/>
                <w:sz w:val="24"/>
                <w:szCs w:val="24"/>
              </w:rPr>
            </w:pPr>
          </w:p>
        </w:tc>
        <w:tc>
          <w:tcPr>
            <w:tcW w:w="2249" w:type="dxa"/>
          </w:tcPr>
          <w:p w14:paraId="17E96672" w14:textId="77777777" w:rsidR="002B54D4" w:rsidRPr="00C64343" w:rsidRDefault="002B54D4" w:rsidP="00203639">
            <w:pPr>
              <w:spacing w:after="0" w:line="240" w:lineRule="auto"/>
              <w:ind w:firstLine="13"/>
              <w:rPr>
                <w:rFonts w:ascii="Times New Roman" w:hAnsi="Times New Roman"/>
                <w:sz w:val="24"/>
                <w:szCs w:val="24"/>
                <w:highlight w:val="yellow"/>
              </w:rPr>
            </w:pPr>
          </w:p>
        </w:tc>
        <w:tc>
          <w:tcPr>
            <w:tcW w:w="1412" w:type="dxa"/>
          </w:tcPr>
          <w:p w14:paraId="700BD89C" w14:textId="77777777" w:rsidR="002B54D4" w:rsidRPr="00203639" w:rsidRDefault="002B54D4" w:rsidP="002B54D4">
            <w:pPr>
              <w:spacing w:after="0"/>
              <w:rPr>
                <w:rFonts w:ascii="Times New Roman" w:hAnsi="Times New Roman"/>
                <w:bCs/>
                <w:sz w:val="24"/>
                <w:szCs w:val="24"/>
              </w:rPr>
            </w:pPr>
            <w:r>
              <w:rPr>
                <w:rFonts w:ascii="Times New Roman" w:hAnsi="Times New Roman"/>
                <w:sz w:val="24"/>
                <w:szCs w:val="24"/>
              </w:rPr>
              <w:t>З.2.2.6</w:t>
            </w:r>
          </w:p>
        </w:tc>
        <w:tc>
          <w:tcPr>
            <w:tcW w:w="2498" w:type="dxa"/>
          </w:tcPr>
          <w:p w14:paraId="1181D787" w14:textId="77777777" w:rsidR="002B54D4" w:rsidRPr="00203639" w:rsidRDefault="002B54D4" w:rsidP="00C04D66">
            <w:pPr>
              <w:spacing w:after="0" w:line="240" w:lineRule="auto"/>
              <w:ind w:firstLine="13"/>
              <w:rPr>
                <w:rFonts w:ascii="Times New Roman" w:hAnsi="Times New Roman"/>
                <w:sz w:val="24"/>
                <w:szCs w:val="24"/>
              </w:rPr>
            </w:pPr>
            <w:r>
              <w:rPr>
                <w:rFonts w:ascii="Times New Roman" w:hAnsi="Times New Roman"/>
                <w:sz w:val="24"/>
                <w:szCs w:val="24"/>
                <w:lang w:val="en-US"/>
              </w:rPr>
              <w:t>WSR</w:t>
            </w:r>
            <w:r>
              <w:rPr>
                <w:rFonts w:ascii="Times New Roman" w:hAnsi="Times New Roman"/>
                <w:sz w:val="24"/>
                <w:szCs w:val="24"/>
              </w:rPr>
              <w:t xml:space="preserve">: виды технической </w:t>
            </w:r>
            <w:r>
              <w:rPr>
                <w:rFonts w:ascii="Times New Roman" w:hAnsi="Times New Roman"/>
                <w:sz w:val="24"/>
                <w:szCs w:val="24"/>
              </w:rPr>
              <w:lastRenderedPageBreak/>
              <w:t>документации на производство работ; виды технической документации на выполнение работ</w:t>
            </w:r>
          </w:p>
        </w:tc>
      </w:tr>
      <w:tr w:rsidR="002B54D4" w:rsidRPr="009630B9" w14:paraId="5F7EAF51" w14:textId="77777777" w:rsidTr="00743CE0">
        <w:trPr>
          <w:trHeight w:val="212"/>
        </w:trPr>
        <w:tc>
          <w:tcPr>
            <w:tcW w:w="1987" w:type="dxa"/>
            <w:vMerge w:val="restart"/>
          </w:tcPr>
          <w:p w14:paraId="6014A296" w14:textId="77777777" w:rsidR="002B54D4" w:rsidRDefault="002B54D4" w:rsidP="002B54D4">
            <w:pPr>
              <w:suppressAutoHyphens/>
              <w:spacing w:after="0" w:line="240" w:lineRule="auto"/>
              <w:rPr>
                <w:rFonts w:ascii="Times New Roman" w:hAnsi="Times New Roman"/>
                <w:sz w:val="24"/>
                <w:szCs w:val="24"/>
              </w:rPr>
            </w:pPr>
            <w:r>
              <w:rPr>
                <w:rFonts w:ascii="Times New Roman" w:hAnsi="Times New Roman"/>
                <w:sz w:val="24"/>
                <w:szCs w:val="24"/>
              </w:rPr>
              <w:lastRenderedPageBreak/>
              <w:t>ПК 4.2</w:t>
            </w:r>
          </w:p>
        </w:tc>
        <w:tc>
          <w:tcPr>
            <w:tcW w:w="1425" w:type="dxa"/>
          </w:tcPr>
          <w:p w14:paraId="12AE3E38" w14:textId="77777777" w:rsidR="002B54D4" w:rsidRPr="00203639" w:rsidRDefault="002B54D4" w:rsidP="00C04D66">
            <w:pPr>
              <w:spacing w:after="0"/>
              <w:rPr>
                <w:rFonts w:ascii="Times New Roman" w:hAnsi="Times New Roman"/>
                <w:sz w:val="24"/>
                <w:szCs w:val="24"/>
                <w:u w:val="single"/>
              </w:rPr>
            </w:pPr>
            <w:r>
              <w:rPr>
                <w:rFonts w:ascii="Times New Roman" w:hAnsi="Times New Roman"/>
                <w:sz w:val="24"/>
                <w:szCs w:val="24"/>
              </w:rPr>
              <w:t>У.4.2.</w:t>
            </w:r>
          </w:p>
        </w:tc>
        <w:tc>
          <w:tcPr>
            <w:tcW w:w="2249" w:type="dxa"/>
          </w:tcPr>
          <w:p w14:paraId="4195A922" w14:textId="77777777" w:rsidR="002B54D4" w:rsidRPr="00203639" w:rsidRDefault="002B54D4" w:rsidP="00C04D66">
            <w:pPr>
              <w:spacing w:after="0" w:line="240" w:lineRule="auto"/>
              <w:ind w:firstLine="13"/>
              <w:rPr>
                <w:rFonts w:ascii="Times New Roman" w:hAnsi="Times New Roman"/>
                <w:i/>
              </w:rPr>
            </w:pPr>
            <w:r>
              <w:rPr>
                <w:rFonts w:ascii="Times New Roman" w:hAnsi="Times New Roman"/>
                <w:sz w:val="24"/>
                <w:szCs w:val="24"/>
              </w:rPr>
              <w:t>Читать  техническую документацию</w:t>
            </w:r>
          </w:p>
        </w:tc>
        <w:tc>
          <w:tcPr>
            <w:tcW w:w="1412" w:type="dxa"/>
          </w:tcPr>
          <w:p w14:paraId="25865F6F" w14:textId="77777777" w:rsidR="002B54D4" w:rsidRPr="00203639" w:rsidRDefault="002B54D4" w:rsidP="00C04D66">
            <w:pPr>
              <w:spacing w:after="0"/>
              <w:rPr>
                <w:rFonts w:ascii="Times New Roman" w:hAnsi="Times New Roman"/>
                <w:sz w:val="24"/>
                <w:szCs w:val="24"/>
                <w:u w:val="single"/>
              </w:rPr>
            </w:pPr>
            <w:r>
              <w:rPr>
                <w:rFonts w:ascii="Times New Roman" w:hAnsi="Times New Roman"/>
                <w:sz w:val="24"/>
                <w:szCs w:val="24"/>
              </w:rPr>
              <w:t>З.4.2.1</w:t>
            </w:r>
          </w:p>
        </w:tc>
        <w:tc>
          <w:tcPr>
            <w:tcW w:w="2498" w:type="dxa"/>
          </w:tcPr>
          <w:p w14:paraId="2F07F640" w14:textId="77777777" w:rsidR="002B54D4" w:rsidRPr="0081152C"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Квалификационная характеристика профессии «Столяр строительный»;</w:t>
            </w:r>
          </w:p>
        </w:tc>
      </w:tr>
      <w:tr w:rsidR="002B54D4" w:rsidRPr="009630B9" w14:paraId="180CB001" w14:textId="77777777" w:rsidTr="00743CE0">
        <w:trPr>
          <w:trHeight w:val="212"/>
        </w:trPr>
        <w:tc>
          <w:tcPr>
            <w:tcW w:w="1987" w:type="dxa"/>
            <w:vMerge/>
          </w:tcPr>
          <w:p w14:paraId="1A18ADDD"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3FD2BF4B"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У.4.2.1</w:t>
            </w:r>
          </w:p>
        </w:tc>
        <w:tc>
          <w:tcPr>
            <w:tcW w:w="2249" w:type="dxa"/>
          </w:tcPr>
          <w:p w14:paraId="13016914"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инструкционные карты;</w:t>
            </w:r>
          </w:p>
        </w:tc>
        <w:tc>
          <w:tcPr>
            <w:tcW w:w="1412" w:type="dxa"/>
          </w:tcPr>
          <w:p w14:paraId="3828ED06"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З.4.2.2</w:t>
            </w:r>
          </w:p>
        </w:tc>
        <w:tc>
          <w:tcPr>
            <w:tcW w:w="2498" w:type="dxa"/>
          </w:tcPr>
          <w:p w14:paraId="1519C0F8"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Классификация зданий и сооружений;</w:t>
            </w:r>
          </w:p>
        </w:tc>
      </w:tr>
      <w:tr w:rsidR="002B54D4" w:rsidRPr="009630B9" w14:paraId="03A95378" w14:textId="77777777" w:rsidTr="00743CE0">
        <w:trPr>
          <w:trHeight w:val="212"/>
        </w:trPr>
        <w:tc>
          <w:tcPr>
            <w:tcW w:w="1987" w:type="dxa"/>
            <w:vMerge/>
          </w:tcPr>
          <w:p w14:paraId="39C8DBE6"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69A8CF9C" w14:textId="77777777" w:rsidR="002B54D4" w:rsidRDefault="002B54D4" w:rsidP="00C04D66">
            <w:pPr>
              <w:spacing w:after="0"/>
              <w:rPr>
                <w:rFonts w:ascii="Times New Roman" w:hAnsi="Times New Roman"/>
                <w:sz w:val="24"/>
                <w:szCs w:val="24"/>
              </w:rPr>
            </w:pPr>
            <w:r>
              <w:rPr>
                <w:rFonts w:ascii="Times New Roman" w:hAnsi="Times New Roman"/>
                <w:sz w:val="24"/>
                <w:szCs w:val="24"/>
              </w:rPr>
              <w:t>У.4.2.2</w:t>
            </w:r>
          </w:p>
        </w:tc>
        <w:tc>
          <w:tcPr>
            <w:tcW w:w="2249" w:type="dxa"/>
          </w:tcPr>
          <w:p w14:paraId="0C317156" w14:textId="77777777" w:rsidR="002B54D4" w:rsidRDefault="002B54D4" w:rsidP="00C04D66">
            <w:pPr>
              <w:spacing w:after="0" w:line="240" w:lineRule="auto"/>
              <w:contextualSpacing/>
              <w:rPr>
                <w:rFonts w:ascii="Times New Roman" w:hAnsi="Times New Roman"/>
                <w:sz w:val="24"/>
                <w:szCs w:val="24"/>
              </w:rPr>
            </w:pPr>
            <w:r>
              <w:rPr>
                <w:rFonts w:ascii="Times New Roman" w:hAnsi="Times New Roman"/>
                <w:sz w:val="24"/>
                <w:szCs w:val="24"/>
              </w:rPr>
              <w:t>чертежи, эскизы;</w:t>
            </w:r>
          </w:p>
          <w:p w14:paraId="5FD5A5AA" w14:textId="77777777" w:rsidR="002B54D4" w:rsidRDefault="002B54D4" w:rsidP="00C04D66">
            <w:pPr>
              <w:spacing w:after="0" w:line="240" w:lineRule="auto"/>
              <w:contextualSpacing/>
              <w:rPr>
                <w:rFonts w:ascii="Times New Roman" w:hAnsi="Times New Roman"/>
                <w:sz w:val="24"/>
                <w:szCs w:val="24"/>
              </w:rPr>
            </w:pPr>
          </w:p>
        </w:tc>
        <w:tc>
          <w:tcPr>
            <w:tcW w:w="1412" w:type="dxa"/>
          </w:tcPr>
          <w:p w14:paraId="22415828"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З.4.2.3</w:t>
            </w:r>
          </w:p>
        </w:tc>
        <w:tc>
          <w:tcPr>
            <w:tcW w:w="2498" w:type="dxa"/>
          </w:tcPr>
          <w:p w14:paraId="3FDFB180" w14:textId="77777777" w:rsidR="002B54D4" w:rsidRPr="00203639"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Основные конструктивные элементы;</w:t>
            </w:r>
          </w:p>
        </w:tc>
      </w:tr>
      <w:tr w:rsidR="002B54D4" w:rsidRPr="009630B9" w14:paraId="2E222377" w14:textId="77777777" w:rsidTr="00743CE0">
        <w:trPr>
          <w:trHeight w:val="212"/>
        </w:trPr>
        <w:tc>
          <w:tcPr>
            <w:tcW w:w="1987" w:type="dxa"/>
            <w:vMerge/>
          </w:tcPr>
          <w:p w14:paraId="11F3DF83"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53D271EA" w14:textId="77777777" w:rsidR="002B54D4" w:rsidRPr="00203639" w:rsidRDefault="002B54D4" w:rsidP="00C04D66">
            <w:pPr>
              <w:spacing w:after="0" w:line="240" w:lineRule="auto"/>
              <w:contextualSpacing/>
              <w:rPr>
                <w:rFonts w:ascii="Times New Roman" w:hAnsi="Times New Roman"/>
                <w:sz w:val="24"/>
                <w:szCs w:val="24"/>
                <w:u w:val="single"/>
              </w:rPr>
            </w:pPr>
            <w:r>
              <w:rPr>
                <w:rFonts w:ascii="Times New Roman" w:hAnsi="Times New Roman"/>
                <w:sz w:val="24"/>
                <w:szCs w:val="24"/>
              </w:rPr>
              <w:t xml:space="preserve">У.4.2.3 </w:t>
            </w:r>
          </w:p>
        </w:tc>
        <w:tc>
          <w:tcPr>
            <w:tcW w:w="2249" w:type="dxa"/>
          </w:tcPr>
          <w:p w14:paraId="4B69093B" w14:textId="77777777" w:rsidR="002B54D4" w:rsidRDefault="002B54D4" w:rsidP="00C04D66">
            <w:pPr>
              <w:spacing w:after="0" w:line="240" w:lineRule="auto"/>
              <w:contextualSpacing/>
              <w:rPr>
                <w:rFonts w:ascii="Times New Roman" w:hAnsi="Times New Roman"/>
                <w:sz w:val="24"/>
                <w:szCs w:val="24"/>
              </w:rPr>
            </w:pPr>
            <w:r>
              <w:rPr>
                <w:rFonts w:ascii="Times New Roman" w:hAnsi="Times New Roman"/>
                <w:sz w:val="24"/>
                <w:szCs w:val="24"/>
              </w:rPr>
              <w:t>карты трудовых процессов</w:t>
            </w:r>
          </w:p>
          <w:p w14:paraId="1793F381" w14:textId="77777777" w:rsidR="002B54D4" w:rsidRPr="00203639" w:rsidRDefault="002B54D4" w:rsidP="00C04D66">
            <w:pPr>
              <w:spacing w:after="0" w:line="240" w:lineRule="auto"/>
              <w:rPr>
                <w:rFonts w:ascii="Times New Roman" w:hAnsi="Times New Roman"/>
                <w:i/>
              </w:rPr>
            </w:pPr>
          </w:p>
        </w:tc>
        <w:tc>
          <w:tcPr>
            <w:tcW w:w="1412" w:type="dxa"/>
          </w:tcPr>
          <w:p w14:paraId="21F151E4" w14:textId="77777777" w:rsidR="002B54D4" w:rsidRPr="00203639" w:rsidRDefault="002B54D4" w:rsidP="00C04D66">
            <w:pPr>
              <w:spacing w:after="0"/>
              <w:rPr>
                <w:rFonts w:ascii="Times New Roman" w:hAnsi="Times New Roman"/>
                <w:sz w:val="24"/>
                <w:szCs w:val="24"/>
                <w:u w:val="single"/>
              </w:rPr>
            </w:pPr>
            <w:r>
              <w:rPr>
                <w:rFonts w:ascii="Times New Roman" w:hAnsi="Times New Roman"/>
                <w:sz w:val="24"/>
                <w:szCs w:val="24"/>
              </w:rPr>
              <w:t>З.4.2.4</w:t>
            </w:r>
          </w:p>
        </w:tc>
        <w:tc>
          <w:tcPr>
            <w:tcW w:w="2498" w:type="dxa"/>
          </w:tcPr>
          <w:p w14:paraId="41DF49E1" w14:textId="77777777" w:rsidR="002B54D4" w:rsidRPr="0081152C" w:rsidRDefault="002B54D4" w:rsidP="0081152C">
            <w:pPr>
              <w:spacing w:after="0" w:line="240" w:lineRule="auto"/>
              <w:contextualSpacing/>
              <w:rPr>
                <w:rFonts w:ascii="Times New Roman" w:hAnsi="Times New Roman"/>
                <w:sz w:val="24"/>
                <w:szCs w:val="24"/>
              </w:rPr>
            </w:pPr>
            <w:r>
              <w:rPr>
                <w:rFonts w:ascii="Times New Roman" w:hAnsi="Times New Roman"/>
                <w:sz w:val="24"/>
                <w:szCs w:val="24"/>
              </w:rPr>
              <w:t xml:space="preserve">Виды строительно-монтажных работ, процессов; </w:t>
            </w:r>
          </w:p>
        </w:tc>
      </w:tr>
      <w:tr w:rsidR="002B54D4" w:rsidRPr="009630B9" w14:paraId="3FA0E78B" w14:textId="77777777" w:rsidTr="00743CE0">
        <w:trPr>
          <w:trHeight w:val="212"/>
        </w:trPr>
        <w:tc>
          <w:tcPr>
            <w:tcW w:w="1987" w:type="dxa"/>
            <w:vMerge/>
          </w:tcPr>
          <w:p w14:paraId="6EB76731"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0CFEB046" w14:textId="77777777" w:rsidR="002B54D4" w:rsidRDefault="002B54D4" w:rsidP="00C04D66">
            <w:pPr>
              <w:spacing w:after="0" w:line="240" w:lineRule="auto"/>
              <w:contextualSpacing/>
              <w:rPr>
                <w:rFonts w:ascii="Times New Roman" w:hAnsi="Times New Roman"/>
                <w:sz w:val="24"/>
                <w:szCs w:val="24"/>
              </w:rPr>
            </w:pPr>
          </w:p>
        </w:tc>
        <w:tc>
          <w:tcPr>
            <w:tcW w:w="2249" w:type="dxa"/>
          </w:tcPr>
          <w:p w14:paraId="21BD2F72" w14:textId="77777777" w:rsidR="002B54D4" w:rsidRDefault="002B54D4" w:rsidP="00C04D66">
            <w:pPr>
              <w:spacing w:after="0" w:line="240" w:lineRule="auto"/>
              <w:contextualSpacing/>
              <w:rPr>
                <w:rFonts w:ascii="Times New Roman" w:hAnsi="Times New Roman"/>
                <w:sz w:val="24"/>
                <w:szCs w:val="24"/>
              </w:rPr>
            </w:pPr>
          </w:p>
        </w:tc>
        <w:tc>
          <w:tcPr>
            <w:tcW w:w="1412" w:type="dxa"/>
          </w:tcPr>
          <w:p w14:paraId="71D1DCDC"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З.4.2.5</w:t>
            </w:r>
          </w:p>
        </w:tc>
        <w:tc>
          <w:tcPr>
            <w:tcW w:w="2498" w:type="dxa"/>
          </w:tcPr>
          <w:p w14:paraId="1B12E9D2" w14:textId="77777777" w:rsidR="002B54D4" w:rsidRPr="00203639" w:rsidRDefault="002B54D4" w:rsidP="00C04D66">
            <w:pPr>
              <w:spacing w:after="0" w:line="240" w:lineRule="auto"/>
              <w:ind w:firstLine="13"/>
              <w:rPr>
                <w:rFonts w:ascii="Times New Roman" w:hAnsi="Times New Roman"/>
                <w:sz w:val="24"/>
                <w:szCs w:val="24"/>
              </w:rPr>
            </w:pPr>
            <w:r>
              <w:rPr>
                <w:rFonts w:ascii="Times New Roman" w:hAnsi="Times New Roman"/>
                <w:sz w:val="24"/>
                <w:szCs w:val="24"/>
              </w:rPr>
              <w:t>Основы организации производства и контроль качества строительных работ.</w:t>
            </w:r>
          </w:p>
        </w:tc>
      </w:tr>
      <w:tr w:rsidR="002B54D4" w:rsidRPr="009630B9" w14:paraId="5A9EDA57" w14:textId="77777777" w:rsidTr="00743CE0">
        <w:trPr>
          <w:trHeight w:val="212"/>
        </w:trPr>
        <w:tc>
          <w:tcPr>
            <w:tcW w:w="1987" w:type="dxa"/>
            <w:vMerge/>
          </w:tcPr>
          <w:p w14:paraId="1ADF9990" w14:textId="77777777" w:rsidR="002B54D4" w:rsidRDefault="002B54D4" w:rsidP="002B54D4">
            <w:pPr>
              <w:suppressAutoHyphens/>
              <w:spacing w:after="0" w:line="240" w:lineRule="auto"/>
              <w:rPr>
                <w:rFonts w:ascii="Times New Roman" w:hAnsi="Times New Roman"/>
                <w:sz w:val="24"/>
                <w:szCs w:val="24"/>
              </w:rPr>
            </w:pPr>
          </w:p>
        </w:tc>
        <w:tc>
          <w:tcPr>
            <w:tcW w:w="1425" w:type="dxa"/>
          </w:tcPr>
          <w:p w14:paraId="0F12E988" w14:textId="77777777" w:rsidR="002B54D4" w:rsidRDefault="002B54D4" w:rsidP="00C04D66">
            <w:pPr>
              <w:spacing w:after="0" w:line="240" w:lineRule="auto"/>
              <w:contextualSpacing/>
              <w:rPr>
                <w:rFonts w:ascii="Times New Roman" w:hAnsi="Times New Roman"/>
                <w:sz w:val="24"/>
                <w:szCs w:val="24"/>
              </w:rPr>
            </w:pPr>
          </w:p>
        </w:tc>
        <w:tc>
          <w:tcPr>
            <w:tcW w:w="2249" w:type="dxa"/>
          </w:tcPr>
          <w:p w14:paraId="6395AD11" w14:textId="77777777" w:rsidR="002B54D4" w:rsidRDefault="002B54D4" w:rsidP="00C04D66">
            <w:pPr>
              <w:spacing w:after="0" w:line="240" w:lineRule="auto"/>
              <w:contextualSpacing/>
              <w:rPr>
                <w:rFonts w:ascii="Times New Roman" w:hAnsi="Times New Roman"/>
                <w:sz w:val="24"/>
                <w:szCs w:val="24"/>
              </w:rPr>
            </w:pPr>
          </w:p>
        </w:tc>
        <w:tc>
          <w:tcPr>
            <w:tcW w:w="1412" w:type="dxa"/>
          </w:tcPr>
          <w:p w14:paraId="001D5AE4" w14:textId="77777777" w:rsidR="002B54D4" w:rsidRPr="00203639" w:rsidRDefault="002B54D4" w:rsidP="00C04D66">
            <w:pPr>
              <w:spacing w:after="0"/>
              <w:rPr>
                <w:rFonts w:ascii="Times New Roman" w:hAnsi="Times New Roman"/>
                <w:bCs/>
                <w:sz w:val="24"/>
                <w:szCs w:val="24"/>
              </w:rPr>
            </w:pPr>
            <w:r>
              <w:rPr>
                <w:rFonts w:ascii="Times New Roman" w:hAnsi="Times New Roman"/>
                <w:sz w:val="24"/>
                <w:szCs w:val="24"/>
              </w:rPr>
              <w:t>З.4.2.6</w:t>
            </w:r>
          </w:p>
        </w:tc>
        <w:tc>
          <w:tcPr>
            <w:tcW w:w="2498" w:type="dxa"/>
          </w:tcPr>
          <w:p w14:paraId="01349E05" w14:textId="77777777" w:rsidR="002B54D4" w:rsidRPr="00203639" w:rsidRDefault="002B54D4" w:rsidP="00C04D66">
            <w:pPr>
              <w:spacing w:after="0" w:line="240" w:lineRule="auto"/>
              <w:ind w:firstLine="13"/>
              <w:rPr>
                <w:rFonts w:ascii="Times New Roman" w:hAnsi="Times New Roman"/>
                <w:sz w:val="24"/>
                <w:szCs w:val="24"/>
              </w:rPr>
            </w:pPr>
            <w:r>
              <w:rPr>
                <w:rFonts w:ascii="Times New Roman" w:hAnsi="Times New Roman"/>
                <w:sz w:val="24"/>
                <w:szCs w:val="24"/>
                <w:lang w:val="en-US"/>
              </w:rPr>
              <w:t>WSR</w:t>
            </w:r>
            <w:r>
              <w:rPr>
                <w:rFonts w:ascii="Times New Roman" w:hAnsi="Times New Roman"/>
                <w:sz w:val="24"/>
                <w:szCs w:val="24"/>
              </w:rPr>
              <w:t>: виды технической документации на производство работ; виды технической документации на выполнение работ</w:t>
            </w:r>
          </w:p>
        </w:tc>
      </w:tr>
      <w:tr w:rsidR="00743CE0" w:rsidRPr="009630B9" w14:paraId="1122C9E8" w14:textId="77777777" w:rsidTr="00743CE0">
        <w:trPr>
          <w:trHeight w:val="212"/>
        </w:trPr>
        <w:tc>
          <w:tcPr>
            <w:tcW w:w="1987" w:type="dxa"/>
            <w:vMerge w:val="restart"/>
          </w:tcPr>
          <w:p w14:paraId="1B2B307C" w14:textId="77777777" w:rsidR="00743CE0" w:rsidRDefault="00743CE0" w:rsidP="00743CE0">
            <w:pPr>
              <w:suppressAutoHyphens/>
              <w:spacing w:after="0" w:line="240" w:lineRule="auto"/>
              <w:rPr>
                <w:rFonts w:ascii="Times New Roman" w:hAnsi="Times New Roman"/>
                <w:sz w:val="24"/>
                <w:szCs w:val="24"/>
              </w:rPr>
            </w:pPr>
            <w:r>
              <w:rPr>
                <w:rFonts w:ascii="Times New Roman" w:hAnsi="Times New Roman"/>
                <w:sz w:val="24"/>
                <w:szCs w:val="24"/>
              </w:rPr>
              <w:t>ОК 01</w:t>
            </w:r>
          </w:p>
        </w:tc>
        <w:tc>
          <w:tcPr>
            <w:tcW w:w="1425" w:type="dxa"/>
          </w:tcPr>
          <w:p w14:paraId="62EFBAEB"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01.01</w:t>
            </w:r>
          </w:p>
        </w:tc>
        <w:tc>
          <w:tcPr>
            <w:tcW w:w="2249" w:type="dxa"/>
            <w:vAlign w:val="center"/>
          </w:tcPr>
          <w:p w14:paraId="21E2BA37"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распознавать задачу и/или проблему </w:t>
            </w:r>
            <w:r w:rsidRPr="00277B23">
              <w:rPr>
                <w:rFonts w:ascii="Times New Roman" w:hAnsi="Times New Roman"/>
                <w:iCs/>
                <w:sz w:val="24"/>
                <w:szCs w:val="24"/>
              </w:rPr>
              <w:br/>
              <w:t>в профессиональном и/или социальном контексте</w:t>
            </w:r>
          </w:p>
        </w:tc>
        <w:tc>
          <w:tcPr>
            <w:tcW w:w="1412" w:type="dxa"/>
          </w:tcPr>
          <w:p w14:paraId="120E9897"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01.01</w:t>
            </w:r>
          </w:p>
        </w:tc>
        <w:tc>
          <w:tcPr>
            <w:tcW w:w="2498" w:type="dxa"/>
          </w:tcPr>
          <w:p w14:paraId="55008CB4"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sidRPr="00277B23">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br/>
              <w:t>и социальный контекст, в котором приходится работать и жить</w:t>
            </w:r>
          </w:p>
        </w:tc>
      </w:tr>
      <w:tr w:rsidR="00743CE0" w:rsidRPr="009630B9" w14:paraId="40649C32" w14:textId="77777777" w:rsidTr="00743CE0">
        <w:trPr>
          <w:trHeight w:val="212"/>
        </w:trPr>
        <w:tc>
          <w:tcPr>
            <w:tcW w:w="1987" w:type="dxa"/>
            <w:vMerge/>
          </w:tcPr>
          <w:p w14:paraId="7EA88E10"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235EF247"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01.02</w:t>
            </w:r>
          </w:p>
        </w:tc>
        <w:tc>
          <w:tcPr>
            <w:tcW w:w="2249" w:type="dxa"/>
            <w:vAlign w:val="center"/>
          </w:tcPr>
          <w:p w14:paraId="0C814804"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c>
          <w:tcPr>
            <w:tcW w:w="1412" w:type="dxa"/>
          </w:tcPr>
          <w:p w14:paraId="56B47A19"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01.02</w:t>
            </w:r>
          </w:p>
        </w:tc>
        <w:tc>
          <w:tcPr>
            <w:tcW w:w="2498" w:type="dxa"/>
          </w:tcPr>
          <w:p w14:paraId="64BCF735"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br/>
              <w:t xml:space="preserve">и ресурсы для решения задач и проблем </w:t>
            </w:r>
            <w:r w:rsidRPr="00277B23">
              <w:rPr>
                <w:rFonts w:ascii="Times New Roman" w:hAnsi="Times New Roman"/>
                <w:bCs/>
                <w:sz w:val="24"/>
                <w:szCs w:val="24"/>
              </w:rPr>
              <w:br/>
              <w:t>в профессиональном и/или социальном контексте</w:t>
            </w:r>
          </w:p>
        </w:tc>
      </w:tr>
      <w:tr w:rsidR="00743CE0" w:rsidRPr="009630B9" w14:paraId="41F90E28" w14:textId="77777777" w:rsidTr="00743CE0">
        <w:trPr>
          <w:trHeight w:val="212"/>
        </w:trPr>
        <w:tc>
          <w:tcPr>
            <w:tcW w:w="1987" w:type="dxa"/>
            <w:vMerge/>
          </w:tcPr>
          <w:p w14:paraId="6EC9123D"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32CD9377"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01.03</w:t>
            </w:r>
          </w:p>
        </w:tc>
        <w:tc>
          <w:tcPr>
            <w:tcW w:w="2249" w:type="dxa"/>
            <w:vAlign w:val="center"/>
          </w:tcPr>
          <w:p w14:paraId="139F05E3"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c>
          <w:tcPr>
            <w:tcW w:w="1412" w:type="dxa"/>
          </w:tcPr>
          <w:p w14:paraId="56B19E25"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01.03</w:t>
            </w:r>
          </w:p>
        </w:tc>
        <w:tc>
          <w:tcPr>
            <w:tcW w:w="2498" w:type="dxa"/>
          </w:tcPr>
          <w:p w14:paraId="770CD29F"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743CE0" w:rsidRPr="009630B9" w14:paraId="78B844C6" w14:textId="77777777" w:rsidTr="00743CE0">
        <w:trPr>
          <w:trHeight w:val="212"/>
        </w:trPr>
        <w:tc>
          <w:tcPr>
            <w:tcW w:w="1987" w:type="dxa"/>
            <w:vMerge/>
          </w:tcPr>
          <w:p w14:paraId="0AA0D9B2"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57CC27E0"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01.04</w:t>
            </w:r>
          </w:p>
        </w:tc>
        <w:tc>
          <w:tcPr>
            <w:tcW w:w="2249" w:type="dxa"/>
            <w:vAlign w:val="center"/>
          </w:tcPr>
          <w:p w14:paraId="4E22AEA4"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412" w:type="dxa"/>
          </w:tcPr>
          <w:p w14:paraId="2392A37E"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01.04</w:t>
            </w:r>
          </w:p>
        </w:tc>
        <w:tc>
          <w:tcPr>
            <w:tcW w:w="2498" w:type="dxa"/>
          </w:tcPr>
          <w:p w14:paraId="4B96F16A"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743CE0" w:rsidRPr="009630B9" w14:paraId="6B56A6E2" w14:textId="77777777" w:rsidTr="00743CE0">
        <w:trPr>
          <w:trHeight w:val="212"/>
        </w:trPr>
        <w:tc>
          <w:tcPr>
            <w:tcW w:w="1987" w:type="dxa"/>
            <w:vMerge/>
          </w:tcPr>
          <w:p w14:paraId="503354E4"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5C4C9D7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01.05</w:t>
            </w:r>
          </w:p>
        </w:tc>
        <w:tc>
          <w:tcPr>
            <w:tcW w:w="2249" w:type="dxa"/>
            <w:vAlign w:val="center"/>
          </w:tcPr>
          <w:p w14:paraId="0242F5D8"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c>
          <w:tcPr>
            <w:tcW w:w="1412" w:type="dxa"/>
          </w:tcPr>
          <w:p w14:paraId="5DDE17BD"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01.05</w:t>
            </w:r>
          </w:p>
        </w:tc>
        <w:tc>
          <w:tcPr>
            <w:tcW w:w="2498" w:type="dxa"/>
          </w:tcPr>
          <w:p w14:paraId="2C419750"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743CE0" w:rsidRPr="009630B9" w14:paraId="75DBE8AB" w14:textId="77777777" w:rsidTr="00743CE0">
        <w:trPr>
          <w:trHeight w:val="212"/>
        </w:trPr>
        <w:tc>
          <w:tcPr>
            <w:tcW w:w="1987" w:type="dxa"/>
            <w:vMerge/>
          </w:tcPr>
          <w:p w14:paraId="764D2F99"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A27F865"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01.06</w:t>
            </w:r>
          </w:p>
        </w:tc>
        <w:tc>
          <w:tcPr>
            <w:tcW w:w="2249" w:type="dxa"/>
            <w:vAlign w:val="center"/>
          </w:tcPr>
          <w:p w14:paraId="3A70FF40"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c>
          <w:tcPr>
            <w:tcW w:w="1412" w:type="dxa"/>
          </w:tcPr>
          <w:p w14:paraId="1BFD1BC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01.06</w:t>
            </w:r>
          </w:p>
        </w:tc>
        <w:tc>
          <w:tcPr>
            <w:tcW w:w="2498" w:type="dxa"/>
          </w:tcPr>
          <w:p w14:paraId="58209AB5"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743CE0" w:rsidRPr="009630B9" w14:paraId="2A281B70" w14:textId="77777777" w:rsidTr="00743CE0">
        <w:trPr>
          <w:trHeight w:val="212"/>
        </w:trPr>
        <w:tc>
          <w:tcPr>
            <w:tcW w:w="1987" w:type="dxa"/>
            <w:vMerge/>
          </w:tcPr>
          <w:p w14:paraId="1079DCF0"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2E1D9D8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01.07</w:t>
            </w:r>
          </w:p>
        </w:tc>
        <w:tc>
          <w:tcPr>
            <w:tcW w:w="2249" w:type="dxa"/>
            <w:vAlign w:val="center"/>
          </w:tcPr>
          <w:p w14:paraId="41323D88"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c>
          <w:tcPr>
            <w:tcW w:w="1412" w:type="dxa"/>
          </w:tcPr>
          <w:p w14:paraId="3F6F684B" w14:textId="77777777" w:rsidR="00743CE0" w:rsidRDefault="00743CE0" w:rsidP="00743CE0">
            <w:pPr>
              <w:spacing w:after="0"/>
              <w:rPr>
                <w:rFonts w:ascii="Times New Roman" w:hAnsi="Times New Roman"/>
                <w:sz w:val="24"/>
                <w:szCs w:val="24"/>
              </w:rPr>
            </w:pPr>
          </w:p>
        </w:tc>
        <w:tc>
          <w:tcPr>
            <w:tcW w:w="2498" w:type="dxa"/>
          </w:tcPr>
          <w:p w14:paraId="3000CF94" w14:textId="77777777" w:rsidR="00743CE0" w:rsidRPr="00743CE0" w:rsidRDefault="00743CE0" w:rsidP="00743CE0">
            <w:pPr>
              <w:spacing w:after="0" w:line="240" w:lineRule="auto"/>
              <w:ind w:firstLine="13"/>
              <w:rPr>
                <w:rFonts w:ascii="Times New Roman" w:hAnsi="Times New Roman"/>
                <w:sz w:val="24"/>
                <w:szCs w:val="24"/>
              </w:rPr>
            </w:pPr>
          </w:p>
        </w:tc>
      </w:tr>
      <w:tr w:rsidR="00743CE0" w:rsidRPr="009630B9" w14:paraId="6E2D7120" w14:textId="77777777" w:rsidTr="00743CE0">
        <w:trPr>
          <w:trHeight w:val="212"/>
        </w:trPr>
        <w:tc>
          <w:tcPr>
            <w:tcW w:w="1987" w:type="dxa"/>
            <w:vMerge/>
          </w:tcPr>
          <w:p w14:paraId="5FB153C7"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30E7ED0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01.08</w:t>
            </w:r>
          </w:p>
        </w:tc>
        <w:tc>
          <w:tcPr>
            <w:tcW w:w="2249" w:type="dxa"/>
            <w:vAlign w:val="center"/>
          </w:tcPr>
          <w:p w14:paraId="4C7E2447"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c>
          <w:tcPr>
            <w:tcW w:w="1412" w:type="dxa"/>
          </w:tcPr>
          <w:p w14:paraId="1E428ABE" w14:textId="77777777" w:rsidR="00743CE0" w:rsidRDefault="00743CE0" w:rsidP="00743CE0">
            <w:pPr>
              <w:spacing w:after="0"/>
              <w:rPr>
                <w:rFonts w:ascii="Times New Roman" w:hAnsi="Times New Roman"/>
                <w:sz w:val="24"/>
                <w:szCs w:val="24"/>
              </w:rPr>
            </w:pPr>
          </w:p>
        </w:tc>
        <w:tc>
          <w:tcPr>
            <w:tcW w:w="2498" w:type="dxa"/>
          </w:tcPr>
          <w:p w14:paraId="79D1516B" w14:textId="77777777" w:rsidR="00743CE0" w:rsidRDefault="00743CE0" w:rsidP="00743CE0">
            <w:pPr>
              <w:spacing w:after="0" w:line="240" w:lineRule="auto"/>
              <w:ind w:firstLine="13"/>
              <w:rPr>
                <w:rFonts w:ascii="Times New Roman" w:hAnsi="Times New Roman"/>
                <w:sz w:val="24"/>
                <w:szCs w:val="24"/>
                <w:lang w:val="en-US"/>
              </w:rPr>
            </w:pPr>
          </w:p>
        </w:tc>
      </w:tr>
      <w:tr w:rsidR="00743CE0" w:rsidRPr="009630B9" w14:paraId="6DBF902E" w14:textId="77777777" w:rsidTr="00743CE0">
        <w:trPr>
          <w:trHeight w:val="212"/>
        </w:trPr>
        <w:tc>
          <w:tcPr>
            <w:tcW w:w="1987" w:type="dxa"/>
            <w:vMerge/>
          </w:tcPr>
          <w:p w14:paraId="6059D12F"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70BADBF3"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01.09</w:t>
            </w:r>
          </w:p>
        </w:tc>
        <w:tc>
          <w:tcPr>
            <w:tcW w:w="2249" w:type="dxa"/>
            <w:vAlign w:val="center"/>
          </w:tcPr>
          <w:p w14:paraId="4B94FE59"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412" w:type="dxa"/>
          </w:tcPr>
          <w:p w14:paraId="2DEE8CF3" w14:textId="77777777" w:rsidR="00743CE0" w:rsidRDefault="00743CE0" w:rsidP="00743CE0">
            <w:pPr>
              <w:spacing w:after="0"/>
              <w:rPr>
                <w:rFonts w:ascii="Times New Roman" w:hAnsi="Times New Roman"/>
                <w:sz w:val="24"/>
                <w:szCs w:val="24"/>
              </w:rPr>
            </w:pPr>
          </w:p>
        </w:tc>
        <w:tc>
          <w:tcPr>
            <w:tcW w:w="2498" w:type="dxa"/>
          </w:tcPr>
          <w:p w14:paraId="33A22058" w14:textId="77777777" w:rsidR="00743CE0" w:rsidRPr="00743CE0" w:rsidRDefault="00743CE0" w:rsidP="00743CE0">
            <w:pPr>
              <w:spacing w:after="0" w:line="240" w:lineRule="auto"/>
              <w:ind w:firstLine="13"/>
              <w:rPr>
                <w:rFonts w:ascii="Times New Roman" w:hAnsi="Times New Roman"/>
                <w:sz w:val="24"/>
                <w:szCs w:val="24"/>
              </w:rPr>
            </w:pPr>
          </w:p>
        </w:tc>
      </w:tr>
      <w:tr w:rsidR="00743CE0" w:rsidRPr="009630B9" w14:paraId="38E4CC4A" w14:textId="77777777" w:rsidTr="00743CE0">
        <w:trPr>
          <w:trHeight w:val="212"/>
        </w:trPr>
        <w:tc>
          <w:tcPr>
            <w:tcW w:w="1987" w:type="dxa"/>
            <w:vMerge w:val="restart"/>
          </w:tcPr>
          <w:p w14:paraId="690B2819" w14:textId="77777777" w:rsidR="00743CE0" w:rsidRDefault="00743CE0" w:rsidP="00743CE0">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1425" w:type="dxa"/>
          </w:tcPr>
          <w:p w14:paraId="6C0E3CCB"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02.01</w:t>
            </w:r>
          </w:p>
        </w:tc>
        <w:tc>
          <w:tcPr>
            <w:tcW w:w="2249" w:type="dxa"/>
          </w:tcPr>
          <w:p w14:paraId="793F1F4B"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c>
          <w:tcPr>
            <w:tcW w:w="1412" w:type="dxa"/>
          </w:tcPr>
          <w:p w14:paraId="05A081A7"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02.01</w:t>
            </w:r>
          </w:p>
        </w:tc>
        <w:tc>
          <w:tcPr>
            <w:tcW w:w="2498" w:type="dxa"/>
          </w:tcPr>
          <w:p w14:paraId="799A8B74"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43CE0" w:rsidRPr="009630B9" w14:paraId="5B022440" w14:textId="77777777" w:rsidTr="00743CE0">
        <w:trPr>
          <w:trHeight w:val="212"/>
        </w:trPr>
        <w:tc>
          <w:tcPr>
            <w:tcW w:w="1987" w:type="dxa"/>
            <w:vMerge/>
          </w:tcPr>
          <w:p w14:paraId="3C7E0322"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494AF76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02.02</w:t>
            </w:r>
          </w:p>
        </w:tc>
        <w:tc>
          <w:tcPr>
            <w:tcW w:w="2249" w:type="dxa"/>
          </w:tcPr>
          <w:p w14:paraId="5C032D1F"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c>
          <w:tcPr>
            <w:tcW w:w="1412" w:type="dxa"/>
          </w:tcPr>
          <w:p w14:paraId="00E6E943"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02.02</w:t>
            </w:r>
          </w:p>
        </w:tc>
        <w:tc>
          <w:tcPr>
            <w:tcW w:w="2498" w:type="dxa"/>
          </w:tcPr>
          <w:p w14:paraId="358F7181"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743CE0" w:rsidRPr="009630B9" w14:paraId="201C795E" w14:textId="77777777" w:rsidTr="00743CE0">
        <w:trPr>
          <w:trHeight w:val="212"/>
        </w:trPr>
        <w:tc>
          <w:tcPr>
            <w:tcW w:w="1987" w:type="dxa"/>
            <w:vMerge/>
          </w:tcPr>
          <w:p w14:paraId="7C358E01"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2D95A5A4"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02.03</w:t>
            </w:r>
          </w:p>
        </w:tc>
        <w:tc>
          <w:tcPr>
            <w:tcW w:w="2249" w:type="dxa"/>
          </w:tcPr>
          <w:p w14:paraId="61003FFF"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планировать процесс поиска; структурировать получаемую информацию</w:t>
            </w:r>
          </w:p>
        </w:tc>
        <w:tc>
          <w:tcPr>
            <w:tcW w:w="1412" w:type="dxa"/>
          </w:tcPr>
          <w:p w14:paraId="61A3F50C"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02.03</w:t>
            </w:r>
          </w:p>
        </w:tc>
        <w:tc>
          <w:tcPr>
            <w:tcW w:w="2498" w:type="dxa"/>
          </w:tcPr>
          <w:p w14:paraId="69FCBE46"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743CE0" w:rsidRPr="009630B9" w14:paraId="04E517CD" w14:textId="77777777" w:rsidTr="00743CE0">
        <w:trPr>
          <w:trHeight w:val="212"/>
        </w:trPr>
        <w:tc>
          <w:tcPr>
            <w:tcW w:w="1987" w:type="dxa"/>
            <w:vMerge/>
          </w:tcPr>
          <w:p w14:paraId="7F68E13D"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7595D60C"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02.04</w:t>
            </w:r>
          </w:p>
        </w:tc>
        <w:tc>
          <w:tcPr>
            <w:tcW w:w="2249" w:type="dxa"/>
          </w:tcPr>
          <w:p w14:paraId="104171FD"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tc>
        <w:tc>
          <w:tcPr>
            <w:tcW w:w="1412" w:type="dxa"/>
          </w:tcPr>
          <w:p w14:paraId="39BEB27B"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2498" w:type="dxa"/>
          </w:tcPr>
          <w:p w14:paraId="63D1DBAB"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43CE0" w:rsidRPr="009630B9" w14:paraId="1F5366DB" w14:textId="77777777" w:rsidTr="00743CE0">
        <w:trPr>
          <w:trHeight w:val="212"/>
        </w:trPr>
        <w:tc>
          <w:tcPr>
            <w:tcW w:w="1987" w:type="dxa"/>
            <w:vMerge/>
          </w:tcPr>
          <w:p w14:paraId="63CEBD6E"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D461A61"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02.05</w:t>
            </w:r>
          </w:p>
        </w:tc>
        <w:tc>
          <w:tcPr>
            <w:tcW w:w="2249" w:type="dxa"/>
          </w:tcPr>
          <w:p w14:paraId="556EA08D"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c>
          <w:tcPr>
            <w:tcW w:w="1412" w:type="dxa"/>
          </w:tcPr>
          <w:p w14:paraId="10122C99" w14:textId="77777777" w:rsidR="00743CE0" w:rsidRDefault="00743CE0" w:rsidP="00743CE0">
            <w:pPr>
              <w:spacing w:after="0"/>
              <w:rPr>
                <w:rFonts w:ascii="Times New Roman" w:hAnsi="Times New Roman"/>
                <w:sz w:val="24"/>
                <w:szCs w:val="24"/>
              </w:rPr>
            </w:pPr>
          </w:p>
        </w:tc>
        <w:tc>
          <w:tcPr>
            <w:tcW w:w="2498" w:type="dxa"/>
          </w:tcPr>
          <w:p w14:paraId="2445A839" w14:textId="77777777" w:rsidR="00743CE0" w:rsidRPr="00743CE0" w:rsidRDefault="00743CE0" w:rsidP="00743CE0">
            <w:pPr>
              <w:spacing w:after="0" w:line="240" w:lineRule="auto"/>
              <w:ind w:firstLine="13"/>
              <w:rPr>
                <w:rFonts w:ascii="Times New Roman" w:hAnsi="Times New Roman"/>
                <w:sz w:val="24"/>
                <w:szCs w:val="24"/>
              </w:rPr>
            </w:pPr>
          </w:p>
        </w:tc>
      </w:tr>
      <w:tr w:rsidR="00743CE0" w:rsidRPr="009630B9" w14:paraId="6F76924A" w14:textId="77777777" w:rsidTr="00743CE0">
        <w:trPr>
          <w:trHeight w:val="212"/>
        </w:trPr>
        <w:tc>
          <w:tcPr>
            <w:tcW w:w="1987" w:type="dxa"/>
            <w:vMerge/>
          </w:tcPr>
          <w:p w14:paraId="5D9D925C"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104B31C"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02.06</w:t>
            </w:r>
          </w:p>
        </w:tc>
        <w:tc>
          <w:tcPr>
            <w:tcW w:w="2249" w:type="dxa"/>
          </w:tcPr>
          <w:p w14:paraId="2C57EAED"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оформлять результаты поиска, применять средства информационных технологий для </w:t>
            </w:r>
            <w:r w:rsidRPr="00277B23">
              <w:rPr>
                <w:rFonts w:ascii="Times New Roman" w:hAnsi="Times New Roman"/>
                <w:iCs/>
                <w:sz w:val="24"/>
                <w:szCs w:val="24"/>
              </w:rPr>
              <w:lastRenderedPageBreak/>
              <w:t>решения профессиональных задач</w:t>
            </w:r>
          </w:p>
        </w:tc>
        <w:tc>
          <w:tcPr>
            <w:tcW w:w="1412" w:type="dxa"/>
          </w:tcPr>
          <w:p w14:paraId="43DC50F4" w14:textId="77777777" w:rsidR="00743CE0" w:rsidRDefault="00743CE0" w:rsidP="00743CE0">
            <w:pPr>
              <w:spacing w:after="0"/>
              <w:rPr>
                <w:rFonts w:ascii="Times New Roman" w:hAnsi="Times New Roman"/>
                <w:sz w:val="24"/>
                <w:szCs w:val="24"/>
              </w:rPr>
            </w:pPr>
          </w:p>
        </w:tc>
        <w:tc>
          <w:tcPr>
            <w:tcW w:w="2498" w:type="dxa"/>
          </w:tcPr>
          <w:p w14:paraId="761A7139" w14:textId="77777777" w:rsidR="00743CE0" w:rsidRPr="00743CE0" w:rsidRDefault="00743CE0" w:rsidP="00743CE0">
            <w:pPr>
              <w:spacing w:after="0" w:line="240" w:lineRule="auto"/>
              <w:ind w:firstLine="13"/>
              <w:rPr>
                <w:rFonts w:ascii="Times New Roman" w:hAnsi="Times New Roman"/>
                <w:sz w:val="24"/>
                <w:szCs w:val="24"/>
              </w:rPr>
            </w:pPr>
          </w:p>
        </w:tc>
      </w:tr>
      <w:tr w:rsidR="00743CE0" w:rsidRPr="009630B9" w14:paraId="55FB8D91" w14:textId="77777777" w:rsidTr="00743CE0">
        <w:trPr>
          <w:trHeight w:val="212"/>
        </w:trPr>
        <w:tc>
          <w:tcPr>
            <w:tcW w:w="1987" w:type="dxa"/>
            <w:vMerge/>
          </w:tcPr>
          <w:p w14:paraId="32D70104"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7D4ED216"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02.07</w:t>
            </w:r>
          </w:p>
        </w:tc>
        <w:tc>
          <w:tcPr>
            <w:tcW w:w="2249" w:type="dxa"/>
          </w:tcPr>
          <w:p w14:paraId="53DE9BD0"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412" w:type="dxa"/>
          </w:tcPr>
          <w:p w14:paraId="1E0C644A" w14:textId="77777777" w:rsidR="00743CE0" w:rsidRDefault="00743CE0" w:rsidP="00743CE0">
            <w:pPr>
              <w:spacing w:after="0"/>
              <w:rPr>
                <w:rFonts w:ascii="Times New Roman" w:hAnsi="Times New Roman"/>
                <w:sz w:val="24"/>
                <w:szCs w:val="24"/>
              </w:rPr>
            </w:pPr>
          </w:p>
        </w:tc>
        <w:tc>
          <w:tcPr>
            <w:tcW w:w="2498" w:type="dxa"/>
          </w:tcPr>
          <w:p w14:paraId="5C7029AC" w14:textId="77777777" w:rsidR="00743CE0" w:rsidRDefault="00743CE0" w:rsidP="00743CE0">
            <w:pPr>
              <w:spacing w:after="0" w:line="240" w:lineRule="auto"/>
              <w:ind w:firstLine="13"/>
              <w:rPr>
                <w:rFonts w:ascii="Times New Roman" w:hAnsi="Times New Roman"/>
                <w:sz w:val="24"/>
                <w:szCs w:val="24"/>
                <w:lang w:val="en-US"/>
              </w:rPr>
            </w:pPr>
          </w:p>
        </w:tc>
      </w:tr>
      <w:tr w:rsidR="00743CE0" w:rsidRPr="009630B9" w14:paraId="38C00E58" w14:textId="77777777" w:rsidTr="00743CE0">
        <w:trPr>
          <w:trHeight w:val="212"/>
        </w:trPr>
        <w:tc>
          <w:tcPr>
            <w:tcW w:w="1987" w:type="dxa"/>
            <w:vMerge/>
          </w:tcPr>
          <w:p w14:paraId="2E72C49A"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3ED0205"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2249" w:type="dxa"/>
          </w:tcPr>
          <w:p w14:paraId="36732487"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412" w:type="dxa"/>
          </w:tcPr>
          <w:p w14:paraId="7A4D170C" w14:textId="77777777" w:rsidR="00743CE0" w:rsidRDefault="00743CE0" w:rsidP="00743CE0">
            <w:pPr>
              <w:spacing w:after="0"/>
              <w:rPr>
                <w:rFonts w:ascii="Times New Roman" w:hAnsi="Times New Roman"/>
                <w:sz w:val="24"/>
                <w:szCs w:val="24"/>
              </w:rPr>
            </w:pPr>
          </w:p>
        </w:tc>
        <w:tc>
          <w:tcPr>
            <w:tcW w:w="2498" w:type="dxa"/>
          </w:tcPr>
          <w:p w14:paraId="7A7A168D" w14:textId="77777777" w:rsidR="00743CE0" w:rsidRPr="00743CE0" w:rsidRDefault="00743CE0" w:rsidP="00743CE0">
            <w:pPr>
              <w:spacing w:after="0" w:line="240" w:lineRule="auto"/>
              <w:ind w:firstLine="13"/>
              <w:rPr>
                <w:rFonts w:ascii="Times New Roman" w:hAnsi="Times New Roman"/>
                <w:sz w:val="24"/>
                <w:szCs w:val="24"/>
              </w:rPr>
            </w:pPr>
          </w:p>
        </w:tc>
      </w:tr>
      <w:tr w:rsidR="00743CE0" w:rsidRPr="009630B9" w14:paraId="29AAC995" w14:textId="77777777" w:rsidTr="00743CE0">
        <w:trPr>
          <w:trHeight w:val="212"/>
        </w:trPr>
        <w:tc>
          <w:tcPr>
            <w:tcW w:w="1987" w:type="dxa"/>
            <w:vMerge w:val="restart"/>
          </w:tcPr>
          <w:p w14:paraId="3AF307D5" w14:textId="77777777" w:rsidR="00743CE0" w:rsidRDefault="00743CE0" w:rsidP="00743CE0">
            <w:pPr>
              <w:suppressAutoHyphens/>
              <w:spacing w:after="0" w:line="240" w:lineRule="auto"/>
              <w:rPr>
                <w:rFonts w:ascii="Times New Roman" w:hAnsi="Times New Roman"/>
                <w:sz w:val="24"/>
                <w:szCs w:val="24"/>
              </w:rPr>
            </w:pPr>
            <w:r>
              <w:rPr>
                <w:rFonts w:ascii="Times New Roman" w:hAnsi="Times New Roman"/>
                <w:sz w:val="24"/>
                <w:szCs w:val="24"/>
              </w:rPr>
              <w:t>ОК 03</w:t>
            </w:r>
          </w:p>
        </w:tc>
        <w:tc>
          <w:tcPr>
            <w:tcW w:w="1425" w:type="dxa"/>
          </w:tcPr>
          <w:p w14:paraId="18804342"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03.01</w:t>
            </w:r>
          </w:p>
        </w:tc>
        <w:tc>
          <w:tcPr>
            <w:tcW w:w="2249" w:type="dxa"/>
          </w:tcPr>
          <w:p w14:paraId="0BA0FC64"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412" w:type="dxa"/>
          </w:tcPr>
          <w:p w14:paraId="39FF51C2"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03.01</w:t>
            </w:r>
          </w:p>
        </w:tc>
        <w:tc>
          <w:tcPr>
            <w:tcW w:w="2498" w:type="dxa"/>
          </w:tcPr>
          <w:p w14:paraId="12F0599E"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743CE0" w:rsidRPr="009630B9" w14:paraId="4F3C9DA2" w14:textId="77777777" w:rsidTr="00743CE0">
        <w:trPr>
          <w:trHeight w:val="212"/>
        </w:trPr>
        <w:tc>
          <w:tcPr>
            <w:tcW w:w="1987" w:type="dxa"/>
            <w:vMerge/>
          </w:tcPr>
          <w:p w14:paraId="18042209"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719A82FE"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03.02</w:t>
            </w:r>
          </w:p>
        </w:tc>
        <w:tc>
          <w:tcPr>
            <w:tcW w:w="2249" w:type="dxa"/>
          </w:tcPr>
          <w:p w14:paraId="4FA02E4D"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c>
          <w:tcPr>
            <w:tcW w:w="1412" w:type="dxa"/>
          </w:tcPr>
          <w:p w14:paraId="4F1D2CB1"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03.02</w:t>
            </w:r>
          </w:p>
        </w:tc>
        <w:tc>
          <w:tcPr>
            <w:tcW w:w="2498" w:type="dxa"/>
          </w:tcPr>
          <w:p w14:paraId="2D4871A5"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743CE0" w:rsidRPr="009630B9" w14:paraId="61E1B54A" w14:textId="77777777" w:rsidTr="00743CE0">
        <w:trPr>
          <w:trHeight w:val="212"/>
        </w:trPr>
        <w:tc>
          <w:tcPr>
            <w:tcW w:w="1987" w:type="dxa"/>
            <w:vMerge/>
          </w:tcPr>
          <w:p w14:paraId="63782FC2"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14CD1280"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03.03</w:t>
            </w:r>
          </w:p>
        </w:tc>
        <w:tc>
          <w:tcPr>
            <w:tcW w:w="2249" w:type="dxa"/>
          </w:tcPr>
          <w:p w14:paraId="1A4B76FE"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c>
          <w:tcPr>
            <w:tcW w:w="1412" w:type="dxa"/>
          </w:tcPr>
          <w:p w14:paraId="5C20B47B"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03.03</w:t>
            </w:r>
          </w:p>
        </w:tc>
        <w:tc>
          <w:tcPr>
            <w:tcW w:w="2498" w:type="dxa"/>
          </w:tcPr>
          <w:p w14:paraId="6DB8B417"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743CE0" w:rsidRPr="009630B9" w14:paraId="75E92A9C" w14:textId="77777777" w:rsidTr="00743CE0">
        <w:trPr>
          <w:trHeight w:val="212"/>
        </w:trPr>
        <w:tc>
          <w:tcPr>
            <w:tcW w:w="1987" w:type="dxa"/>
            <w:vMerge/>
          </w:tcPr>
          <w:p w14:paraId="2AF4B71E"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921CE92"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2249" w:type="dxa"/>
          </w:tcPr>
          <w:p w14:paraId="70FE7441" w14:textId="77777777" w:rsidR="00743CE0" w:rsidRPr="00277B23" w:rsidRDefault="00743CE0" w:rsidP="00743CE0">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c>
          <w:tcPr>
            <w:tcW w:w="1412" w:type="dxa"/>
          </w:tcPr>
          <w:p w14:paraId="6CBECAC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2498" w:type="dxa"/>
          </w:tcPr>
          <w:p w14:paraId="6E77684C"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743CE0" w:rsidRPr="009630B9" w14:paraId="20893B25" w14:textId="77777777" w:rsidTr="00743CE0">
        <w:trPr>
          <w:trHeight w:val="212"/>
        </w:trPr>
        <w:tc>
          <w:tcPr>
            <w:tcW w:w="1987" w:type="dxa"/>
            <w:vMerge/>
          </w:tcPr>
          <w:p w14:paraId="0D149E62"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6B0CC4E1"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2249" w:type="dxa"/>
          </w:tcPr>
          <w:p w14:paraId="63E9DD2E"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412" w:type="dxa"/>
          </w:tcPr>
          <w:p w14:paraId="1DD707DA"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2498" w:type="dxa"/>
          </w:tcPr>
          <w:p w14:paraId="5D54FD60"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743CE0" w:rsidRPr="009630B9" w14:paraId="3520F32A" w14:textId="77777777" w:rsidTr="00743CE0">
        <w:trPr>
          <w:trHeight w:val="212"/>
        </w:trPr>
        <w:tc>
          <w:tcPr>
            <w:tcW w:w="1987" w:type="dxa"/>
            <w:vMerge/>
          </w:tcPr>
          <w:p w14:paraId="4BAECA2A"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B8E914A"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2249" w:type="dxa"/>
          </w:tcPr>
          <w:p w14:paraId="77688A2A"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c>
          <w:tcPr>
            <w:tcW w:w="1412" w:type="dxa"/>
          </w:tcPr>
          <w:p w14:paraId="008955A3"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2498" w:type="dxa"/>
          </w:tcPr>
          <w:p w14:paraId="2FA702BE"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743CE0" w:rsidRPr="009630B9" w14:paraId="402F5AE3" w14:textId="77777777" w:rsidTr="00743CE0">
        <w:trPr>
          <w:trHeight w:val="212"/>
        </w:trPr>
        <w:tc>
          <w:tcPr>
            <w:tcW w:w="1987" w:type="dxa"/>
            <w:vMerge/>
          </w:tcPr>
          <w:p w14:paraId="4C1D63D1"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1E8B2B0C"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2249" w:type="dxa"/>
          </w:tcPr>
          <w:p w14:paraId="5BFF2C8C"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определять инвестиционную привлекательность коммерческих идей в рамках профессиональной </w:t>
            </w:r>
            <w:r w:rsidRPr="00277B23">
              <w:rPr>
                <w:rFonts w:ascii="Times New Roman" w:hAnsi="Times New Roman"/>
                <w:iCs/>
                <w:sz w:val="24"/>
                <w:szCs w:val="24"/>
              </w:rPr>
              <w:lastRenderedPageBreak/>
              <w:t>деятельности</w:t>
            </w:r>
          </w:p>
        </w:tc>
        <w:tc>
          <w:tcPr>
            <w:tcW w:w="1412" w:type="dxa"/>
          </w:tcPr>
          <w:p w14:paraId="675CD1B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03.07</w:t>
            </w:r>
          </w:p>
        </w:tc>
        <w:tc>
          <w:tcPr>
            <w:tcW w:w="2498" w:type="dxa"/>
          </w:tcPr>
          <w:p w14:paraId="6EE772E3"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743CE0" w:rsidRPr="009630B9" w14:paraId="0D15EB86" w14:textId="77777777" w:rsidTr="00743CE0">
        <w:trPr>
          <w:trHeight w:val="212"/>
        </w:trPr>
        <w:tc>
          <w:tcPr>
            <w:tcW w:w="1987" w:type="dxa"/>
            <w:vMerge/>
          </w:tcPr>
          <w:p w14:paraId="73BE8A02"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6FC15CDE"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2249" w:type="dxa"/>
          </w:tcPr>
          <w:p w14:paraId="6814B173" w14:textId="77777777" w:rsidR="00743CE0" w:rsidRPr="00277B23" w:rsidRDefault="00743CE0" w:rsidP="00743CE0">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c>
          <w:tcPr>
            <w:tcW w:w="1412" w:type="dxa"/>
          </w:tcPr>
          <w:p w14:paraId="7CE86BE7" w14:textId="77777777" w:rsidR="00743CE0" w:rsidRDefault="00743CE0" w:rsidP="00743CE0">
            <w:pPr>
              <w:spacing w:after="0"/>
              <w:rPr>
                <w:rFonts w:ascii="Times New Roman" w:hAnsi="Times New Roman"/>
                <w:sz w:val="24"/>
                <w:szCs w:val="24"/>
              </w:rPr>
            </w:pPr>
          </w:p>
        </w:tc>
        <w:tc>
          <w:tcPr>
            <w:tcW w:w="2498" w:type="dxa"/>
          </w:tcPr>
          <w:p w14:paraId="7B808908" w14:textId="77777777" w:rsidR="00743CE0" w:rsidRDefault="00743CE0" w:rsidP="00743CE0">
            <w:pPr>
              <w:spacing w:after="0" w:line="240" w:lineRule="auto"/>
              <w:ind w:firstLine="13"/>
              <w:rPr>
                <w:rFonts w:ascii="Times New Roman" w:hAnsi="Times New Roman"/>
                <w:sz w:val="24"/>
                <w:szCs w:val="24"/>
                <w:lang w:val="en-US"/>
              </w:rPr>
            </w:pPr>
          </w:p>
        </w:tc>
      </w:tr>
      <w:tr w:rsidR="00743CE0" w:rsidRPr="009630B9" w14:paraId="05E32BF1" w14:textId="77777777" w:rsidTr="00743CE0">
        <w:trPr>
          <w:trHeight w:val="212"/>
        </w:trPr>
        <w:tc>
          <w:tcPr>
            <w:tcW w:w="1987" w:type="dxa"/>
            <w:vMerge/>
          </w:tcPr>
          <w:p w14:paraId="1CF931A6"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1EF2691A"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2249" w:type="dxa"/>
          </w:tcPr>
          <w:p w14:paraId="54B6BBF9"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c>
          <w:tcPr>
            <w:tcW w:w="1412" w:type="dxa"/>
          </w:tcPr>
          <w:p w14:paraId="01561BC6" w14:textId="77777777" w:rsidR="00743CE0" w:rsidRDefault="00743CE0" w:rsidP="00743CE0">
            <w:pPr>
              <w:spacing w:after="0"/>
              <w:rPr>
                <w:rFonts w:ascii="Times New Roman" w:hAnsi="Times New Roman"/>
                <w:sz w:val="24"/>
                <w:szCs w:val="24"/>
              </w:rPr>
            </w:pPr>
          </w:p>
        </w:tc>
        <w:tc>
          <w:tcPr>
            <w:tcW w:w="2498" w:type="dxa"/>
          </w:tcPr>
          <w:p w14:paraId="5F742603" w14:textId="77777777" w:rsidR="00743CE0" w:rsidRDefault="00743CE0" w:rsidP="00743CE0">
            <w:pPr>
              <w:spacing w:after="0" w:line="240" w:lineRule="auto"/>
              <w:ind w:firstLine="13"/>
              <w:rPr>
                <w:rFonts w:ascii="Times New Roman" w:hAnsi="Times New Roman"/>
                <w:sz w:val="24"/>
                <w:szCs w:val="24"/>
                <w:lang w:val="en-US"/>
              </w:rPr>
            </w:pPr>
          </w:p>
        </w:tc>
      </w:tr>
      <w:tr w:rsidR="00743CE0" w:rsidRPr="009630B9" w14:paraId="5658B970" w14:textId="77777777" w:rsidTr="00743CE0">
        <w:trPr>
          <w:trHeight w:val="212"/>
        </w:trPr>
        <w:tc>
          <w:tcPr>
            <w:tcW w:w="1987" w:type="dxa"/>
            <w:vMerge w:val="restart"/>
          </w:tcPr>
          <w:p w14:paraId="77197C3D" w14:textId="77777777" w:rsidR="00743CE0" w:rsidRDefault="00743CE0" w:rsidP="00743CE0">
            <w:pPr>
              <w:suppressAutoHyphens/>
              <w:spacing w:after="0" w:line="240" w:lineRule="auto"/>
              <w:rPr>
                <w:rFonts w:ascii="Times New Roman" w:hAnsi="Times New Roman"/>
                <w:sz w:val="24"/>
                <w:szCs w:val="24"/>
              </w:rPr>
            </w:pPr>
            <w:r>
              <w:rPr>
                <w:rFonts w:ascii="Times New Roman" w:hAnsi="Times New Roman"/>
                <w:sz w:val="24"/>
                <w:szCs w:val="24"/>
              </w:rPr>
              <w:t>ОК04</w:t>
            </w:r>
          </w:p>
        </w:tc>
        <w:tc>
          <w:tcPr>
            <w:tcW w:w="1425" w:type="dxa"/>
          </w:tcPr>
          <w:p w14:paraId="27C01923"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04.01</w:t>
            </w:r>
          </w:p>
        </w:tc>
        <w:tc>
          <w:tcPr>
            <w:tcW w:w="2249" w:type="dxa"/>
          </w:tcPr>
          <w:p w14:paraId="0F9119A0" w14:textId="77777777" w:rsidR="00743CE0" w:rsidRPr="00277B23" w:rsidRDefault="00743CE0" w:rsidP="00743CE0">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1412" w:type="dxa"/>
          </w:tcPr>
          <w:p w14:paraId="4C90D4A8" w14:textId="77777777" w:rsidR="00743CE0" w:rsidRPr="00277B23" w:rsidRDefault="00743CE0" w:rsidP="00743CE0">
            <w:pPr>
              <w:suppressAutoHyphens/>
              <w:spacing w:after="0" w:line="240" w:lineRule="auto"/>
              <w:jc w:val="both"/>
              <w:rPr>
                <w:rFonts w:ascii="Times New Roman" w:hAnsi="Times New Roman"/>
                <w:bCs/>
                <w:iCs/>
                <w:spacing w:val="-4"/>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04.01</w:t>
            </w:r>
          </w:p>
        </w:tc>
        <w:tc>
          <w:tcPr>
            <w:tcW w:w="2498" w:type="dxa"/>
          </w:tcPr>
          <w:p w14:paraId="6B3B2073" w14:textId="77777777" w:rsidR="00743CE0" w:rsidRPr="00277B23" w:rsidRDefault="00743CE0" w:rsidP="00743CE0">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43CE0" w:rsidRPr="009630B9" w14:paraId="0711F272" w14:textId="77777777" w:rsidTr="00743CE0">
        <w:trPr>
          <w:trHeight w:val="212"/>
        </w:trPr>
        <w:tc>
          <w:tcPr>
            <w:tcW w:w="1987" w:type="dxa"/>
            <w:vMerge/>
          </w:tcPr>
          <w:p w14:paraId="24CED9A0"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2E7FA418" w14:textId="77777777" w:rsidR="00743CE0" w:rsidRPr="00277B23" w:rsidRDefault="00743CE0" w:rsidP="00743CE0">
            <w:pPr>
              <w:suppressAutoHyphens/>
              <w:spacing w:after="0" w:line="240" w:lineRule="auto"/>
              <w:jc w:val="both"/>
              <w:rPr>
                <w:rFonts w:ascii="Times New Roman" w:hAnsi="Times New Roman"/>
                <w:bCs/>
                <w:iCs/>
                <w:spacing w:val="-4"/>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04.02</w:t>
            </w:r>
          </w:p>
        </w:tc>
        <w:tc>
          <w:tcPr>
            <w:tcW w:w="2249" w:type="dxa"/>
          </w:tcPr>
          <w:p w14:paraId="71C705CE" w14:textId="77777777" w:rsidR="00743CE0" w:rsidRPr="00277B23" w:rsidRDefault="00743CE0" w:rsidP="00743CE0">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412" w:type="dxa"/>
          </w:tcPr>
          <w:p w14:paraId="7B36AEE9"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04.02</w:t>
            </w:r>
          </w:p>
        </w:tc>
        <w:tc>
          <w:tcPr>
            <w:tcW w:w="2498" w:type="dxa"/>
          </w:tcPr>
          <w:p w14:paraId="7BE1233E"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tr w:rsidR="00743CE0" w:rsidRPr="009630B9" w14:paraId="4F7B76CE" w14:textId="77777777" w:rsidTr="00743CE0">
        <w:trPr>
          <w:trHeight w:val="212"/>
        </w:trPr>
        <w:tc>
          <w:tcPr>
            <w:tcW w:w="1987" w:type="dxa"/>
            <w:vMerge w:val="restart"/>
          </w:tcPr>
          <w:p w14:paraId="568EA8B3" w14:textId="77777777" w:rsidR="00743CE0" w:rsidRDefault="00743CE0" w:rsidP="00743CE0">
            <w:pPr>
              <w:suppressAutoHyphens/>
              <w:spacing w:after="0" w:line="240" w:lineRule="auto"/>
              <w:rPr>
                <w:rFonts w:ascii="Times New Roman" w:hAnsi="Times New Roman"/>
                <w:sz w:val="24"/>
                <w:szCs w:val="24"/>
              </w:rPr>
            </w:pPr>
            <w:r>
              <w:rPr>
                <w:rFonts w:ascii="Times New Roman" w:hAnsi="Times New Roman"/>
                <w:sz w:val="24"/>
                <w:szCs w:val="24"/>
              </w:rPr>
              <w:t>ОК07</w:t>
            </w:r>
          </w:p>
        </w:tc>
        <w:tc>
          <w:tcPr>
            <w:tcW w:w="1425" w:type="dxa"/>
          </w:tcPr>
          <w:p w14:paraId="39EAB817"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07.01</w:t>
            </w:r>
          </w:p>
        </w:tc>
        <w:tc>
          <w:tcPr>
            <w:tcW w:w="2249" w:type="dxa"/>
          </w:tcPr>
          <w:p w14:paraId="7CA514C2"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соблюдать нормы экологической безопасности; </w:t>
            </w:r>
          </w:p>
        </w:tc>
        <w:tc>
          <w:tcPr>
            <w:tcW w:w="1412" w:type="dxa"/>
          </w:tcPr>
          <w:p w14:paraId="641A3E7A"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07.01</w:t>
            </w:r>
          </w:p>
        </w:tc>
        <w:tc>
          <w:tcPr>
            <w:tcW w:w="2498" w:type="dxa"/>
          </w:tcPr>
          <w:p w14:paraId="5DDBACA7"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правила экологической безопасности при ведении профессиональной деятельности</w:t>
            </w:r>
          </w:p>
        </w:tc>
      </w:tr>
      <w:tr w:rsidR="00743CE0" w:rsidRPr="009630B9" w14:paraId="13062729" w14:textId="77777777" w:rsidTr="00743CE0">
        <w:trPr>
          <w:trHeight w:val="212"/>
        </w:trPr>
        <w:tc>
          <w:tcPr>
            <w:tcW w:w="1987" w:type="dxa"/>
            <w:vMerge/>
          </w:tcPr>
          <w:p w14:paraId="4E89AB81"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12855892"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07.02</w:t>
            </w:r>
          </w:p>
        </w:tc>
        <w:tc>
          <w:tcPr>
            <w:tcW w:w="2249" w:type="dxa"/>
          </w:tcPr>
          <w:p w14:paraId="20A39150"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5A3775">
              <w:rPr>
                <w:rFonts w:ascii="Times New Roman" w:hAnsi="Times New Roman"/>
                <w:bCs/>
                <w:sz w:val="24"/>
                <w:szCs w:val="24"/>
              </w:rPr>
              <w:t xml:space="preserve"> специальности</w:t>
            </w:r>
            <w:r>
              <w:rPr>
                <w:rFonts w:ascii="Times New Roman" w:hAnsi="Times New Roman"/>
                <w:bCs/>
                <w:sz w:val="24"/>
                <w:szCs w:val="24"/>
              </w:rPr>
              <w:t xml:space="preserve"> 22.02.06 Сварочное производство</w:t>
            </w:r>
            <w:r w:rsidRPr="00277B23">
              <w:rPr>
                <w:rFonts w:ascii="Times New Roman" w:hAnsi="Times New Roman"/>
                <w:bCs/>
                <w:i/>
                <w:iCs/>
                <w:sz w:val="24"/>
                <w:szCs w:val="24"/>
              </w:rPr>
              <w:t xml:space="preserve"> </w:t>
            </w:r>
            <w:r w:rsidRPr="00277B23">
              <w:rPr>
                <w:rFonts w:ascii="Times New Roman" w:hAnsi="Times New Roman"/>
                <w:bCs/>
                <w:sz w:val="24"/>
                <w:szCs w:val="24"/>
              </w:rPr>
              <w:t>осуществлять работу с соблюдением принципов бережливого производства</w:t>
            </w:r>
          </w:p>
        </w:tc>
        <w:tc>
          <w:tcPr>
            <w:tcW w:w="1412" w:type="dxa"/>
          </w:tcPr>
          <w:p w14:paraId="3E0A6D59"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07.02</w:t>
            </w:r>
          </w:p>
        </w:tc>
        <w:tc>
          <w:tcPr>
            <w:tcW w:w="2498" w:type="dxa"/>
          </w:tcPr>
          <w:p w14:paraId="3111CD85"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основные ресурсы, задействованные </w:t>
            </w:r>
            <w:r w:rsidRPr="00277B23">
              <w:rPr>
                <w:rFonts w:ascii="Times New Roman" w:hAnsi="Times New Roman"/>
                <w:bCs/>
                <w:iCs/>
                <w:sz w:val="24"/>
                <w:szCs w:val="24"/>
              </w:rPr>
              <w:br/>
              <w:t>в профессиональной деятельности</w:t>
            </w:r>
          </w:p>
        </w:tc>
      </w:tr>
      <w:tr w:rsidR="00743CE0" w:rsidRPr="009630B9" w14:paraId="07A00FF7" w14:textId="77777777" w:rsidTr="00743CE0">
        <w:trPr>
          <w:trHeight w:val="212"/>
        </w:trPr>
        <w:tc>
          <w:tcPr>
            <w:tcW w:w="1987" w:type="dxa"/>
            <w:vMerge/>
          </w:tcPr>
          <w:p w14:paraId="6E18FA14"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4F3EB538"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2249" w:type="dxa"/>
          </w:tcPr>
          <w:p w14:paraId="33BB0B2C"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412" w:type="dxa"/>
          </w:tcPr>
          <w:p w14:paraId="29A86B0E"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2498" w:type="dxa"/>
          </w:tcPr>
          <w:p w14:paraId="3D1FCA48"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743CE0" w:rsidRPr="009630B9" w14:paraId="3295A2B1" w14:textId="77777777" w:rsidTr="00743CE0">
        <w:trPr>
          <w:trHeight w:val="212"/>
        </w:trPr>
        <w:tc>
          <w:tcPr>
            <w:tcW w:w="1987" w:type="dxa"/>
            <w:vMerge/>
          </w:tcPr>
          <w:p w14:paraId="2291281C"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35BC888C" w14:textId="77777777" w:rsidR="00743CE0" w:rsidRDefault="00743CE0" w:rsidP="00743CE0">
            <w:pPr>
              <w:spacing w:after="0" w:line="240" w:lineRule="auto"/>
              <w:contextualSpacing/>
              <w:rPr>
                <w:rFonts w:ascii="Times New Roman" w:hAnsi="Times New Roman"/>
                <w:sz w:val="24"/>
                <w:szCs w:val="24"/>
              </w:rPr>
            </w:pPr>
          </w:p>
        </w:tc>
        <w:tc>
          <w:tcPr>
            <w:tcW w:w="2249" w:type="dxa"/>
          </w:tcPr>
          <w:p w14:paraId="1CCF3C8D" w14:textId="77777777" w:rsidR="00743CE0" w:rsidRDefault="00743CE0" w:rsidP="00743CE0">
            <w:pPr>
              <w:spacing w:after="0" w:line="240" w:lineRule="auto"/>
              <w:contextualSpacing/>
              <w:rPr>
                <w:rFonts w:ascii="Times New Roman" w:hAnsi="Times New Roman"/>
                <w:sz w:val="24"/>
                <w:szCs w:val="24"/>
              </w:rPr>
            </w:pPr>
          </w:p>
        </w:tc>
        <w:tc>
          <w:tcPr>
            <w:tcW w:w="1412" w:type="dxa"/>
          </w:tcPr>
          <w:p w14:paraId="5552B0F5"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2498" w:type="dxa"/>
          </w:tcPr>
          <w:p w14:paraId="605B88A2"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743CE0" w:rsidRPr="009630B9" w14:paraId="0092A722" w14:textId="77777777" w:rsidTr="00743CE0">
        <w:trPr>
          <w:trHeight w:val="212"/>
        </w:trPr>
        <w:tc>
          <w:tcPr>
            <w:tcW w:w="1987" w:type="dxa"/>
            <w:vMerge/>
          </w:tcPr>
          <w:p w14:paraId="318F3319"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5DA814E8" w14:textId="77777777" w:rsidR="00743CE0" w:rsidRDefault="00743CE0" w:rsidP="00743CE0">
            <w:pPr>
              <w:spacing w:after="0" w:line="240" w:lineRule="auto"/>
              <w:contextualSpacing/>
              <w:rPr>
                <w:rFonts w:ascii="Times New Roman" w:hAnsi="Times New Roman"/>
                <w:sz w:val="24"/>
                <w:szCs w:val="24"/>
              </w:rPr>
            </w:pPr>
          </w:p>
        </w:tc>
        <w:tc>
          <w:tcPr>
            <w:tcW w:w="2249" w:type="dxa"/>
          </w:tcPr>
          <w:p w14:paraId="1436E56C" w14:textId="77777777" w:rsidR="00743CE0" w:rsidRDefault="00743CE0" w:rsidP="00743CE0">
            <w:pPr>
              <w:spacing w:after="0" w:line="240" w:lineRule="auto"/>
              <w:contextualSpacing/>
              <w:rPr>
                <w:rFonts w:ascii="Times New Roman" w:hAnsi="Times New Roman"/>
                <w:sz w:val="24"/>
                <w:szCs w:val="24"/>
              </w:rPr>
            </w:pPr>
          </w:p>
        </w:tc>
        <w:tc>
          <w:tcPr>
            <w:tcW w:w="1412" w:type="dxa"/>
          </w:tcPr>
          <w:p w14:paraId="190C0B3F"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2498" w:type="dxa"/>
          </w:tcPr>
          <w:p w14:paraId="7E182D66" w14:textId="77777777" w:rsidR="00743CE0" w:rsidRPr="00277B23" w:rsidRDefault="00743CE0" w:rsidP="00743CE0">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743CE0" w:rsidRPr="009630B9" w14:paraId="73EE96CC" w14:textId="77777777" w:rsidTr="00743CE0">
        <w:trPr>
          <w:trHeight w:val="212"/>
        </w:trPr>
        <w:tc>
          <w:tcPr>
            <w:tcW w:w="1987" w:type="dxa"/>
            <w:vMerge w:val="restart"/>
          </w:tcPr>
          <w:p w14:paraId="1522673F" w14:textId="77777777" w:rsidR="00743CE0" w:rsidRDefault="00743CE0" w:rsidP="00743CE0">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1425" w:type="dxa"/>
          </w:tcPr>
          <w:p w14:paraId="63DF8F96"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2249" w:type="dxa"/>
          </w:tcPr>
          <w:p w14:paraId="12945F93"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понимать общий смысл четко </w:t>
            </w:r>
            <w:r w:rsidRPr="00277B23">
              <w:rPr>
                <w:rFonts w:ascii="Times New Roman" w:hAnsi="Times New Roman"/>
                <w:iCs/>
                <w:sz w:val="24"/>
                <w:szCs w:val="24"/>
              </w:rPr>
              <w:lastRenderedPageBreak/>
              <w:t>произнесенных высказываний на известные темы (профессиональные и бытовые), понимать тексты на базовые профессиональные темы</w:t>
            </w:r>
          </w:p>
        </w:tc>
        <w:tc>
          <w:tcPr>
            <w:tcW w:w="1412" w:type="dxa"/>
          </w:tcPr>
          <w:p w14:paraId="61233FC0"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09.01</w:t>
            </w:r>
          </w:p>
        </w:tc>
        <w:tc>
          <w:tcPr>
            <w:tcW w:w="2498" w:type="dxa"/>
          </w:tcPr>
          <w:p w14:paraId="20518F2E"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правила построения простых и сложных </w:t>
            </w:r>
            <w:r w:rsidRPr="00277B23">
              <w:rPr>
                <w:rFonts w:ascii="Times New Roman" w:hAnsi="Times New Roman"/>
                <w:iCs/>
                <w:sz w:val="24"/>
                <w:szCs w:val="24"/>
              </w:rPr>
              <w:lastRenderedPageBreak/>
              <w:t>предложений на профессиональные темы</w:t>
            </w:r>
          </w:p>
        </w:tc>
      </w:tr>
      <w:tr w:rsidR="00743CE0" w:rsidRPr="009630B9" w14:paraId="6B59AF1C" w14:textId="77777777" w:rsidTr="00743CE0">
        <w:trPr>
          <w:trHeight w:val="212"/>
        </w:trPr>
        <w:tc>
          <w:tcPr>
            <w:tcW w:w="1987" w:type="dxa"/>
            <w:vMerge/>
          </w:tcPr>
          <w:p w14:paraId="231C0E11"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65462B1"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2249" w:type="dxa"/>
          </w:tcPr>
          <w:p w14:paraId="6E5AE2D6"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412" w:type="dxa"/>
          </w:tcPr>
          <w:p w14:paraId="2FBD10F9"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2498" w:type="dxa"/>
          </w:tcPr>
          <w:p w14:paraId="0340E339"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743CE0" w:rsidRPr="009630B9" w14:paraId="2188639C" w14:textId="77777777" w:rsidTr="00743CE0">
        <w:trPr>
          <w:trHeight w:val="212"/>
        </w:trPr>
        <w:tc>
          <w:tcPr>
            <w:tcW w:w="1987" w:type="dxa"/>
            <w:vMerge/>
          </w:tcPr>
          <w:p w14:paraId="6A9FC839"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0ED117A4"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2249" w:type="dxa"/>
          </w:tcPr>
          <w:p w14:paraId="06849565"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412" w:type="dxa"/>
          </w:tcPr>
          <w:p w14:paraId="2763FA9E"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2498" w:type="dxa"/>
          </w:tcPr>
          <w:p w14:paraId="41923858"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43CE0" w:rsidRPr="009630B9" w14:paraId="1019C92C" w14:textId="77777777" w:rsidTr="00743CE0">
        <w:trPr>
          <w:trHeight w:val="212"/>
        </w:trPr>
        <w:tc>
          <w:tcPr>
            <w:tcW w:w="1987" w:type="dxa"/>
            <w:vMerge/>
          </w:tcPr>
          <w:p w14:paraId="086210C5"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352A18C7"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2249" w:type="dxa"/>
          </w:tcPr>
          <w:p w14:paraId="2B056183"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412" w:type="dxa"/>
          </w:tcPr>
          <w:p w14:paraId="087AA28E"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2498" w:type="dxa"/>
          </w:tcPr>
          <w:p w14:paraId="63BACB65"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743CE0" w:rsidRPr="009630B9" w14:paraId="51AA486B" w14:textId="77777777" w:rsidTr="00743CE0">
        <w:trPr>
          <w:trHeight w:val="212"/>
        </w:trPr>
        <w:tc>
          <w:tcPr>
            <w:tcW w:w="1987" w:type="dxa"/>
            <w:vMerge/>
          </w:tcPr>
          <w:p w14:paraId="48474A8A" w14:textId="77777777" w:rsidR="00743CE0" w:rsidRDefault="00743CE0" w:rsidP="00743CE0">
            <w:pPr>
              <w:suppressAutoHyphens/>
              <w:spacing w:after="0" w:line="240" w:lineRule="auto"/>
              <w:rPr>
                <w:rFonts w:ascii="Times New Roman" w:hAnsi="Times New Roman"/>
                <w:sz w:val="24"/>
                <w:szCs w:val="24"/>
              </w:rPr>
            </w:pPr>
          </w:p>
        </w:tc>
        <w:tc>
          <w:tcPr>
            <w:tcW w:w="1425" w:type="dxa"/>
          </w:tcPr>
          <w:p w14:paraId="72037AC1"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2249" w:type="dxa"/>
          </w:tcPr>
          <w:p w14:paraId="0A892A2A" w14:textId="77777777" w:rsidR="00743CE0" w:rsidRPr="00277B23" w:rsidRDefault="00743CE0" w:rsidP="00743CE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412" w:type="dxa"/>
          </w:tcPr>
          <w:p w14:paraId="4B233E09" w14:textId="77777777" w:rsidR="00743CE0" w:rsidRPr="00277B23" w:rsidRDefault="00743CE0" w:rsidP="00743CE0">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2498" w:type="dxa"/>
          </w:tcPr>
          <w:p w14:paraId="220FC2A0" w14:textId="77777777" w:rsidR="00743CE0" w:rsidRPr="00277B23" w:rsidRDefault="00743CE0" w:rsidP="00743CE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0CA917FA" w14:textId="77777777" w:rsidR="00203639" w:rsidRDefault="00203639">
      <w:pPr>
        <w:spacing w:after="0"/>
        <w:ind w:firstLine="709"/>
        <w:jc w:val="both"/>
        <w:rPr>
          <w:rFonts w:ascii="Times New Roman" w:hAnsi="Times New Roman"/>
          <w:sz w:val="24"/>
          <w:szCs w:val="24"/>
          <w:lang w:eastAsia="en-US"/>
        </w:rPr>
      </w:pPr>
    </w:p>
    <w:p w14:paraId="4E0982E6" w14:textId="77777777" w:rsidR="00B75F01" w:rsidRDefault="001D3906">
      <w:pPr>
        <w:spacing w:after="0" w:line="240" w:lineRule="auto"/>
        <w:rPr>
          <w:rFonts w:ascii="Times New Roman" w:hAnsi="Times New Roman"/>
          <w:b/>
        </w:rPr>
      </w:pPr>
      <w:r>
        <w:rPr>
          <w:rFonts w:ascii="Times New Roman" w:hAnsi="Times New Roman"/>
          <w:b/>
        </w:rPr>
        <w:br w:type="page"/>
      </w:r>
    </w:p>
    <w:p w14:paraId="5DEF8A6B" w14:textId="77777777" w:rsidR="00B75F01" w:rsidRDefault="001D3906">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ДИСЦИПЛИНЫ</w:t>
      </w:r>
    </w:p>
    <w:p w14:paraId="499E150B" w14:textId="77777777" w:rsidR="00B75F01" w:rsidRDefault="001D3906">
      <w:pPr>
        <w:spacing w:after="240" w:line="240" w:lineRule="auto"/>
        <w:ind w:firstLine="709"/>
        <w:rPr>
          <w:rFonts w:ascii="Times New Roman" w:hAnsi="Times New Roman"/>
          <w:sz w:val="24"/>
          <w:szCs w:val="24"/>
        </w:rPr>
      </w:pPr>
      <w:r>
        <w:rPr>
          <w:rFonts w:ascii="Times New Roman" w:hAnsi="Times New Roman"/>
          <w:sz w:val="24"/>
          <w:szCs w:val="24"/>
        </w:rPr>
        <w:t>2.1. Объем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B75F01" w14:paraId="72EFCF5B" w14:textId="77777777">
        <w:trPr>
          <w:trHeight w:val="490"/>
        </w:trPr>
        <w:tc>
          <w:tcPr>
            <w:tcW w:w="6884" w:type="dxa"/>
            <w:tcBorders>
              <w:top w:val="single" w:sz="6" w:space="0" w:color="000000"/>
              <w:left w:val="single" w:sz="6" w:space="0" w:color="000000"/>
              <w:bottom w:val="single" w:sz="6" w:space="0" w:color="000000"/>
              <w:right w:val="single" w:sz="6" w:space="0" w:color="000000"/>
            </w:tcBorders>
            <w:noWrap/>
            <w:vAlign w:val="center"/>
          </w:tcPr>
          <w:p w14:paraId="509A2F98" w14:textId="77777777" w:rsidR="00B75F01" w:rsidRDefault="001D3906">
            <w:pPr>
              <w:rPr>
                <w:rFonts w:ascii="Times New Roman" w:hAnsi="Times New Roman"/>
                <w:b/>
                <w:sz w:val="24"/>
                <w:szCs w:val="24"/>
              </w:rPr>
            </w:pPr>
            <w:r>
              <w:rPr>
                <w:rFonts w:ascii="Times New Roman" w:hAnsi="Times New Roman"/>
                <w:b/>
                <w:sz w:val="24"/>
                <w:szCs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4620C9F0" w14:textId="77777777" w:rsidR="00B75F01" w:rsidRDefault="001D3906">
            <w:pPr>
              <w:rPr>
                <w:rFonts w:ascii="Times New Roman" w:hAnsi="Times New Roman"/>
                <w:b/>
                <w:iCs/>
                <w:sz w:val="24"/>
                <w:szCs w:val="24"/>
              </w:rPr>
            </w:pPr>
            <w:r>
              <w:rPr>
                <w:rFonts w:ascii="Times New Roman" w:hAnsi="Times New Roman"/>
                <w:b/>
                <w:iCs/>
                <w:sz w:val="24"/>
                <w:szCs w:val="24"/>
              </w:rPr>
              <w:t>Объем в часах</w:t>
            </w:r>
          </w:p>
        </w:tc>
      </w:tr>
      <w:tr w:rsidR="00B75F01" w14:paraId="0A51DFA4" w14:textId="77777777">
        <w:trPr>
          <w:trHeight w:val="490"/>
        </w:trPr>
        <w:tc>
          <w:tcPr>
            <w:tcW w:w="6884" w:type="dxa"/>
            <w:tcBorders>
              <w:top w:val="single" w:sz="6" w:space="0" w:color="000000"/>
              <w:left w:val="single" w:sz="6" w:space="0" w:color="000000"/>
              <w:bottom w:val="single" w:sz="6" w:space="0" w:color="000000"/>
              <w:right w:val="single" w:sz="6" w:space="0" w:color="000000"/>
            </w:tcBorders>
            <w:noWrap/>
            <w:vAlign w:val="center"/>
          </w:tcPr>
          <w:p w14:paraId="74F2C7B9" w14:textId="77777777" w:rsidR="00B75F01" w:rsidRDefault="001D3906">
            <w:pPr>
              <w:spacing w:after="0"/>
              <w:rPr>
                <w:rFonts w:ascii="Times New Roman" w:hAnsi="Times New Roman"/>
                <w:b/>
                <w:sz w:val="24"/>
                <w:szCs w:val="24"/>
              </w:rPr>
            </w:pPr>
            <w:r>
              <w:rPr>
                <w:rFonts w:ascii="Times New Roman" w:hAnsi="Times New Roman"/>
                <w:b/>
                <w:sz w:val="24"/>
                <w:szCs w:val="24"/>
              </w:rPr>
              <w:t>Объем образовательной программы  дисциплины</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20E4F32E" w14:textId="77777777" w:rsidR="00B75F01" w:rsidRDefault="004A6A8C" w:rsidP="004A6A8C">
            <w:pPr>
              <w:spacing w:after="0"/>
              <w:rPr>
                <w:rFonts w:ascii="Times New Roman" w:hAnsi="Times New Roman"/>
                <w:iCs/>
                <w:sz w:val="24"/>
                <w:szCs w:val="24"/>
              </w:rPr>
            </w:pPr>
            <w:r>
              <w:rPr>
                <w:rFonts w:ascii="Times New Roman" w:hAnsi="Times New Roman"/>
                <w:iCs/>
                <w:sz w:val="24"/>
                <w:szCs w:val="24"/>
              </w:rPr>
              <w:t>52</w:t>
            </w:r>
          </w:p>
        </w:tc>
      </w:tr>
      <w:tr w:rsidR="00B75F01" w14:paraId="487DF8C2" w14:textId="77777777">
        <w:trPr>
          <w:trHeight w:val="490"/>
        </w:trPr>
        <w:tc>
          <w:tcPr>
            <w:tcW w:w="6884" w:type="dxa"/>
            <w:tcBorders>
              <w:top w:val="single" w:sz="6" w:space="0" w:color="000000"/>
              <w:left w:val="single" w:sz="6" w:space="0" w:color="000000"/>
              <w:bottom w:val="single" w:sz="6" w:space="0" w:color="000000"/>
              <w:right w:val="single" w:sz="6" w:space="0" w:color="000000"/>
            </w:tcBorders>
            <w:noWrap/>
            <w:vAlign w:val="center"/>
          </w:tcPr>
          <w:p w14:paraId="01FD4556" w14:textId="77777777" w:rsidR="00B75F01" w:rsidRDefault="001D3906">
            <w:pPr>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6C59B4E7" w14:textId="77777777" w:rsidR="00B75F01" w:rsidRDefault="001D3906">
            <w:pPr>
              <w:spacing w:after="0"/>
              <w:rPr>
                <w:rFonts w:ascii="Times New Roman" w:hAnsi="Times New Roman"/>
                <w:iCs/>
                <w:sz w:val="24"/>
                <w:szCs w:val="24"/>
              </w:rPr>
            </w:pPr>
            <w:r>
              <w:rPr>
                <w:rFonts w:ascii="Times New Roman" w:hAnsi="Times New Roman"/>
                <w:iCs/>
                <w:sz w:val="24"/>
                <w:szCs w:val="24"/>
              </w:rPr>
              <w:t>0</w:t>
            </w:r>
          </w:p>
        </w:tc>
      </w:tr>
      <w:tr w:rsidR="00B75F01" w14:paraId="2389BE0D"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noWrap/>
            <w:vAlign w:val="center"/>
          </w:tcPr>
          <w:p w14:paraId="23BCF82E" w14:textId="77777777" w:rsidR="00B75F01" w:rsidRDefault="001D3906">
            <w:pPr>
              <w:spacing w:after="0"/>
              <w:rPr>
                <w:rFonts w:ascii="Times New Roman" w:hAnsi="Times New Roman"/>
                <w:iCs/>
                <w:sz w:val="24"/>
                <w:szCs w:val="24"/>
              </w:rPr>
            </w:pPr>
            <w:r>
              <w:rPr>
                <w:rFonts w:ascii="Times New Roman" w:hAnsi="Times New Roman"/>
                <w:sz w:val="24"/>
                <w:szCs w:val="24"/>
              </w:rPr>
              <w:t>в т. ч.:</w:t>
            </w:r>
          </w:p>
        </w:tc>
      </w:tr>
      <w:tr w:rsidR="00B75F01" w14:paraId="73392232" w14:textId="77777777">
        <w:trPr>
          <w:trHeight w:val="490"/>
        </w:trPr>
        <w:tc>
          <w:tcPr>
            <w:tcW w:w="6884" w:type="dxa"/>
            <w:tcBorders>
              <w:top w:val="single" w:sz="6" w:space="0" w:color="000000"/>
              <w:left w:val="single" w:sz="6" w:space="0" w:color="000000"/>
              <w:bottom w:val="single" w:sz="6" w:space="0" w:color="000000"/>
              <w:right w:val="single" w:sz="6" w:space="0" w:color="000000"/>
            </w:tcBorders>
            <w:noWrap/>
            <w:vAlign w:val="center"/>
          </w:tcPr>
          <w:p w14:paraId="764CBB2E" w14:textId="77777777" w:rsidR="00B75F01" w:rsidRDefault="001D3906">
            <w:pPr>
              <w:spacing w:after="0"/>
              <w:rPr>
                <w:rFonts w:ascii="Times New Roman" w:hAnsi="Times New Roman"/>
                <w:sz w:val="24"/>
                <w:szCs w:val="24"/>
              </w:rPr>
            </w:pPr>
            <w:r>
              <w:rPr>
                <w:rFonts w:ascii="Times New Roman" w:hAnsi="Times New Roman"/>
                <w:sz w:val="24"/>
                <w:szCs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78B5D855" w14:textId="77777777" w:rsidR="00B75F01" w:rsidRDefault="001D3906">
            <w:pPr>
              <w:spacing w:after="0"/>
              <w:rPr>
                <w:rFonts w:ascii="Times New Roman" w:hAnsi="Times New Roman"/>
                <w:iCs/>
                <w:sz w:val="24"/>
                <w:szCs w:val="24"/>
              </w:rPr>
            </w:pPr>
            <w:r>
              <w:rPr>
                <w:rFonts w:ascii="Times New Roman" w:hAnsi="Times New Roman"/>
                <w:iCs/>
                <w:sz w:val="24"/>
                <w:szCs w:val="24"/>
              </w:rPr>
              <w:t>20</w:t>
            </w:r>
          </w:p>
        </w:tc>
      </w:tr>
      <w:tr w:rsidR="00B75F01" w14:paraId="333D03C0" w14:textId="77777777">
        <w:trPr>
          <w:trHeight w:val="490"/>
        </w:trPr>
        <w:tc>
          <w:tcPr>
            <w:tcW w:w="6884" w:type="dxa"/>
            <w:tcBorders>
              <w:top w:val="single" w:sz="6" w:space="0" w:color="000000"/>
              <w:left w:val="single" w:sz="6" w:space="0" w:color="000000"/>
              <w:bottom w:val="single" w:sz="6" w:space="0" w:color="000000"/>
              <w:right w:val="single" w:sz="6" w:space="0" w:color="000000"/>
            </w:tcBorders>
            <w:noWrap/>
            <w:vAlign w:val="center"/>
          </w:tcPr>
          <w:p w14:paraId="71E1D8F7" w14:textId="77777777" w:rsidR="00B75F01" w:rsidRDefault="001D3906">
            <w:pPr>
              <w:spacing w:after="0"/>
              <w:rPr>
                <w:rFonts w:ascii="Times New Roman" w:hAnsi="Times New Roman"/>
                <w:sz w:val="24"/>
                <w:szCs w:val="24"/>
              </w:rPr>
            </w:pPr>
            <w:r>
              <w:rPr>
                <w:rFonts w:ascii="Times New Roman" w:hAnsi="Times New Roman"/>
                <w:sz w:val="24"/>
                <w:szCs w:val="24"/>
              </w:rPr>
              <w:t>практические занятия (если предусмотрено)</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004D5EDD" w14:textId="77777777" w:rsidR="00B75F01" w:rsidRDefault="004A6A8C">
            <w:pPr>
              <w:spacing w:after="0"/>
              <w:rPr>
                <w:rFonts w:ascii="Times New Roman" w:hAnsi="Times New Roman"/>
                <w:iCs/>
                <w:sz w:val="24"/>
                <w:szCs w:val="24"/>
              </w:rPr>
            </w:pPr>
            <w:r>
              <w:rPr>
                <w:rFonts w:ascii="Times New Roman" w:hAnsi="Times New Roman"/>
                <w:iCs/>
                <w:sz w:val="24"/>
                <w:szCs w:val="24"/>
              </w:rPr>
              <w:t>14</w:t>
            </w:r>
          </w:p>
        </w:tc>
      </w:tr>
      <w:tr w:rsidR="004A6A8C" w14:paraId="63817205" w14:textId="77777777">
        <w:trPr>
          <w:trHeight w:val="490"/>
        </w:trPr>
        <w:tc>
          <w:tcPr>
            <w:tcW w:w="6884" w:type="dxa"/>
            <w:tcBorders>
              <w:top w:val="single" w:sz="6" w:space="0" w:color="000000"/>
              <w:left w:val="single" w:sz="6" w:space="0" w:color="000000"/>
              <w:bottom w:val="single" w:sz="6" w:space="0" w:color="000000"/>
              <w:right w:val="single" w:sz="6" w:space="0" w:color="000000"/>
            </w:tcBorders>
            <w:noWrap/>
            <w:vAlign w:val="center"/>
          </w:tcPr>
          <w:p w14:paraId="46C5B0D2" w14:textId="77777777" w:rsidR="004A6A8C" w:rsidRDefault="004A6A8C">
            <w:pPr>
              <w:spacing w:after="0"/>
              <w:rPr>
                <w:rFonts w:ascii="Times New Roman" w:hAnsi="Times New Roman"/>
                <w:sz w:val="24"/>
                <w:szCs w:val="24"/>
              </w:rPr>
            </w:pPr>
            <w:r>
              <w:rPr>
                <w:rFonts w:ascii="Times New Roman" w:hAnsi="Times New Roman"/>
                <w:sz w:val="24"/>
                <w:szCs w:val="24"/>
              </w:rPr>
              <w:t>консультация</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291D48E0" w14:textId="77777777" w:rsidR="004A6A8C" w:rsidRDefault="004A6A8C">
            <w:pPr>
              <w:spacing w:after="0"/>
              <w:rPr>
                <w:rFonts w:ascii="Times New Roman" w:hAnsi="Times New Roman"/>
                <w:iCs/>
                <w:sz w:val="24"/>
                <w:szCs w:val="24"/>
              </w:rPr>
            </w:pPr>
            <w:r>
              <w:rPr>
                <w:rFonts w:ascii="Times New Roman" w:hAnsi="Times New Roman"/>
                <w:iCs/>
                <w:sz w:val="24"/>
                <w:szCs w:val="24"/>
              </w:rPr>
              <w:t>2</w:t>
            </w:r>
          </w:p>
        </w:tc>
      </w:tr>
      <w:tr w:rsidR="00B75F01" w14:paraId="37FE4A00" w14:textId="77777777">
        <w:trPr>
          <w:trHeight w:val="267"/>
        </w:trPr>
        <w:tc>
          <w:tcPr>
            <w:tcW w:w="6884" w:type="dxa"/>
            <w:tcBorders>
              <w:top w:val="single" w:sz="6" w:space="0" w:color="000000"/>
              <w:left w:val="single" w:sz="6" w:space="0" w:color="000000"/>
              <w:bottom w:val="single" w:sz="6" w:space="0" w:color="000000"/>
              <w:right w:val="single" w:sz="6" w:space="0" w:color="000000"/>
            </w:tcBorders>
            <w:noWrap/>
            <w:vAlign w:val="center"/>
          </w:tcPr>
          <w:p w14:paraId="78000FF1" w14:textId="77777777" w:rsidR="00B75F01" w:rsidRDefault="001D3906">
            <w:pPr>
              <w:spacing w:after="0"/>
              <w:rPr>
                <w:rFonts w:ascii="Times New Roman" w:hAnsi="Times New Roman"/>
                <w:sz w:val="24"/>
                <w:szCs w:val="24"/>
              </w:rPr>
            </w:pPr>
            <w:r>
              <w:rPr>
                <w:rFonts w:ascii="Times New Roman" w:hAnsi="Times New Roman"/>
                <w:sz w:val="24"/>
                <w:szCs w:val="24"/>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3570807F" w14:textId="77777777" w:rsidR="00B75F01" w:rsidRDefault="001D3906">
            <w:pPr>
              <w:spacing w:after="0"/>
              <w:rPr>
                <w:rFonts w:ascii="Times New Roman" w:hAnsi="Times New Roman"/>
                <w:iCs/>
                <w:sz w:val="24"/>
                <w:szCs w:val="24"/>
              </w:rPr>
            </w:pPr>
            <w:r>
              <w:rPr>
                <w:rFonts w:ascii="Times New Roman" w:hAnsi="Times New Roman"/>
                <w:iCs/>
                <w:sz w:val="24"/>
                <w:szCs w:val="24"/>
              </w:rPr>
              <w:t>4</w:t>
            </w:r>
          </w:p>
        </w:tc>
      </w:tr>
      <w:tr w:rsidR="00B75F01" w14:paraId="045A349A" w14:textId="77777777">
        <w:trPr>
          <w:trHeight w:val="331"/>
        </w:trPr>
        <w:tc>
          <w:tcPr>
            <w:tcW w:w="6884" w:type="dxa"/>
            <w:tcBorders>
              <w:top w:val="single" w:sz="6" w:space="0" w:color="000000"/>
              <w:left w:val="single" w:sz="6" w:space="0" w:color="000000"/>
              <w:bottom w:val="single" w:sz="6" w:space="0" w:color="000000"/>
              <w:right w:val="single" w:sz="6" w:space="0" w:color="000000"/>
            </w:tcBorders>
            <w:noWrap/>
            <w:vAlign w:val="center"/>
          </w:tcPr>
          <w:p w14:paraId="3169AEE1" w14:textId="77777777" w:rsidR="00B75F01" w:rsidRDefault="001D3906">
            <w:pPr>
              <w:spacing w:after="0"/>
              <w:rPr>
                <w:rFonts w:ascii="Times New Roman" w:hAnsi="Times New Roman"/>
                <w:sz w:val="24"/>
                <w:szCs w:val="24"/>
              </w:rPr>
            </w:pPr>
            <w:r>
              <w:rPr>
                <w:rFonts w:ascii="Times New Roman" w:hAnsi="Times New Roman"/>
                <w:b/>
                <w:iCs/>
                <w:sz w:val="24"/>
                <w:szCs w:val="24"/>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noWrap/>
            <w:vAlign w:val="center"/>
          </w:tcPr>
          <w:p w14:paraId="3E66AF27" w14:textId="77777777" w:rsidR="00B75F01" w:rsidRDefault="004A6A8C">
            <w:pPr>
              <w:spacing w:after="0"/>
              <w:rPr>
                <w:rFonts w:ascii="Times New Roman" w:hAnsi="Times New Roman"/>
                <w:iCs/>
                <w:sz w:val="24"/>
                <w:szCs w:val="24"/>
              </w:rPr>
            </w:pPr>
            <w:r>
              <w:rPr>
                <w:rFonts w:ascii="Times New Roman" w:hAnsi="Times New Roman"/>
                <w:iCs/>
                <w:sz w:val="24"/>
                <w:szCs w:val="24"/>
              </w:rPr>
              <w:t>12</w:t>
            </w:r>
          </w:p>
        </w:tc>
      </w:tr>
    </w:tbl>
    <w:p w14:paraId="13A0ABB9" w14:textId="77777777" w:rsidR="00B75F01" w:rsidRDefault="00B75F01">
      <w:pPr>
        <w:spacing w:after="120"/>
        <w:rPr>
          <w:rFonts w:ascii="Times New Roman" w:hAnsi="Times New Roman"/>
          <w:b/>
          <w:i/>
        </w:rPr>
        <w:sectPr w:rsidR="00B75F01">
          <w:pgSz w:w="11906" w:h="16838"/>
          <w:pgMar w:top="1134" w:right="850" w:bottom="284" w:left="1701" w:header="0" w:footer="0" w:gutter="0"/>
          <w:cols w:space="1701"/>
          <w:docGrid w:linePitch="360"/>
        </w:sectPr>
      </w:pPr>
    </w:p>
    <w:p w14:paraId="15E89F64" w14:textId="77777777" w:rsidR="00B75F01" w:rsidRDefault="001D3906">
      <w:pPr>
        <w:ind w:firstLine="709"/>
        <w:rPr>
          <w:rFonts w:ascii="Times New Roman" w:hAnsi="Times New Roman"/>
          <w:b/>
          <w:bCs/>
        </w:rPr>
      </w:pPr>
      <w:r>
        <w:rPr>
          <w:rFonts w:ascii="Times New Roman" w:hAnsi="Times New Roman"/>
          <w:b/>
          <w:bCs/>
        </w:rPr>
        <w:lastRenderedPageBreak/>
        <w:t xml:space="preserve">2.2. Тематический план и содержание  дисциплины </w:t>
      </w:r>
    </w:p>
    <w:tbl>
      <w:tblPr>
        <w:tblW w:w="4800" w:type="pc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7"/>
        <w:gridCol w:w="6370"/>
        <w:gridCol w:w="1843"/>
        <w:gridCol w:w="1983"/>
        <w:gridCol w:w="2198"/>
      </w:tblGrid>
      <w:tr w:rsidR="009F4C55" w14:paraId="394344F5" w14:textId="77777777" w:rsidTr="009F4C55">
        <w:trPr>
          <w:trHeight w:val="20"/>
        </w:trPr>
        <w:tc>
          <w:tcPr>
            <w:tcW w:w="1937" w:type="dxa"/>
            <w:noWrap/>
            <w:vAlign w:val="center"/>
          </w:tcPr>
          <w:p w14:paraId="1837883C" w14:textId="77777777" w:rsidR="009F4C55" w:rsidRPr="009F4C55" w:rsidRDefault="009F4C55">
            <w:pPr>
              <w:spacing w:after="0" w:line="240" w:lineRule="auto"/>
              <w:jc w:val="center"/>
              <w:rPr>
                <w:rFonts w:ascii="Times New Roman" w:hAnsi="Times New Roman"/>
                <w:b/>
                <w:bCs/>
              </w:rPr>
            </w:pPr>
            <w:r w:rsidRPr="009F4C55">
              <w:rPr>
                <w:rFonts w:ascii="Times New Roman" w:hAnsi="Times New Roman"/>
                <w:b/>
                <w:bCs/>
              </w:rPr>
              <w:t>Наименование разделов и тем</w:t>
            </w:r>
          </w:p>
        </w:tc>
        <w:tc>
          <w:tcPr>
            <w:tcW w:w="6370" w:type="dxa"/>
            <w:noWrap/>
            <w:vAlign w:val="center"/>
          </w:tcPr>
          <w:p w14:paraId="25723586" w14:textId="77777777" w:rsidR="009F4C55" w:rsidRPr="009F4C55" w:rsidRDefault="009F4C55">
            <w:pPr>
              <w:spacing w:after="0" w:line="240" w:lineRule="auto"/>
              <w:jc w:val="center"/>
              <w:rPr>
                <w:rFonts w:ascii="Times New Roman" w:hAnsi="Times New Roman"/>
                <w:b/>
                <w:bCs/>
              </w:rPr>
            </w:pPr>
            <w:r w:rsidRPr="009F4C55">
              <w:rPr>
                <w:rFonts w:ascii="Times New Roman" w:hAnsi="Times New Roman"/>
                <w:b/>
                <w:bCs/>
              </w:rPr>
              <w:t>Содержание учебного материала и формы организации деятельности обучающихся</w:t>
            </w:r>
          </w:p>
        </w:tc>
        <w:tc>
          <w:tcPr>
            <w:tcW w:w="1843" w:type="dxa"/>
            <w:noWrap/>
            <w:vAlign w:val="center"/>
          </w:tcPr>
          <w:p w14:paraId="297C1359" w14:textId="77777777" w:rsidR="009F4C55" w:rsidRPr="009F4C55" w:rsidRDefault="009F4C55">
            <w:pPr>
              <w:spacing w:after="0" w:line="240" w:lineRule="auto"/>
              <w:jc w:val="center"/>
              <w:rPr>
                <w:rFonts w:ascii="Times New Roman" w:hAnsi="Times New Roman"/>
                <w:b/>
                <w:bCs/>
              </w:rPr>
            </w:pPr>
            <w:r w:rsidRPr="009F4C55">
              <w:rPr>
                <w:rFonts w:ascii="Times New Roman" w:hAnsi="Times New Roman"/>
                <w:b/>
                <w:bCs/>
              </w:rPr>
              <w:t xml:space="preserve">Объем, акад. ч / в том числе в форме практической подготовки, </w:t>
            </w:r>
            <w:proofErr w:type="spellStart"/>
            <w:r w:rsidRPr="009F4C55">
              <w:rPr>
                <w:rFonts w:ascii="Times New Roman" w:hAnsi="Times New Roman"/>
                <w:b/>
                <w:bCs/>
              </w:rPr>
              <w:t>акад</w:t>
            </w:r>
            <w:proofErr w:type="spellEnd"/>
            <w:r w:rsidRPr="009F4C55">
              <w:rPr>
                <w:rFonts w:ascii="Times New Roman" w:hAnsi="Times New Roman"/>
                <w:b/>
                <w:bCs/>
              </w:rPr>
              <w:t xml:space="preserve"> ч</w:t>
            </w:r>
          </w:p>
        </w:tc>
        <w:tc>
          <w:tcPr>
            <w:tcW w:w="1983" w:type="dxa"/>
            <w:noWrap/>
          </w:tcPr>
          <w:p w14:paraId="17FF039E" w14:textId="77777777" w:rsidR="009F4C55" w:rsidRPr="00EB7300" w:rsidRDefault="009F4C55" w:rsidP="0081152C">
            <w:r w:rsidRPr="00EB7300">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2198" w:type="dxa"/>
            <w:noWrap/>
          </w:tcPr>
          <w:p w14:paraId="2D3A8669" w14:textId="77777777" w:rsidR="009F4C55" w:rsidRPr="00EB7300" w:rsidRDefault="009F4C55" w:rsidP="0081152C">
            <w:r w:rsidRPr="00EB7300">
              <w:rPr>
                <w:rFonts w:ascii="Times New Roman" w:hAnsi="Times New Roman"/>
                <w:b/>
              </w:rPr>
              <w:t>Код Н/У/З</w:t>
            </w:r>
          </w:p>
        </w:tc>
      </w:tr>
      <w:tr w:rsidR="00B75F01" w14:paraId="4C9B2DDD" w14:textId="77777777" w:rsidTr="009F4C55">
        <w:trPr>
          <w:trHeight w:val="20"/>
        </w:trPr>
        <w:tc>
          <w:tcPr>
            <w:tcW w:w="1937" w:type="dxa"/>
            <w:noWrap/>
          </w:tcPr>
          <w:p w14:paraId="64B94A89"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6370" w:type="dxa"/>
            <w:noWrap/>
          </w:tcPr>
          <w:p w14:paraId="336D5A50"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1843" w:type="dxa"/>
            <w:noWrap/>
          </w:tcPr>
          <w:p w14:paraId="052E8229"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1983" w:type="dxa"/>
            <w:noWrap/>
          </w:tcPr>
          <w:p w14:paraId="6444233A" w14:textId="77777777" w:rsidR="00B75F01" w:rsidRDefault="009F4C55">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198" w:type="dxa"/>
            <w:noWrap/>
          </w:tcPr>
          <w:p w14:paraId="25085B16" w14:textId="77777777" w:rsidR="00B75F01" w:rsidRDefault="009F4C55">
            <w:pPr>
              <w:spacing w:after="0" w:line="240" w:lineRule="auto"/>
              <w:jc w:val="center"/>
              <w:rPr>
                <w:rFonts w:ascii="Times New Roman" w:hAnsi="Times New Roman"/>
                <w:b/>
                <w:bCs/>
                <w:iCs/>
                <w:sz w:val="24"/>
                <w:szCs w:val="24"/>
              </w:rPr>
            </w:pPr>
            <w:r>
              <w:rPr>
                <w:rFonts w:ascii="Times New Roman" w:hAnsi="Times New Roman"/>
                <w:b/>
                <w:bCs/>
                <w:iCs/>
                <w:sz w:val="24"/>
                <w:szCs w:val="24"/>
              </w:rPr>
              <w:t>5</w:t>
            </w:r>
          </w:p>
        </w:tc>
      </w:tr>
      <w:tr w:rsidR="00B75F01" w14:paraId="7477FC0B" w14:textId="77777777" w:rsidTr="009F4C55">
        <w:trPr>
          <w:trHeight w:val="20"/>
        </w:trPr>
        <w:tc>
          <w:tcPr>
            <w:tcW w:w="8307" w:type="dxa"/>
            <w:gridSpan w:val="2"/>
            <w:noWrap/>
          </w:tcPr>
          <w:p w14:paraId="783B4D13" w14:textId="77777777" w:rsidR="00B75F01" w:rsidRDefault="001D3906">
            <w:pPr>
              <w:spacing w:after="0" w:line="240" w:lineRule="auto"/>
              <w:rPr>
                <w:rFonts w:ascii="Times New Roman" w:hAnsi="Times New Roman"/>
                <w:b/>
                <w:bCs/>
                <w:sz w:val="24"/>
                <w:szCs w:val="24"/>
              </w:rPr>
            </w:pPr>
            <w:r>
              <w:rPr>
                <w:rFonts w:ascii="Times New Roman" w:hAnsi="Times New Roman"/>
                <w:b/>
                <w:bCs/>
                <w:sz w:val="24"/>
                <w:szCs w:val="24"/>
              </w:rPr>
              <w:t>Раздел 1. Основы строительного производства</w:t>
            </w:r>
          </w:p>
        </w:tc>
        <w:tc>
          <w:tcPr>
            <w:tcW w:w="1843" w:type="dxa"/>
            <w:noWrap/>
          </w:tcPr>
          <w:p w14:paraId="1608D149" w14:textId="77777777" w:rsidR="00B75F01" w:rsidRDefault="004A6A8C" w:rsidP="004A6A8C">
            <w:pPr>
              <w:spacing w:after="0" w:line="240" w:lineRule="auto"/>
              <w:jc w:val="center"/>
              <w:rPr>
                <w:rFonts w:ascii="Times New Roman" w:hAnsi="Times New Roman"/>
                <w:b/>
                <w:bCs/>
                <w:iCs/>
                <w:sz w:val="24"/>
                <w:szCs w:val="24"/>
              </w:rPr>
            </w:pPr>
            <w:r>
              <w:rPr>
                <w:rFonts w:ascii="Times New Roman" w:hAnsi="Times New Roman"/>
                <w:b/>
                <w:iCs/>
                <w:sz w:val="24"/>
                <w:szCs w:val="24"/>
              </w:rPr>
              <w:t>36</w:t>
            </w:r>
          </w:p>
        </w:tc>
        <w:tc>
          <w:tcPr>
            <w:tcW w:w="1983" w:type="dxa"/>
            <w:noWrap/>
          </w:tcPr>
          <w:p w14:paraId="6B5188E7" w14:textId="77777777" w:rsidR="00B75F01" w:rsidRDefault="00B75F01">
            <w:pPr>
              <w:spacing w:after="0" w:line="240" w:lineRule="auto"/>
              <w:jc w:val="center"/>
              <w:rPr>
                <w:rFonts w:ascii="Times New Roman" w:hAnsi="Times New Roman"/>
                <w:b/>
                <w:bCs/>
                <w:iCs/>
                <w:sz w:val="24"/>
                <w:szCs w:val="24"/>
              </w:rPr>
            </w:pPr>
          </w:p>
        </w:tc>
        <w:tc>
          <w:tcPr>
            <w:tcW w:w="2198" w:type="dxa"/>
            <w:noWrap/>
          </w:tcPr>
          <w:p w14:paraId="31FDE647" w14:textId="77777777" w:rsidR="00B75F01" w:rsidRDefault="00B75F01">
            <w:pPr>
              <w:spacing w:after="0" w:line="240" w:lineRule="auto"/>
              <w:jc w:val="center"/>
              <w:rPr>
                <w:rFonts w:ascii="Times New Roman" w:hAnsi="Times New Roman"/>
                <w:b/>
                <w:bCs/>
                <w:iCs/>
                <w:sz w:val="24"/>
                <w:szCs w:val="24"/>
              </w:rPr>
            </w:pPr>
          </w:p>
        </w:tc>
      </w:tr>
      <w:tr w:rsidR="00B75F01" w14:paraId="4B5B8FAB" w14:textId="77777777" w:rsidTr="009F4C55">
        <w:trPr>
          <w:trHeight w:val="20"/>
        </w:trPr>
        <w:tc>
          <w:tcPr>
            <w:tcW w:w="1937" w:type="dxa"/>
            <w:vMerge w:val="restart"/>
            <w:noWrap/>
          </w:tcPr>
          <w:p w14:paraId="3A0D326D" w14:textId="77777777" w:rsidR="00B75F01" w:rsidRDefault="001D3906">
            <w:pPr>
              <w:spacing w:after="0" w:line="240" w:lineRule="auto"/>
              <w:rPr>
                <w:rFonts w:ascii="Times New Roman" w:hAnsi="Times New Roman"/>
                <w:b/>
                <w:bCs/>
                <w:sz w:val="24"/>
                <w:szCs w:val="24"/>
              </w:rPr>
            </w:pPr>
            <w:r>
              <w:rPr>
                <w:rFonts w:ascii="Times New Roman" w:hAnsi="Times New Roman"/>
                <w:b/>
                <w:bCs/>
                <w:sz w:val="24"/>
                <w:szCs w:val="24"/>
              </w:rPr>
              <w:t>Тема 1.</w:t>
            </w:r>
          </w:p>
          <w:p w14:paraId="27543FF7"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Сущность предмета общие сведения о зданиях и сооружениях</w:t>
            </w:r>
          </w:p>
          <w:p w14:paraId="66269B54" w14:textId="77777777" w:rsidR="00B75F01" w:rsidRDefault="00B75F01">
            <w:pPr>
              <w:spacing w:after="0" w:line="240" w:lineRule="auto"/>
              <w:rPr>
                <w:rFonts w:ascii="Times New Roman" w:hAnsi="Times New Roman"/>
                <w:b/>
                <w:bCs/>
                <w:sz w:val="24"/>
                <w:szCs w:val="24"/>
              </w:rPr>
            </w:pPr>
          </w:p>
        </w:tc>
        <w:tc>
          <w:tcPr>
            <w:tcW w:w="6370" w:type="dxa"/>
          </w:tcPr>
          <w:p w14:paraId="7221D2FC" w14:textId="77777777" w:rsidR="00B75F01" w:rsidRDefault="001D3906" w:rsidP="004A6A8C">
            <w:pPr>
              <w:spacing w:after="0" w:line="240" w:lineRule="auto"/>
              <w:rPr>
                <w:rFonts w:ascii="Times New Roman" w:hAnsi="Times New Roman"/>
                <w:b/>
                <w:bCs/>
                <w:sz w:val="24"/>
                <w:szCs w:val="24"/>
              </w:rPr>
            </w:pPr>
            <w:r>
              <w:rPr>
                <w:rFonts w:ascii="Times New Roman" w:hAnsi="Times New Roman"/>
                <w:b/>
                <w:bCs/>
                <w:sz w:val="24"/>
                <w:szCs w:val="24"/>
                <w:lang w:eastAsia="ru-RU"/>
              </w:rPr>
              <w:t xml:space="preserve">Содержание </w:t>
            </w:r>
          </w:p>
        </w:tc>
        <w:tc>
          <w:tcPr>
            <w:tcW w:w="1843" w:type="dxa"/>
            <w:noWrap/>
          </w:tcPr>
          <w:p w14:paraId="16A7F5DA" w14:textId="77777777" w:rsidR="00B75F01" w:rsidRDefault="001D3906">
            <w:pPr>
              <w:spacing w:after="0" w:line="240" w:lineRule="auto"/>
              <w:jc w:val="center"/>
              <w:rPr>
                <w:rFonts w:ascii="Times New Roman" w:hAnsi="Times New Roman"/>
                <w:b/>
                <w:iCs/>
                <w:sz w:val="24"/>
                <w:szCs w:val="24"/>
              </w:rPr>
            </w:pPr>
            <w:r>
              <w:rPr>
                <w:rFonts w:ascii="Times New Roman" w:hAnsi="Times New Roman"/>
                <w:b/>
                <w:iCs/>
                <w:sz w:val="24"/>
                <w:szCs w:val="24"/>
              </w:rPr>
              <w:t>8</w:t>
            </w:r>
          </w:p>
        </w:tc>
        <w:tc>
          <w:tcPr>
            <w:tcW w:w="1983" w:type="dxa"/>
            <w:noWrap/>
          </w:tcPr>
          <w:p w14:paraId="448F59AD" w14:textId="77777777" w:rsidR="00B75F01" w:rsidRDefault="00B75F01">
            <w:pPr>
              <w:spacing w:after="0" w:line="240" w:lineRule="auto"/>
              <w:jc w:val="center"/>
              <w:rPr>
                <w:rFonts w:ascii="Times New Roman" w:hAnsi="Times New Roman"/>
                <w:b/>
                <w:bCs/>
                <w:iCs/>
                <w:sz w:val="24"/>
                <w:szCs w:val="24"/>
              </w:rPr>
            </w:pPr>
          </w:p>
        </w:tc>
        <w:tc>
          <w:tcPr>
            <w:tcW w:w="2198" w:type="dxa"/>
            <w:noWrap/>
          </w:tcPr>
          <w:p w14:paraId="4A702581" w14:textId="77777777" w:rsidR="00B75F01" w:rsidRDefault="00B75F01">
            <w:pPr>
              <w:spacing w:after="0" w:line="240" w:lineRule="auto"/>
              <w:jc w:val="center"/>
              <w:rPr>
                <w:rFonts w:ascii="Times New Roman" w:hAnsi="Times New Roman"/>
                <w:b/>
                <w:bCs/>
                <w:iCs/>
                <w:sz w:val="24"/>
                <w:szCs w:val="24"/>
              </w:rPr>
            </w:pPr>
          </w:p>
        </w:tc>
      </w:tr>
      <w:tr w:rsidR="006A35CC" w14:paraId="2C1563EB" w14:textId="77777777" w:rsidTr="009F4C55">
        <w:trPr>
          <w:trHeight w:val="630"/>
        </w:trPr>
        <w:tc>
          <w:tcPr>
            <w:tcW w:w="1937" w:type="dxa"/>
            <w:vMerge/>
            <w:noWrap/>
          </w:tcPr>
          <w:p w14:paraId="12A369BE" w14:textId="77777777" w:rsidR="006A35CC" w:rsidRDefault="006A35CC">
            <w:pPr>
              <w:spacing w:after="0" w:line="240" w:lineRule="auto"/>
              <w:rPr>
                <w:rFonts w:ascii="Times New Roman" w:hAnsi="Times New Roman"/>
                <w:b/>
                <w:bCs/>
                <w:sz w:val="24"/>
                <w:szCs w:val="24"/>
              </w:rPr>
            </w:pPr>
          </w:p>
        </w:tc>
        <w:tc>
          <w:tcPr>
            <w:tcW w:w="6370" w:type="dxa"/>
            <w:noWrap/>
          </w:tcPr>
          <w:p w14:paraId="221C509A" w14:textId="77777777" w:rsidR="006A35CC" w:rsidRDefault="006A35CC" w:rsidP="004A6A8C">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Классификация строительных объектов по назначению и характеристикам.</w:t>
            </w:r>
          </w:p>
        </w:tc>
        <w:tc>
          <w:tcPr>
            <w:tcW w:w="1843" w:type="dxa"/>
            <w:noWrap/>
            <w:vAlign w:val="center"/>
          </w:tcPr>
          <w:p w14:paraId="334CEEBA" w14:textId="77777777" w:rsidR="006A35CC" w:rsidRDefault="006A35CC">
            <w:pPr>
              <w:spacing w:after="0" w:line="240" w:lineRule="auto"/>
              <w:jc w:val="center"/>
              <w:rPr>
                <w:rFonts w:ascii="Times New Roman" w:hAnsi="Times New Roman"/>
                <w:b/>
                <w:iCs/>
                <w:sz w:val="24"/>
                <w:szCs w:val="24"/>
              </w:rPr>
            </w:pPr>
          </w:p>
        </w:tc>
        <w:tc>
          <w:tcPr>
            <w:tcW w:w="1983" w:type="dxa"/>
            <w:noWrap/>
          </w:tcPr>
          <w:p w14:paraId="296F13B0"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255310AB"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7EB33FC4"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3DA245A1"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1555FC0B"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1EB30193"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54501421"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1F212AE1"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5676BB00" w14:textId="77777777" w:rsidR="006A35CC" w:rsidRDefault="006A35CC"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23F0D0DC" w14:textId="77777777" w:rsidR="006A35CC" w:rsidRDefault="006A35CC" w:rsidP="00C04D66">
            <w:pPr>
              <w:spacing w:after="0" w:line="240" w:lineRule="auto"/>
              <w:jc w:val="both"/>
              <w:rPr>
                <w:rFonts w:ascii="Times New Roman" w:hAnsi="Times New Roman"/>
                <w:b/>
                <w:bCs/>
                <w:iCs/>
                <w:sz w:val="24"/>
                <w:szCs w:val="24"/>
              </w:rPr>
            </w:pPr>
          </w:p>
        </w:tc>
        <w:tc>
          <w:tcPr>
            <w:tcW w:w="2198" w:type="dxa"/>
            <w:noWrap/>
          </w:tcPr>
          <w:p w14:paraId="688943F0"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У 1.1.1 </w:t>
            </w:r>
          </w:p>
          <w:p w14:paraId="75003AFB"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1.1.2</w:t>
            </w:r>
          </w:p>
          <w:p w14:paraId="24E3A57F"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1.1.3</w:t>
            </w:r>
          </w:p>
          <w:p w14:paraId="4C50CBC8"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1.1.4</w:t>
            </w:r>
          </w:p>
          <w:p w14:paraId="52A69EE8"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1.1.5</w:t>
            </w:r>
          </w:p>
          <w:p w14:paraId="5D2B0FA8"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 1.1.6</w:t>
            </w:r>
          </w:p>
          <w:p w14:paraId="58049704"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1.2.1</w:t>
            </w:r>
          </w:p>
          <w:p w14:paraId="43225F60"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1.2.2</w:t>
            </w:r>
          </w:p>
          <w:p w14:paraId="18B1C76F"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1.2.3</w:t>
            </w:r>
          </w:p>
          <w:p w14:paraId="773CB3D4"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 1.2.4</w:t>
            </w:r>
          </w:p>
          <w:p w14:paraId="6ECBC94B"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 1.2.5</w:t>
            </w:r>
          </w:p>
          <w:p w14:paraId="1AF63710"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У 4.2.1 </w:t>
            </w:r>
          </w:p>
          <w:p w14:paraId="72AB1B2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293EA0A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2A62B1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1BCF037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6FC3DED7"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У4.2.6</w:t>
            </w:r>
          </w:p>
          <w:p w14:paraId="4848C14F"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З 1.1.1 </w:t>
            </w:r>
          </w:p>
          <w:p w14:paraId="2A2CE06C"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 1.1.2</w:t>
            </w:r>
          </w:p>
          <w:p w14:paraId="16AA5838"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 xml:space="preserve">З 1.1.3 </w:t>
            </w:r>
          </w:p>
          <w:p w14:paraId="20070CAD"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З 1.2.1 </w:t>
            </w:r>
          </w:p>
          <w:p w14:paraId="497E026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 1.2.2 </w:t>
            </w:r>
          </w:p>
          <w:p w14:paraId="022EA35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523D722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1A5261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6578EF59"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 xml:space="preserve">З 1.2.6 </w:t>
            </w:r>
          </w:p>
          <w:p w14:paraId="6B832590" w14:textId="77777777" w:rsidR="00AF31BA" w:rsidRDefault="006A35CC" w:rsidP="00C04D66">
            <w:pPr>
              <w:spacing w:after="0" w:line="240" w:lineRule="auto"/>
              <w:rPr>
                <w:rFonts w:ascii="Times New Roman" w:hAnsi="Times New Roman"/>
                <w:bCs/>
                <w:iCs/>
                <w:sz w:val="24"/>
                <w:szCs w:val="24"/>
              </w:rPr>
            </w:pPr>
            <w:r>
              <w:rPr>
                <w:rFonts w:ascii="Times New Roman" w:hAnsi="Times New Roman"/>
                <w:bCs/>
                <w:iCs/>
                <w:sz w:val="24"/>
                <w:szCs w:val="24"/>
              </w:rPr>
              <w:t>З</w:t>
            </w:r>
            <w:r w:rsidR="00AF31BA">
              <w:rPr>
                <w:rFonts w:ascii="Times New Roman" w:hAnsi="Times New Roman"/>
                <w:bCs/>
                <w:iCs/>
                <w:sz w:val="24"/>
                <w:szCs w:val="24"/>
              </w:rPr>
              <w:t xml:space="preserve"> 4.2.1 </w:t>
            </w:r>
          </w:p>
          <w:p w14:paraId="2144E54C"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6B1D624F"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61515866"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08B929E2"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42887B00" w14:textId="77777777" w:rsidR="006A35CC" w:rsidRDefault="006A35CC" w:rsidP="00C04D66">
            <w:pPr>
              <w:spacing w:after="0" w:line="240" w:lineRule="auto"/>
              <w:rPr>
                <w:rFonts w:ascii="Times New Roman" w:hAnsi="Times New Roman"/>
                <w:bCs/>
                <w:iCs/>
                <w:sz w:val="24"/>
                <w:szCs w:val="24"/>
              </w:rPr>
            </w:pPr>
            <w:r>
              <w:rPr>
                <w:rFonts w:ascii="Times New Roman" w:hAnsi="Times New Roman"/>
                <w:bCs/>
                <w:iCs/>
                <w:sz w:val="24"/>
                <w:szCs w:val="24"/>
              </w:rPr>
              <w:t>З 4.2.6</w:t>
            </w:r>
          </w:p>
          <w:p w14:paraId="08E375D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192B52A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2E0DA87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5D044C4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08EFD78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742B25C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36566E0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2CC72DA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702F1AD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5A2656CB"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Зо.01.01 </w:t>
            </w:r>
            <w:r w:rsidR="006A35CC">
              <w:rPr>
                <w:rFonts w:ascii="Times New Roman" w:hAnsi="Times New Roman"/>
                <w:sz w:val="24"/>
                <w:szCs w:val="24"/>
              </w:rPr>
              <w:t xml:space="preserve"> </w:t>
            </w:r>
          </w:p>
          <w:p w14:paraId="0BDC80BE"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Зо.01.02</w:t>
            </w:r>
          </w:p>
          <w:p w14:paraId="2543A815"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Зо.01.03</w:t>
            </w:r>
          </w:p>
          <w:p w14:paraId="2F93E3CE"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Зо.01.04</w:t>
            </w:r>
          </w:p>
          <w:p w14:paraId="579715D3"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Зо.01.05</w:t>
            </w:r>
          </w:p>
          <w:p w14:paraId="5A2D1E23"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Зо.01.06</w:t>
            </w:r>
          </w:p>
          <w:p w14:paraId="0FEA006E"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Уо.02.01</w:t>
            </w:r>
          </w:p>
          <w:p w14:paraId="1F1F3C07"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Уо.02.02</w:t>
            </w:r>
          </w:p>
          <w:p w14:paraId="0C4E97A3"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Уо.02.03</w:t>
            </w:r>
          </w:p>
          <w:p w14:paraId="3E1BF971"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Уо.02.04</w:t>
            </w:r>
          </w:p>
          <w:p w14:paraId="523D4ADA"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Уо.02.05</w:t>
            </w:r>
          </w:p>
          <w:p w14:paraId="146D6F21"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Уо.02.06</w:t>
            </w:r>
          </w:p>
          <w:p w14:paraId="454D07F9"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Уо.02.07</w:t>
            </w:r>
          </w:p>
          <w:p w14:paraId="3737C422"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Зо.02.01 </w:t>
            </w:r>
          </w:p>
          <w:p w14:paraId="716C1CAC"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Зо.02.02</w:t>
            </w:r>
          </w:p>
          <w:p w14:paraId="5B94E7E5"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Зо.02.03</w:t>
            </w:r>
          </w:p>
          <w:p w14:paraId="7A912E4E"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lastRenderedPageBreak/>
              <w:t>Уо.03.01</w:t>
            </w:r>
          </w:p>
          <w:p w14:paraId="2EAA58AE" w14:textId="77777777" w:rsidR="006A35CC" w:rsidRDefault="00AF31BA" w:rsidP="00C04D66">
            <w:pPr>
              <w:spacing w:after="0" w:line="240" w:lineRule="auto"/>
              <w:rPr>
                <w:rFonts w:ascii="Times New Roman" w:hAnsi="Times New Roman"/>
                <w:sz w:val="24"/>
                <w:szCs w:val="24"/>
              </w:rPr>
            </w:pPr>
            <w:r>
              <w:rPr>
                <w:rFonts w:ascii="Times New Roman" w:hAnsi="Times New Roman"/>
                <w:sz w:val="24"/>
                <w:szCs w:val="24"/>
              </w:rPr>
              <w:t>Уо.03.02</w:t>
            </w:r>
          </w:p>
          <w:p w14:paraId="5818C5E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496C2B32"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Зо.03.01</w:t>
            </w:r>
          </w:p>
          <w:p w14:paraId="55C1EA90"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Зо.02.02</w:t>
            </w:r>
          </w:p>
          <w:p w14:paraId="0B508882"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Зо.02.03</w:t>
            </w:r>
          </w:p>
          <w:p w14:paraId="2B918FCF"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Уо.04.01</w:t>
            </w:r>
          </w:p>
          <w:p w14:paraId="0A46D4F7"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Уо.04.02</w:t>
            </w:r>
          </w:p>
          <w:p w14:paraId="5A64B642"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 xml:space="preserve">Зо.04.01 </w:t>
            </w:r>
          </w:p>
          <w:p w14:paraId="64B0FA76"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Зо.04.02</w:t>
            </w:r>
          </w:p>
          <w:p w14:paraId="74855DB3"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Уо.07.01</w:t>
            </w:r>
          </w:p>
          <w:p w14:paraId="3B689E41"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Уо.07.02</w:t>
            </w:r>
          </w:p>
          <w:p w14:paraId="378BF1C4"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Зо.07.01</w:t>
            </w:r>
          </w:p>
          <w:p w14:paraId="0EC6B0F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7780AA01"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Зо.07.03</w:t>
            </w:r>
          </w:p>
          <w:p w14:paraId="1E06EF3D" w14:textId="77777777" w:rsidR="00AF31BA" w:rsidRDefault="00AF31BA" w:rsidP="00C04D66">
            <w:pPr>
              <w:spacing w:after="0" w:line="240" w:lineRule="auto"/>
              <w:rPr>
                <w:rFonts w:ascii="Times New Roman" w:hAnsi="Times New Roman"/>
                <w:sz w:val="24"/>
                <w:szCs w:val="24"/>
              </w:rPr>
            </w:pPr>
            <w:r>
              <w:rPr>
                <w:rFonts w:ascii="Times New Roman" w:hAnsi="Times New Roman"/>
                <w:sz w:val="24"/>
                <w:szCs w:val="24"/>
              </w:rPr>
              <w:t>Уо.09.01</w:t>
            </w:r>
          </w:p>
          <w:p w14:paraId="0B14A8D7" w14:textId="77777777" w:rsidR="006A35CC" w:rsidRDefault="006A35CC" w:rsidP="00C04D66">
            <w:pPr>
              <w:spacing w:after="0" w:line="240" w:lineRule="auto"/>
              <w:rPr>
                <w:rFonts w:ascii="Times New Roman" w:hAnsi="Times New Roman"/>
                <w:sz w:val="24"/>
                <w:szCs w:val="24"/>
              </w:rPr>
            </w:pPr>
            <w:r>
              <w:rPr>
                <w:rFonts w:ascii="Times New Roman" w:hAnsi="Times New Roman"/>
                <w:sz w:val="24"/>
                <w:szCs w:val="24"/>
              </w:rPr>
              <w:t>Уо.09.02</w:t>
            </w:r>
          </w:p>
          <w:p w14:paraId="329E03FE" w14:textId="77777777" w:rsidR="00AF31BA" w:rsidRDefault="006A35CC" w:rsidP="00C04D66">
            <w:pPr>
              <w:spacing w:after="0" w:line="240" w:lineRule="auto"/>
              <w:rPr>
                <w:rFonts w:ascii="Times New Roman" w:hAnsi="Times New Roman"/>
                <w:sz w:val="24"/>
                <w:szCs w:val="24"/>
              </w:rPr>
            </w:pPr>
            <w:r>
              <w:rPr>
                <w:rFonts w:ascii="Times New Roman" w:hAnsi="Times New Roman"/>
                <w:sz w:val="24"/>
                <w:szCs w:val="24"/>
              </w:rPr>
              <w:t xml:space="preserve">Зо.09.01 </w:t>
            </w:r>
          </w:p>
          <w:p w14:paraId="730BF07A" w14:textId="77777777" w:rsidR="006A35CC" w:rsidRDefault="006A35CC" w:rsidP="00C04D66">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6B289D41" w14:textId="77777777" w:rsidTr="009F4C55">
        <w:trPr>
          <w:trHeight w:val="735"/>
        </w:trPr>
        <w:tc>
          <w:tcPr>
            <w:tcW w:w="1937" w:type="dxa"/>
            <w:vMerge/>
            <w:noWrap/>
          </w:tcPr>
          <w:p w14:paraId="4BA701EA" w14:textId="77777777" w:rsidR="00AF31BA" w:rsidRDefault="00AF31BA">
            <w:pPr>
              <w:spacing w:after="0" w:line="240" w:lineRule="auto"/>
              <w:rPr>
                <w:rFonts w:ascii="Times New Roman" w:hAnsi="Times New Roman"/>
                <w:b/>
                <w:bCs/>
                <w:sz w:val="24"/>
                <w:szCs w:val="24"/>
              </w:rPr>
            </w:pPr>
          </w:p>
        </w:tc>
        <w:tc>
          <w:tcPr>
            <w:tcW w:w="6370" w:type="dxa"/>
            <w:noWrap/>
          </w:tcPr>
          <w:p w14:paraId="61015C27" w14:textId="77777777" w:rsidR="00AF31BA" w:rsidRDefault="00AF31BA" w:rsidP="004A6A8C">
            <w:pPr>
              <w:spacing w:after="0" w:line="240" w:lineRule="auto"/>
              <w:jc w:val="both"/>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Основные архитектурно-конструктивные элементы здания</w:t>
            </w:r>
          </w:p>
        </w:tc>
        <w:tc>
          <w:tcPr>
            <w:tcW w:w="1843" w:type="dxa"/>
            <w:noWrap/>
            <w:vAlign w:val="center"/>
          </w:tcPr>
          <w:p w14:paraId="0C391E76" w14:textId="77777777" w:rsidR="00AF31BA" w:rsidRDefault="00AF31BA">
            <w:pPr>
              <w:spacing w:after="0" w:line="240" w:lineRule="auto"/>
              <w:jc w:val="center"/>
              <w:rPr>
                <w:rFonts w:ascii="Times New Roman" w:hAnsi="Times New Roman"/>
                <w:b/>
                <w:iCs/>
                <w:sz w:val="24"/>
                <w:szCs w:val="24"/>
              </w:rPr>
            </w:pPr>
          </w:p>
        </w:tc>
        <w:tc>
          <w:tcPr>
            <w:tcW w:w="1983" w:type="dxa"/>
            <w:noWrap/>
          </w:tcPr>
          <w:p w14:paraId="065243A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1CF911CA"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1A2C42D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2F0DA88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3A07C64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574F175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10404F1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0E27B67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248FF682"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41F095B2"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45AB97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62E18D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01EE337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2A388DE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56A9C46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49E12F5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5EE2CB3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3D9BD5C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1E65EFD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47AFDBA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408B9F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477B12D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578E700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0E6CF06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044E43F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4991C0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7792FF0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5D4EE4D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 1.1.1 </w:t>
            </w:r>
          </w:p>
          <w:p w14:paraId="36AF085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73E0D1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12CB021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111C1B5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7E51195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0846F94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25D6C3D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3B23997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5FC286CD"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44BA3EE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380B7131"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2A023FC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33550950"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605303FF"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6BCD47D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3D4A0D2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5CE64E9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0A61685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55EBE27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555CA0F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5D96F49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0333650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65B6D11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3181727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4E115F2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0B7B404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125E45C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45A7B68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4E129E6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3B53C03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1700EB6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19545CF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548005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4E6812F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09ACBDF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4300689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Уо.02.07</w:t>
            </w:r>
          </w:p>
          <w:p w14:paraId="01B9947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47808B3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296A9B5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79D67D4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3491AFE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54158B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598B224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49AE37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3B8BC84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7C8F470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1FA58FD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2D8C2E4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75D9423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2ACD6C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25C9545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37B4F9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34E0EF4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3448C95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6760F82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0E1DD3E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2958156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333AA069"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69D5DAE2" w14:textId="77777777" w:rsidTr="009F4C55">
        <w:trPr>
          <w:trHeight w:val="20"/>
        </w:trPr>
        <w:tc>
          <w:tcPr>
            <w:tcW w:w="1937" w:type="dxa"/>
            <w:vMerge/>
            <w:noWrap/>
          </w:tcPr>
          <w:p w14:paraId="1025C0E6" w14:textId="77777777" w:rsidR="006A35CC" w:rsidRDefault="006A35CC">
            <w:pPr>
              <w:spacing w:after="0" w:line="240" w:lineRule="auto"/>
              <w:rPr>
                <w:rFonts w:ascii="Times New Roman" w:hAnsi="Times New Roman"/>
                <w:b/>
                <w:bCs/>
                <w:sz w:val="24"/>
                <w:szCs w:val="24"/>
              </w:rPr>
            </w:pPr>
          </w:p>
        </w:tc>
        <w:tc>
          <w:tcPr>
            <w:tcW w:w="6370" w:type="dxa"/>
            <w:noWrap/>
          </w:tcPr>
          <w:p w14:paraId="1365FBD1" w14:textId="77777777" w:rsidR="006A35CC" w:rsidRDefault="006A35CC">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1843" w:type="dxa"/>
            <w:noWrap/>
            <w:vAlign w:val="center"/>
          </w:tcPr>
          <w:p w14:paraId="4A7A469C" w14:textId="77777777" w:rsidR="006A35CC" w:rsidRDefault="006A35CC">
            <w:pPr>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1983" w:type="dxa"/>
            <w:noWrap/>
          </w:tcPr>
          <w:p w14:paraId="4FF3A5AA" w14:textId="77777777" w:rsidR="006A35CC" w:rsidRDefault="006A35CC" w:rsidP="004A6A8C">
            <w:pPr>
              <w:spacing w:after="0" w:line="240" w:lineRule="auto"/>
              <w:jc w:val="both"/>
              <w:rPr>
                <w:rFonts w:ascii="Times New Roman" w:hAnsi="Times New Roman"/>
                <w:b/>
                <w:iCs/>
                <w:sz w:val="24"/>
                <w:szCs w:val="24"/>
              </w:rPr>
            </w:pPr>
          </w:p>
        </w:tc>
        <w:tc>
          <w:tcPr>
            <w:tcW w:w="2198" w:type="dxa"/>
            <w:noWrap/>
          </w:tcPr>
          <w:p w14:paraId="5127402D" w14:textId="77777777" w:rsidR="006A35CC" w:rsidRDefault="006A35CC" w:rsidP="004A6A8C">
            <w:pPr>
              <w:spacing w:after="0" w:line="240" w:lineRule="auto"/>
              <w:rPr>
                <w:rFonts w:ascii="Times New Roman" w:hAnsi="Times New Roman"/>
                <w:b/>
                <w:sz w:val="24"/>
                <w:szCs w:val="24"/>
              </w:rPr>
            </w:pPr>
          </w:p>
        </w:tc>
      </w:tr>
      <w:tr w:rsidR="00AF31BA" w14:paraId="120B6A74" w14:textId="77777777" w:rsidTr="009F4C55">
        <w:trPr>
          <w:trHeight w:val="20"/>
        </w:trPr>
        <w:tc>
          <w:tcPr>
            <w:tcW w:w="1937" w:type="dxa"/>
            <w:vMerge/>
            <w:noWrap/>
          </w:tcPr>
          <w:p w14:paraId="4C3AF674" w14:textId="77777777" w:rsidR="00AF31BA" w:rsidRDefault="00AF31BA">
            <w:pPr>
              <w:spacing w:after="0" w:line="240" w:lineRule="auto"/>
              <w:rPr>
                <w:rFonts w:ascii="Times New Roman" w:hAnsi="Times New Roman"/>
                <w:b/>
                <w:bCs/>
                <w:sz w:val="24"/>
                <w:szCs w:val="24"/>
              </w:rPr>
            </w:pPr>
          </w:p>
        </w:tc>
        <w:tc>
          <w:tcPr>
            <w:tcW w:w="6370" w:type="dxa"/>
            <w:noWrap/>
          </w:tcPr>
          <w:p w14:paraId="0D0D9EA1" w14:textId="77777777" w:rsidR="00AF31BA" w:rsidRDefault="00AF31BA">
            <w:pPr>
              <w:spacing w:after="0" w:line="240" w:lineRule="auto"/>
              <w:jc w:val="both"/>
              <w:rPr>
                <w:rFonts w:ascii="Times New Roman" w:hAnsi="Times New Roman"/>
                <w:b/>
                <w:sz w:val="24"/>
                <w:szCs w:val="24"/>
              </w:rPr>
            </w:pPr>
            <w:r>
              <w:rPr>
                <w:rFonts w:ascii="Times New Roman" w:hAnsi="Times New Roman"/>
                <w:sz w:val="24"/>
                <w:szCs w:val="24"/>
              </w:rPr>
              <w:t>Практическое занятие 1 «</w:t>
            </w:r>
            <w:r>
              <w:rPr>
                <w:rFonts w:ascii="Times New Roman" w:hAnsi="Times New Roman"/>
                <w:bCs/>
                <w:sz w:val="24"/>
                <w:szCs w:val="24"/>
              </w:rPr>
              <w:t>Работа с технической документацией по классификации зданий и сооружений»</w:t>
            </w:r>
          </w:p>
        </w:tc>
        <w:tc>
          <w:tcPr>
            <w:tcW w:w="1843" w:type="dxa"/>
            <w:noWrap/>
            <w:vAlign w:val="center"/>
          </w:tcPr>
          <w:p w14:paraId="5E8B3BD6" w14:textId="77777777" w:rsidR="00AF31BA" w:rsidRDefault="00AF31BA">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1983" w:type="dxa"/>
            <w:noWrap/>
          </w:tcPr>
          <w:p w14:paraId="1E83672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3219C21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21372A7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5C660A9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51B08B5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7CDE253A"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71470AB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4D7411C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78DB221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09B88110"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063C04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47752EC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758FAAD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239A805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793AF30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6589664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6326520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5026411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669B17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66E31EB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321D350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2589423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1DBEE41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У4.2.2</w:t>
            </w:r>
          </w:p>
          <w:p w14:paraId="3F404C1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20B33DF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175CBDA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5BE4FE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7B0607E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3169972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3AD8D7F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2BE0D61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6B8160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5D50D76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0164845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0835524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00A307E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0972E32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178204AA"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71F9A3C7"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110D081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3BFB814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3A9AE8A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63DCAF3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243B2C5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0D220C5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6E40E2B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4A46504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0682D73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6487128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2CDE8BB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70A236E1"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1A20425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629CB22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306C749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4BC2861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009E54F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552EDF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022DD7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33A66AF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Уо.02.02</w:t>
            </w:r>
          </w:p>
          <w:p w14:paraId="126173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3F8964D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14EF69E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3FBD65F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5FFD28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0E0B18B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5AC0525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1F22B07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10D974B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015E76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1FF5024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1565990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75ACF6E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0788CB1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5E3A7B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29A4FA9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392DF25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32B6764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1CE5567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2533F6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5585F30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0EC87C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3C61EB5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138EC4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671EA03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1CF4323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5F386870"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14F1DF3E" w14:textId="77777777" w:rsidTr="009F4C55">
        <w:trPr>
          <w:trHeight w:val="20"/>
        </w:trPr>
        <w:tc>
          <w:tcPr>
            <w:tcW w:w="1937" w:type="dxa"/>
            <w:vMerge/>
            <w:noWrap/>
          </w:tcPr>
          <w:p w14:paraId="5AFFAED8" w14:textId="77777777" w:rsidR="00AF31BA" w:rsidRDefault="00AF31BA">
            <w:pPr>
              <w:spacing w:after="0" w:line="240" w:lineRule="auto"/>
              <w:rPr>
                <w:rFonts w:ascii="Times New Roman" w:hAnsi="Times New Roman"/>
                <w:b/>
                <w:bCs/>
                <w:sz w:val="24"/>
                <w:szCs w:val="24"/>
              </w:rPr>
            </w:pPr>
          </w:p>
        </w:tc>
        <w:tc>
          <w:tcPr>
            <w:tcW w:w="6370" w:type="dxa"/>
            <w:noWrap/>
          </w:tcPr>
          <w:p w14:paraId="1DE371FB" w14:textId="77777777" w:rsidR="00AF31BA" w:rsidRDefault="00AF31BA">
            <w:pPr>
              <w:spacing w:after="0" w:line="240" w:lineRule="auto"/>
              <w:rPr>
                <w:rFonts w:ascii="Times New Roman" w:hAnsi="Times New Roman"/>
                <w:b/>
                <w:sz w:val="24"/>
                <w:szCs w:val="24"/>
              </w:rPr>
            </w:pPr>
            <w:r>
              <w:rPr>
                <w:rFonts w:ascii="Times New Roman" w:hAnsi="Times New Roman"/>
                <w:sz w:val="24"/>
                <w:szCs w:val="24"/>
              </w:rPr>
              <w:t>Практическое занятие 2 «</w:t>
            </w:r>
            <w:r>
              <w:rPr>
                <w:rFonts w:ascii="Times New Roman" w:hAnsi="Times New Roman"/>
                <w:bCs/>
                <w:sz w:val="24"/>
                <w:szCs w:val="24"/>
              </w:rPr>
              <w:t>Работа с технической документацией по классификации зданий и сооружений»</w:t>
            </w:r>
          </w:p>
        </w:tc>
        <w:tc>
          <w:tcPr>
            <w:tcW w:w="1843" w:type="dxa"/>
            <w:noWrap/>
            <w:vAlign w:val="center"/>
          </w:tcPr>
          <w:p w14:paraId="39987809" w14:textId="77777777" w:rsidR="00AF31BA" w:rsidRDefault="00AF31BA">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1983" w:type="dxa"/>
            <w:noWrap/>
          </w:tcPr>
          <w:p w14:paraId="2941C08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5A84751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268C5F4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722FE68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32ACC58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2922B44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336A87F2"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18EE105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7FF52FF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ОК 09</w:t>
            </w:r>
          </w:p>
          <w:p w14:paraId="7C3D310D"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528FAD5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У 1.1.1 </w:t>
            </w:r>
          </w:p>
          <w:p w14:paraId="6CF9D8E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480381F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499CDAF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2189C69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3D9589C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2CD3136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389BF8D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52A5055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 1.2.3</w:t>
            </w:r>
          </w:p>
          <w:p w14:paraId="1FCB139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4CBBE6D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5F93B58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40A7B35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7C97EC6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B54A5B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29668B8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5E04052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5B47533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5A50EE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6DC7619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14F7FE2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08DCFFD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214FE2B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10B9CA9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429D04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1CB2403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7D566CB9"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7795E0E0"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4BE0F25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0FBD4B39"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6BFB80DA"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2A8B1F69"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3640CE7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6F3E9F5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50730E0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68EE7C3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201FF0A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045FB94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6754336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2446043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2D1C721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3752D55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7FCE7E4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2FCE912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22A363A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Зо.01.04</w:t>
            </w:r>
          </w:p>
          <w:p w14:paraId="7132D96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46CA44A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58B913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4F25B6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74C6FFF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1155C93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23154F2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038B1F0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0B332E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458363F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5C9EAC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4E3D7C8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7DFE08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52B644F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35804CA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1608D6B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6C21171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4C7FE8E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6216E96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24057F3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01EF516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5512BB2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4AA1AB3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37335A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4827305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227754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56DE534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2A2D850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2F54A3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5D01DC3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2B69CD33"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013F9F59" w14:textId="77777777" w:rsidTr="009F4C55">
        <w:trPr>
          <w:trHeight w:val="20"/>
        </w:trPr>
        <w:tc>
          <w:tcPr>
            <w:tcW w:w="1937" w:type="dxa"/>
            <w:vMerge/>
            <w:noWrap/>
          </w:tcPr>
          <w:p w14:paraId="1E0E0C77" w14:textId="77777777" w:rsidR="00AF31BA" w:rsidRDefault="00AF31BA">
            <w:pPr>
              <w:spacing w:after="0" w:line="240" w:lineRule="auto"/>
              <w:rPr>
                <w:rFonts w:ascii="Times New Roman" w:hAnsi="Times New Roman"/>
                <w:b/>
                <w:bCs/>
                <w:sz w:val="24"/>
                <w:szCs w:val="24"/>
              </w:rPr>
            </w:pPr>
          </w:p>
        </w:tc>
        <w:tc>
          <w:tcPr>
            <w:tcW w:w="6370" w:type="dxa"/>
            <w:noWrap/>
          </w:tcPr>
          <w:p w14:paraId="1C00FAE3" w14:textId="77777777" w:rsidR="00AF31BA" w:rsidRDefault="00AF31BA">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843" w:type="dxa"/>
            <w:noWrap/>
            <w:vAlign w:val="center"/>
          </w:tcPr>
          <w:p w14:paraId="6CA59F25" w14:textId="77777777" w:rsidR="00AF31BA" w:rsidRDefault="00AF31BA">
            <w:pPr>
              <w:spacing w:after="0" w:line="240" w:lineRule="auto"/>
              <w:jc w:val="both"/>
              <w:rPr>
                <w:rFonts w:ascii="Times New Roman" w:hAnsi="Times New Roman"/>
                <w:b/>
                <w:bCs/>
                <w:iCs/>
                <w:sz w:val="24"/>
                <w:szCs w:val="24"/>
              </w:rPr>
            </w:pPr>
          </w:p>
        </w:tc>
        <w:tc>
          <w:tcPr>
            <w:tcW w:w="1983" w:type="dxa"/>
            <w:noWrap/>
          </w:tcPr>
          <w:p w14:paraId="28D72FA0"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624AD73A"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6C2FBE8F"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7EAE62C4"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030FEBEC"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ОК 02</w:t>
            </w:r>
          </w:p>
          <w:p w14:paraId="14DA73CF"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1B999316"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6DAC7706"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0C5F1EB0"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38290301" w14:textId="77777777" w:rsidR="00AF31BA" w:rsidRDefault="00AF31BA" w:rsidP="004A6A8C">
            <w:pPr>
              <w:spacing w:after="0" w:line="240" w:lineRule="auto"/>
              <w:jc w:val="both"/>
              <w:rPr>
                <w:rFonts w:ascii="Times New Roman" w:hAnsi="Times New Roman"/>
                <w:b/>
                <w:bCs/>
                <w:iCs/>
                <w:sz w:val="24"/>
                <w:szCs w:val="24"/>
              </w:rPr>
            </w:pPr>
          </w:p>
        </w:tc>
        <w:tc>
          <w:tcPr>
            <w:tcW w:w="2198" w:type="dxa"/>
            <w:noWrap/>
          </w:tcPr>
          <w:p w14:paraId="186518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У 1.1.1 </w:t>
            </w:r>
          </w:p>
          <w:p w14:paraId="796E95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225B04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18CD437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15A2282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 1.1.5</w:t>
            </w:r>
          </w:p>
          <w:p w14:paraId="08EB975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511ACF4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0C8DF63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3D2B4A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40CDB61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2ECFC64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73F692E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556E33C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7FC467E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2CD3CFC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54D6053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3193E5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11C8FE8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66D919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31B8B26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15A17B8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6F0DB16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7B5BACC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07016CB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5CB4C1D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1D7DE7C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02322C8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59E38325"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082B1A8F"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78A68A95"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281F5D8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5653F75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6E454CCD"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73A0402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65C9A60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03F34B9D"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27A87D2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05D741E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2E08F06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27FA4D1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486C70B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Уо.01.09</w:t>
            </w:r>
          </w:p>
          <w:p w14:paraId="032D75B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02091D9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32C1AB6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4AD8CAE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79ECDF3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0F3C8FB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2161F24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4598CB1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11B2F7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19DD69F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5E378ED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146F7A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13BFAED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3BA2D4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70AD08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3931CF0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46E009C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1BE4B12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2F6DCB9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2227205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521078F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5CFD103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736302B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386B007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7BFCB5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28BCC6A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6D1D68E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1C4E524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03B6C75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160AC0E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3598404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2CE5D6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0867B03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0CE0CE2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27519EA3"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7DEF3D14" w14:textId="77777777" w:rsidTr="009F4C55">
        <w:trPr>
          <w:trHeight w:val="20"/>
        </w:trPr>
        <w:tc>
          <w:tcPr>
            <w:tcW w:w="1937" w:type="dxa"/>
            <w:vMerge w:val="restart"/>
            <w:noWrap/>
          </w:tcPr>
          <w:p w14:paraId="00D0BB6E" w14:textId="77777777" w:rsidR="006A35CC" w:rsidRDefault="006A3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lastRenderedPageBreak/>
              <w:t>Тема 2 Общие сведения о строительном производстве и строительных процессах</w:t>
            </w:r>
          </w:p>
          <w:p w14:paraId="62B310E0" w14:textId="77777777" w:rsidR="006A35CC" w:rsidRDefault="006A35CC">
            <w:pPr>
              <w:spacing w:after="0" w:line="240" w:lineRule="auto"/>
              <w:rPr>
                <w:rFonts w:ascii="Times New Roman" w:hAnsi="Times New Roman"/>
                <w:b/>
                <w:bCs/>
                <w:sz w:val="24"/>
                <w:szCs w:val="24"/>
              </w:rPr>
            </w:pPr>
          </w:p>
        </w:tc>
        <w:tc>
          <w:tcPr>
            <w:tcW w:w="6370" w:type="dxa"/>
            <w:noWrap/>
          </w:tcPr>
          <w:p w14:paraId="0A9B4345" w14:textId="77777777" w:rsidR="006A35CC" w:rsidRDefault="006A35CC" w:rsidP="006A35CC">
            <w:pPr>
              <w:spacing w:after="0" w:line="240" w:lineRule="auto"/>
              <w:rPr>
                <w:rFonts w:ascii="Times New Roman" w:hAnsi="Times New Roman"/>
                <w:b/>
                <w:bCs/>
                <w:sz w:val="24"/>
                <w:szCs w:val="24"/>
              </w:rPr>
            </w:pPr>
            <w:r>
              <w:rPr>
                <w:rFonts w:ascii="Times New Roman" w:hAnsi="Times New Roman"/>
                <w:b/>
                <w:bCs/>
                <w:sz w:val="24"/>
                <w:szCs w:val="24"/>
                <w:lang w:eastAsia="ru-RU"/>
              </w:rPr>
              <w:t xml:space="preserve">Содержание </w:t>
            </w:r>
          </w:p>
        </w:tc>
        <w:tc>
          <w:tcPr>
            <w:tcW w:w="1843" w:type="dxa"/>
            <w:noWrap/>
            <w:vAlign w:val="center"/>
          </w:tcPr>
          <w:p w14:paraId="017069CA" w14:textId="77777777" w:rsidR="006A35CC" w:rsidRDefault="006A35CC">
            <w:pPr>
              <w:spacing w:after="0" w:line="240" w:lineRule="auto"/>
              <w:jc w:val="center"/>
              <w:rPr>
                <w:rFonts w:ascii="Times New Roman" w:hAnsi="Times New Roman"/>
                <w:b/>
                <w:bCs/>
                <w:iCs/>
                <w:sz w:val="24"/>
                <w:szCs w:val="24"/>
              </w:rPr>
            </w:pPr>
            <w:r>
              <w:rPr>
                <w:rFonts w:ascii="Times New Roman" w:hAnsi="Times New Roman"/>
                <w:b/>
                <w:bCs/>
                <w:iCs/>
                <w:sz w:val="24"/>
                <w:szCs w:val="24"/>
              </w:rPr>
              <w:t>10</w:t>
            </w:r>
          </w:p>
        </w:tc>
        <w:tc>
          <w:tcPr>
            <w:tcW w:w="1983" w:type="dxa"/>
            <w:noWrap/>
          </w:tcPr>
          <w:p w14:paraId="509714F1" w14:textId="77777777" w:rsidR="006A35CC" w:rsidRDefault="006A35CC">
            <w:pPr>
              <w:spacing w:after="0" w:line="240" w:lineRule="auto"/>
              <w:rPr>
                <w:rFonts w:ascii="Times New Roman" w:hAnsi="Times New Roman"/>
                <w:b/>
                <w:bCs/>
                <w:iCs/>
                <w:sz w:val="24"/>
                <w:szCs w:val="24"/>
              </w:rPr>
            </w:pPr>
          </w:p>
        </w:tc>
        <w:tc>
          <w:tcPr>
            <w:tcW w:w="2198" w:type="dxa"/>
            <w:noWrap/>
          </w:tcPr>
          <w:p w14:paraId="4F0B41FC" w14:textId="77777777" w:rsidR="006A35CC" w:rsidRDefault="006A35CC">
            <w:pPr>
              <w:spacing w:after="0" w:line="240" w:lineRule="auto"/>
              <w:rPr>
                <w:rFonts w:ascii="Times New Roman" w:hAnsi="Times New Roman"/>
                <w:b/>
                <w:sz w:val="24"/>
                <w:szCs w:val="24"/>
              </w:rPr>
            </w:pPr>
          </w:p>
        </w:tc>
      </w:tr>
      <w:tr w:rsidR="00AF31BA" w14:paraId="14705030" w14:textId="77777777" w:rsidTr="009F4C55">
        <w:trPr>
          <w:trHeight w:val="20"/>
        </w:trPr>
        <w:tc>
          <w:tcPr>
            <w:tcW w:w="1937" w:type="dxa"/>
            <w:vMerge/>
            <w:noWrap/>
          </w:tcPr>
          <w:p w14:paraId="5E0734FB" w14:textId="77777777" w:rsidR="00AF31BA" w:rsidRDefault="00AF31BA">
            <w:pPr>
              <w:spacing w:after="0" w:line="240" w:lineRule="auto"/>
              <w:rPr>
                <w:rFonts w:ascii="Times New Roman" w:hAnsi="Times New Roman"/>
                <w:b/>
                <w:bCs/>
                <w:sz w:val="24"/>
                <w:szCs w:val="24"/>
              </w:rPr>
            </w:pPr>
          </w:p>
        </w:tc>
        <w:tc>
          <w:tcPr>
            <w:tcW w:w="6370" w:type="dxa"/>
            <w:noWrap/>
          </w:tcPr>
          <w:p w14:paraId="55885FD1" w14:textId="77777777" w:rsidR="00AF31BA" w:rsidRDefault="00AF31BA">
            <w:pPr>
              <w:spacing w:after="0" w:line="240" w:lineRule="auto"/>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Строительно-монтажные работы (СМР)</w:t>
            </w:r>
          </w:p>
          <w:p w14:paraId="6BD0BE93" w14:textId="77777777" w:rsidR="00AF31BA" w:rsidRDefault="00AF31BA">
            <w:pPr>
              <w:spacing w:after="0" w:line="240" w:lineRule="auto"/>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Строительные работы и организация труда</w:t>
            </w:r>
            <w:r>
              <w:rPr>
                <w:rFonts w:ascii="Times New Roman" w:hAnsi="Times New Roman"/>
                <w:b/>
                <w:bCs/>
                <w:sz w:val="24"/>
                <w:szCs w:val="24"/>
              </w:rPr>
              <w:t>.</w:t>
            </w:r>
          </w:p>
          <w:p w14:paraId="422BEB96" w14:textId="77777777" w:rsidR="00AF31BA" w:rsidRDefault="00AF31BA">
            <w:pPr>
              <w:spacing w:after="0" w:line="240" w:lineRule="auto"/>
              <w:rPr>
                <w:rFonts w:ascii="Times New Roman" w:hAnsi="Times New Roman"/>
                <w:b/>
                <w:bCs/>
                <w:sz w:val="24"/>
                <w:szCs w:val="24"/>
              </w:rPr>
            </w:pPr>
            <w:r>
              <w:rPr>
                <w:rFonts w:ascii="Times New Roman" w:hAnsi="Times New Roman"/>
                <w:b/>
                <w:bCs/>
                <w:sz w:val="24"/>
                <w:szCs w:val="24"/>
              </w:rPr>
              <w:t>3.</w:t>
            </w:r>
            <w:r>
              <w:rPr>
                <w:rFonts w:ascii="Times New Roman" w:hAnsi="Times New Roman"/>
                <w:bCs/>
                <w:sz w:val="24"/>
                <w:szCs w:val="24"/>
              </w:rPr>
              <w:t xml:space="preserve"> Единый тарифно-квалификационный справочник работ и профессий.</w:t>
            </w:r>
          </w:p>
        </w:tc>
        <w:tc>
          <w:tcPr>
            <w:tcW w:w="1843" w:type="dxa"/>
            <w:noWrap/>
          </w:tcPr>
          <w:p w14:paraId="29F9BFC5" w14:textId="77777777" w:rsidR="00AF31BA" w:rsidRDefault="00AF31BA">
            <w:pPr>
              <w:spacing w:after="0" w:line="240" w:lineRule="auto"/>
              <w:jc w:val="center"/>
              <w:rPr>
                <w:rFonts w:ascii="Times New Roman" w:hAnsi="Times New Roman"/>
                <w:b/>
                <w:bCs/>
                <w:sz w:val="24"/>
                <w:szCs w:val="24"/>
              </w:rPr>
            </w:pPr>
          </w:p>
        </w:tc>
        <w:tc>
          <w:tcPr>
            <w:tcW w:w="1983" w:type="dxa"/>
            <w:vMerge w:val="restart"/>
            <w:noWrap/>
          </w:tcPr>
          <w:p w14:paraId="6D3EC015"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1B5BC577"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2AB325FF"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35C57138"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7295330E"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60D48563"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540E16FB"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3B948A3A"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4C87B440" w14:textId="77777777" w:rsidR="00AF31BA" w:rsidRDefault="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0D1AEBA5" w14:textId="77777777" w:rsidR="00AF31BA" w:rsidRDefault="00AF31BA">
            <w:pPr>
              <w:spacing w:after="0" w:line="240" w:lineRule="auto"/>
              <w:jc w:val="both"/>
              <w:rPr>
                <w:rFonts w:ascii="Times New Roman" w:eastAsia="Calibri" w:hAnsi="Times New Roman"/>
                <w:iCs/>
                <w:sz w:val="24"/>
                <w:szCs w:val="24"/>
                <w:lang w:eastAsia="en-US"/>
              </w:rPr>
            </w:pPr>
          </w:p>
        </w:tc>
        <w:tc>
          <w:tcPr>
            <w:tcW w:w="2198" w:type="dxa"/>
            <w:vMerge w:val="restart"/>
            <w:noWrap/>
          </w:tcPr>
          <w:p w14:paraId="5CCEDE1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072B580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24DCAA1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4075C1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008ECA2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00ED75F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30D4132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52EF6C8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4623992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5EB733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352C6BE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043556A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0D4988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590675C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7E261D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72D02E3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378944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280670B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1A1FCD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511EE5E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2966DD2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6A3E31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6F0768C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0A4B152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7D76321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3A6C38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64B03932"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578F1C8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2845B64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156E1F07"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3CA91E9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3F0778E6"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1CB5D491"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06A87D5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08DC609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09719A3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Уо.01.04</w:t>
            </w:r>
          </w:p>
          <w:p w14:paraId="66359C9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31C48B8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5C29382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345CB51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639B392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54EC36D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05003C8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751FEF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653D5C4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7E09432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44619CE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6FCC7E0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130B393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309EE43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5AA53D9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103975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07630AF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7DA87F4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442756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3423D91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5E4C486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F81A93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1C44DBF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18B6CB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37AE84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3D1E185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469976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08739B4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56194D2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23B0F6B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56F6348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3E4B16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61AB5AC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05C697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2EAFECF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2E2267D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Зо.07.03</w:t>
            </w:r>
          </w:p>
          <w:p w14:paraId="78F59D9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01AB431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223A44E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3071AFC1"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595A2613" w14:textId="77777777" w:rsidTr="009F4C55">
        <w:trPr>
          <w:trHeight w:val="20"/>
        </w:trPr>
        <w:tc>
          <w:tcPr>
            <w:tcW w:w="1937" w:type="dxa"/>
            <w:vMerge/>
            <w:noWrap/>
          </w:tcPr>
          <w:p w14:paraId="33C10972" w14:textId="77777777" w:rsidR="006A35CC" w:rsidRDefault="006A35CC">
            <w:pPr>
              <w:spacing w:after="0" w:line="240" w:lineRule="auto"/>
              <w:rPr>
                <w:rFonts w:ascii="Times New Roman" w:hAnsi="Times New Roman"/>
                <w:b/>
                <w:bCs/>
                <w:sz w:val="24"/>
                <w:szCs w:val="24"/>
              </w:rPr>
            </w:pPr>
          </w:p>
        </w:tc>
        <w:tc>
          <w:tcPr>
            <w:tcW w:w="6370" w:type="dxa"/>
            <w:noWrap/>
          </w:tcPr>
          <w:p w14:paraId="0F94233F" w14:textId="77777777" w:rsidR="006A35CC" w:rsidRDefault="006A35CC">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1843" w:type="dxa"/>
            <w:noWrap/>
            <w:vAlign w:val="center"/>
          </w:tcPr>
          <w:p w14:paraId="4118F0A4" w14:textId="77777777" w:rsidR="006A35CC" w:rsidRDefault="006A35C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983" w:type="dxa"/>
            <w:vMerge/>
            <w:noWrap/>
          </w:tcPr>
          <w:p w14:paraId="74D4ABBA" w14:textId="77777777" w:rsidR="006A35CC" w:rsidRDefault="006A35CC">
            <w:pPr>
              <w:spacing w:after="0" w:line="240" w:lineRule="auto"/>
              <w:rPr>
                <w:rFonts w:ascii="Times New Roman" w:hAnsi="Times New Roman"/>
                <w:b/>
                <w:bCs/>
                <w:sz w:val="24"/>
                <w:szCs w:val="24"/>
              </w:rPr>
            </w:pPr>
          </w:p>
        </w:tc>
        <w:tc>
          <w:tcPr>
            <w:tcW w:w="2198" w:type="dxa"/>
            <w:vMerge/>
            <w:noWrap/>
          </w:tcPr>
          <w:p w14:paraId="1DCCEAD8" w14:textId="77777777" w:rsidR="006A35CC" w:rsidRDefault="006A35CC">
            <w:pPr>
              <w:spacing w:after="0" w:line="240" w:lineRule="auto"/>
              <w:rPr>
                <w:rFonts w:ascii="Times New Roman" w:hAnsi="Times New Roman"/>
                <w:b/>
                <w:bCs/>
                <w:sz w:val="24"/>
                <w:szCs w:val="24"/>
              </w:rPr>
            </w:pPr>
          </w:p>
        </w:tc>
      </w:tr>
      <w:tr w:rsidR="006A35CC" w14:paraId="27779076" w14:textId="77777777" w:rsidTr="009F4C55">
        <w:trPr>
          <w:trHeight w:val="20"/>
        </w:trPr>
        <w:tc>
          <w:tcPr>
            <w:tcW w:w="1937" w:type="dxa"/>
            <w:vMerge/>
            <w:noWrap/>
          </w:tcPr>
          <w:p w14:paraId="72739D49" w14:textId="77777777" w:rsidR="006A35CC" w:rsidRDefault="006A35CC">
            <w:pPr>
              <w:spacing w:after="0" w:line="240" w:lineRule="auto"/>
              <w:rPr>
                <w:rFonts w:ascii="Times New Roman" w:hAnsi="Times New Roman"/>
                <w:b/>
                <w:bCs/>
                <w:sz w:val="24"/>
                <w:szCs w:val="24"/>
              </w:rPr>
            </w:pPr>
          </w:p>
        </w:tc>
        <w:tc>
          <w:tcPr>
            <w:tcW w:w="6370" w:type="dxa"/>
            <w:noWrap/>
          </w:tcPr>
          <w:p w14:paraId="5865F96C" w14:textId="77777777" w:rsidR="006A35CC" w:rsidRDefault="006A35CC">
            <w:pPr>
              <w:spacing w:after="0" w:line="240" w:lineRule="auto"/>
              <w:rPr>
                <w:rFonts w:ascii="Times New Roman" w:hAnsi="Times New Roman"/>
                <w:b/>
                <w:sz w:val="24"/>
                <w:szCs w:val="24"/>
              </w:rPr>
            </w:pPr>
            <w:r>
              <w:rPr>
                <w:rFonts w:ascii="Times New Roman" w:hAnsi="Times New Roman"/>
                <w:b/>
                <w:sz w:val="24"/>
                <w:szCs w:val="24"/>
              </w:rPr>
              <w:t>1.</w:t>
            </w:r>
            <w:r>
              <w:rPr>
                <w:rFonts w:ascii="Times New Roman" w:hAnsi="Times New Roman"/>
                <w:sz w:val="24"/>
                <w:szCs w:val="24"/>
              </w:rPr>
              <w:t xml:space="preserve"> Практическое занятие 3. «Чтение схемы создания строительной продукции»</w:t>
            </w:r>
          </w:p>
        </w:tc>
        <w:tc>
          <w:tcPr>
            <w:tcW w:w="1843" w:type="dxa"/>
            <w:noWrap/>
            <w:vAlign w:val="center"/>
          </w:tcPr>
          <w:p w14:paraId="5B1E8078" w14:textId="77777777" w:rsidR="006A35CC" w:rsidRDefault="006A35CC">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983" w:type="dxa"/>
            <w:vMerge/>
            <w:noWrap/>
          </w:tcPr>
          <w:p w14:paraId="3C336C70" w14:textId="77777777" w:rsidR="006A35CC" w:rsidRDefault="006A35CC">
            <w:pPr>
              <w:spacing w:after="0" w:line="240" w:lineRule="auto"/>
              <w:rPr>
                <w:rFonts w:ascii="Times New Roman" w:hAnsi="Times New Roman"/>
                <w:b/>
                <w:bCs/>
                <w:sz w:val="24"/>
                <w:szCs w:val="24"/>
              </w:rPr>
            </w:pPr>
          </w:p>
        </w:tc>
        <w:tc>
          <w:tcPr>
            <w:tcW w:w="2198" w:type="dxa"/>
            <w:vMerge/>
            <w:noWrap/>
          </w:tcPr>
          <w:p w14:paraId="1BD3CD4C" w14:textId="77777777" w:rsidR="006A35CC" w:rsidRDefault="006A35CC">
            <w:pPr>
              <w:spacing w:after="0" w:line="240" w:lineRule="auto"/>
              <w:rPr>
                <w:rFonts w:ascii="Times New Roman" w:hAnsi="Times New Roman"/>
                <w:b/>
                <w:bCs/>
                <w:sz w:val="24"/>
                <w:szCs w:val="24"/>
              </w:rPr>
            </w:pPr>
          </w:p>
        </w:tc>
      </w:tr>
      <w:tr w:rsidR="006A35CC" w14:paraId="7667BB2A" w14:textId="77777777" w:rsidTr="009F4C55">
        <w:trPr>
          <w:trHeight w:val="20"/>
        </w:trPr>
        <w:tc>
          <w:tcPr>
            <w:tcW w:w="1937" w:type="dxa"/>
            <w:vMerge/>
            <w:noWrap/>
          </w:tcPr>
          <w:p w14:paraId="30EDCD05" w14:textId="77777777" w:rsidR="006A35CC" w:rsidRDefault="006A35CC">
            <w:pPr>
              <w:spacing w:after="0" w:line="240" w:lineRule="auto"/>
              <w:rPr>
                <w:rFonts w:ascii="Times New Roman" w:hAnsi="Times New Roman"/>
                <w:b/>
                <w:bCs/>
                <w:sz w:val="24"/>
                <w:szCs w:val="24"/>
              </w:rPr>
            </w:pPr>
          </w:p>
        </w:tc>
        <w:tc>
          <w:tcPr>
            <w:tcW w:w="6370" w:type="dxa"/>
            <w:noWrap/>
          </w:tcPr>
          <w:p w14:paraId="2DDEFD9A" w14:textId="77777777" w:rsidR="006A35CC" w:rsidRDefault="006A35CC">
            <w:pPr>
              <w:spacing w:after="0" w:line="240" w:lineRule="auto"/>
              <w:rPr>
                <w:rFonts w:ascii="Times New Roman" w:hAnsi="Times New Roman"/>
                <w:b/>
                <w:sz w:val="24"/>
                <w:szCs w:val="24"/>
              </w:rPr>
            </w:pPr>
            <w:r>
              <w:rPr>
                <w:rFonts w:ascii="Times New Roman" w:hAnsi="Times New Roman"/>
                <w:b/>
                <w:sz w:val="24"/>
                <w:szCs w:val="24"/>
              </w:rPr>
              <w:t>2.</w:t>
            </w:r>
            <w:r>
              <w:rPr>
                <w:rFonts w:ascii="Times New Roman" w:hAnsi="Times New Roman"/>
                <w:sz w:val="24"/>
                <w:szCs w:val="24"/>
              </w:rPr>
              <w:t xml:space="preserve"> Практическое занятие 4. «Чтение схемы создания строительной продукции»</w:t>
            </w:r>
          </w:p>
        </w:tc>
        <w:tc>
          <w:tcPr>
            <w:tcW w:w="1843" w:type="dxa"/>
            <w:noWrap/>
            <w:vAlign w:val="center"/>
          </w:tcPr>
          <w:p w14:paraId="5EB3CD0B" w14:textId="77777777" w:rsidR="006A35CC" w:rsidRDefault="006A35CC">
            <w:pPr>
              <w:spacing w:after="0" w:line="240" w:lineRule="auto"/>
              <w:jc w:val="center"/>
              <w:rPr>
                <w:rFonts w:ascii="Times New Roman" w:hAnsi="Times New Roman"/>
                <w:b/>
                <w:sz w:val="24"/>
                <w:szCs w:val="24"/>
              </w:rPr>
            </w:pPr>
            <w:r>
              <w:rPr>
                <w:rFonts w:ascii="Times New Roman" w:hAnsi="Times New Roman"/>
                <w:b/>
                <w:bCs/>
                <w:sz w:val="24"/>
                <w:szCs w:val="24"/>
              </w:rPr>
              <w:t>2</w:t>
            </w:r>
          </w:p>
        </w:tc>
        <w:tc>
          <w:tcPr>
            <w:tcW w:w="1983" w:type="dxa"/>
            <w:vMerge/>
            <w:noWrap/>
          </w:tcPr>
          <w:p w14:paraId="32CDFF81" w14:textId="77777777" w:rsidR="006A35CC" w:rsidRDefault="006A35CC">
            <w:pPr>
              <w:spacing w:after="0" w:line="240" w:lineRule="auto"/>
              <w:rPr>
                <w:rFonts w:ascii="Times New Roman" w:hAnsi="Times New Roman"/>
                <w:b/>
                <w:bCs/>
                <w:sz w:val="24"/>
                <w:szCs w:val="24"/>
              </w:rPr>
            </w:pPr>
          </w:p>
        </w:tc>
        <w:tc>
          <w:tcPr>
            <w:tcW w:w="2198" w:type="dxa"/>
            <w:vMerge/>
            <w:noWrap/>
          </w:tcPr>
          <w:p w14:paraId="23CFCFE8" w14:textId="77777777" w:rsidR="006A35CC" w:rsidRDefault="006A35CC">
            <w:pPr>
              <w:spacing w:after="0" w:line="240" w:lineRule="auto"/>
              <w:rPr>
                <w:rFonts w:ascii="Times New Roman" w:hAnsi="Times New Roman"/>
                <w:b/>
                <w:bCs/>
                <w:sz w:val="24"/>
                <w:szCs w:val="24"/>
              </w:rPr>
            </w:pPr>
          </w:p>
        </w:tc>
      </w:tr>
      <w:tr w:rsidR="006A35CC" w14:paraId="16DB8E64" w14:textId="77777777" w:rsidTr="009F4C55">
        <w:trPr>
          <w:trHeight w:val="20"/>
        </w:trPr>
        <w:tc>
          <w:tcPr>
            <w:tcW w:w="1937" w:type="dxa"/>
            <w:vMerge/>
            <w:noWrap/>
          </w:tcPr>
          <w:p w14:paraId="048429D4" w14:textId="77777777" w:rsidR="006A35CC" w:rsidRDefault="006A35CC">
            <w:pPr>
              <w:spacing w:after="0" w:line="240" w:lineRule="auto"/>
              <w:rPr>
                <w:rFonts w:ascii="Times New Roman" w:hAnsi="Times New Roman"/>
                <w:b/>
                <w:bCs/>
                <w:sz w:val="24"/>
                <w:szCs w:val="24"/>
              </w:rPr>
            </w:pPr>
          </w:p>
        </w:tc>
        <w:tc>
          <w:tcPr>
            <w:tcW w:w="6370" w:type="dxa"/>
            <w:noWrap/>
          </w:tcPr>
          <w:p w14:paraId="5D456F53" w14:textId="77777777" w:rsidR="006A35CC" w:rsidRDefault="006A35CC">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1843" w:type="dxa"/>
            <w:noWrap/>
            <w:vAlign w:val="center"/>
          </w:tcPr>
          <w:p w14:paraId="4BCC9DAA" w14:textId="77777777" w:rsidR="006A35CC" w:rsidRDefault="006A35CC">
            <w:pPr>
              <w:spacing w:after="0" w:line="240" w:lineRule="auto"/>
              <w:rPr>
                <w:rFonts w:ascii="Times New Roman" w:hAnsi="Times New Roman"/>
                <w:b/>
                <w:bCs/>
                <w:sz w:val="24"/>
                <w:szCs w:val="24"/>
              </w:rPr>
            </w:pPr>
          </w:p>
        </w:tc>
        <w:tc>
          <w:tcPr>
            <w:tcW w:w="1983" w:type="dxa"/>
            <w:noWrap/>
          </w:tcPr>
          <w:p w14:paraId="03C96CC9" w14:textId="77777777" w:rsidR="006A35CC" w:rsidRDefault="006A35CC">
            <w:pPr>
              <w:spacing w:after="0" w:line="240" w:lineRule="auto"/>
              <w:rPr>
                <w:rFonts w:ascii="Times New Roman" w:hAnsi="Times New Roman"/>
                <w:b/>
                <w:bCs/>
                <w:sz w:val="24"/>
                <w:szCs w:val="24"/>
              </w:rPr>
            </w:pPr>
          </w:p>
        </w:tc>
        <w:tc>
          <w:tcPr>
            <w:tcW w:w="2198" w:type="dxa"/>
            <w:noWrap/>
          </w:tcPr>
          <w:p w14:paraId="615F0F51" w14:textId="77777777" w:rsidR="006A35CC" w:rsidRDefault="006A35CC">
            <w:pPr>
              <w:spacing w:after="0" w:line="240" w:lineRule="auto"/>
              <w:rPr>
                <w:rFonts w:ascii="Times New Roman" w:hAnsi="Times New Roman"/>
                <w:b/>
                <w:bCs/>
                <w:sz w:val="24"/>
                <w:szCs w:val="24"/>
              </w:rPr>
            </w:pPr>
          </w:p>
        </w:tc>
      </w:tr>
      <w:tr w:rsidR="006A35CC" w14:paraId="42B0DCE6" w14:textId="77777777" w:rsidTr="009F4C55">
        <w:trPr>
          <w:trHeight w:val="20"/>
        </w:trPr>
        <w:tc>
          <w:tcPr>
            <w:tcW w:w="1937" w:type="dxa"/>
            <w:vMerge w:val="restart"/>
            <w:noWrap/>
          </w:tcPr>
          <w:p w14:paraId="7FF23E62" w14:textId="77777777" w:rsidR="006A35CC" w:rsidRDefault="006A3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3.</w:t>
            </w:r>
          </w:p>
          <w:p w14:paraId="0B502E51" w14:textId="77777777" w:rsidR="006A35CC" w:rsidRDefault="006A3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Строительные работы их структура и классификация</w:t>
            </w:r>
          </w:p>
          <w:p w14:paraId="1E0D7E85" w14:textId="77777777" w:rsidR="006A35CC" w:rsidRDefault="006A35CC">
            <w:pPr>
              <w:spacing w:after="0" w:line="240" w:lineRule="auto"/>
              <w:rPr>
                <w:rFonts w:ascii="Times New Roman" w:hAnsi="Times New Roman"/>
                <w:b/>
                <w:bCs/>
                <w:sz w:val="24"/>
                <w:szCs w:val="24"/>
              </w:rPr>
            </w:pPr>
          </w:p>
        </w:tc>
        <w:tc>
          <w:tcPr>
            <w:tcW w:w="6370" w:type="dxa"/>
            <w:noWrap/>
          </w:tcPr>
          <w:p w14:paraId="06BB646D" w14:textId="77777777" w:rsidR="006A35CC" w:rsidRDefault="006A35CC" w:rsidP="006A35CC">
            <w:pPr>
              <w:spacing w:after="0" w:line="240" w:lineRule="auto"/>
              <w:rPr>
                <w:rFonts w:ascii="Times New Roman" w:hAnsi="Times New Roman"/>
                <w:b/>
                <w:bCs/>
                <w:sz w:val="24"/>
                <w:szCs w:val="24"/>
              </w:rPr>
            </w:pPr>
            <w:r>
              <w:rPr>
                <w:rFonts w:ascii="Times New Roman" w:hAnsi="Times New Roman"/>
                <w:b/>
                <w:bCs/>
                <w:sz w:val="24"/>
                <w:szCs w:val="24"/>
                <w:lang w:eastAsia="ru-RU"/>
              </w:rPr>
              <w:t xml:space="preserve">Содержание </w:t>
            </w:r>
          </w:p>
        </w:tc>
        <w:tc>
          <w:tcPr>
            <w:tcW w:w="1843" w:type="dxa"/>
            <w:noWrap/>
            <w:vAlign w:val="center"/>
          </w:tcPr>
          <w:p w14:paraId="5E084E3C" w14:textId="77777777" w:rsidR="006A35CC" w:rsidRDefault="006A35CC">
            <w:pPr>
              <w:spacing w:after="0" w:line="240" w:lineRule="auto"/>
              <w:rPr>
                <w:rFonts w:ascii="Times New Roman" w:hAnsi="Times New Roman"/>
                <w:b/>
                <w:bCs/>
                <w:sz w:val="24"/>
                <w:szCs w:val="24"/>
              </w:rPr>
            </w:pPr>
            <w:r>
              <w:rPr>
                <w:rFonts w:ascii="Times New Roman" w:hAnsi="Times New Roman"/>
                <w:b/>
                <w:bCs/>
                <w:sz w:val="24"/>
                <w:szCs w:val="24"/>
              </w:rPr>
              <w:t>12</w:t>
            </w:r>
          </w:p>
        </w:tc>
        <w:tc>
          <w:tcPr>
            <w:tcW w:w="1983" w:type="dxa"/>
            <w:noWrap/>
          </w:tcPr>
          <w:p w14:paraId="7FAE4D2D" w14:textId="77777777" w:rsidR="006A35CC" w:rsidRDefault="006A35CC">
            <w:pPr>
              <w:spacing w:after="0" w:line="240" w:lineRule="auto"/>
              <w:rPr>
                <w:rFonts w:ascii="Times New Roman" w:hAnsi="Times New Roman"/>
                <w:b/>
                <w:bCs/>
                <w:sz w:val="24"/>
                <w:szCs w:val="24"/>
              </w:rPr>
            </w:pPr>
          </w:p>
        </w:tc>
        <w:tc>
          <w:tcPr>
            <w:tcW w:w="2198" w:type="dxa"/>
            <w:noWrap/>
          </w:tcPr>
          <w:p w14:paraId="5CD3C170" w14:textId="77777777" w:rsidR="006A35CC" w:rsidRDefault="006A35CC">
            <w:pPr>
              <w:spacing w:after="0" w:line="240" w:lineRule="auto"/>
              <w:rPr>
                <w:rFonts w:ascii="Times New Roman" w:hAnsi="Times New Roman"/>
                <w:b/>
                <w:bCs/>
                <w:sz w:val="24"/>
                <w:szCs w:val="24"/>
              </w:rPr>
            </w:pPr>
          </w:p>
        </w:tc>
      </w:tr>
      <w:tr w:rsidR="00AF31BA" w14:paraId="3A1D1960" w14:textId="77777777" w:rsidTr="009F4C55">
        <w:trPr>
          <w:trHeight w:val="681"/>
        </w:trPr>
        <w:tc>
          <w:tcPr>
            <w:tcW w:w="1937" w:type="dxa"/>
            <w:vMerge/>
            <w:noWrap/>
          </w:tcPr>
          <w:p w14:paraId="16173D06" w14:textId="77777777" w:rsidR="00AF31BA" w:rsidRDefault="00AF31BA">
            <w:pPr>
              <w:spacing w:after="0" w:line="240" w:lineRule="auto"/>
              <w:rPr>
                <w:rFonts w:ascii="Times New Roman" w:hAnsi="Times New Roman"/>
                <w:b/>
                <w:bCs/>
                <w:sz w:val="24"/>
                <w:szCs w:val="24"/>
              </w:rPr>
            </w:pPr>
          </w:p>
        </w:tc>
        <w:tc>
          <w:tcPr>
            <w:tcW w:w="6370" w:type="dxa"/>
            <w:noWrap/>
          </w:tcPr>
          <w:p w14:paraId="148CBE03" w14:textId="77777777" w:rsidR="00AF31BA" w:rsidRDefault="00AF31BA">
            <w:pPr>
              <w:spacing w:after="0" w:line="240" w:lineRule="auto"/>
              <w:rPr>
                <w:rFonts w:ascii="Times New Roman" w:hAnsi="Times New Roman"/>
                <w:bCs/>
                <w:sz w:val="24"/>
                <w:szCs w:val="24"/>
              </w:rPr>
            </w:pPr>
            <w:r>
              <w:rPr>
                <w:rFonts w:ascii="Times New Roman" w:hAnsi="Times New Roman"/>
                <w:b/>
                <w:bCs/>
                <w:sz w:val="24"/>
                <w:szCs w:val="24"/>
              </w:rPr>
              <w:t xml:space="preserve">1. </w:t>
            </w:r>
            <w:r>
              <w:rPr>
                <w:rFonts w:ascii="Times New Roman" w:hAnsi="Times New Roman"/>
                <w:bCs/>
                <w:sz w:val="24"/>
                <w:szCs w:val="24"/>
              </w:rPr>
              <w:t>Структура и классификация строительных работ. Погрузочно-разгрузочные работы. Земляные работы</w:t>
            </w:r>
          </w:p>
          <w:p w14:paraId="766240B8" w14:textId="77777777" w:rsidR="00AF31BA" w:rsidRDefault="00AF31BA">
            <w:pPr>
              <w:spacing w:after="0" w:line="240" w:lineRule="auto"/>
              <w:rPr>
                <w:rFonts w:ascii="Times New Roman" w:hAnsi="Times New Roman"/>
                <w:b/>
                <w:bCs/>
                <w:sz w:val="24"/>
                <w:szCs w:val="24"/>
              </w:rPr>
            </w:pPr>
          </w:p>
        </w:tc>
        <w:tc>
          <w:tcPr>
            <w:tcW w:w="1843" w:type="dxa"/>
            <w:noWrap/>
          </w:tcPr>
          <w:p w14:paraId="3259C58F" w14:textId="77777777" w:rsidR="00AF31BA" w:rsidRDefault="00AF31BA">
            <w:pPr>
              <w:spacing w:after="0" w:line="240" w:lineRule="auto"/>
              <w:jc w:val="center"/>
              <w:rPr>
                <w:rFonts w:ascii="Times New Roman" w:hAnsi="Times New Roman"/>
                <w:b/>
                <w:bCs/>
                <w:sz w:val="24"/>
                <w:szCs w:val="24"/>
              </w:rPr>
            </w:pPr>
          </w:p>
        </w:tc>
        <w:tc>
          <w:tcPr>
            <w:tcW w:w="1983" w:type="dxa"/>
            <w:noWrap/>
          </w:tcPr>
          <w:p w14:paraId="38FCDC6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579F88D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1E51C03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4148514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0E62F35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051D8B8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597E5B6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5F84B84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019EA1C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3DB07621"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35B0A3F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548FD13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2C5AF11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37DF063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01FD910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77B1330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63FF4E9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5476C6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6BAA1FE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7897918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69B5C39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7D1CC3C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538FA04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4804AE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76AF840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46693A2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4DE84E1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6407DDF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1CDADC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134B807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528CF3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0467841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1244595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6323AA9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6A54D3E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5352055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0CA455F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1783B44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32A730A7"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530246F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lastRenderedPageBreak/>
              <w:t>З 4.2.4</w:t>
            </w:r>
          </w:p>
          <w:p w14:paraId="196A4D5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1E2534D5"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1468946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0B117EF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3940C43D"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04B5315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36321CD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3B8915D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151863C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63B88E6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3A3AE4D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006A28D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03AE33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4CEB223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738D99E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1A55B9F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65CBEF3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5BA479C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4FDFAF1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534DC8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6A1B1FB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2D9D025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7B6F2F9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7381EDA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5A87F1A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2C4F15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70FE43B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6577B4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3C57F63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158DBBB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7967B24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1A3004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3F32E6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1EAFA82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53D2EB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5DB11A4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Зо.04.01 </w:t>
            </w:r>
          </w:p>
          <w:p w14:paraId="6E498D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16CB14A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07E5443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0177704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5E1B8D1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62008CC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4A24FF3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08609E4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7DA5D35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5DA911CF"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4FEFA8E6" w14:textId="77777777" w:rsidTr="009F4C55">
        <w:trPr>
          <w:trHeight w:val="255"/>
        </w:trPr>
        <w:tc>
          <w:tcPr>
            <w:tcW w:w="1937" w:type="dxa"/>
            <w:vMerge/>
            <w:noWrap/>
          </w:tcPr>
          <w:p w14:paraId="0963564A" w14:textId="77777777" w:rsidR="00AF31BA" w:rsidRDefault="00AF31BA">
            <w:pPr>
              <w:spacing w:after="0" w:line="240" w:lineRule="auto"/>
              <w:rPr>
                <w:rFonts w:ascii="Times New Roman" w:hAnsi="Times New Roman"/>
                <w:b/>
                <w:bCs/>
                <w:sz w:val="24"/>
                <w:szCs w:val="24"/>
              </w:rPr>
            </w:pPr>
          </w:p>
        </w:tc>
        <w:tc>
          <w:tcPr>
            <w:tcW w:w="6370" w:type="dxa"/>
            <w:noWrap/>
          </w:tcPr>
          <w:p w14:paraId="42F20343" w14:textId="77777777" w:rsidR="00AF31BA" w:rsidRDefault="00AF31BA" w:rsidP="006A35CC">
            <w:pPr>
              <w:spacing w:after="0" w:line="240" w:lineRule="auto"/>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Общестроительные работы. Кровельные работы.</w:t>
            </w:r>
          </w:p>
        </w:tc>
        <w:tc>
          <w:tcPr>
            <w:tcW w:w="1843" w:type="dxa"/>
            <w:noWrap/>
          </w:tcPr>
          <w:p w14:paraId="59740BE3" w14:textId="77777777" w:rsidR="00AF31BA" w:rsidRDefault="00AF31BA">
            <w:pPr>
              <w:spacing w:after="0" w:line="240" w:lineRule="auto"/>
              <w:jc w:val="center"/>
              <w:rPr>
                <w:rFonts w:ascii="Times New Roman" w:hAnsi="Times New Roman"/>
                <w:b/>
                <w:bCs/>
                <w:sz w:val="24"/>
                <w:szCs w:val="24"/>
              </w:rPr>
            </w:pPr>
          </w:p>
        </w:tc>
        <w:tc>
          <w:tcPr>
            <w:tcW w:w="1983" w:type="dxa"/>
            <w:noWrap/>
          </w:tcPr>
          <w:p w14:paraId="53F8E88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0EFDF79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4010F0B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64EF7C8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52898EBA"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0235523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529E9C0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29D4B94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60D47F2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531EFB5F"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669E3D2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5F9E0D7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4D775C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7722C04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0B366FF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4271C4A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2192DCF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1A32D6F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2B6D1A7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139D408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12C1CAE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2F91881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7D1E861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170BE36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3E1E8F7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357203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72068F7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00BB140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23FC79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27CE3AB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2DAF05D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2E80B1C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1A313A9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6DA13E0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5DD6921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0BAE527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 1.2.6 </w:t>
            </w:r>
          </w:p>
          <w:p w14:paraId="399F8E1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391A7B1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47F11BCA"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07C3E695"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01719F9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7F037BC7"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43B0760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63ACF62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7D6B5F6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1B37BF3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44AFA83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21D58D9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18A5AF8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274A8C9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71FFE3C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00D142B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76F9845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5D5766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7CF2378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7348B16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46CA660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5DB8070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77F1BEF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1038623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5E1C0F3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7580EF9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6E749E0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0ADEECC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252E425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7AB4F33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0AE2F0A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3F37EE2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5FB7DE5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2BDA058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6612D5E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7BA59C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Зо.02.02</w:t>
            </w:r>
          </w:p>
          <w:p w14:paraId="1B6ACA9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6AEB8D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69ACB89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2233145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1C9EFA2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19EFBA1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1CC3750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116D51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29DC920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0DDB4AC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30CF55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1D087BF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6988520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2DC093B7"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14D5699B" w14:textId="77777777" w:rsidTr="009F4C55">
        <w:trPr>
          <w:trHeight w:val="690"/>
        </w:trPr>
        <w:tc>
          <w:tcPr>
            <w:tcW w:w="1937" w:type="dxa"/>
            <w:vMerge/>
            <w:noWrap/>
          </w:tcPr>
          <w:p w14:paraId="382F5C18" w14:textId="77777777" w:rsidR="00AF31BA" w:rsidRDefault="00AF31BA">
            <w:pPr>
              <w:spacing w:after="0" w:line="240" w:lineRule="auto"/>
              <w:rPr>
                <w:rFonts w:ascii="Times New Roman" w:hAnsi="Times New Roman"/>
                <w:b/>
                <w:bCs/>
                <w:sz w:val="24"/>
                <w:szCs w:val="24"/>
              </w:rPr>
            </w:pPr>
          </w:p>
        </w:tc>
        <w:tc>
          <w:tcPr>
            <w:tcW w:w="6370" w:type="dxa"/>
            <w:noWrap/>
          </w:tcPr>
          <w:p w14:paraId="0BECC4B6" w14:textId="77777777" w:rsidR="00AF31BA" w:rsidRDefault="00AF31BA" w:rsidP="006A35CC">
            <w:pPr>
              <w:spacing w:after="0" w:line="240" w:lineRule="auto"/>
              <w:rPr>
                <w:rFonts w:ascii="Times New Roman" w:hAnsi="Times New Roman"/>
                <w:b/>
                <w:bCs/>
                <w:sz w:val="24"/>
                <w:szCs w:val="24"/>
              </w:rPr>
            </w:pPr>
            <w:r>
              <w:rPr>
                <w:rFonts w:ascii="Times New Roman" w:hAnsi="Times New Roman"/>
                <w:b/>
                <w:bCs/>
                <w:sz w:val="24"/>
                <w:szCs w:val="24"/>
              </w:rPr>
              <w:t>3.</w:t>
            </w:r>
            <w:r>
              <w:rPr>
                <w:rFonts w:ascii="Times New Roman" w:hAnsi="Times New Roman"/>
                <w:bCs/>
                <w:sz w:val="24"/>
                <w:szCs w:val="24"/>
              </w:rPr>
              <w:t>Столярные и плотничные, стекольные и паркетные  работы в строительстве.</w:t>
            </w:r>
          </w:p>
        </w:tc>
        <w:tc>
          <w:tcPr>
            <w:tcW w:w="1843" w:type="dxa"/>
            <w:noWrap/>
          </w:tcPr>
          <w:p w14:paraId="1543323E" w14:textId="77777777" w:rsidR="00AF31BA" w:rsidRDefault="00AF31BA">
            <w:pPr>
              <w:spacing w:after="0" w:line="240" w:lineRule="auto"/>
              <w:jc w:val="center"/>
              <w:rPr>
                <w:rFonts w:ascii="Times New Roman" w:hAnsi="Times New Roman"/>
                <w:b/>
                <w:bCs/>
                <w:sz w:val="24"/>
                <w:szCs w:val="24"/>
              </w:rPr>
            </w:pPr>
          </w:p>
        </w:tc>
        <w:tc>
          <w:tcPr>
            <w:tcW w:w="1983" w:type="dxa"/>
            <w:noWrap/>
          </w:tcPr>
          <w:p w14:paraId="4DEB29D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51B2367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3CDF4C2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5D78D8A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001CFEE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736C85AA"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2550B41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241A66D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23E9448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46F73F91"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164E8AE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5E34532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1865F93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1B15D5B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2FB3E20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22F33AF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682A5C2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3C1DAA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591BCC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1A70EF4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7997A89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4A2AAA9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61DFAD6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5D0B87D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1E66BA3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6601AC0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6931C4F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355EF11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16537DE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1C13025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204E304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729FF29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 1.2.2 </w:t>
            </w:r>
          </w:p>
          <w:p w14:paraId="7D2B0F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77EE6C5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10BE81F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778BFA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5002D11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171BC881"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1FE7C75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19D7439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7248389D"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57B0D38C"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35B08D1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512135B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0215CA0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18F52D2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10D17E7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4FECA70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44D028D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00BC42B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5157075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12C197A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27E3E16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6C4BBA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303D0C9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3119FBD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4CDE426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05A6AC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6644164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5D184F8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08AFD9C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5D42FBD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6DC5332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4149937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3EAB7D7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53F94FB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1E74FC2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08F911C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Уо.03.01</w:t>
            </w:r>
          </w:p>
          <w:p w14:paraId="562B8A9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5F71468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17ACA52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5548B4C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614B96B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BE30B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403E3AB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2E5E93C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7D5846A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3E9C780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13B6418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51FB76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36FE3D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527B138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56A89F9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1DFE7E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4738920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6046BD34"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441DDFF8" w14:textId="77777777" w:rsidTr="009F4C55">
        <w:trPr>
          <w:trHeight w:val="20"/>
        </w:trPr>
        <w:tc>
          <w:tcPr>
            <w:tcW w:w="1937" w:type="dxa"/>
            <w:vMerge/>
            <w:noWrap/>
          </w:tcPr>
          <w:p w14:paraId="5A41207F" w14:textId="77777777" w:rsidR="006A35CC" w:rsidRDefault="006A35CC">
            <w:pPr>
              <w:spacing w:after="0" w:line="240" w:lineRule="auto"/>
              <w:rPr>
                <w:rFonts w:ascii="Times New Roman" w:hAnsi="Times New Roman"/>
                <w:b/>
                <w:bCs/>
                <w:sz w:val="24"/>
                <w:szCs w:val="24"/>
              </w:rPr>
            </w:pPr>
          </w:p>
        </w:tc>
        <w:tc>
          <w:tcPr>
            <w:tcW w:w="6370" w:type="dxa"/>
            <w:noWrap/>
          </w:tcPr>
          <w:p w14:paraId="0F888307" w14:textId="77777777" w:rsidR="006A35CC" w:rsidRDefault="006A35CC">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1843" w:type="dxa"/>
            <w:noWrap/>
            <w:vAlign w:val="center"/>
          </w:tcPr>
          <w:p w14:paraId="031763B0" w14:textId="77777777" w:rsidR="006A35CC" w:rsidRDefault="006A35C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983" w:type="dxa"/>
            <w:noWrap/>
          </w:tcPr>
          <w:p w14:paraId="3357F6A2" w14:textId="77777777" w:rsidR="006A35CC" w:rsidRDefault="006A35CC">
            <w:pPr>
              <w:spacing w:after="0" w:line="240" w:lineRule="auto"/>
              <w:rPr>
                <w:rFonts w:ascii="Times New Roman" w:hAnsi="Times New Roman"/>
                <w:b/>
                <w:bCs/>
                <w:sz w:val="24"/>
                <w:szCs w:val="24"/>
              </w:rPr>
            </w:pPr>
          </w:p>
        </w:tc>
        <w:tc>
          <w:tcPr>
            <w:tcW w:w="2198" w:type="dxa"/>
            <w:noWrap/>
          </w:tcPr>
          <w:p w14:paraId="509D7853" w14:textId="77777777" w:rsidR="006A35CC" w:rsidRDefault="006A35CC">
            <w:pPr>
              <w:spacing w:after="0" w:line="240" w:lineRule="auto"/>
              <w:rPr>
                <w:rFonts w:ascii="Times New Roman" w:hAnsi="Times New Roman"/>
                <w:b/>
                <w:bCs/>
                <w:sz w:val="24"/>
                <w:szCs w:val="24"/>
              </w:rPr>
            </w:pPr>
          </w:p>
        </w:tc>
      </w:tr>
      <w:tr w:rsidR="00AF31BA" w14:paraId="0806C7C6" w14:textId="77777777" w:rsidTr="009F4C55">
        <w:trPr>
          <w:trHeight w:val="20"/>
        </w:trPr>
        <w:tc>
          <w:tcPr>
            <w:tcW w:w="1937" w:type="dxa"/>
            <w:vMerge/>
            <w:noWrap/>
          </w:tcPr>
          <w:p w14:paraId="49260270" w14:textId="77777777" w:rsidR="00AF31BA" w:rsidRDefault="00AF31BA">
            <w:pPr>
              <w:spacing w:after="0" w:line="240" w:lineRule="auto"/>
              <w:rPr>
                <w:rFonts w:ascii="Times New Roman" w:hAnsi="Times New Roman"/>
                <w:b/>
                <w:bCs/>
                <w:sz w:val="24"/>
                <w:szCs w:val="24"/>
              </w:rPr>
            </w:pPr>
          </w:p>
        </w:tc>
        <w:tc>
          <w:tcPr>
            <w:tcW w:w="6370" w:type="dxa"/>
            <w:noWrap/>
          </w:tcPr>
          <w:p w14:paraId="52385841" w14:textId="77777777" w:rsidR="00AF31BA" w:rsidRDefault="00AF31BA" w:rsidP="006A3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2.</w:t>
            </w:r>
            <w:r>
              <w:rPr>
                <w:rFonts w:ascii="Times New Roman" w:hAnsi="Times New Roman"/>
                <w:sz w:val="24"/>
                <w:szCs w:val="24"/>
              </w:rPr>
              <w:t xml:space="preserve"> Практическое задание 5</w:t>
            </w:r>
            <w:r>
              <w:rPr>
                <w:rFonts w:ascii="Times New Roman" w:hAnsi="Times New Roman"/>
                <w:bCs/>
                <w:sz w:val="24"/>
                <w:szCs w:val="24"/>
              </w:rPr>
              <w:t xml:space="preserve"> Последовательность выполнения </w:t>
            </w:r>
            <w:r>
              <w:rPr>
                <w:rFonts w:ascii="Times New Roman" w:hAnsi="Times New Roman"/>
                <w:sz w:val="24"/>
                <w:szCs w:val="24"/>
              </w:rPr>
              <w:t>основных видов работ:</w:t>
            </w:r>
          </w:p>
        </w:tc>
        <w:tc>
          <w:tcPr>
            <w:tcW w:w="1843" w:type="dxa"/>
            <w:noWrap/>
            <w:vAlign w:val="center"/>
          </w:tcPr>
          <w:p w14:paraId="569EA016" w14:textId="77777777" w:rsidR="00AF31BA" w:rsidRDefault="00AF31B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983" w:type="dxa"/>
            <w:noWrap/>
          </w:tcPr>
          <w:p w14:paraId="1E704A1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54D7A6A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702235E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6B79DC5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3D05F8B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2922CCC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3717FC9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2E42DD9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563BB96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4C45870E"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225AF29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161A324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06086F7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0CA90A9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4C08EF7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0DD79E8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23EA0D1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650425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6B1DE3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749A6D9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636BE83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3DB776A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424F5F6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7A0C970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500A33B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326DF2D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3F098D9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У4.2.6</w:t>
            </w:r>
          </w:p>
          <w:p w14:paraId="6C89231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6413BEE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6490BC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1FA226B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2AB4F2D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7AD59F5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704F8A8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36822B7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3ACB61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27687ED0"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6ED5A915"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15C47B5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2DBBD9D3"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1AA02FBF"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0E547FCA"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5AB7343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415ACE9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53B3471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1FBA78C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4FB8FC3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06B1404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58FB72ED"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4174E27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3C20A61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4B90259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73FF8B1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2D86EA4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2BD5D32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4512253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642B2CC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676116F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12BC0C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5339735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5E0B3B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6FF6AEB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659956B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Уо.02.06</w:t>
            </w:r>
          </w:p>
          <w:p w14:paraId="46A028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093CEE0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0183DD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3ACDC89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0395E94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29224D1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23F423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67F37BA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02DC96E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639519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69F921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158BE8D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33715C2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1EE8ECE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68D639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7D59A80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73912C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237191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56EFE51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4C343B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0AC98B0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70E785A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7D001A88"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62C1F76A" w14:textId="77777777" w:rsidTr="009F4C55">
        <w:trPr>
          <w:trHeight w:val="20"/>
        </w:trPr>
        <w:tc>
          <w:tcPr>
            <w:tcW w:w="1937" w:type="dxa"/>
            <w:vMerge/>
            <w:noWrap/>
          </w:tcPr>
          <w:p w14:paraId="072AADDB" w14:textId="77777777" w:rsidR="00AF31BA" w:rsidRDefault="00AF31BA">
            <w:pPr>
              <w:spacing w:after="0" w:line="240" w:lineRule="auto"/>
              <w:rPr>
                <w:rFonts w:ascii="Times New Roman" w:hAnsi="Times New Roman"/>
                <w:b/>
                <w:bCs/>
                <w:sz w:val="24"/>
                <w:szCs w:val="24"/>
              </w:rPr>
            </w:pPr>
          </w:p>
        </w:tc>
        <w:tc>
          <w:tcPr>
            <w:tcW w:w="6370" w:type="dxa"/>
            <w:noWrap/>
            <w:vAlign w:val="bottom"/>
          </w:tcPr>
          <w:p w14:paraId="0B5C6382" w14:textId="77777777" w:rsidR="00AF31BA" w:rsidRDefault="00AF31BA">
            <w:pPr>
              <w:spacing w:after="0" w:line="240" w:lineRule="auto"/>
              <w:rPr>
                <w:rFonts w:ascii="Times New Roman" w:hAnsi="Times New Roman"/>
                <w:b/>
                <w:sz w:val="24"/>
                <w:szCs w:val="24"/>
              </w:rPr>
            </w:pPr>
            <w:r>
              <w:rPr>
                <w:rFonts w:ascii="Times New Roman" w:hAnsi="Times New Roman"/>
                <w:b/>
                <w:sz w:val="24"/>
                <w:szCs w:val="24"/>
              </w:rPr>
              <w:t>3.</w:t>
            </w:r>
            <w:r>
              <w:rPr>
                <w:rFonts w:ascii="Times New Roman" w:hAnsi="Times New Roman"/>
                <w:sz w:val="24"/>
                <w:szCs w:val="24"/>
              </w:rPr>
              <w:t xml:space="preserve"> Практическое задание 6</w:t>
            </w:r>
            <w:r>
              <w:rPr>
                <w:rFonts w:ascii="Times New Roman" w:hAnsi="Times New Roman"/>
                <w:bCs/>
                <w:sz w:val="24"/>
                <w:szCs w:val="24"/>
              </w:rPr>
              <w:t xml:space="preserve"> Последовательность выполнения </w:t>
            </w:r>
            <w:r>
              <w:rPr>
                <w:rFonts w:ascii="Times New Roman" w:hAnsi="Times New Roman"/>
                <w:sz w:val="24"/>
                <w:szCs w:val="24"/>
              </w:rPr>
              <w:t>подготовительных работ.</w:t>
            </w:r>
          </w:p>
        </w:tc>
        <w:tc>
          <w:tcPr>
            <w:tcW w:w="1843" w:type="dxa"/>
            <w:noWrap/>
            <w:vAlign w:val="center"/>
          </w:tcPr>
          <w:p w14:paraId="7262277F" w14:textId="77777777" w:rsidR="00AF31BA" w:rsidRDefault="00AF31BA">
            <w:pPr>
              <w:spacing w:after="0" w:line="240" w:lineRule="auto"/>
              <w:jc w:val="center"/>
              <w:rPr>
                <w:rFonts w:ascii="Times New Roman" w:hAnsi="Times New Roman"/>
                <w:b/>
                <w:sz w:val="24"/>
                <w:szCs w:val="24"/>
              </w:rPr>
            </w:pPr>
            <w:r>
              <w:rPr>
                <w:rFonts w:ascii="Times New Roman" w:hAnsi="Times New Roman"/>
                <w:b/>
                <w:bCs/>
                <w:sz w:val="24"/>
                <w:szCs w:val="24"/>
              </w:rPr>
              <w:t>2</w:t>
            </w:r>
          </w:p>
        </w:tc>
        <w:tc>
          <w:tcPr>
            <w:tcW w:w="1983" w:type="dxa"/>
            <w:noWrap/>
          </w:tcPr>
          <w:p w14:paraId="3A9238F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169FF8B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1215DCBA"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6BC1874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7A6FF2C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33C2A94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4DE48D3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540A45F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292A8CB7"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6065119C"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2061724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556ACBA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7D1319F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60D8B65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74D8AAC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371C9FC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602BAA6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06361C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64FC7C7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45404C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4EC3D83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4A4995C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04040C8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У4.2.2</w:t>
            </w:r>
          </w:p>
          <w:p w14:paraId="2A6135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E52A61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73B9D8C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3BBF2FC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3098B02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6CAA66E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6039FE6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2BE2DEC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3989A58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70A0041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45C983E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5ED5181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300A23E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100FAD22"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4471B9E2"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59F4E65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2335B69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5EAB1CB7"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65799276"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03F4ADF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5CC34C5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4B54EE3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14428AF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57D921C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3FF1D48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3B72A42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380FF14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56A77EA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72B32C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5EAFD4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1A70C61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736B858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7EEEF9A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30EBE1D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6442F5A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77D6E2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Уо.02.02</w:t>
            </w:r>
          </w:p>
          <w:p w14:paraId="09C127F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5226CA6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352EC60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5E70C04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268C6E2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746AC7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3F792F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272C7E4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70F6493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33634C0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0369417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7800B17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4DA60B0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76013CA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880558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5E5D7F3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43E57D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561142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6F3157D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530361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43C8938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00CF96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36CE8AA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2CA988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7ED345C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0A29FFE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084BE5F7"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5EDB8ADD" w14:textId="77777777" w:rsidTr="009F4C55">
        <w:trPr>
          <w:trHeight w:val="20"/>
        </w:trPr>
        <w:tc>
          <w:tcPr>
            <w:tcW w:w="1937" w:type="dxa"/>
            <w:vMerge/>
            <w:noWrap/>
          </w:tcPr>
          <w:p w14:paraId="463D90AC" w14:textId="77777777" w:rsidR="00AF31BA" w:rsidRDefault="00AF31BA">
            <w:pPr>
              <w:spacing w:after="0" w:line="240" w:lineRule="auto"/>
              <w:rPr>
                <w:rFonts w:ascii="Times New Roman" w:hAnsi="Times New Roman"/>
                <w:b/>
                <w:bCs/>
                <w:sz w:val="24"/>
                <w:szCs w:val="24"/>
              </w:rPr>
            </w:pPr>
          </w:p>
        </w:tc>
        <w:tc>
          <w:tcPr>
            <w:tcW w:w="6370" w:type="dxa"/>
            <w:noWrap/>
          </w:tcPr>
          <w:p w14:paraId="42E3F74B" w14:textId="77777777" w:rsidR="00AF31BA" w:rsidRDefault="00AF31BA">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p w14:paraId="3E92C5CC" w14:textId="77777777" w:rsidR="00AF31BA" w:rsidRDefault="00AF31BA">
            <w:pPr>
              <w:spacing w:after="0" w:line="240" w:lineRule="auto"/>
              <w:rPr>
                <w:rFonts w:ascii="Times New Roman" w:hAnsi="Times New Roman"/>
                <w:b/>
                <w:bCs/>
                <w:sz w:val="24"/>
                <w:szCs w:val="24"/>
              </w:rPr>
            </w:pPr>
            <w:r>
              <w:rPr>
                <w:rFonts w:ascii="Times New Roman" w:hAnsi="Times New Roman"/>
                <w:bCs/>
                <w:sz w:val="24"/>
                <w:szCs w:val="24"/>
              </w:rPr>
              <w:t>Составить доклад: «Виды строительных работ»</w:t>
            </w:r>
          </w:p>
        </w:tc>
        <w:tc>
          <w:tcPr>
            <w:tcW w:w="1843" w:type="dxa"/>
            <w:noWrap/>
            <w:vAlign w:val="center"/>
          </w:tcPr>
          <w:p w14:paraId="1FBAFCE0" w14:textId="77777777" w:rsidR="00AF31BA" w:rsidRDefault="00AF31B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983" w:type="dxa"/>
            <w:noWrap/>
          </w:tcPr>
          <w:p w14:paraId="6383E81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566B24C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676EB42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1D01BEB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66FE531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45C56BD2"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41C63D6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6D2EFB7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3E7152DA"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ОК 09</w:t>
            </w:r>
          </w:p>
          <w:p w14:paraId="1C845A93"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1C938A0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У 1.1.1 </w:t>
            </w:r>
          </w:p>
          <w:p w14:paraId="6322F31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4ED50E0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5E8702D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7C85FBE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3B1EA7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221C766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38F62DD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5748AF2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 1.2.3</w:t>
            </w:r>
          </w:p>
          <w:p w14:paraId="1A751BA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19B39CE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1A96463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120FB99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004EBB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77C16C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1E83DFF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4433C3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10E584A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501DFFB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29E7C02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3AC4A77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255932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69EADAE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71DBEB1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1CD5B2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4D255C8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2D5BA839"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30514BE1"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39D8C0E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4B6DCA77"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4DFD21E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030B741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69724F6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615D1E9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4C6ADD6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3ABD40E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0970323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30424BD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7A63EF8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66E94DB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1F570B2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6954587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63D2EA5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2D757B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0EFF75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Зо.01.04</w:t>
            </w:r>
          </w:p>
          <w:p w14:paraId="7957E5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3BFA6BC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11048AB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764AE39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32096EB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2EE96D7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4C19929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0C1ACB8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7AFEFE3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236B6DB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6B5C77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5565D17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3E20F5B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117FCF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6F411BB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2FD1D5D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200450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6086755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1518F1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50EBF79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0786549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47670A0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56F98A9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3E466B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2E9B5F0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199A104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466E264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0ABECF5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55248E1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766B50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0DFA8561"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25891012" w14:textId="77777777" w:rsidTr="009F4C55">
        <w:trPr>
          <w:trHeight w:val="20"/>
        </w:trPr>
        <w:tc>
          <w:tcPr>
            <w:tcW w:w="1937" w:type="dxa"/>
            <w:vMerge w:val="restart"/>
            <w:noWrap/>
          </w:tcPr>
          <w:p w14:paraId="276B3C12" w14:textId="77777777" w:rsidR="006A35CC" w:rsidRDefault="006A3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lastRenderedPageBreak/>
              <w:t>Тема 4.</w:t>
            </w:r>
          </w:p>
          <w:p w14:paraId="57EC34B6" w14:textId="77777777" w:rsidR="006A35CC" w:rsidRDefault="006A3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Организация строительного производства</w:t>
            </w:r>
          </w:p>
          <w:p w14:paraId="1BAF1079" w14:textId="77777777" w:rsidR="006A35CC" w:rsidRDefault="006A35CC">
            <w:pPr>
              <w:spacing w:after="0" w:line="240" w:lineRule="auto"/>
              <w:rPr>
                <w:rFonts w:ascii="Times New Roman" w:hAnsi="Times New Roman"/>
                <w:b/>
                <w:bCs/>
                <w:sz w:val="24"/>
                <w:szCs w:val="24"/>
              </w:rPr>
            </w:pPr>
          </w:p>
        </w:tc>
        <w:tc>
          <w:tcPr>
            <w:tcW w:w="6370" w:type="dxa"/>
            <w:noWrap/>
          </w:tcPr>
          <w:p w14:paraId="2617AA15" w14:textId="77777777" w:rsidR="006A35CC" w:rsidRDefault="006A35CC">
            <w:pPr>
              <w:spacing w:after="0" w:line="240" w:lineRule="auto"/>
              <w:rPr>
                <w:rFonts w:ascii="Times New Roman" w:hAnsi="Times New Roman"/>
                <w:b/>
                <w:bCs/>
                <w:sz w:val="24"/>
                <w:szCs w:val="24"/>
              </w:rPr>
            </w:pPr>
            <w:r>
              <w:rPr>
                <w:rFonts w:ascii="Times New Roman" w:hAnsi="Times New Roman"/>
                <w:b/>
                <w:bCs/>
                <w:sz w:val="24"/>
                <w:szCs w:val="24"/>
                <w:lang w:eastAsia="ru-RU"/>
              </w:rPr>
              <w:lastRenderedPageBreak/>
              <w:t>Содержание учебного материала</w:t>
            </w:r>
          </w:p>
        </w:tc>
        <w:tc>
          <w:tcPr>
            <w:tcW w:w="1843" w:type="dxa"/>
            <w:noWrap/>
            <w:vAlign w:val="center"/>
          </w:tcPr>
          <w:p w14:paraId="74E49CFA" w14:textId="77777777" w:rsidR="006A35CC" w:rsidRDefault="006A35C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983" w:type="dxa"/>
            <w:noWrap/>
          </w:tcPr>
          <w:p w14:paraId="01670940" w14:textId="77777777" w:rsidR="006A35CC" w:rsidRDefault="006A35CC">
            <w:pPr>
              <w:spacing w:after="0" w:line="240" w:lineRule="auto"/>
              <w:rPr>
                <w:rFonts w:ascii="Times New Roman" w:hAnsi="Times New Roman"/>
                <w:b/>
                <w:bCs/>
                <w:sz w:val="24"/>
                <w:szCs w:val="24"/>
              </w:rPr>
            </w:pPr>
          </w:p>
        </w:tc>
        <w:tc>
          <w:tcPr>
            <w:tcW w:w="2198" w:type="dxa"/>
            <w:noWrap/>
          </w:tcPr>
          <w:p w14:paraId="68DA9B6A" w14:textId="77777777" w:rsidR="006A35CC" w:rsidRDefault="006A35CC">
            <w:pPr>
              <w:spacing w:after="0" w:line="240" w:lineRule="auto"/>
              <w:rPr>
                <w:rFonts w:ascii="Times New Roman" w:hAnsi="Times New Roman"/>
                <w:b/>
                <w:bCs/>
                <w:sz w:val="24"/>
                <w:szCs w:val="24"/>
              </w:rPr>
            </w:pPr>
          </w:p>
        </w:tc>
      </w:tr>
      <w:tr w:rsidR="00AF31BA" w14:paraId="59C3D4CE" w14:textId="77777777" w:rsidTr="009F4C55">
        <w:trPr>
          <w:trHeight w:val="525"/>
        </w:trPr>
        <w:tc>
          <w:tcPr>
            <w:tcW w:w="1937" w:type="dxa"/>
            <w:vMerge/>
            <w:noWrap/>
          </w:tcPr>
          <w:p w14:paraId="163A4A53" w14:textId="77777777" w:rsidR="00AF31BA" w:rsidRDefault="00AF31BA">
            <w:pPr>
              <w:spacing w:after="0" w:line="240" w:lineRule="auto"/>
              <w:rPr>
                <w:rFonts w:ascii="Times New Roman" w:hAnsi="Times New Roman"/>
                <w:b/>
                <w:bCs/>
                <w:sz w:val="24"/>
                <w:szCs w:val="24"/>
              </w:rPr>
            </w:pPr>
          </w:p>
        </w:tc>
        <w:tc>
          <w:tcPr>
            <w:tcW w:w="6370" w:type="dxa"/>
            <w:noWrap/>
          </w:tcPr>
          <w:p w14:paraId="55420614" w14:textId="77777777" w:rsidR="00AF31BA" w:rsidRDefault="00AF31BA">
            <w:pPr>
              <w:spacing w:after="0" w:line="240" w:lineRule="auto"/>
              <w:rPr>
                <w:rFonts w:ascii="Times New Roman" w:hAnsi="Times New Roman"/>
                <w:b/>
                <w:bCs/>
                <w:sz w:val="24"/>
                <w:szCs w:val="24"/>
              </w:rPr>
            </w:pPr>
            <w:r>
              <w:rPr>
                <w:rFonts w:ascii="Times New Roman" w:hAnsi="Times New Roman"/>
                <w:bCs/>
                <w:sz w:val="24"/>
                <w:szCs w:val="24"/>
              </w:rPr>
              <w:t>Организация строительного производства</w:t>
            </w:r>
          </w:p>
          <w:p w14:paraId="60F00262" w14:textId="77777777" w:rsidR="00AF31BA" w:rsidRDefault="00AF31BA" w:rsidP="006A35CC">
            <w:pPr>
              <w:spacing w:after="0" w:line="240" w:lineRule="auto"/>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Индустриальные методы строительства.</w:t>
            </w:r>
          </w:p>
        </w:tc>
        <w:tc>
          <w:tcPr>
            <w:tcW w:w="1843" w:type="dxa"/>
            <w:noWrap/>
            <w:vAlign w:val="center"/>
          </w:tcPr>
          <w:p w14:paraId="729850A0" w14:textId="77777777" w:rsidR="00AF31BA" w:rsidRDefault="00AF31BA">
            <w:pPr>
              <w:spacing w:after="0" w:line="240" w:lineRule="auto"/>
              <w:jc w:val="center"/>
              <w:rPr>
                <w:rFonts w:ascii="Times New Roman" w:hAnsi="Times New Roman"/>
                <w:b/>
                <w:bCs/>
                <w:sz w:val="24"/>
                <w:szCs w:val="24"/>
              </w:rPr>
            </w:pPr>
          </w:p>
        </w:tc>
        <w:tc>
          <w:tcPr>
            <w:tcW w:w="1983" w:type="dxa"/>
            <w:noWrap/>
          </w:tcPr>
          <w:p w14:paraId="585A00F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0FE3BA82"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2E76B83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1B86B9A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ОК 01</w:t>
            </w:r>
          </w:p>
          <w:p w14:paraId="1A8E008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54B8383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3A50FCF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5005033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6B59485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5B3A33DC"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62E4668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У 1.1.1 </w:t>
            </w:r>
          </w:p>
          <w:p w14:paraId="6F3EEA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5BBF50D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558DF4C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У 1.1.4</w:t>
            </w:r>
          </w:p>
          <w:p w14:paraId="41F4E6A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6B41D63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57C38F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0474C3C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0E874C8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778EFF4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43E5124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45FAF77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47F3BF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6D04CCA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C2D45F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1FE2004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3C308A4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2D35259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6AEF4E3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7997AD2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4ADB8F7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641B5BE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08A2D74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6A28ED5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3F26382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38456C0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5A4D973D"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6DAFEB6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10E7C6DC"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26C4AEF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62798A7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6BC26C7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1CC824F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453FDF3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3E64257D"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22FF0FB1"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2E09C6A1"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4815D359"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0859D467"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7936297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Уо.01.08</w:t>
            </w:r>
          </w:p>
          <w:p w14:paraId="2DE0AC7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1F4537F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3D808CF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07ACCD3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0B4905D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0B7169D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18F7009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56DDF79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1C6F72A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7A8E6FF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456A6E3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1F13D86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5762A54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7E6AE9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667DB4F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7F94EAE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0F04AB7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4131A38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285C5D7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7A79B69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2A5F2A2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1FE01B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7384B86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45A360A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27BF85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796A331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7A35E7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00F80E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473F094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585377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150A407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4558689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6BB1C57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1DF076A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2D051FE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38A62AC7"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lastRenderedPageBreak/>
              <w:t>Зо.09.02</w:t>
            </w:r>
          </w:p>
        </w:tc>
      </w:tr>
      <w:tr w:rsidR="00AF31BA" w14:paraId="2166D926" w14:textId="77777777" w:rsidTr="009F4C55">
        <w:trPr>
          <w:trHeight w:val="570"/>
        </w:trPr>
        <w:tc>
          <w:tcPr>
            <w:tcW w:w="1937" w:type="dxa"/>
            <w:vMerge/>
            <w:noWrap/>
          </w:tcPr>
          <w:p w14:paraId="48C7CBBC" w14:textId="77777777" w:rsidR="00AF31BA" w:rsidRDefault="00AF31BA">
            <w:pPr>
              <w:spacing w:after="0" w:line="240" w:lineRule="auto"/>
              <w:rPr>
                <w:rFonts w:ascii="Times New Roman" w:hAnsi="Times New Roman"/>
                <w:b/>
                <w:bCs/>
                <w:sz w:val="24"/>
                <w:szCs w:val="24"/>
              </w:rPr>
            </w:pPr>
          </w:p>
        </w:tc>
        <w:tc>
          <w:tcPr>
            <w:tcW w:w="6370" w:type="dxa"/>
            <w:noWrap/>
          </w:tcPr>
          <w:p w14:paraId="33DFD087" w14:textId="77777777" w:rsidR="00AF31BA" w:rsidRDefault="00AF31BA" w:rsidP="006A35CC">
            <w:pPr>
              <w:spacing w:after="0" w:line="240" w:lineRule="auto"/>
              <w:rPr>
                <w:rFonts w:ascii="Times New Roman" w:hAnsi="Times New Roman"/>
                <w:bCs/>
                <w:sz w:val="24"/>
                <w:szCs w:val="24"/>
              </w:rPr>
            </w:pPr>
            <w:r>
              <w:rPr>
                <w:rFonts w:ascii="Times New Roman" w:hAnsi="Times New Roman"/>
                <w:b/>
                <w:bCs/>
                <w:sz w:val="24"/>
                <w:szCs w:val="24"/>
              </w:rPr>
              <w:t xml:space="preserve">2. </w:t>
            </w:r>
            <w:r>
              <w:rPr>
                <w:rFonts w:ascii="Times New Roman" w:hAnsi="Times New Roman"/>
                <w:bCs/>
                <w:sz w:val="24"/>
                <w:szCs w:val="24"/>
              </w:rPr>
              <w:t>Виды и назначение технологических карт. Карты трудовых процессов</w:t>
            </w:r>
          </w:p>
        </w:tc>
        <w:tc>
          <w:tcPr>
            <w:tcW w:w="1843" w:type="dxa"/>
            <w:noWrap/>
            <w:vAlign w:val="center"/>
          </w:tcPr>
          <w:p w14:paraId="2C4F8DBB" w14:textId="77777777" w:rsidR="00AF31BA" w:rsidRDefault="00AF31BA">
            <w:pPr>
              <w:spacing w:after="0" w:line="240" w:lineRule="auto"/>
              <w:jc w:val="center"/>
              <w:rPr>
                <w:rFonts w:ascii="Times New Roman" w:hAnsi="Times New Roman"/>
                <w:b/>
                <w:bCs/>
                <w:sz w:val="24"/>
                <w:szCs w:val="24"/>
              </w:rPr>
            </w:pPr>
          </w:p>
        </w:tc>
        <w:tc>
          <w:tcPr>
            <w:tcW w:w="1983" w:type="dxa"/>
            <w:noWrap/>
          </w:tcPr>
          <w:p w14:paraId="02FD0BBD"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40B80C1B"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6FB5355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15CCFB3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73CD488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2563AEE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7C3950D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3DDF5D8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3D134BE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285474B4"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4B0DDA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6D7CD60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692B8F6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4729398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139206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6408B2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3CB9B1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3ADEC54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0F43CD7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372E852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0EB62B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7DB3093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58752FC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22B723D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6E69F3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3876A59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3ABC97C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7017B76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58E321B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1C9222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2D3AF1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4952ECD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0D55F7A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3609ECC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35CD497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1F8906E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66DB3C49"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03A4B156"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6033EA89"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42B96FBF"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5F00D46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3DE0F0A5"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797CCE7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440AAED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68E2135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Уо.01.03</w:t>
            </w:r>
          </w:p>
          <w:p w14:paraId="440CFB5F"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411454A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43FFC4F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4634D43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73BECFB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7A33C27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2EB7925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5374ED7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47C7B9D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54322AE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23A3BA2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5B2A324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7CD7B72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7A99C8C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78B764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2E97CBA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106DC72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5E7ED19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423AF88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6B5C294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49A78BE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3BAE653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C6EFD4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38F83D8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265D33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60920A7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5DA9524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43C7153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478680A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0E02690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0D84DE2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3D4B747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12C0654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79F94EE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6C5490B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033FA68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Зо.07.02</w:t>
            </w:r>
          </w:p>
          <w:p w14:paraId="3BE5376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638A5B0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4DD2333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1404B15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1314D61D"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51031B02" w14:textId="77777777" w:rsidTr="009F4C55">
        <w:trPr>
          <w:trHeight w:val="20"/>
        </w:trPr>
        <w:tc>
          <w:tcPr>
            <w:tcW w:w="1937" w:type="dxa"/>
            <w:vMerge/>
            <w:noWrap/>
          </w:tcPr>
          <w:p w14:paraId="01A54CA4" w14:textId="77777777" w:rsidR="006A35CC" w:rsidRDefault="006A35CC">
            <w:pPr>
              <w:spacing w:after="0" w:line="240" w:lineRule="auto"/>
              <w:rPr>
                <w:rFonts w:ascii="Times New Roman" w:hAnsi="Times New Roman"/>
                <w:b/>
                <w:bCs/>
                <w:sz w:val="24"/>
                <w:szCs w:val="24"/>
              </w:rPr>
            </w:pPr>
          </w:p>
        </w:tc>
        <w:tc>
          <w:tcPr>
            <w:tcW w:w="6370" w:type="dxa"/>
            <w:noWrap/>
          </w:tcPr>
          <w:p w14:paraId="3D79EE25" w14:textId="77777777" w:rsidR="006A35CC" w:rsidRDefault="006A35CC">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1843" w:type="dxa"/>
            <w:noWrap/>
            <w:vAlign w:val="center"/>
          </w:tcPr>
          <w:p w14:paraId="09B1CE9F" w14:textId="77777777" w:rsidR="006A35CC" w:rsidRDefault="006A35CC">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983" w:type="dxa"/>
            <w:noWrap/>
          </w:tcPr>
          <w:p w14:paraId="05506C27" w14:textId="77777777" w:rsidR="006A35CC" w:rsidRDefault="006A35CC">
            <w:pPr>
              <w:spacing w:after="0" w:line="240" w:lineRule="auto"/>
              <w:rPr>
                <w:rFonts w:ascii="Times New Roman" w:hAnsi="Times New Roman"/>
                <w:b/>
                <w:bCs/>
                <w:sz w:val="24"/>
                <w:szCs w:val="24"/>
              </w:rPr>
            </w:pPr>
          </w:p>
        </w:tc>
        <w:tc>
          <w:tcPr>
            <w:tcW w:w="2198" w:type="dxa"/>
            <w:noWrap/>
          </w:tcPr>
          <w:p w14:paraId="7951C518" w14:textId="77777777" w:rsidR="006A35CC" w:rsidRDefault="006A35CC">
            <w:pPr>
              <w:spacing w:after="0" w:line="240" w:lineRule="auto"/>
              <w:rPr>
                <w:rFonts w:ascii="Times New Roman" w:hAnsi="Times New Roman"/>
                <w:b/>
                <w:bCs/>
                <w:sz w:val="24"/>
                <w:szCs w:val="24"/>
              </w:rPr>
            </w:pPr>
          </w:p>
        </w:tc>
      </w:tr>
      <w:tr w:rsidR="00AF31BA" w14:paraId="25B2E340" w14:textId="77777777" w:rsidTr="009F4C55">
        <w:trPr>
          <w:trHeight w:val="20"/>
        </w:trPr>
        <w:tc>
          <w:tcPr>
            <w:tcW w:w="1937" w:type="dxa"/>
            <w:vMerge/>
            <w:noWrap/>
          </w:tcPr>
          <w:p w14:paraId="7F300E23" w14:textId="77777777" w:rsidR="00AF31BA" w:rsidRDefault="00AF31BA">
            <w:pPr>
              <w:spacing w:after="0" w:line="240" w:lineRule="auto"/>
              <w:rPr>
                <w:rFonts w:ascii="Times New Roman" w:hAnsi="Times New Roman"/>
                <w:b/>
                <w:bCs/>
                <w:sz w:val="24"/>
                <w:szCs w:val="24"/>
              </w:rPr>
            </w:pPr>
          </w:p>
        </w:tc>
        <w:tc>
          <w:tcPr>
            <w:tcW w:w="6370" w:type="dxa"/>
            <w:noWrap/>
          </w:tcPr>
          <w:p w14:paraId="719B62ED" w14:textId="77777777" w:rsidR="00AF31BA" w:rsidRDefault="00AF31BA">
            <w:pPr>
              <w:spacing w:after="0" w:line="240" w:lineRule="auto"/>
              <w:rPr>
                <w:rFonts w:ascii="Times New Roman" w:hAnsi="Times New Roman"/>
                <w:b/>
                <w:sz w:val="24"/>
                <w:szCs w:val="24"/>
              </w:rPr>
            </w:pPr>
            <w:r>
              <w:rPr>
                <w:rFonts w:ascii="Times New Roman" w:hAnsi="Times New Roman"/>
                <w:b/>
                <w:sz w:val="24"/>
                <w:szCs w:val="24"/>
              </w:rPr>
              <w:t>1.</w:t>
            </w:r>
            <w:r>
              <w:rPr>
                <w:rFonts w:ascii="Times New Roman" w:hAnsi="Times New Roman"/>
                <w:sz w:val="24"/>
                <w:szCs w:val="24"/>
              </w:rPr>
              <w:t xml:space="preserve"> Практическое задание 7 «Чтение чертежей уникальных домов площадью </w:t>
            </w:r>
            <w:r>
              <w:rPr>
                <w:rFonts w:ascii="Times New Roman" w:hAnsi="Times New Roman"/>
                <w:spacing w:val="-20"/>
                <w:sz w:val="24"/>
                <w:szCs w:val="24"/>
              </w:rPr>
              <w:t>до 200 м</w:t>
            </w:r>
            <w:r>
              <w:rPr>
                <w:rFonts w:ascii="Times New Roman" w:hAnsi="Times New Roman"/>
                <w:spacing w:val="-20"/>
                <w:sz w:val="24"/>
                <w:szCs w:val="24"/>
                <w:vertAlign w:val="superscript"/>
              </w:rPr>
              <w:t>2»</w:t>
            </w:r>
          </w:p>
        </w:tc>
        <w:tc>
          <w:tcPr>
            <w:tcW w:w="1843" w:type="dxa"/>
            <w:noWrap/>
            <w:vAlign w:val="center"/>
          </w:tcPr>
          <w:p w14:paraId="712F1502" w14:textId="77777777" w:rsidR="00AF31BA" w:rsidRDefault="00AF31B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983" w:type="dxa"/>
            <w:noWrap/>
          </w:tcPr>
          <w:p w14:paraId="3645D1C2"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2F8CC5D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468E6BB9"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60C76EE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5DF64D7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4D0694E3"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108AAD52"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3327E8F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1D22600C"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4ACB64EE"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77EBDD9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2EA1EA7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14AC98A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3C68BB5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18E905A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3E8A9ED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66FCDA1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0D47E72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1A7C40A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2BC90CF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5B02AEA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10F3177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58D8A93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0AE0938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64884EC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5C42EC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0E7CA92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5F719CF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249EEC1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7FD3478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676CE45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578071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7587DB2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77EE95B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16F2A31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75685F5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1.2.6 </w:t>
            </w:r>
          </w:p>
          <w:p w14:paraId="401E2AE0"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605FBBE6"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53B84F4E"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60C73AA0"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lastRenderedPageBreak/>
              <w:t>З 4.2.4</w:t>
            </w:r>
          </w:p>
          <w:p w14:paraId="5620FD6A"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4AA6BDEC"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79D0EE9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5F5DC0E3"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2ABDC0E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4C9EEC4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07DA879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659100CD"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06D89ADB"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3EB989FE"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6EEFA53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7AA24E4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3FA1DA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3F3DB43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3D37975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18B4E98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6F6E9C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017BB11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0146A3A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0E0098F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47F8ADD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2A317FC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47FF20A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21936A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2F5EED3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67BF2F0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2C7BBD1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2210FE6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00FBBAD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543B774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085C19A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505174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5FEF92B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04DB669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6FFC9ED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4966064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Зо.04.01 </w:t>
            </w:r>
          </w:p>
          <w:p w14:paraId="6A0BB4E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5E28A77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58AE338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2DFAFEE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1111EDB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77D93A6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63A17E3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4574023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0E86941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5BECC79E"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AF31BA" w14:paraId="0B8F9351" w14:textId="77777777" w:rsidTr="009F4C55">
        <w:trPr>
          <w:trHeight w:val="20"/>
        </w:trPr>
        <w:tc>
          <w:tcPr>
            <w:tcW w:w="1937" w:type="dxa"/>
            <w:vMerge/>
            <w:noWrap/>
          </w:tcPr>
          <w:p w14:paraId="5AC4C279" w14:textId="77777777" w:rsidR="00AF31BA" w:rsidRDefault="00AF31BA">
            <w:pPr>
              <w:spacing w:after="0" w:line="240" w:lineRule="auto"/>
              <w:rPr>
                <w:rFonts w:ascii="Times New Roman" w:hAnsi="Times New Roman"/>
                <w:b/>
                <w:bCs/>
                <w:sz w:val="24"/>
                <w:szCs w:val="24"/>
              </w:rPr>
            </w:pPr>
          </w:p>
        </w:tc>
        <w:tc>
          <w:tcPr>
            <w:tcW w:w="6370" w:type="dxa"/>
            <w:noWrap/>
          </w:tcPr>
          <w:p w14:paraId="49658CF3" w14:textId="77777777" w:rsidR="00AF31BA" w:rsidRDefault="00AF31BA">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p w14:paraId="57DD1CD2" w14:textId="77777777" w:rsidR="00AF31BA" w:rsidRDefault="00AF31BA">
            <w:pPr>
              <w:spacing w:after="0" w:line="240" w:lineRule="auto"/>
              <w:rPr>
                <w:rFonts w:ascii="Times New Roman" w:hAnsi="Times New Roman"/>
                <w:b/>
                <w:bCs/>
                <w:sz w:val="24"/>
                <w:szCs w:val="24"/>
              </w:rPr>
            </w:pPr>
            <w:r>
              <w:rPr>
                <w:rFonts w:ascii="Times New Roman" w:hAnsi="Times New Roman"/>
                <w:bCs/>
                <w:sz w:val="24"/>
                <w:szCs w:val="24"/>
              </w:rPr>
              <w:t>Составит доклад: «Технологический процесс организации строительных работ</w:t>
            </w:r>
          </w:p>
        </w:tc>
        <w:tc>
          <w:tcPr>
            <w:tcW w:w="1843" w:type="dxa"/>
            <w:noWrap/>
          </w:tcPr>
          <w:p w14:paraId="58A77642" w14:textId="77777777" w:rsidR="00AF31BA" w:rsidRDefault="00AF31B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983" w:type="dxa"/>
            <w:noWrap/>
          </w:tcPr>
          <w:p w14:paraId="2B70B73E"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1.1</w:t>
            </w:r>
          </w:p>
          <w:p w14:paraId="1E328344"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14:paraId="12E294F5"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4.2</w:t>
            </w:r>
          </w:p>
          <w:p w14:paraId="197938E6"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14:paraId="5A888461"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p w14:paraId="424B594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14:paraId="5FABC82F"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p w14:paraId="5C2BAE68"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p w14:paraId="12CEA4E0" w14:textId="77777777" w:rsidR="00AF31BA" w:rsidRDefault="00AF31BA" w:rsidP="00C04D66">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09</w:t>
            </w:r>
          </w:p>
          <w:p w14:paraId="1C97D7BB" w14:textId="77777777" w:rsidR="00AF31BA" w:rsidRDefault="00AF31BA" w:rsidP="00C04D66">
            <w:pPr>
              <w:spacing w:after="0" w:line="240" w:lineRule="auto"/>
              <w:jc w:val="both"/>
              <w:rPr>
                <w:rFonts w:ascii="Times New Roman" w:hAnsi="Times New Roman"/>
                <w:b/>
                <w:bCs/>
                <w:iCs/>
                <w:sz w:val="24"/>
                <w:szCs w:val="24"/>
              </w:rPr>
            </w:pPr>
          </w:p>
        </w:tc>
        <w:tc>
          <w:tcPr>
            <w:tcW w:w="2198" w:type="dxa"/>
            <w:noWrap/>
          </w:tcPr>
          <w:p w14:paraId="083BD6D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1.1.1 </w:t>
            </w:r>
          </w:p>
          <w:p w14:paraId="7AAC8DA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1.1.2</w:t>
            </w:r>
          </w:p>
          <w:p w14:paraId="48C414D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1.1.3</w:t>
            </w:r>
          </w:p>
          <w:p w14:paraId="255F703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1.1.4</w:t>
            </w:r>
          </w:p>
          <w:p w14:paraId="5960C31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1.1.5</w:t>
            </w:r>
          </w:p>
          <w:p w14:paraId="70297D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1.1.6</w:t>
            </w:r>
          </w:p>
          <w:p w14:paraId="02B16BA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1.2.1</w:t>
            </w:r>
          </w:p>
          <w:p w14:paraId="6B7B761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1.2.2</w:t>
            </w:r>
          </w:p>
          <w:p w14:paraId="7A6DAEA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1.2.3</w:t>
            </w:r>
          </w:p>
          <w:p w14:paraId="5CD19E2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1.2.4</w:t>
            </w:r>
          </w:p>
          <w:p w14:paraId="70ADDAA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 1.2.5</w:t>
            </w:r>
          </w:p>
          <w:p w14:paraId="58AAC66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У 4.2.1 </w:t>
            </w:r>
          </w:p>
          <w:p w14:paraId="2A8A806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У4.2.2</w:t>
            </w:r>
          </w:p>
          <w:p w14:paraId="1E6C326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У4.2.3</w:t>
            </w:r>
          </w:p>
          <w:p w14:paraId="37D75EF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У4.2.4</w:t>
            </w:r>
          </w:p>
          <w:p w14:paraId="5C63A5C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У4.2.5</w:t>
            </w:r>
          </w:p>
          <w:p w14:paraId="75DC11B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У4.2.6</w:t>
            </w:r>
          </w:p>
          <w:p w14:paraId="16A0A9C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1.1.1 </w:t>
            </w:r>
          </w:p>
          <w:p w14:paraId="2C9EA49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 1.1.2</w:t>
            </w:r>
          </w:p>
          <w:p w14:paraId="5D1D188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1.1.3 </w:t>
            </w:r>
          </w:p>
          <w:p w14:paraId="4042236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1.2.1 </w:t>
            </w:r>
          </w:p>
          <w:p w14:paraId="4454B04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1.2.2 </w:t>
            </w:r>
          </w:p>
          <w:p w14:paraId="7FFC9FA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1.2.3 </w:t>
            </w:r>
          </w:p>
          <w:p w14:paraId="1985215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1.2.4 </w:t>
            </w:r>
          </w:p>
          <w:p w14:paraId="235D84B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 1.2.5 </w:t>
            </w:r>
          </w:p>
          <w:p w14:paraId="55B82B9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 xml:space="preserve">З 1.2.6 </w:t>
            </w:r>
          </w:p>
          <w:p w14:paraId="156DA0B8"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 xml:space="preserve">З 4.2.1 </w:t>
            </w:r>
          </w:p>
          <w:p w14:paraId="29BB6A4B"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4.2.2</w:t>
            </w:r>
          </w:p>
          <w:p w14:paraId="15E9829C"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4.2.3</w:t>
            </w:r>
          </w:p>
          <w:p w14:paraId="3A445976"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4.2.4</w:t>
            </w:r>
          </w:p>
          <w:p w14:paraId="6B28E5F2"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4.2.5</w:t>
            </w:r>
          </w:p>
          <w:p w14:paraId="1B0A6C34" w14:textId="77777777" w:rsidR="00AF31BA" w:rsidRDefault="00AF31BA" w:rsidP="00AF31BA">
            <w:pPr>
              <w:spacing w:after="0" w:line="240" w:lineRule="auto"/>
              <w:rPr>
                <w:rFonts w:ascii="Times New Roman" w:hAnsi="Times New Roman"/>
                <w:bCs/>
                <w:iCs/>
                <w:sz w:val="24"/>
                <w:szCs w:val="24"/>
              </w:rPr>
            </w:pPr>
            <w:r>
              <w:rPr>
                <w:rFonts w:ascii="Times New Roman" w:hAnsi="Times New Roman"/>
                <w:bCs/>
                <w:iCs/>
                <w:sz w:val="24"/>
                <w:szCs w:val="24"/>
              </w:rPr>
              <w:t>З 4.2.6</w:t>
            </w:r>
          </w:p>
          <w:p w14:paraId="79E5C0F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Уо.01.01</w:t>
            </w:r>
          </w:p>
          <w:p w14:paraId="7E286E70"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Уо.01.02</w:t>
            </w:r>
          </w:p>
          <w:p w14:paraId="7021AD34"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Уо.01.03</w:t>
            </w:r>
          </w:p>
          <w:p w14:paraId="56FEA118"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Уо.01.04</w:t>
            </w:r>
          </w:p>
          <w:p w14:paraId="017703A5"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Уо.01.05</w:t>
            </w:r>
          </w:p>
          <w:p w14:paraId="4DD36FF6"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Уо.01.06</w:t>
            </w:r>
          </w:p>
          <w:p w14:paraId="437B11DA"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Уо.01.07</w:t>
            </w:r>
          </w:p>
          <w:p w14:paraId="6368A332"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Уо.01.08</w:t>
            </w:r>
          </w:p>
          <w:p w14:paraId="4049AE8C" w14:textId="77777777" w:rsidR="00AF31BA" w:rsidRDefault="00AF31BA" w:rsidP="00AF31B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Уо.01.09</w:t>
            </w:r>
          </w:p>
          <w:p w14:paraId="65BA149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Зо.01.01  </w:t>
            </w:r>
          </w:p>
          <w:p w14:paraId="2EB4B5A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Зо.01.02</w:t>
            </w:r>
          </w:p>
          <w:p w14:paraId="65A8B3F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Зо.01.03</w:t>
            </w:r>
          </w:p>
          <w:p w14:paraId="140DA3D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Зо.01.04</w:t>
            </w:r>
          </w:p>
          <w:p w14:paraId="6A541C8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Зо.01.05</w:t>
            </w:r>
          </w:p>
          <w:p w14:paraId="37D7D05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Зо.01.06</w:t>
            </w:r>
          </w:p>
          <w:p w14:paraId="6D61981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Уо.02.01</w:t>
            </w:r>
          </w:p>
          <w:p w14:paraId="541574F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Уо.02.02</w:t>
            </w:r>
          </w:p>
          <w:p w14:paraId="5634045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Уо.02.03</w:t>
            </w:r>
          </w:p>
          <w:p w14:paraId="249644D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Уо.02.04</w:t>
            </w:r>
          </w:p>
          <w:p w14:paraId="33DB7C11"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Уо.02.05</w:t>
            </w:r>
          </w:p>
          <w:p w14:paraId="0633661B"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Уо.02.06</w:t>
            </w:r>
          </w:p>
          <w:p w14:paraId="7CE0C9A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Уо.02.07</w:t>
            </w:r>
          </w:p>
          <w:p w14:paraId="56A6416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Зо.02.01 </w:t>
            </w:r>
          </w:p>
          <w:p w14:paraId="4327C597"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Зо.02.02</w:t>
            </w:r>
          </w:p>
          <w:p w14:paraId="67D3FC0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4A78B85D"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Уо.03.01</w:t>
            </w:r>
          </w:p>
          <w:p w14:paraId="1445B27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Уо.03.02</w:t>
            </w:r>
          </w:p>
          <w:p w14:paraId="50DD0BB3"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Уо.03.03</w:t>
            </w:r>
          </w:p>
          <w:p w14:paraId="4B16A4E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Зо.03.01</w:t>
            </w:r>
          </w:p>
          <w:p w14:paraId="3EC0E15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lastRenderedPageBreak/>
              <w:t>Зо.02.02</w:t>
            </w:r>
          </w:p>
          <w:p w14:paraId="0891EC5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Зо.02.03</w:t>
            </w:r>
          </w:p>
          <w:p w14:paraId="6124E414"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Уо.04.01</w:t>
            </w:r>
          </w:p>
          <w:p w14:paraId="5F4EB39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Уо.04.02</w:t>
            </w:r>
          </w:p>
          <w:p w14:paraId="694DCB3A"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Зо.04.01 </w:t>
            </w:r>
          </w:p>
          <w:p w14:paraId="687A628F"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Зо.04.02</w:t>
            </w:r>
          </w:p>
          <w:p w14:paraId="3A23F6C5"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Уо.07.01</w:t>
            </w:r>
          </w:p>
          <w:p w14:paraId="10BEAFD9"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Уо.07.02</w:t>
            </w:r>
          </w:p>
          <w:p w14:paraId="7E6CC7DC"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Зо.07.01</w:t>
            </w:r>
          </w:p>
          <w:p w14:paraId="2E3C2D52"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Зо.07.02</w:t>
            </w:r>
          </w:p>
          <w:p w14:paraId="55A379EE"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Зо.07.03</w:t>
            </w:r>
          </w:p>
          <w:p w14:paraId="7B8982D0"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Уо.09.01</w:t>
            </w:r>
          </w:p>
          <w:p w14:paraId="656C6038"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Уо.09.02</w:t>
            </w:r>
          </w:p>
          <w:p w14:paraId="09B42B86" w14:textId="77777777" w:rsidR="00AF31BA" w:rsidRDefault="00AF31BA" w:rsidP="00AF31BA">
            <w:pPr>
              <w:spacing w:after="0" w:line="240" w:lineRule="auto"/>
              <w:rPr>
                <w:rFonts w:ascii="Times New Roman" w:hAnsi="Times New Roman"/>
                <w:sz w:val="24"/>
                <w:szCs w:val="24"/>
              </w:rPr>
            </w:pPr>
            <w:r>
              <w:rPr>
                <w:rFonts w:ascii="Times New Roman" w:hAnsi="Times New Roman"/>
                <w:sz w:val="24"/>
                <w:szCs w:val="24"/>
              </w:rPr>
              <w:t xml:space="preserve">Зо.09.01 </w:t>
            </w:r>
          </w:p>
          <w:p w14:paraId="5FF66BB9" w14:textId="77777777" w:rsidR="00AF31BA" w:rsidRDefault="00AF31BA" w:rsidP="00AF31BA">
            <w:pPr>
              <w:spacing w:after="0" w:line="240" w:lineRule="auto"/>
              <w:rPr>
                <w:rFonts w:ascii="Times New Roman" w:hAnsi="Times New Roman"/>
                <w:b/>
                <w:sz w:val="24"/>
                <w:szCs w:val="24"/>
              </w:rPr>
            </w:pPr>
            <w:r>
              <w:rPr>
                <w:rFonts w:ascii="Times New Roman" w:hAnsi="Times New Roman"/>
                <w:sz w:val="24"/>
                <w:szCs w:val="24"/>
              </w:rPr>
              <w:t>Зо.09.02</w:t>
            </w:r>
          </w:p>
        </w:tc>
      </w:tr>
      <w:tr w:rsidR="006A35CC" w14:paraId="0A6D6494" w14:textId="77777777" w:rsidTr="009F4C55">
        <w:trPr>
          <w:trHeight w:val="20"/>
        </w:trPr>
        <w:tc>
          <w:tcPr>
            <w:tcW w:w="8307" w:type="dxa"/>
            <w:gridSpan w:val="2"/>
            <w:noWrap/>
          </w:tcPr>
          <w:p w14:paraId="1E134E9D" w14:textId="77777777" w:rsidR="006A35CC" w:rsidRDefault="006A35CC">
            <w:pPr>
              <w:spacing w:after="0" w:line="240" w:lineRule="auto"/>
              <w:rPr>
                <w:rFonts w:ascii="Times New Roman" w:hAnsi="Times New Roman"/>
                <w:b/>
                <w:bCs/>
                <w:sz w:val="24"/>
                <w:szCs w:val="24"/>
              </w:rPr>
            </w:pPr>
            <w:r>
              <w:rPr>
                <w:rFonts w:ascii="Times New Roman" w:hAnsi="Times New Roman"/>
                <w:b/>
                <w:bCs/>
                <w:sz w:val="24"/>
                <w:szCs w:val="24"/>
              </w:rPr>
              <w:lastRenderedPageBreak/>
              <w:t>Консультация</w:t>
            </w:r>
          </w:p>
        </w:tc>
        <w:tc>
          <w:tcPr>
            <w:tcW w:w="1843" w:type="dxa"/>
            <w:noWrap/>
            <w:vAlign w:val="center"/>
          </w:tcPr>
          <w:p w14:paraId="65BB9BC0" w14:textId="77777777" w:rsidR="006A35CC" w:rsidRDefault="006A35CC" w:rsidP="004A6A8C">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83" w:type="dxa"/>
            <w:noWrap/>
          </w:tcPr>
          <w:p w14:paraId="6952EFDC" w14:textId="77777777" w:rsidR="006A35CC" w:rsidRDefault="006A35CC">
            <w:pPr>
              <w:spacing w:after="0" w:line="240" w:lineRule="auto"/>
              <w:rPr>
                <w:rFonts w:ascii="Times New Roman" w:hAnsi="Times New Roman"/>
                <w:b/>
                <w:sz w:val="24"/>
                <w:szCs w:val="24"/>
              </w:rPr>
            </w:pPr>
          </w:p>
        </w:tc>
        <w:tc>
          <w:tcPr>
            <w:tcW w:w="2198" w:type="dxa"/>
            <w:noWrap/>
          </w:tcPr>
          <w:p w14:paraId="2DC8C655" w14:textId="77777777" w:rsidR="006A35CC" w:rsidRDefault="006A35CC">
            <w:pPr>
              <w:spacing w:after="0" w:line="240" w:lineRule="auto"/>
              <w:rPr>
                <w:rFonts w:ascii="Times New Roman" w:hAnsi="Times New Roman"/>
                <w:b/>
                <w:sz w:val="24"/>
                <w:szCs w:val="24"/>
              </w:rPr>
            </w:pPr>
          </w:p>
        </w:tc>
      </w:tr>
      <w:tr w:rsidR="006A35CC" w14:paraId="0BE8D47D" w14:textId="77777777" w:rsidTr="009F4C55">
        <w:trPr>
          <w:trHeight w:val="20"/>
        </w:trPr>
        <w:tc>
          <w:tcPr>
            <w:tcW w:w="8307" w:type="dxa"/>
            <w:gridSpan w:val="2"/>
            <w:noWrap/>
          </w:tcPr>
          <w:p w14:paraId="21B83000" w14:textId="77777777" w:rsidR="006A35CC" w:rsidRDefault="006A35CC">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1843" w:type="dxa"/>
            <w:noWrap/>
            <w:vAlign w:val="center"/>
          </w:tcPr>
          <w:p w14:paraId="32162640" w14:textId="77777777" w:rsidR="006A35CC" w:rsidRDefault="006A35CC">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1983" w:type="dxa"/>
            <w:noWrap/>
          </w:tcPr>
          <w:p w14:paraId="16C62C36" w14:textId="77777777" w:rsidR="006A35CC" w:rsidRDefault="006A35CC">
            <w:pPr>
              <w:spacing w:after="0" w:line="240" w:lineRule="auto"/>
              <w:rPr>
                <w:rFonts w:ascii="Times New Roman" w:hAnsi="Times New Roman"/>
                <w:b/>
                <w:sz w:val="24"/>
                <w:szCs w:val="24"/>
              </w:rPr>
            </w:pPr>
          </w:p>
        </w:tc>
        <w:tc>
          <w:tcPr>
            <w:tcW w:w="2198" w:type="dxa"/>
            <w:noWrap/>
          </w:tcPr>
          <w:p w14:paraId="4B9AC79E" w14:textId="77777777" w:rsidR="006A35CC" w:rsidRDefault="006A35CC">
            <w:pPr>
              <w:spacing w:after="0" w:line="240" w:lineRule="auto"/>
              <w:rPr>
                <w:rFonts w:ascii="Times New Roman" w:hAnsi="Times New Roman"/>
                <w:b/>
                <w:sz w:val="24"/>
                <w:szCs w:val="24"/>
              </w:rPr>
            </w:pPr>
          </w:p>
        </w:tc>
      </w:tr>
      <w:tr w:rsidR="006A35CC" w14:paraId="2B03A4B6" w14:textId="77777777" w:rsidTr="009F4C55">
        <w:trPr>
          <w:trHeight w:val="20"/>
        </w:trPr>
        <w:tc>
          <w:tcPr>
            <w:tcW w:w="8307" w:type="dxa"/>
            <w:gridSpan w:val="2"/>
            <w:noWrap/>
          </w:tcPr>
          <w:p w14:paraId="7E2C7BF3" w14:textId="77777777" w:rsidR="006A35CC" w:rsidRDefault="006A35CC">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1843" w:type="dxa"/>
            <w:noWrap/>
            <w:vAlign w:val="center"/>
          </w:tcPr>
          <w:p w14:paraId="0B9C107E" w14:textId="77777777" w:rsidR="006A35CC" w:rsidRDefault="006A35CC">
            <w:pPr>
              <w:spacing w:after="0" w:line="240" w:lineRule="auto"/>
              <w:jc w:val="center"/>
              <w:rPr>
                <w:rFonts w:ascii="Times New Roman" w:hAnsi="Times New Roman"/>
                <w:b/>
                <w:bCs/>
                <w:sz w:val="24"/>
                <w:szCs w:val="24"/>
              </w:rPr>
            </w:pPr>
            <w:r>
              <w:rPr>
                <w:rFonts w:ascii="Times New Roman" w:hAnsi="Times New Roman"/>
                <w:b/>
                <w:bCs/>
                <w:sz w:val="24"/>
                <w:szCs w:val="24"/>
              </w:rPr>
              <w:t>52</w:t>
            </w:r>
          </w:p>
        </w:tc>
        <w:tc>
          <w:tcPr>
            <w:tcW w:w="1983" w:type="dxa"/>
            <w:noWrap/>
          </w:tcPr>
          <w:p w14:paraId="7D3164F2" w14:textId="77777777" w:rsidR="006A35CC" w:rsidRDefault="006A35CC">
            <w:pPr>
              <w:spacing w:after="0" w:line="240" w:lineRule="auto"/>
              <w:rPr>
                <w:rFonts w:ascii="Times New Roman" w:hAnsi="Times New Roman"/>
                <w:b/>
                <w:bCs/>
                <w:sz w:val="24"/>
                <w:szCs w:val="24"/>
              </w:rPr>
            </w:pPr>
          </w:p>
        </w:tc>
        <w:tc>
          <w:tcPr>
            <w:tcW w:w="2198" w:type="dxa"/>
            <w:noWrap/>
          </w:tcPr>
          <w:p w14:paraId="6AFA9A70" w14:textId="77777777" w:rsidR="006A35CC" w:rsidRDefault="006A35CC">
            <w:pPr>
              <w:spacing w:after="0" w:line="240" w:lineRule="auto"/>
              <w:rPr>
                <w:rFonts w:ascii="Times New Roman" w:hAnsi="Times New Roman"/>
                <w:b/>
                <w:bCs/>
                <w:sz w:val="24"/>
                <w:szCs w:val="24"/>
              </w:rPr>
            </w:pPr>
          </w:p>
        </w:tc>
      </w:tr>
    </w:tbl>
    <w:p w14:paraId="45D2B4DB" w14:textId="77777777" w:rsidR="00B75F01" w:rsidRDefault="00B75F01">
      <w:pPr>
        <w:jc w:val="both"/>
        <w:rPr>
          <w:i/>
        </w:rPr>
        <w:sectPr w:rsidR="00B75F01">
          <w:pgSz w:w="16838" w:h="11906" w:orient="landscape"/>
          <w:pgMar w:top="851" w:right="1134" w:bottom="851" w:left="992" w:header="0" w:footer="0" w:gutter="0"/>
          <w:cols w:space="1701"/>
          <w:docGrid w:linePitch="360"/>
        </w:sectPr>
      </w:pPr>
    </w:p>
    <w:p w14:paraId="3F710E20" w14:textId="6BC11C2D" w:rsidR="00B75F01" w:rsidRDefault="001D3906">
      <w:pPr>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 xml:space="preserve">3. УСЛОВИЯ РЕАЛИЗАЦИИ </w:t>
      </w:r>
      <w:r w:rsidR="00F4746C">
        <w:rPr>
          <w:rFonts w:ascii="Times New Roman" w:hAnsi="Times New Roman"/>
          <w:b/>
          <w:bCs/>
          <w:color w:val="000000" w:themeColor="text1"/>
          <w:sz w:val="24"/>
          <w:szCs w:val="24"/>
        </w:rPr>
        <w:t xml:space="preserve">УЧЕБНОЙ </w:t>
      </w:r>
      <w:r>
        <w:rPr>
          <w:rFonts w:ascii="Times New Roman" w:hAnsi="Times New Roman"/>
          <w:b/>
          <w:bCs/>
          <w:color w:val="000000" w:themeColor="text1"/>
          <w:sz w:val="24"/>
          <w:szCs w:val="24"/>
        </w:rPr>
        <w:t>ДИСЦИПЛИНЫ</w:t>
      </w:r>
    </w:p>
    <w:p w14:paraId="6F37AFEC" w14:textId="77777777" w:rsidR="00B75F01" w:rsidRDefault="001D3906">
      <w:pPr>
        <w:spacing w:after="0"/>
        <w:ind w:firstLine="709"/>
        <w:jc w:val="both"/>
        <w:rPr>
          <w:rFonts w:ascii="Times New Roman" w:hAnsi="Times New Roman"/>
          <w:bCs/>
          <w:color w:val="000000"/>
          <w:sz w:val="24"/>
          <w:szCs w:val="24"/>
        </w:rPr>
      </w:pPr>
      <w:bookmarkStart w:id="1" w:name="_Hlk90308034"/>
      <w:r>
        <w:rPr>
          <w:rFonts w:ascii="Times New Roman" w:hAnsi="Times New Roman"/>
          <w:bCs/>
          <w:color w:val="000000" w:themeColor="text1"/>
          <w:sz w:val="24"/>
          <w:szCs w:val="24"/>
        </w:rPr>
        <w:t>3.1. Для реализации программы дисциплины должны быть предусмотрены следующие специальные помещения:</w:t>
      </w:r>
    </w:p>
    <w:p w14:paraId="4664E9D2" w14:textId="63EB3C6B" w:rsidR="00B75F01" w:rsidRDefault="001D3906">
      <w:pPr>
        <w:spacing w:after="0"/>
        <w:ind w:firstLine="709"/>
        <w:jc w:val="both"/>
        <w:rPr>
          <w:rFonts w:ascii="Times New Roman" w:hAnsi="Times New Roman"/>
          <w:color w:val="000000"/>
          <w:sz w:val="24"/>
          <w:szCs w:val="24"/>
          <w:vertAlign w:val="superscript"/>
          <w:lang w:eastAsia="en-US"/>
        </w:rPr>
      </w:pPr>
      <w:r>
        <w:rPr>
          <w:rFonts w:ascii="Times New Roman" w:hAnsi="Times New Roman"/>
          <w:bCs/>
          <w:color w:val="000000" w:themeColor="text1"/>
          <w:sz w:val="24"/>
          <w:szCs w:val="24"/>
        </w:rPr>
        <w:t>Кабинет «</w:t>
      </w:r>
      <w:r w:rsidR="009F4C55">
        <w:rPr>
          <w:rFonts w:ascii="Times New Roman" w:hAnsi="Times New Roman"/>
          <w:bCs/>
          <w:color w:val="000000" w:themeColor="text1"/>
          <w:sz w:val="24"/>
          <w:szCs w:val="24"/>
        </w:rPr>
        <w:t>Теоретическое обучение</w:t>
      </w:r>
      <w:r>
        <w:rPr>
          <w:rFonts w:ascii="Times New Roman" w:hAnsi="Times New Roman"/>
          <w:bCs/>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профессии</w:t>
      </w:r>
      <w:r w:rsidR="00F4746C">
        <w:rPr>
          <w:rFonts w:ascii="Times New Roman" w:hAnsi="Times New Roman"/>
          <w:bCs/>
          <w:color w:val="000000" w:themeColor="text1"/>
          <w:sz w:val="24"/>
          <w:szCs w:val="24"/>
        </w:rPr>
        <w:t>.</w:t>
      </w:r>
    </w:p>
    <w:p w14:paraId="286AE526" w14:textId="77777777" w:rsidR="00B75F01" w:rsidRDefault="00B75F01">
      <w:pPr>
        <w:spacing w:after="0"/>
        <w:ind w:firstLine="709"/>
        <w:jc w:val="both"/>
        <w:rPr>
          <w:rFonts w:ascii="Times New Roman" w:hAnsi="Times New Roman"/>
          <w:bCs/>
          <w:color w:val="000000"/>
          <w:sz w:val="24"/>
          <w:szCs w:val="24"/>
        </w:rPr>
      </w:pPr>
    </w:p>
    <w:p w14:paraId="27E59DB3" w14:textId="77777777" w:rsidR="00B75F01" w:rsidRDefault="001D3906">
      <w:pPr>
        <w:spacing w:after="0"/>
        <w:ind w:firstLine="709"/>
        <w:jc w:val="both"/>
        <w:rPr>
          <w:rFonts w:ascii="Times New Roman" w:hAnsi="Times New Roman"/>
          <w:b/>
          <w:bCs/>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EDFAD07"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Pr>
          <w:rFonts w:ascii="Times New Roman" w:hAnsi="Times New Roman"/>
          <w:color w:val="000000" w:themeColor="text1"/>
          <w:sz w:val="24"/>
          <w:szCs w:val="24"/>
        </w:rPr>
        <w:t xml:space="preserve">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bookmarkEnd w:id="2"/>
    </w:p>
    <w:p w14:paraId="55FDA694" w14:textId="77777777" w:rsidR="00B75F01" w:rsidRDefault="00B75F01">
      <w:pPr>
        <w:spacing w:after="0"/>
        <w:ind w:firstLine="709"/>
        <w:jc w:val="both"/>
        <w:rPr>
          <w:rFonts w:ascii="Times New Roman" w:hAnsi="Times New Roman"/>
          <w:bCs/>
          <w:color w:val="000000"/>
          <w:sz w:val="24"/>
          <w:szCs w:val="24"/>
        </w:rPr>
      </w:pPr>
    </w:p>
    <w:p w14:paraId="7EEC6F14"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4F6E4102" w14:textId="77777777" w:rsidR="00B75F01" w:rsidRDefault="001D3906">
      <w:pPr>
        <w:spacing w:after="0"/>
        <w:ind w:firstLine="708"/>
        <w:contextualSpacing/>
        <w:jc w:val="both"/>
        <w:rPr>
          <w:rFonts w:ascii="Times New Roman" w:hAnsi="Times New Roman"/>
          <w:color w:val="000000"/>
          <w:sz w:val="24"/>
          <w:szCs w:val="24"/>
        </w:rPr>
      </w:pPr>
      <w:r>
        <w:rPr>
          <w:rFonts w:ascii="Times New Roman" w:hAnsi="Times New Roman"/>
          <w:color w:val="000000" w:themeColor="text1"/>
          <w:spacing w:val="-20"/>
          <w:sz w:val="24"/>
          <w:szCs w:val="24"/>
        </w:rPr>
        <w:t xml:space="preserve">1. </w:t>
      </w:r>
      <w:r>
        <w:rPr>
          <w:rFonts w:ascii="Times New Roman" w:hAnsi="Times New Roman"/>
          <w:color w:val="000000" w:themeColor="text1"/>
          <w:sz w:val="24"/>
          <w:szCs w:val="24"/>
        </w:rPr>
        <w:t>Соколов</w:t>
      </w:r>
      <w:r w:rsidR="009F4C55">
        <w:rPr>
          <w:rFonts w:ascii="Times New Roman" w:hAnsi="Times New Roman"/>
          <w:color w:val="000000" w:themeColor="text1"/>
          <w:sz w:val="24"/>
          <w:szCs w:val="24"/>
        </w:rPr>
        <w:t>,</w:t>
      </w:r>
      <w:r>
        <w:rPr>
          <w:rFonts w:ascii="Times New Roman" w:hAnsi="Times New Roman"/>
          <w:color w:val="000000" w:themeColor="text1"/>
          <w:sz w:val="24"/>
          <w:szCs w:val="24"/>
        </w:rPr>
        <w:t xml:space="preserve"> Г.К. Технология и организация строительства: учебник / </w:t>
      </w:r>
      <w:proofErr w:type="spellStart"/>
      <w:r>
        <w:rPr>
          <w:rFonts w:ascii="Times New Roman" w:hAnsi="Times New Roman"/>
          <w:color w:val="000000" w:themeColor="text1"/>
          <w:sz w:val="24"/>
          <w:szCs w:val="24"/>
        </w:rPr>
        <w:t>Г.К.Соколов</w:t>
      </w:r>
      <w:proofErr w:type="spellEnd"/>
      <w:r>
        <w:rPr>
          <w:rFonts w:ascii="Times New Roman" w:hAnsi="Times New Roman"/>
          <w:color w:val="000000" w:themeColor="text1"/>
          <w:sz w:val="24"/>
          <w:szCs w:val="24"/>
        </w:rPr>
        <w:t>. – Москва: ИЦ «Академия», 2018.</w:t>
      </w:r>
    </w:p>
    <w:p w14:paraId="53C0D58C" w14:textId="77777777" w:rsidR="00B75F01" w:rsidRDefault="001D3906">
      <w:pPr>
        <w:spacing w:after="0"/>
        <w:ind w:firstLine="708"/>
        <w:jc w:val="both"/>
        <w:rPr>
          <w:rFonts w:ascii="Times New Roman" w:hAnsi="Times New Roman"/>
          <w:color w:val="000000"/>
          <w:sz w:val="24"/>
          <w:szCs w:val="24"/>
        </w:rPr>
      </w:pPr>
      <w:r>
        <w:rPr>
          <w:rFonts w:ascii="Times New Roman" w:hAnsi="Times New Roman"/>
          <w:color w:val="000000" w:themeColor="text1"/>
          <w:sz w:val="24"/>
          <w:szCs w:val="24"/>
          <w:lang w:eastAsia="nl-NL"/>
        </w:rPr>
        <w:t xml:space="preserve">2. </w:t>
      </w:r>
      <w:proofErr w:type="spellStart"/>
      <w:r>
        <w:rPr>
          <w:rFonts w:ascii="Times New Roman" w:hAnsi="Times New Roman"/>
          <w:color w:val="000000" w:themeColor="text1"/>
          <w:sz w:val="24"/>
          <w:szCs w:val="24"/>
          <w:lang w:eastAsia="nl-NL"/>
        </w:rPr>
        <w:t>Ивилян</w:t>
      </w:r>
      <w:proofErr w:type="spellEnd"/>
      <w:r w:rsidR="009F4C55">
        <w:rPr>
          <w:rFonts w:ascii="Times New Roman" w:hAnsi="Times New Roman"/>
          <w:color w:val="000000" w:themeColor="text1"/>
          <w:sz w:val="24"/>
          <w:szCs w:val="24"/>
          <w:lang w:eastAsia="nl-NL"/>
        </w:rPr>
        <w:t>,</w:t>
      </w:r>
      <w:r>
        <w:rPr>
          <w:rFonts w:ascii="Times New Roman" w:hAnsi="Times New Roman"/>
          <w:color w:val="000000" w:themeColor="text1"/>
          <w:sz w:val="24"/>
          <w:szCs w:val="24"/>
          <w:lang w:eastAsia="nl-NL"/>
        </w:rPr>
        <w:t xml:space="preserve"> И.А., Кидалова Л.М.  Технология плотничных, столярных, стекольных и паркетных работ: учебник </w:t>
      </w:r>
      <w:r>
        <w:rPr>
          <w:rFonts w:ascii="Times New Roman" w:hAnsi="Times New Roman"/>
          <w:bCs/>
          <w:color w:val="000000" w:themeColor="text1"/>
          <w:sz w:val="24"/>
          <w:szCs w:val="24"/>
          <w:lang w:eastAsia="nl-NL"/>
        </w:rPr>
        <w:t xml:space="preserve">– Москва: </w:t>
      </w:r>
      <w:r>
        <w:rPr>
          <w:rFonts w:ascii="Times New Roman" w:hAnsi="Times New Roman"/>
          <w:color w:val="000000" w:themeColor="text1"/>
          <w:sz w:val="24"/>
          <w:szCs w:val="24"/>
          <w:lang w:eastAsia="nl-NL"/>
        </w:rPr>
        <w:t>ИЦ «Академия»</w:t>
      </w:r>
      <w:r>
        <w:rPr>
          <w:rFonts w:ascii="Times New Roman" w:hAnsi="Times New Roman"/>
          <w:bCs/>
          <w:color w:val="000000" w:themeColor="text1"/>
          <w:sz w:val="24"/>
          <w:szCs w:val="24"/>
          <w:lang w:eastAsia="nl-NL"/>
        </w:rPr>
        <w:t>, 2018.</w:t>
      </w:r>
    </w:p>
    <w:p w14:paraId="27CD4450" w14:textId="77777777" w:rsidR="00B75F01" w:rsidRDefault="001D3906">
      <w:pPr>
        <w:spacing w:after="0"/>
        <w:ind w:firstLine="708"/>
        <w:contextualSpacing/>
        <w:jc w:val="both"/>
        <w:rPr>
          <w:rFonts w:ascii="Times New Roman" w:hAnsi="Times New Roman"/>
          <w:color w:val="000000"/>
          <w:sz w:val="24"/>
          <w:szCs w:val="24"/>
        </w:rPr>
      </w:pPr>
      <w:r>
        <w:rPr>
          <w:rFonts w:ascii="Times New Roman" w:hAnsi="Times New Roman"/>
          <w:bCs/>
          <w:color w:val="000000" w:themeColor="text1"/>
          <w:sz w:val="24"/>
          <w:szCs w:val="24"/>
        </w:rPr>
        <w:t>3. Степанов</w:t>
      </w:r>
      <w:r w:rsidR="009F4C55">
        <w:rPr>
          <w:rFonts w:ascii="Times New Roman" w:hAnsi="Times New Roman"/>
          <w:bCs/>
          <w:color w:val="000000" w:themeColor="text1"/>
          <w:sz w:val="24"/>
          <w:szCs w:val="24"/>
        </w:rPr>
        <w:t>,</w:t>
      </w:r>
      <w:r>
        <w:rPr>
          <w:rFonts w:ascii="Times New Roman" w:hAnsi="Times New Roman"/>
          <w:bCs/>
          <w:color w:val="000000" w:themeColor="text1"/>
          <w:sz w:val="24"/>
          <w:szCs w:val="24"/>
        </w:rPr>
        <w:t xml:space="preserve"> Б.А. Технология плотничных, столярных, стекольных и паркетных работ: учебник. – Москва: </w:t>
      </w:r>
      <w:r>
        <w:rPr>
          <w:rFonts w:ascii="Times New Roman" w:hAnsi="Times New Roman"/>
          <w:color w:val="000000" w:themeColor="text1"/>
          <w:sz w:val="24"/>
          <w:szCs w:val="24"/>
        </w:rPr>
        <w:t>ИЦ «Академия»</w:t>
      </w:r>
      <w:r>
        <w:rPr>
          <w:rFonts w:ascii="Times New Roman" w:hAnsi="Times New Roman"/>
          <w:bCs/>
          <w:color w:val="000000" w:themeColor="text1"/>
          <w:sz w:val="24"/>
          <w:szCs w:val="24"/>
        </w:rPr>
        <w:t>, 2018.</w:t>
      </w:r>
    </w:p>
    <w:p w14:paraId="08C26C7C" w14:textId="77777777" w:rsidR="00B75F01" w:rsidRDefault="00B75F01">
      <w:pPr>
        <w:spacing w:after="0"/>
        <w:ind w:firstLine="709"/>
        <w:contextualSpacing/>
        <w:rPr>
          <w:rFonts w:ascii="Times New Roman" w:hAnsi="Times New Roman"/>
          <w:b/>
          <w:bCs/>
          <w:color w:val="000000"/>
          <w:sz w:val="24"/>
          <w:szCs w:val="24"/>
        </w:rPr>
      </w:pPr>
    </w:p>
    <w:p w14:paraId="25C88619"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18CD37A3" w14:textId="77777777" w:rsidR="00B75F01" w:rsidRDefault="001D3906">
      <w:pPr>
        <w:spacing w:after="0"/>
        <w:ind w:firstLine="708"/>
        <w:rPr>
          <w:rFonts w:ascii="Times New Roman" w:hAnsi="Times New Roman"/>
          <w:color w:val="000000"/>
          <w:sz w:val="24"/>
          <w:szCs w:val="24"/>
        </w:rPr>
      </w:pPr>
      <w:r>
        <w:rPr>
          <w:rFonts w:ascii="Times New Roman" w:hAnsi="Times New Roman"/>
          <w:b/>
          <w:color w:val="000000" w:themeColor="text1"/>
          <w:sz w:val="24"/>
          <w:szCs w:val="24"/>
        </w:rPr>
        <w:t xml:space="preserve">1. </w:t>
      </w:r>
      <w:r>
        <w:rPr>
          <w:rFonts w:ascii="Times New Roman" w:hAnsi="Times New Roman"/>
          <w:color w:val="000000" w:themeColor="text1"/>
          <w:sz w:val="24"/>
          <w:szCs w:val="24"/>
        </w:rPr>
        <w:t xml:space="preserve">Строительный эксперт: сайт/ООО «Строительный эксперт»2014 — 2022.- режим доступа: </w:t>
      </w:r>
      <w:hyperlink r:id="rId9" w:tooltip="https://ardexpert.ru/article/724" w:history="1">
        <w:r>
          <w:rPr>
            <w:rStyle w:val="af2"/>
            <w:rFonts w:ascii="Times New Roman" w:hAnsi="Times New Roman"/>
            <w:color w:val="000000" w:themeColor="text1"/>
            <w:sz w:val="24"/>
            <w:szCs w:val="24"/>
          </w:rPr>
          <w:t>https://ardexpert.ru/article/724</w:t>
        </w:r>
      </w:hyperlink>
    </w:p>
    <w:p w14:paraId="13DC37CB" w14:textId="77777777" w:rsidR="00B75F01" w:rsidRDefault="001D3906">
      <w:pPr>
        <w:spacing w:after="0"/>
        <w:ind w:firstLine="708"/>
        <w:rPr>
          <w:rFonts w:ascii="Times New Roman" w:hAnsi="Times New Roman"/>
          <w:color w:val="000000"/>
          <w:sz w:val="24"/>
          <w:szCs w:val="24"/>
        </w:rPr>
      </w:pPr>
      <w:r>
        <w:rPr>
          <w:rFonts w:ascii="Times New Roman" w:hAnsi="Times New Roman"/>
          <w:color w:val="000000" w:themeColor="text1"/>
          <w:sz w:val="24"/>
          <w:szCs w:val="24"/>
        </w:rPr>
        <w:t>2.Лесная газета: сайт/  2022. Россия. Санкт-Петербург. Союз лесоводов Санкт-Петербурга. - режим доступа: http://forstmeisterspb.org/page55324</w:t>
      </w:r>
    </w:p>
    <w:p w14:paraId="0255167B" w14:textId="77777777" w:rsidR="00B75F01" w:rsidRDefault="001D3906">
      <w:pPr>
        <w:spacing w:after="0"/>
        <w:ind w:firstLine="708"/>
        <w:rPr>
          <w:rFonts w:ascii="Times New Roman" w:hAnsi="Times New Roman"/>
          <w:color w:val="000000"/>
          <w:sz w:val="24"/>
          <w:szCs w:val="24"/>
        </w:rPr>
      </w:pPr>
      <w:r>
        <w:rPr>
          <w:rFonts w:ascii="Times New Roman" w:hAnsi="Times New Roman"/>
          <w:color w:val="000000" w:themeColor="text1"/>
          <w:sz w:val="24"/>
          <w:szCs w:val="24"/>
        </w:rPr>
        <w:t>3.Российские лесные вести: сайт/ Российские лесные вести.- 2022.- режим доступа: http://roslesvesti.ru/</w:t>
      </w:r>
    </w:p>
    <w:p w14:paraId="154C14D9" w14:textId="77777777" w:rsidR="00B75F01" w:rsidRDefault="00B75F01">
      <w:pPr>
        <w:spacing w:after="0"/>
        <w:ind w:firstLine="709"/>
        <w:contextualSpacing/>
        <w:rPr>
          <w:rFonts w:ascii="Times New Roman" w:hAnsi="Times New Roman"/>
          <w:b/>
          <w:bCs/>
          <w:i/>
          <w:color w:val="000000"/>
          <w:sz w:val="24"/>
          <w:szCs w:val="24"/>
        </w:rPr>
      </w:pPr>
    </w:p>
    <w:p w14:paraId="22C88A19" w14:textId="77777777" w:rsidR="00B75F01" w:rsidRDefault="001D3906">
      <w:pPr>
        <w:spacing w:after="0"/>
        <w:ind w:firstLine="709"/>
        <w:contextualSpacing/>
        <w:jc w:val="both"/>
        <w:rPr>
          <w:rFonts w:ascii="Times New Roman" w:hAnsi="Times New Roman"/>
          <w:color w:val="000000"/>
          <w:sz w:val="24"/>
          <w:szCs w:val="24"/>
        </w:rPr>
      </w:pPr>
      <w:r>
        <w:rPr>
          <w:rFonts w:ascii="Times New Roman" w:hAnsi="Times New Roman"/>
          <w:b/>
          <w:bCs/>
          <w:color w:val="000000" w:themeColor="text1"/>
          <w:sz w:val="24"/>
          <w:szCs w:val="24"/>
        </w:rPr>
        <w:t xml:space="preserve">3.2.3. Дополнительные источники </w:t>
      </w:r>
    </w:p>
    <w:p w14:paraId="0266B395" w14:textId="77777777" w:rsidR="00B75F01" w:rsidRDefault="001D3906">
      <w:pPr>
        <w:spacing w:after="0"/>
        <w:ind w:firstLine="709"/>
        <w:contextualSpacing/>
        <w:jc w:val="both"/>
        <w:rPr>
          <w:rFonts w:ascii="Times New Roman" w:hAnsi="Times New Roman"/>
          <w:b/>
          <w:sz w:val="24"/>
          <w:szCs w:val="24"/>
        </w:rPr>
      </w:pPr>
      <w:r>
        <w:rPr>
          <w:rFonts w:ascii="Times New Roman" w:hAnsi="Times New Roman"/>
          <w:b/>
          <w:i/>
          <w:color w:val="000000" w:themeColor="text1"/>
          <w:sz w:val="24"/>
          <w:szCs w:val="24"/>
        </w:rPr>
        <w:t xml:space="preserve">1. </w:t>
      </w:r>
      <w:proofErr w:type="spellStart"/>
      <w:r>
        <w:rPr>
          <w:rFonts w:ascii="Times New Roman" w:hAnsi="Times New Roman"/>
          <w:color w:val="000000" w:themeColor="text1"/>
          <w:sz w:val="24"/>
          <w:szCs w:val="24"/>
        </w:rPr>
        <w:t>Бойтемиров</w:t>
      </w:r>
      <w:proofErr w:type="spellEnd"/>
      <w:r w:rsidR="009F4C55">
        <w:rPr>
          <w:rFonts w:ascii="Times New Roman" w:hAnsi="Times New Roman"/>
          <w:color w:val="000000" w:themeColor="text1"/>
          <w:sz w:val="24"/>
          <w:szCs w:val="24"/>
        </w:rPr>
        <w:t>,</w:t>
      </w:r>
      <w:r>
        <w:rPr>
          <w:rFonts w:ascii="Times New Roman" w:hAnsi="Times New Roman"/>
          <w:color w:val="000000" w:themeColor="text1"/>
          <w:sz w:val="24"/>
          <w:szCs w:val="24"/>
        </w:rPr>
        <w:t xml:space="preserve"> Ф.А. Конструкции из дерева и пластмасс: учебник.- Москва: Издательский центр «Академия», 2017</w:t>
      </w:r>
      <w:r>
        <w:rPr>
          <w:rFonts w:ascii="Times New Roman" w:hAnsi="Times New Roman"/>
          <w:sz w:val="24"/>
          <w:szCs w:val="24"/>
        </w:rPr>
        <w:br w:type="page"/>
      </w:r>
    </w:p>
    <w:p w14:paraId="39040E15"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6B9D02E3"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ДИСЦИПЛИНЫ</w:t>
      </w:r>
    </w:p>
    <w:p w14:paraId="0184A558" w14:textId="77777777" w:rsidR="00B75F01" w:rsidRDefault="00B75F01">
      <w:pPr>
        <w:contextualSpacing/>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4762"/>
        <w:gridCol w:w="2268"/>
        <w:gridCol w:w="2540"/>
      </w:tblGrid>
      <w:tr w:rsidR="00F4746C" w14:paraId="3DF28700" w14:textId="77777777" w:rsidTr="00C04D66">
        <w:trPr>
          <w:trHeight w:val="20"/>
        </w:trPr>
        <w:tc>
          <w:tcPr>
            <w:tcW w:w="4762" w:type="dxa"/>
            <w:tcBorders>
              <w:top w:val="single" w:sz="4" w:space="0" w:color="000000"/>
              <w:left w:val="single" w:sz="4" w:space="0" w:color="000000"/>
              <w:bottom w:val="single" w:sz="4" w:space="0" w:color="auto"/>
              <w:right w:val="single" w:sz="4" w:space="0" w:color="000000"/>
            </w:tcBorders>
            <w:noWrap/>
          </w:tcPr>
          <w:p w14:paraId="58C7E394" w14:textId="77777777" w:rsidR="00F4746C" w:rsidRDefault="00F4746C" w:rsidP="007F66BD">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2268" w:type="dxa"/>
            <w:tcBorders>
              <w:top w:val="single" w:sz="4" w:space="0" w:color="000000"/>
              <w:left w:val="single" w:sz="4" w:space="0" w:color="000000"/>
              <w:bottom w:val="single" w:sz="4" w:space="0" w:color="auto"/>
              <w:right w:val="single" w:sz="4" w:space="0" w:color="000000"/>
            </w:tcBorders>
            <w:noWrap/>
          </w:tcPr>
          <w:p w14:paraId="077290F8" w14:textId="5278160F" w:rsidR="00F4746C" w:rsidRDefault="00F4746C" w:rsidP="007F66BD">
            <w:pPr>
              <w:spacing w:after="0" w:line="240" w:lineRule="auto"/>
              <w:jc w:val="center"/>
              <w:rPr>
                <w:rFonts w:ascii="Times New Roman" w:hAnsi="Times New Roman"/>
                <w:b/>
                <w:bCs/>
                <w:sz w:val="24"/>
                <w:szCs w:val="24"/>
              </w:rPr>
            </w:pPr>
            <w:r>
              <w:rPr>
                <w:rFonts w:ascii="Times New Roman" w:hAnsi="Times New Roman"/>
                <w:b/>
                <w:bCs/>
                <w:i/>
              </w:rPr>
              <w:t>Типы оценочных мероприятий</w:t>
            </w:r>
          </w:p>
        </w:tc>
        <w:tc>
          <w:tcPr>
            <w:tcW w:w="2540" w:type="dxa"/>
            <w:tcBorders>
              <w:top w:val="single" w:sz="4" w:space="0" w:color="000000"/>
              <w:left w:val="single" w:sz="4" w:space="0" w:color="000000"/>
              <w:bottom w:val="single" w:sz="4" w:space="0" w:color="000000"/>
              <w:right w:val="single" w:sz="4" w:space="0" w:color="000000"/>
            </w:tcBorders>
            <w:noWrap/>
          </w:tcPr>
          <w:p w14:paraId="51301DC2" w14:textId="033293A2" w:rsidR="00F4746C" w:rsidRDefault="00F4746C" w:rsidP="007F66BD">
            <w:pPr>
              <w:spacing w:after="0" w:line="240" w:lineRule="auto"/>
              <w:jc w:val="center"/>
              <w:rPr>
                <w:rFonts w:ascii="Times New Roman" w:hAnsi="Times New Roman"/>
                <w:b/>
                <w:bCs/>
                <w:sz w:val="24"/>
                <w:szCs w:val="24"/>
              </w:rPr>
            </w:pPr>
            <w:r>
              <w:rPr>
                <w:rFonts w:ascii="Times New Roman" w:hAnsi="Times New Roman"/>
                <w:b/>
                <w:bCs/>
                <w:i/>
              </w:rPr>
              <w:t>Методы и формы оценки</w:t>
            </w:r>
          </w:p>
        </w:tc>
      </w:tr>
      <w:tr w:rsidR="00C04D66" w14:paraId="0CEF6B7E" w14:textId="77777777" w:rsidTr="00C04D66">
        <w:trPr>
          <w:trHeight w:val="11925"/>
        </w:trPr>
        <w:tc>
          <w:tcPr>
            <w:tcW w:w="4762" w:type="dxa"/>
            <w:tcBorders>
              <w:top w:val="single" w:sz="4" w:space="0" w:color="auto"/>
              <w:left w:val="single" w:sz="4" w:space="0" w:color="000000"/>
              <w:bottom w:val="single" w:sz="4" w:space="0" w:color="auto"/>
              <w:right w:val="single" w:sz="4" w:space="0" w:color="000000"/>
            </w:tcBorders>
            <w:noWrap/>
          </w:tcPr>
          <w:p w14:paraId="01BAE4DE" w14:textId="25404343" w:rsidR="00F4746C" w:rsidRDefault="00F4746C">
            <w:pPr>
              <w:spacing w:after="0" w:line="240" w:lineRule="auto"/>
              <w:contextualSpacing/>
              <w:rPr>
                <w:rFonts w:ascii="Times New Roman" w:hAnsi="Times New Roman"/>
                <w:sz w:val="24"/>
                <w:szCs w:val="24"/>
              </w:rPr>
            </w:pPr>
            <w:r>
              <w:rPr>
                <w:rFonts w:ascii="Times New Roman" w:hAnsi="Times New Roman"/>
                <w:sz w:val="24"/>
                <w:szCs w:val="24"/>
              </w:rPr>
              <w:t>Знания</w:t>
            </w:r>
          </w:p>
          <w:p w14:paraId="227785FD" w14:textId="12D49DEA" w:rsidR="00F4746C" w:rsidRDefault="00C04D66">
            <w:pPr>
              <w:spacing w:after="0" w:line="240" w:lineRule="auto"/>
              <w:contextualSpacing/>
              <w:rPr>
                <w:rFonts w:ascii="Times New Roman" w:hAnsi="Times New Roman"/>
                <w:sz w:val="24"/>
                <w:szCs w:val="24"/>
              </w:rPr>
            </w:pPr>
            <w:r>
              <w:rPr>
                <w:rFonts w:ascii="Times New Roman" w:hAnsi="Times New Roman"/>
                <w:sz w:val="24"/>
                <w:szCs w:val="24"/>
              </w:rPr>
              <w:t>Квалификационная характеристика профессии «Столяр строительный»;</w:t>
            </w:r>
          </w:p>
          <w:p w14:paraId="08A60CCC" w14:textId="144126BB"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Классификация зданий и сооружений;</w:t>
            </w:r>
          </w:p>
          <w:p w14:paraId="6545B368" w14:textId="7113774C"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Основные конструктивные элементы;</w:t>
            </w:r>
          </w:p>
          <w:p w14:paraId="3E008E67" w14:textId="09BB1A45"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 xml:space="preserve">Виды строительно-монтажных работ, процессов; </w:t>
            </w:r>
          </w:p>
          <w:p w14:paraId="3663CE66" w14:textId="139915DB"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 xml:space="preserve">Основы организации производства и контроль качества строительных работ. </w:t>
            </w:r>
          </w:p>
          <w:p w14:paraId="2DF1F5C0" w14:textId="69C0A799" w:rsidR="00C04D66" w:rsidRDefault="00C04D66">
            <w:pPr>
              <w:spacing w:after="0"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WSR</w:t>
            </w:r>
            <w:r>
              <w:rPr>
                <w:rFonts w:ascii="Times New Roman" w:hAnsi="Times New Roman"/>
                <w:sz w:val="24"/>
                <w:szCs w:val="24"/>
              </w:rPr>
              <w:t>: виды технической документации на производство работ; виды технической документации на выполнение работ</w:t>
            </w:r>
          </w:p>
          <w:p w14:paraId="366D804C" w14:textId="732D7FF8" w:rsidR="00C04D66" w:rsidRDefault="00C04D66">
            <w:pPr>
              <w:spacing w:after="0" w:line="240" w:lineRule="auto"/>
              <w:rPr>
                <w:rFonts w:ascii="Times New Roman" w:hAnsi="Times New Roman"/>
                <w:sz w:val="24"/>
                <w:szCs w:val="24"/>
              </w:rPr>
            </w:pPr>
            <w:r>
              <w:rPr>
                <w:rFonts w:ascii="Times New Roman" w:hAnsi="Times New Roman"/>
                <w:sz w:val="24"/>
                <w:szCs w:val="24"/>
              </w:rPr>
              <w:t>Квалификационная характеристика профессии «Плотник»;</w:t>
            </w:r>
          </w:p>
          <w:p w14:paraId="21DFAA45" w14:textId="5B5FE973" w:rsidR="00C04D66" w:rsidRDefault="00C04D66">
            <w:pPr>
              <w:spacing w:after="0" w:line="240" w:lineRule="auto"/>
              <w:rPr>
                <w:rFonts w:ascii="Times New Roman" w:hAnsi="Times New Roman"/>
                <w:sz w:val="24"/>
                <w:szCs w:val="24"/>
              </w:rPr>
            </w:pPr>
            <w:r>
              <w:rPr>
                <w:rFonts w:ascii="Times New Roman" w:hAnsi="Times New Roman"/>
                <w:sz w:val="24"/>
                <w:szCs w:val="24"/>
              </w:rPr>
              <w:t>Классификация зданий и сооружений;</w:t>
            </w:r>
          </w:p>
          <w:p w14:paraId="1C93D78F" w14:textId="4C2CED9E" w:rsidR="00C04D66" w:rsidRDefault="00C04D66">
            <w:pPr>
              <w:spacing w:after="0" w:line="240" w:lineRule="auto"/>
              <w:rPr>
                <w:rFonts w:ascii="Times New Roman" w:hAnsi="Times New Roman"/>
                <w:sz w:val="24"/>
                <w:szCs w:val="24"/>
              </w:rPr>
            </w:pPr>
            <w:r>
              <w:rPr>
                <w:rFonts w:ascii="Times New Roman" w:hAnsi="Times New Roman"/>
                <w:sz w:val="24"/>
                <w:szCs w:val="24"/>
              </w:rPr>
              <w:t>Основные конструктивные элементы;</w:t>
            </w:r>
          </w:p>
          <w:p w14:paraId="6EC14F28" w14:textId="04D26B39" w:rsidR="00C04D66" w:rsidRDefault="00C04D66">
            <w:pPr>
              <w:spacing w:after="0" w:line="240" w:lineRule="auto"/>
              <w:rPr>
                <w:rFonts w:ascii="Times New Roman" w:hAnsi="Times New Roman"/>
                <w:sz w:val="24"/>
                <w:szCs w:val="24"/>
              </w:rPr>
            </w:pPr>
            <w:r>
              <w:rPr>
                <w:rFonts w:ascii="Times New Roman" w:hAnsi="Times New Roman"/>
                <w:sz w:val="24"/>
                <w:szCs w:val="24"/>
              </w:rPr>
              <w:t xml:space="preserve">Виды строительно-монтажных работ, процессов; </w:t>
            </w:r>
          </w:p>
          <w:p w14:paraId="090692F1" w14:textId="53ECB209" w:rsidR="00C04D66" w:rsidRDefault="00C04D66">
            <w:pPr>
              <w:spacing w:after="0" w:line="240" w:lineRule="auto"/>
              <w:rPr>
                <w:rFonts w:ascii="Times New Roman" w:hAnsi="Times New Roman"/>
                <w:sz w:val="24"/>
                <w:szCs w:val="24"/>
              </w:rPr>
            </w:pPr>
            <w:r>
              <w:rPr>
                <w:rFonts w:ascii="Times New Roman" w:hAnsi="Times New Roman"/>
                <w:sz w:val="24"/>
                <w:szCs w:val="24"/>
              </w:rPr>
              <w:t xml:space="preserve">Основы организации производства и контроль качества строительных работ. </w:t>
            </w:r>
          </w:p>
          <w:p w14:paraId="5C3FE01F" w14:textId="7C4DE5E9" w:rsidR="00C04D66" w:rsidRDefault="00C04D66">
            <w:pPr>
              <w:spacing w:after="0" w:line="240" w:lineRule="auto"/>
              <w:rPr>
                <w:rFonts w:ascii="Times New Roman" w:hAnsi="Times New Roman"/>
                <w:sz w:val="24"/>
                <w:szCs w:val="24"/>
              </w:rPr>
            </w:pPr>
            <w:r>
              <w:rPr>
                <w:rFonts w:ascii="Times New Roman" w:hAnsi="Times New Roman"/>
                <w:sz w:val="24"/>
                <w:szCs w:val="24"/>
                <w:lang w:val="en-US"/>
              </w:rPr>
              <w:t>WSR</w:t>
            </w:r>
            <w:r>
              <w:rPr>
                <w:rFonts w:ascii="Times New Roman" w:hAnsi="Times New Roman"/>
                <w:sz w:val="24"/>
                <w:szCs w:val="24"/>
              </w:rPr>
              <w:t>: виды технической документации на производство работ; виды технической документации на выполнение работ</w:t>
            </w:r>
          </w:p>
          <w:p w14:paraId="1985E46C" w14:textId="7961A538" w:rsidR="00C04D66" w:rsidRDefault="00C04D66">
            <w:pPr>
              <w:spacing w:after="0" w:line="240" w:lineRule="auto"/>
              <w:rPr>
                <w:rFonts w:ascii="Times New Roman" w:hAnsi="Times New Roman"/>
                <w:sz w:val="24"/>
                <w:szCs w:val="24"/>
              </w:rPr>
            </w:pPr>
            <w:r>
              <w:rPr>
                <w:rFonts w:ascii="Times New Roman" w:hAnsi="Times New Roman"/>
                <w:sz w:val="24"/>
                <w:szCs w:val="24"/>
              </w:rPr>
              <w:t>Квалификационная характеристика профессии «Паркетчик»;</w:t>
            </w:r>
            <w:r>
              <w:rPr>
                <w:rFonts w:ascii="Times New Roman" w:hAnsi="Times New Roman"/>
                <w:sz w:val="24"/>
                <w:szCs w:val="24"/>
              </w:rPr>
              <w:br/>
              <w:t>Классификация зданий и сооружений;</w:t>
            </w:r>
          </w:p>
          <w:p w14:paraId="4098D0EF" w14:textId="3D0500CE" w:rsidR="00C04D66" w:rsidRDefault="00C04D66">
            <w:pPr>
              <w:spacing w:after="0" w:line="240" w:lineRule="auto"/>
              <w:rPr>
                <w:rFonts w:ascii="Times New Roman" w:hAnsi="Times New Roman"/>
                <w:sz w:val="24"/>
                <w:szCs w:val="24"/>
              </w:rPr>
            </w:pPr>
            <w:r>
              <w:rPr>
                <w:rFonts w:ascii="Times New Roman" w:hAnsi="Times New Roman"/>
                <w:sz w:val="24"/>
                <w:szCs w:val="24"/>
              </w:rPr>
              <w:t>Основные конструктивные элементы;</w:t>
            </w:r>
          </w:p>
          <w:p w14:paraId="41944886" w14:textId="143D624A" w:rsidR="00C04D66" w:rsidRDefault="00C04D66">
            <w:pPr>
              <w:spacing w:after="0" w:line="240" w:lineRule="auto"/>
              <w:rPr>
                <w:rFonts w:ascii="Times New Roman" w:hAnsi="Times New Roman"/>
                <w:sz w:val="24"/>
                <w:szCs w:val="24"/>
              </w:rPr>
            </w:pPr>
            <w:r>
              <w:rPr>
                <w:rFonts w:ascii="Times New Roman" w:hAnsi="Times New Roman"/>
                <w:sz w:val="24"/>
                <w:szCs w:val="24"/>
              </w:rPr>
              <w:t xml:space="preserve">Виды строительно-монтажных работ, процессов; </w:t>
            </w:r>
          </w:p>
          <w:p w14:paraId="70AF2580" w14:textId="13D569E2" w:rsidR="00C04D66" w:rsidRDefault="00C04D66">
            <w:pPr>
              <w:spacing w:after="0" w:line="240" w:lineRule="auto"/>
              <w:rPr>
                <w:rFonts w:ascii="Times New Roman" w:hAnsi="Times New Roman"/>
                <w:sz w:val="24"/>
                <w:szCs w:val="24"/>
              </w:rPr>
            </w:pPr>
            <w:r>
              <w:rPr>
                <w:rFonts w:ascii="Times New Roman" w:hAnsi="Times New Roman"/>
                <w:sz w:val="24"/>
                <w:szCs w:val="24"/>
              </w:rPr>
              <w:t xml:space="preserve">Основы организации производства и контроль качества строительных работ. </w:t>
            </w:r>
          </w:p>
          <w:p w14:paraId="0A3EA420" w14:textId="278BB84F" w:rsidR="00C04D66" w:rsidRDefault="00C04D66">
            <w:pPr>
              <w:spacing w:after="0" w:line="240" w:lineRule="auto"/>
              <w:rPr>
                <w:rFonts w:ascii="Times New Roman" w:hAnsi="Times New Roman"/>
                <w:sz w:val="24"/>
                <w:szCs w:val="24"/>
              </w:rPr>
            </w:pPr>
            <w:r>
              <w:rPr>
                <w:rFonts w:ascii="Times New Roman" w:hAnsi="Times New Roman"/>
                <w:sz w:val="24"/>
                <w:szCs w:val="24"/>
                <w:lang w:val="en-US"/>
              </w:rPr>
              <w:t>WSR</w:t>
            </w:r>
            <w:r>
              <w:rPr>
                <w:rFonts w:ascii="Times New Roman" w:hAnsi="Times New Roman"/>
                <w:sz w:val="24"/>
                <w:szCs w:val="24"/>
              </w:rPr>
              <w:t>:</w:t>
            </w:r>
          </w:p>
          <w:p w14:paraId="202B2696" w14:textId="77777777" w:rsidR="00C04D66" w:rsidRDefault="00C04D66">
            <w:pPr>
              <w:spacing w:after="0" w:line="240" w:lineRule="auto"/>
              <w:rPr>
                <w:rFonts w:ascii="Times New Roman" w:hAnsi="Times New Roman"/>
                <w:sz w:val="24"/>
                <w:szCs w:val="24"/>
              </w:rPr>
            </w:pPr>
            <w:r>
              <w:rPr>
                <w:rFonts w:ascii="Times New Roman" w:hAnsi="Times New Roman"/>
                <w:sz w:val="24"/>
                <w:szCs w:val="24"/>
              </w:rPr>
              <w:t>- виды технической документации на производство работ;</w:t>
            </w:r>
          </w:p>
          <w:p w14:paraId="3273FC7E" w14:textId="77777777" w:rsidR="00C04D66" w:rsidRDefault="00C04D66" w:rsidP="00C04D66">
            <w:pPr>
              <w:spacing w:after="0" w:line="240" w:lineRule="auto"/>
              <w:rPr>
                <w:rFonts w:ascii="Times New Roman" w:hAnsi="Times New Roman"/>
                <w:sz w:val="24"/>
                <w:szCs w:val="24"/>
              </w:rPr>
            </w:pPr>
            <w:r>
              <w:rPr>
                <w:rFonts w:ascii="Times New Roman" w:hAnsi="Times New Roman"/>
                <w:sz w:val="24"/>
                <w:szCs w:val="24"/>
              </w:rPr>
              <w:t>- виды технической документации на выполнение работ</w:t>
            </w:r>
          </w:p>
        </w:tc>
        <w:tc>
          <w:tcPr>
            <w:tcW w:w="2268" w:type="dxa"/>
            <w:tcBorders>
              <w:top w:val="single" w:sz="4" w:space="0" w:color="auto"/>
              <w:left w:val="single" w:sz="4" w:space="0" w:color="000000"/>
              <w:bottom w:val="single" w:sz="4" w:space="0" w:color="auto"/>
              <w:right w:val="single" w:sz="4" w:space="0" w:color="000000"/>
            </w:tcBorders>
            <w:noWrap/>
          </w:tcPr>
          <w:p w14:paraId="26AA49DD" w14:textId="77777777" w:rsidR="00C04D66" w:rsidRDefault="00C04D66" w:rsidP="00C04D66">
            <w:pPr>
              <w:spacing w:after="0" w:line="240" w:lineRule="auto"/>
              <w:contextualSpacing/>
              <w:rPr>
                <w:rFonts w:ascii="Times New Roman" w:hAnsi="Times New Roman"/>
                <w:sz w:val="24"/>
                <w:szCs w:val="24"/>
              </w:rPr>
            </w:pPr>
            <w:r>
              <w:rPr>
                <w:rFonts w:ascii="Times New Roman" w:hAnsi="Times New Roman"/>
                <w:bCs/>
                <w:sz w:val="24"/>
                <w:szCs w:val="24"/>
              </w:rPr>
              <w:t>Демонстрирует знание к</w:t>
            </w:r>
            <w:r>
              <w:rPr>
                <w:rFonts w:ascii="Times New Roman" w:hAnsi="Times New Roman"/>
                <w:sz w:val="24"/>
                <w:szCs w:val="24"/>
              </w:rPr>
              <w:t>валификационной характеристики профессии «Столяр строительный, классификацию зданий и сооружений, основные конструктивные элементы;</w:t>
            </w:r>
          </w:p>
          <w:p w14:paraId="6DE05FD3" w14:textId="77777777" w:rsidR="00C04D66" w:rsidRDefault="00C04D66" w:rsidP="00C04D66">
            <w:pPr>
              <w:spacing w:after="0" w:line="240" w:lineRule="auto"/>
              <w:contextualSpacing/>
              <w:rPr>
                <w:rFonts w:ascii="Times New Roman" w:hAnsi="Times New Roman"/>
                <w:sz w:val="24"/>
                <w:szCs w:val="24"/>
              </w:rPr>
            </w:pPr>
            <w:r>
              <w:rPr>
                <w:rFonts w:ascii="Times New Roman" w:hAnsi="Times New Roman"/>
                <w:sz w:val="24"/>
                <w:szCs w:val="24"/>
              </w:rPr>
              <w:t xml:space="preserve">видов строительно-монтажных работ, процессов; </w:t>
            </w:r>
          </w:p>
          <w:p w14:paraId="53C918DD" w14:textId="77777777" w:rsidR="00C04D66" w:rsidRDefault="00C04D66" w:rsidP="00C04D66">
            <w:pPr>
              <w:spacing w:after="0" w:line="240" w:lineRule="auto"/>
              <w:contextualSpacing/>
              <w:rPr>
                <w:rFonts w:ascii="Times New Roman" w:hAnsi="Times New Roman"/>
                <w:sz w:val="24"/>
                <w:szCs w:val="24"/>
              </w:rPr>
            </w:pPr>
            <w:r>
              <w:rPr>
                <w:rFonts w:ascii="Times New Roman" w:hAnsi="Times New Roman"/>
                <w:sz w:val="24"/>
                <w:szCs w:val="24"/>
              </w:rPr>
              <w:t xml:space="preserve">основ организации производства и контроля качества строительных работ, </w:t>
            </w:r>
            <w:r>
              <w:rPr>
                <w:rFonts w:ascii="Times New Roman" w:hAnsi="Times New Roman"/>
                <w:sz w:val="24"/>
                <w:szCs w:val="24"/>
                <w:lang w:val="en-US"/>
              </w:rPr>
              <w:t>WSR</w:t>
            </w:r>
            <w:r>
              <w:rPr>
                <w:rFonts w:ascii="Times New Roman" w:hAnsi="Times New Roman"/>
                <w:sz w:val="24"/>
                <w:szCs w:val="24"/>
              </w:rPr>
              <w:t>: виды технической документации на производство работ; виды технической документации на выполнение работ</w:t>
            </w:r>
          </w:p>
          <w:p w14:paraId="64CBAFD3" w14:textId="77777777" w:rsidR="00C04D66" w:rsidRDefault="00C04D66" w:rsidP="00C04D66">
            <w:pPr>
              <w:spacing w:after="0" w:line="240" w:lineRule="auto"/>
              <w:rPr>
                <w:rFonts w:ascii="Times New Roman" w:hAnsi="Times New Roman"/>
                <w:sz w:val="24"/>
                <w:szCs w:val="24"/>
              </w:rPr>
            </w:pPr>
            <w:r>
              <w:rPr>
                <w:rFonts w:ascii="Times New Roman" w:hAnsi="Times New Roman"/>
                <w:bCs/>
                <w:sz w:val="24"/>
                <w:szCs w:val="24"/>
              </w:rPr>
              <w:t>к</w:t>
            </w:r>
            <w:r>
              <w:rPr>
                <w:rFonts w:ascii="Times New Roman" w:hAnsi="Times New Roman"/>
                <w:sz w:val="24"/>
                <w:szCs w:val="24"/>
              </w:rPr>
              <w:t xml:space="preserve">валификационной характеристики профессии «Плотник»; </w:t>
            </w:r>
            <w:r>
              <w:rPr>
                <w:rFonts w:ascii="Times New Roman" w:hAnsi="Times New Roman"/>
                <w:bCs/>
                <w:sz w:val="24"/>
                <w:szCs w:val="24"/>
              </w:rPr>
              <w:t>к</w:t>
            </w:r>
            <w:r>
              <w:rPr>
                <w:rFonts w:ascii="Times New Roman" w:hAnsi="Times New Roman"/>
                <w:sz w:val="24"/>
                <w:szCs w:val="24"/>
              </w:rPr>
              <w:t>валификационной характеристики профессии «Паркетчик»;</w:t>
            </w:r>
          </w:p>
          <w:p w14:paraId="75250DD0" w14:textId="77777777" w:rsidR="00C04D66" w:rsidRDefault="00C04D66" w:rsidP="00C04D66">
            <w:pPr>
              <w:spacing w:after="0" w:line="240" w:lineRule="auto"/>
              <w:rPr>
                <w:rFonts w:ascii="Times New Roman" w:hAnsi="Times New Roman"/>
                <w:bCs/>
                <w:sz w:val="24"/>
                <w:szCs w:val="24"/>
              </w:rPr>
            </w:pPr>
          </w:p>
        </w:tc>
        <w:tc>
          <w:tcPr>
            <w:tcW w:w="2540" w:type="dxa"/>
            <w:tcBorders>
              <w:left w:val="single" w:sz="4" w:space="0" w:color="000000"/>
              <w:bottom w:val="single" w:sz="4" w:space="0" w:color="auto"/>
              <w:right w:val="single" w:sz="4" w:space="0" w:color="000000"/>
            </w:tcBorders>
            <w:noWrap/>
          </w:tcPr>
          <w:p w14:paraId="136125E2" w14:textId="77777777" w:rsidR="007F66BD" w:rsidRDefault="007F66BD" w:rsidP="007F66BD">
            <w:pPr>
              <w:spacing w:after="0" w:line="240" w:lineRule="auto"/>
              <w:rPr>
                <w:rFonts w:ascii="Times New Roman" w:hAnsi="Times New Roman"/>
                <w:sz w:val="24"/>
                <w:szCs w:val="24"/>
              </w:rPr>
            </w:pPr>
            <w:r>
              <w:rPr>
                <w:rFonts w:ascii="Times New Roman" w:hAnsi="Times New Roman"/>
                <w:sz w:val="24"/>
                <w:szCs w:val="24"/>
              </w:rPr>
              <w:t>Наблюдение и оценка результатов работы на практических занятиях.</w:t>
            </w:r>
          </w:p>
          <w:p w14:paraId="298FCE70" w14:textId="77777777" w:rsidR="00C04D66" w:rsidRDefault="00C04D66">
            <w:pPr>
              <w:spacing w:after="0" w:line="240" w:lineRule="auto"/>
              <w:rPr>
                <w:rFonts w:ascii="Times New Roman" w:hAnsi="Times New Roman"/>
                <w:sz w:val="24"/>
                <w:szCs w:val="24"/>
              </w:rPr>
            </w:pPr>
          </w:p>
        </w:tc>
      </w:tr>
      <w:tr w:rsidR="00C04D66" w14:paraId="3B55FAC9" w14:textId="77777777">
        <w:trPr>
          <w:trHeight w:val="20"/>
        </w:trPr>
        <w:tc>
          <w:tcPr>
            <w:tcW w:w="4762" w:type="dxa"/>
            <w:tcBorders>
              <w:top w:val="single" w:sz="4" w:space="0" w:color="000000"/>
              <w:left w:val="single" w:sz="4" w:space="0" w:color="000000"/>
              <w:bottom w:val="single" w:sz="4" w:space="0" w:color="000000"/>
              <w:right w:val="single" w:sz="4" w:space="0" w:color="000000"/>
            </w:tcBorders>
            <w:noWrap/>
          </w:tcPr>
          <w:p w14:paraId="725554F7" w14:textId="7F8FC7E0" w:rsidR="007F66BD" w:rsidRDefault="007F66BD">
            <w:pPr>
              <w:spacing w:after="0" w:line="240" w:lineRule="auto"/>
              <w:rPr>
                <w:rFonts w:ascii="Times New Roman" w:hAnsi="Times New Roman"/>
                <w:sz w:val="24"/>
                <w:szCs w:val="24"/>
              </w:rPr>
            </w:pPr>
            <w:r>
              <w:rPr>
                <w:rFonts w:ascii="Times New Roman" w:hAnsi="Times New Roman"/>
                <w:sz w:val="24"/>
                <w:szCs w:val="24"/>
              </w:rPr>
              <w:t>Умения</w:t>
            </w:r>
          </w:p>
          <w:p w14:paraId="38E7316A" w14:textId="10F717B6" w:rsidR="00C04D66" w:rsidRDefault="00C04D66">
            <w:pPr>
              <w:spacing w:after="0" w:line="240" w:lineRule="auto"/>
              <w:rPr>
                <w:rFonts w:ascii="Times New Roman" w:hAnsi="Times New Roman"/>
                <w:sz w:val="24"/>
                <w:szCs w:val="24"/>
              </w:rPr>
            </w:pPr>
            <w:r>
              <w:rPr>
                <w:rFonts w:ascii="Times New Roman" w:hAnsi="Times New Roman"/>
                <w:sz w:val="24"/>
                <w:szCs w:val="24"/>
              </w:rPr>
              <w:t>У 1.2. Читать  техническую документацию:</w:t>
            </w:r>
          </w:p>
          <w:p w14:paraId="185F877A"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1.2.1 инструкционные карты;</w:t>
            </w:r>
          </w:p>
          <w:p w14:paraId="23DD103D"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lastRenderedPageBreak/>
              <w:t>У 1.2.2 чертежи, эскизы;</w:t>
            </w:r>
          </w:p>
          <w:p w14:paraId="72C4C17C"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1.2.3 карты трудовых процессов</w:t>
            </w:r>
          </w:p>
          <w:p w14:paraId="013F9D46" w14:textId="77777777" w:rsidR="00C04D66" w:rsidRDefault="00C04D66">
            <w:pPr>
              <w:spacing w:after="0" w:line="240" w:lineRule="auto"/>
              <w:rPr>
                <w:rFonts w:ascii="Times New Roman" w:hAnsi="Times New Roman"/>
                <w:sz w:val="24"/>
                <w:szCs w:val="24"/>
              </w:rPr>
            </w:pPr>
            <w:r>
              <w:rPr>
                <w:rFonts w:ascii="Times New Roman" w:hAnsi="Times New Roman"/>
                <w:sz w:val="24"/>
                <w:szCs w:val="24"/>
              </w:rPr>
              <w:t>У 2.2. Читать  техническую документацию:</w:t>
            </w:r>
          </w:p>
          <w:p w14:paraId="00813736"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2.2.1 инструкционные карты;</w:t>
            </w:r>
          </w:p>
          <w:p w14:paraId="782FCF9B"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2.2.2 чертежи, эскизы;</w:t>
            </w:r>
          </w:p>
          <w:p w14:paraId="5D3C7377"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2.2.3 карты трудовых процессов</w:t>
            </w:r>
          </w:p>
          <w:p w14:paraId="73267B03" w14:textId="77777777" w:rsidR="00C04D66" w:rsidRDefault="00C04D66">
            <w:pPr>
              <w:spacing w:after="0" w:line="240" w:lineRule="auto"/>
              <w:rPr>
                <w:rFonts w:ascii="Times New Roman" w:hAnsi="Times New Roman"/>
                <w:sz w:val="24"/>
                <w:szCs w:val="24"/>
              </w:rPr>
            </w:pPr>
            <w:r>
              <w:rPr>
                <w:rFonts w:ascii="Times New Roman" w:hAnsi="Times New Roman"/>
                <w:sz w:val="24"/>
                <w:szCs w:val="24"/>
              </w:rPr>
              <w:t>У 4.2 Читать  техническую документацию:</w:t>
            </w:r>
          </w:p>
          <w:p w14:paraId="264A19AD"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4.2.1 инструкционные карты;</w:t>
            </w:r>
          </w:p>
          <w:p w14:paraId="03C7D7CB" w14:textId="77777777" w:rsidR="00C04D66" w:rsidRDefault="00C04D66">
            <w:pPr>
              <w:spacing w:after="0" w:line="240" w:lineRule="auto"/>
              <w:contextualSpacing/>
              <w:rPr>
                <w:rFonts w:ascii="Times New Roman" w:hAnsi="Times New Roman"/>
                <w:sz w:val="24"/>
                <w:szCs w:val="24"/>
              </w:rPr>
            </w:pPr>
            <w:r>
              <w:rPr>
                <w:rFonts w:ascii="Times New Roman" w:hAnsi="Times New Roman"/>
                <w:sz w:val="24"/>
                <w:szCs w:val="24"/>
              </w:rPr>
              <w:t>У 4.2.2 чертежи, эскизы;</w:t>
            </w:r>
          </w:p>
          <w:p w14:paraId="24AE4756" w14:textId="77777777" w:rsidR="00C04D66" w:rsidRDefault="00C04D66">
            <w:pPr>
              <w:spacing w:after="0" w:line="240" w:lineRule="auto"/>
              <w:contextualSpacing/>
              <w:rPr>
                <w:rFonts w:ascii="Times New Roman" w:hAnsi="Times New Roman"/>
                <w:bCs/>
                <w:sz w:val="24"/>
                <w:szCs w:val="24"/>
              </w:rPr>
            </w:pPr>
            <w:r>
              <w:rPr>
                <w:rFonts w:ascii="Times New Roman" w:hAnsi="Times New Roman"/>
                <w:sz w:val="24"/>
                <w:szCs w:val="24"/>
              </w:rPr>
              <w:t>У 4.2.3 карты трудовых процессов</w:t>
            </w:r>
          </w:p>
        </w:tc>
        <w:tc>
          <w:tcPr>
            <w:tcW w:w="2268" w:type="dxa"/>
            <w:tcBorders>
              <w:top w:val="single" w:sz="4" w:space="0" w:color="000000"/>
              <w:left w:val="single" w:sz="4" w:space="0" w:color="000000"/>
              <w:bottom w:val="single" w:sz="4" w:space="0" w:color="000000"/>
              <w:right w:val="single" w:sz="4" w:space="0" w:color="000000"/>
            </w:tcBorders>
            <w:noWrap/>
          </w:tcPr>
          <w:p w14:paraId="4CF377BF" w14:textId="77777777" w:rsidR="00C04D66" w:rsidRDefault="00C04D66" w:rsidP="00C04D66">
            <w:pPr>
              <w:spacing w:after="0" w:line="240" w:lineRule="auto"/>
              <w:rPr>
                <w:rFonts w:ascii="Times New Roman" w:hAnsi="Times New Roman"/>
                <w:sz w:val="24"/>
                <w:szCs w:val="24"/>
              </w:rPr>
            </w:pPr>
            <w:r>
              <w:rPr>
                <w:rFonts w:ascii="Times New Roman" w:hAnsi="Times New Roman"/>
                <w:bCs/>
                <w:sz w:val="24"/>
                <w:szCs w:val="24"/>
              </w:rPr>
              <w:lastRenderedPageBreak/>
              <w:t xml:space="preserve">Демонстрирует умение читать </w:t>
            </w:r>
            <w:r>
              <w:rPr>
                <w:rFonts w:ascii="Times New Roman" w:hAnsi="Times New Roman"/>
                <w:sz w:val="24"/>
                <w:szCs w:val="24"/>
              </w:rPr>
              <w:t xml:space="preserve">техническую </w:t>
            </w:r>
            <w:r>
              <w:rPr>
                <w:rFonts w:ascii="Times New Roman" w:hAnsi="Times New Roman"/>
                <w:sz w:val="24"/>
                <w:szCs w:val="24"/>
              </w:rPr>
              <w:lastRenderedPageBreak/>
              <w:t>документацию:</w:t>
            </w:r>
          </w:p>
          <w:p w14:paraId="3345BB7F" w14:textId="77777777" w:rsidR="00C04D66" w:rsidRDefault="00C04D66" w:rsidP="00C04D66">
            <w:pPr>
              <w:spacing w:after="0" w:line="240" w:lineRule="auto"/>
              <w:contextualSpacing/>
              <w:rPr>
                <w:rFonts w:ascii="Times New Roman" w:hAnsi="Times New Roman"/>
                <w:sz w:val="24"/>
                <w:szCs w:val="24"/>
              </w:rPr>
            </w:pPr>
            <w:r>
              <w:rPr>
                <w:rFonts w:ascii="Times New Roman" w:hAnsi="Times New Roman"/>
                <w:sz w:val="24"/>
                <w:szCs w:val="24"/>
              </w:rPr>
              <w:t>инструкционные карты;</w:t>
            </w:r>
          </w:p>
          <w:p w14:paraId="1536BA33" w14:textId="77777777" w:rsidR="00C04D66" w:rsidRDefault="00C04D66" w:rsidP="00C04D66">
            <w:pPr>
              <w:spacing w:after="0" w:line="240" w:lineRule="auto"/>
              <w:contextualSpacing/>
              <w:rPr>
                <w:rFonts w:ascii="Times New Roman" w:hAnsi="Times New Roman"/>
                <w:sz w:val="24"/>
                <w:szCs w:val="24"/>
              </w:rPr>
            </w:pPr>
            <w:r>
              <w:rPr>
                <w:rFonts w:ascii="Times New Roman" w:hAnsi="Times New Roman"/>
                <w:sz w:val="24"/>
                <w:szCs w:val="24"/>
              </w:rPr>
              <w:t>чертежи, эскизы;</w:t>
            </w:r>
          </w:p>
          <w:p w14:paraId="6F91FFCE" w14:textId="77777777" w:rsidR="00C04D66" w:rsidRDefault="00C04D66" w:rsidP="00C04D66">
            <w:pPr>
              <w:spacing w:after="0" w:line="240" w:lineRule="auto"/>
              <w:contextualSpacing/>
              <w:rPr>
                <w:rFonts w:ascii="Times New Roman" w:hAnsi="Times New Roman"/>
                <w:sz w:val="24"/>
                <w:szCs w:val="24"/>
              </w:rPr>
            </w:pPr>
            <w:r>
              <w:rPr>
                <w:rFonts w:ascii="Times New Roman" w:hAnsi="Times New Roman"/>
                <w:sz w:val="24"/>
                <w:szCs w:val="24"/>
              </w:rPr>
              <w:t>карты трудовых процессов</w:t>
            </w:r>
          </w:p>
          <w:p w14:paraId="4F0F7467" w14:textId="77777777" w:rsidR="00C04D66" w:rsidRDefault="00C04D66">
            <w:pPr>
              <w:spacing w:after="0" w:line="240" w:lineRule="auto"/>
              <w:rPr>
                <w:rFonts w:ascii="Times New Roman" w:hAnsi="Times New Roman"/>
                <w:bCs/>
                <w:sz w:val="24"/>
                <w:szCs w:val="24"/>
              </w:rPr>
            </w:pPr>
          </w:p>
        </w:tc>
        <w:tc>
          <w:tcPr>
            <w:tcW w:w="2540" w:type="dxa"/>
            <w:tcBorders>
              <w:top w:val="single" w:sz="4" w:space="0" w:color="000000"/>
              <w:left w:val="single" w:sz="4" w:space="0" w:color="000000"/>
              <w:bottom w:val="single" w:sz="4" w:space="0" w:color="000000"/>
              <w:right w:val="single" w:sz="4" w:space="0" w:color="000000"/>
            </w:tcBorders>
            <w:noWrap/>
          </w:tcPr>
          <w:p w14:paraId="1EF162EB" w14:textId="77777777" w:rsidR="00C04D66" w:rsidRDefault="00C04D66">
            <w:pPr>
              <w:spacing w:after="0" w:line="240" w:lineRule="auto"/>
              <w:rPr>
                <w:rFonts w:ascii="Times New Roman" w:hAnsi="Times New Roman"/>
                <w:sz w:val="24"/>
                <w:szCs w:val="24"/>
              </w:rPr>
            </w:pPr>
            <w:r>
              <w:rPr>
                <w:rFonts w:ascii="Times New Roman" w:hAnsi="Times New Roman"/>
                <w:sz w:val="24"/>
                <w:szCs w:val="24"/>
              </w:rPr>
              <w:lastRenderedPageBreak/>
              <w:t xml:space="preserve">Наблюдение и оценка результатов работы на практических </w:t>
            </w:r>
            <w:r>
              <w:rPr>
                <w:rFonts w:ascii="Times New Roman" w:hAnsi="Times New Roman"/>
                <w:sz w:val="24"/>
                <w:szCs w:val="24"/>
              </w:rPr>
              <w:lastRenderedPageBreak/>
              <w:t>занятиях.</w:t>
            </w:r>
          </w:p>
          <w:p w14:paraId="2D6CA07F" w14:textId="2C3C61AF" w:rsidR="00C04D66" w:rsidRDefault="00C04D66">
            <w:pPr>
              <w:spacing w:after="0" w:line="240" w:lineRule="auto"/>
              <w:rPr>
                <w:rFonts w:ascii="Times New Roman" w:hAnsi="Times New Roman"/>
                <w:bCs/>
                <w:sz w:val="24"/>
                <w:szCs w:val="24"/>
              </w:rPr>
            </w:pPr>
          </w:p>
        </w:tc>
      </w:tr>
    </w:tbl>
    <w:p w14:paraId="32BC9AFE" w14:textId="77777777" w:rsidR="00B75F01" w:rsidRDefault="00B75F01">
      <w:pPr>
        <w:spacing w:after="0"/>
        <w:jc w:val="both"/>
        <w:rPr>
          <w:rFonts w:ascii="Times New Roman" w:hAnsi="Times New Roman"/>
          <w:b/>
          <w:szCs w:val="52"/>
        </w:rPr>
        <w:sectPr w:rsidR="00B75F01">
          <w:footerReference w:type="default" r:id="rId10"/>
          <w:pgSz w:w="11906" w:h="16838"/>
          <w:pgMar w:top="1134" w:right="851" w:bottom="1134" w:left="1701" w:header="0" w:footer="709" w:gutter="0"/>
          <w:cols w:space="1701"/>
          <w:docGrid w:linePitch="360"/>
        </w:sectPr>
      </w:pPr>
    </w:p>
    <w:p w14:paraId="0892C45D" w14:textId="77777777" w:rsidR="00B75F01" w:rsidRDefault="001D3906">
      <w:pPr>
        <w:pStyle w:val="a6"/>
        <w:jc w:val="right"/>
        <w:rPr>
          <w:rFonts w:ascii="Times New Roman" w:hAnsi="Times New Roman"/>
          <w:b/>
          <w:bCs/>
          <w:lang w:val="ru-RU"/>
        </w:rPr>
      </w:pPr>
      <w:r>
        <w:rPr>
          <w:rFonts w:ascii="Times New Roman" w:hAnsi="Times New Roman"/>
          <w:b/>
          <w:bCs/>
          <w:lang w:val="ru-RU"/>
        </w:rPr>
        <w:lastRenderedPageBreak/>
        <w:t>Приложение 3.2</w:t>
      </w:r>
    </w:p>
    <w:p w14:paraId="0183DF35" w14:textId="77777777" w:rsidR="00B75F01" w:rsidRDefault="001D3906">
      <w:pPr>
        <w:spacing w:after="0"/>
        <w:jc w:val="right"/>
        <w:rPr>
          <w:rFonts w:ascii="Times New Roman" w:hAnsi="Times New Roman"/>
          <w:bCs/>
          <w:sz w:val="24"/>
          <w:szCs w:val="24"/>
        </w:rPr>
      </w:pPr>
      <w:r>
        <w:rPr>
          <w:rFonts w:ascii="Times New Roman" w:hAnsi="Times New Roman"/>
          <w:bCs/>
          <w:sz w:val="24"/>
          <w:szCs w:val="24"/>
        </w:rPr>
        <w:t>к ПООП-П по профессии</w:t>
      </w:r>
    </w:p>
    <w:p w14:paraId="3B16A94E" w14:textId="77777777" w:rsidR="00B75F01" w:rsidRDefault="001D3906">
      <w:pPr>
        <w:spacing w:after="0"/>
        <w:jc w:val="right"/>
        <w:rPr>
          <w:rFonts w:ascii="Times New Roman" w:hAnsi="Times New Roman"/>
          <w:color w:val="000000"/>
          <w:sz w:val="24"/>
          <w:szCs w:val="24"/>
          <w:shd w:val="clear" w:color="auto" w:fill="FFFFFF"/>
        </w:rPr>
      </w:pPr>
      <w:r>
        <w:rPr>
          <w:rFonts w:ascii="Times New Roman" w:hAnsi="Times New Roman"/>
          <w:bCs/>
          <w:sz w:val="24"/>
          <w:szCs w:val="24"/>
        </w:rPr>
        <w:t xml:space="preserve"> </w:t>
      </w:r>
      <w:r>
        <w:rPr>
          <w:rFonts w:ascii="Times New Roman" w:hAnsi="Times New Roman"/>
          <w:color w:val="000000"/>
          <w:sz w:val="24"/>
          <w:szCs w:val="28"/>
          <w:shd w:val="clear" w:color="auto" w:fill="FFFFFF"/>
        </w:rPr>
        <w:t xml:space="preserve">08.01.24 </w:t>
      </w:r>
      <w:r>
        <w:rPr>
          <w:rFonts w:ascii="Times New Roman" w:hAnsi="Times New Roman"/>
          <w:color w:val="000000"/>
          <w:sz w:val="24"/>
          <w:szCs w:val="24"/>
          <w:shd w:val="clear" w:color="auto" w:fill="FFFFFF"/>
        </w:rPr>
        <w:t xml:space="preserve">Мастер столярно-плотничных, </w:t>
      </w:r>
    </w:p>
    <w:p w14:paraId="6F69DFE3" w14:textId="77777777" w:rsidR="00B75F01" w:rsidRDefault="001D3906">
      <w:pPr>
        <w:spacing w:after="0"/>
        <w:jc w:val="right"/>
        <w:rPr>
          <w:rFonts w:ascii="Times New Roman" w:hAnsi="Times New Roman"/>
          <w:b/>
          <w:sz w:val="24"/>
          <w:szCs w:val="24"/>
        </w:rPr>
      </w:pPr>
      <w:r>
        <w:rPr>
          <w:rFonts w:ascii="Times New Roman" w:hAnsi="Times New Roman"/>
          <w:color w:val="000000"/>
          <w:sz w:val="24"/>
          <w:szCs w:val="24"/>
          <w:shd w:val="clear" w:color="auto" w:fill="FFFFFF"/>
        </w:rPr>
        <w:t>паркетных и стекольных работ</w:t>
      </w:r>
    </w:p>
    <w:p w14:paraId="4BBF08DE" w14:textId="77777777" w:rsidR="00B75F01" w:rsidRDefault="00B75F01">
      <w:pPr>
        <w:jc w:val="right"/>
      </w:pPr>
    </w:p>
    <w:p w14:paraId="7AC3FACC" w14:textId="77777777" w:rsidR="00B75F01" w:rsidRDefault="00B75F01">
      <w:pPr>
        <w:jc w:val="center"/>
        <w:rPr>
          <w:rFonts w:ascii="Times New Roman" w:hAnsi="Times New Roman"/>
          <w:b/>
          <w:i/>
          <w:sz w:val="18"/>
          <w:szCs w:val="18"/>
        </w:rPr>
      </w:pPr>
    </w:p>
    <w:p w14:paraId="4B794F42" w14:textId="77777777" w:rsidR="00B75F01" w:rsidRDefault="00B75F01">
      <w:pPr>
        <w:jc w:val="center"/>
        <w:rPr>
          <w:rFonts w:ascii="Times New Roman" w:hAnsi="Times New Roman"/>
          <w:b/>
          <w:i/>
        </w:rPr>
      </w:pPr>
    </w:p>
    <w:p w14:paraId="07E2673A" w14:textId="77777777" w:rsidR="00B75F01" w:rsidRDefault="00B75F01">
      <w:pPr>
        <w:jc w:val="center"/>
        <w:rPr>
          <w:rFonts w:ascii="Times New Roman" w:hAnsi="Times New Roman"/>
          <w:b/>
          <w:i/>
        </w:rPr>
      </w:pPr>
    </w:p>
    <w:p w14:paraId="139EE428" w14:textId="77777777" w:rsidR="00B75F01" w:rsidRDefault="00B75F01">
      <w:pPr>
        <w:jc w:val="center"/>
        <w:rPr>
          <w:rFonts w:ascii="Times New Roman" w:hAnsi="Times New Roman"/>
          <w:b/>
          <w:i/>
        </w:rPr>
      </w:pPr>
    </w:p>
    <w:p w14:paraId="51A37BF7" w14:textId="77777777" w:rsidR="00B75F01" w:rsidRDefault="00B75F01">
      <w:pPr>
        <w:jc w:val="center"/>
        <w:rPr>
          <w:rFonts w:ascii="Times New Roman" w:hAnsi="Times New Roman"/>
          <w:b/>
          <w:i/>
        </w:rPr>
      </w:pPr>
    </w:p>
    <w:p w14:paraId="07D79DBB" w14:textId="77777777" w:rsidR="00B75F01" w:rsidRDefault="00B75F01">
      <w:pPr>
        <w:jc w:val="center"/>
        <w:rPr>
          <w:rFonts w:ascii="Times New Roman" w:hAnsi="Times New Roman"/>
          <w:b/>
          <w:i/>
        </w:rPr>
      </w:pPr>
    </w:p>
    <w:p w14:paraId="75CAD118"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00C46E79" w14:textId="77777777" w:rsidR="00B75F01" w:rsidRDefault="001D3906">
      <w:pPr>
        <w:spacing w:after="0" w:line="360" w:lineRule="auto"/>
        <w:jc w:val="center"/>
        <w:rPr>
          <w:rFonts w:ascii="Times New Roman" w:hAnsi="Times New Roman"/>
          <w:b/>
          <w:iCs/>
          <w:sz w:val="24"/>
          <w:szCs w:val="28"/>
        </w:rPr>
      </w:pPr>
      <w:r>
        <w:rPr>
          <w:rFonts w:ascii="Times New Roman" w:hAnsi="Times New Roman"/>
          <w:b/>
          <w:iCs/>
          <w:sz w:val="24"/>
          <w:szCs w:val="28"/>
        </w:rPr>
        <w:t>«</w:t>
      </w:r>
      <w:r>
        <w:rPr>
          <w:rFonts w:ascii="Times New Roman" w:hAnsi="Times New Roman"/>
          <w:b/>
          <w:color w:val="000000"/>
          <w:sz w:val="24"/>
          <w:szCs w:val="28"/>
          <w:shd w:val="clear" w:color="auto" w:fill="FFFFFF"/>
        </w:rPr>
        <w:t>ОП.02 С</w:t>
      </w:r>
      <w:r w:rsidR="00AD4040">
        <w:rPr>
          <w:rFonts w:ascii="Times New Roman" w:hAnsi="Times New Roman"/>
          <w:b/>
          <w:color w:val="000000"/>
          <w:sz w:val="24"/>
          <w:szCs w:val="28"/>
          <w:shd w:val="clear" w:color="auto" w:fill="FFFFFF"/>
        </w:rPr>
        <w:t>троительная графика</w:t>
      </w:r>
      <w:r>
        <w:rPr>
          <w:rFonts w:ascii="Times New Roman" w:hAnsi="Times New Roman"/>
          <w:b/>
          <w:iCs/>
          <w:sz w:val="24"/>
          <w:szCs w:val="28"/>
        </w:rPr>
        <w:t>»</w:t>
      </w:r>
    </w:p>
    <w:p w14:paraId="0ACEC90A" w14:textId="77777777" w:rsidR="00B75F01" w:rsidRDefault="00B75F01">
      <w:pPr>
        <w:rPr>
          <w:rFonts w:ascii="Times New Roman" w:hAnsi="Times New Roman"/>
          <w:b/>
          <w:i/>
          <w:sz w:val="24"/>
        </w:rPr>
      </w:pPr>
    </w:p>
    <w:p w14:paraId="3A033723" w14:textId="77777777" w:rsidR="00B75F01" w:rsidRDefault="00B75F01">
      <w:pPr>
        <w:rPr>
          <w:rFonts w:ascii="Times New Roman" w:hAnsi="Times New Roman"/>
          <w:b/>
          <w:i/>
        </w:rPr>
      </w:pPr>
    </w:p>
    <w:p w14:paraId="28670907" w14:textId="77777777" w:rsidR="00B75F01" w:rsidRDefault="00B75F01">
      <w:pPr>
        <w:rPr>
          <w:rFonts w:ascii="Times New Roman" w:hAnsi="Times New Roman"/>
          <w:b/>
          <w:i/>
        </w:rPr>
      </w:pPr>
    </w:p>
    <w:p w14:paraId="13D22278" w14:textId="77777777" w:rsidR="00B75F01" w:rsidRDefault="00B75F01">
      <w:pPr>
        <w:rPr>
          <w:rFonts w:ascii="Times New Roman" w:hAnsi="Times New Roman"/>
          <w:b/>
          <w:i/>
        </w:rPr>
      </w:pPr>
    </w:p>
    <w:p w14:paraId="7F810FA9" w14:textId="77777777" w:rsidR="00B75F01" w:rsidRDefault="00B75F01">
      <w:pPr>
        <w:rPr>
          <w:rFonts w:ascii="Times New Roman" w:hAnsi="Times New Roman"/>
          <w:b/>
          <w:i/>
        </w:rPr>
      </w:pPr>
    </w:p>
    <w:p w14:paraId="1542BDD5" w14:textId="77777777" w:rsidR="00B75F01" w:rsidRDefault="00B75F01">
      <w:pPr>
        <w:rPr>
          <w:rFonts w:ascii="Times New Roman" w:hAnsi="Times New Roman"/>
          <w:b/>
          <w:i/>
        </w:rPr>
      </w:pPr>
    </w:p>
    <w:p w14:paraId="3C795C89" w14:textId="77777777" w:rsidR="00B75F01" w:rsidRDefault="00B75F01">
      <w:pPr>
        <w:rPr>
          <w:rFonts w:ascii="Times New Roman" w:hAnsi="Times New Roman"/>
          <w:b/>
          <w:i/>
        </w:rPr>
      </w:pPr>
    </w:p>
    <w:p w14:paraId="16DFCA8A" w14:textId="77777777" w:rsidR="00B75F01" w:rsidRDefault="00B75F01">
      <w:pPr>
        <w:rPr>
          <w:rFonts w:ascii="Times New Roman" w:hAnsi="Times New Roman"/>
          <w:b/>
          <w:i/>
        </w:rPr>
      </w:pPr>
    </w:p>
    <w:p w14:paraId="2269D0A6" w14:textId="77777777" w:rsidR="00B75F01" w:rsidRDefault="00B75F01">
      <w:pPr>
        <w:rPr>
          <w:rFonts w:ascii="Times New Roman" w:hAnsi="Times New Roman"/>
          <w:b/>
          <w:i/>
        </w:rPr>
      </w:pPr>
    </w:p>
    <w:p w14:paraId="507632D7" w14:textId="77777777" w:rsidR="00B75F01" w:rsidRDefault="00B75F01">
      <w:pPr>
        <w:rPr>
          <w:rFonts w:ascii="Times New Roman" w:hAnsi="Times New Roman"/>
          <w:b/>
          <w:i/>
        </w:rPr>
      </w:pPr>
    </w:p>
    <w:p w14:paraId="61894755" w14:textId="77777777" w:rsidR="00B75F01" w:rsidRDefault="00B75F01">
      <w:pPr>
        <w:rPr>
          <w:rFonts w:ascii="Times New Roman" w:hAnsi="Times New Roman"/>
          <w:b/>
          <w:i/>
        </w:rPr>
      </w:pPr>
    </w:p>
    <w:p w14:paraId="6A8270ED" w14:textId="77777777" w:rsidR="00B75F01" w:rsidRDefault="00B75F01">
      <w:pPr>
        <w:rPr>
          <w:rFonts w:ascii="Times New Roman" w:hAnsi="Times New Roman"/>
          <w:b/>
          <w:i/>
        </w:rPr>
      </w:pPr>
    </w:p>
    <w:p w14:paraId="29332744" w14:textId="77777777" w:rsidR="00B75F01" w:rsidRDefault="00B75F01">
      <w:pPr>
        <w:rPr>
          <w:rFonts w:ascii="Times New Roman" w:hAnsi="Times New Roman"/>
          <w:b/>
          <w:i/>
        </w:rPr>
      </w:pPr>
    </w:p>
    <w:p w14:paraId="2A761626" w14:textId="77777777" w:rsidR="00B75F01" w:rsidRDefault="00B75F01">
      <w:pPr>
        <w:rPr>
          <w:rFonts w:ascii="Times New Roman" w:hAnsi="Times New Roman"/>
          <w:b/>
          <w:i/>
        </w:rPr>
      </w:pPr>
    </w:p>
    <w:p w14:paraId="0F3C7D5C" w14:textId="77777777" w:rsidR="00B75F01" w:rsidRDefault="00B75F01">
      <w:pPr>
        <w:rPr>
          <w:rFonts w:ascii="Times New Roman" w:hAnsi="Times New Roman"/>
          <w:b/>
          <w:i/>
        </w:rPr>
      </w:pPr>
    </w:p>
    <w:p w14:paraId="1EA1E5D3" w14:textId="77777777" w:rsidR="00B75F01" w:rsidRDefault="00B75F01">
      <w:pPr>
        <w:rPr>
          <w:rFonts w:ascii="Times New Roman" w:hAnsi="Times New Roman"/>
          <w:b/>
          <w:i/>
        </w:rPr>
      </w:pPr>
    </w:p>
    <w:p w14:paraId="43FA9A5B"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00007293"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2C3818E4" w14:textId="77777777" w:rsidR="00B75F01" w:rsidRDefault="00B75F01">
      <w:pPr>
        <w:rPr>
          <w:rFonts w:ascii="Times New Roman" w:hAnsi="Times New Roman"/>
          <w:b/>
          <w:i/>
          <w:sz w:val="24"/>
          <w:szCs w:val="24"/>
        </w:rPr>
      </w:pPr>
    </w:p>
    <w:tbl>
      <w:tblPr>
        <w:tblW w:w="9356" w:type="dxa"/>
        <w:tblInd w:w="108" w:type="dxa"/>
        <w:tblLayout w:type="fixed"/>
        <w:tblLook w:val="0000" w:firstRow="0" w:lastRow="0" w:firstColumn="0" w:lastColumn="0" w:noHBand="0" w:noVBand="0"/>
      </w:tblPr>
      <w:tblGrid>
        <w:gridCol w:w="7655"/>
        <w:gridCol w:w="1701"/>
      </w:tblGrid>
      <w:tr w:rsidR="00B75F01" w14:paraId="73E783D4" w14:textId="77777777">
        <w:tc>
          <w:tcPr>
            <w:tcW w:w="7655" w:type="dxa"/>
            <w:noWrap/>
          </w:tcPr>
          <w:p w14:paraId="7F1FB21A" w14:textId="77777777" w:rsidR="00B75F01" w:rsidRDefault="001D3906">
            <w:pPr>
              <w:numPr>
                <w:ilvl w:val="0"/>
                <w:numId w:val="4"/>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701" w:type="dxa"/>
            <w:noWrap/>
          </w:tcPr>
          <w:p w14:paraId="7E007DD0" w14:textId="77777777" w:rsidR="00B75F01" w:rsidRDefault="00B75F01">
            <w:pPr>
              <w:jc w:val="center"/>
              <w:rPr>
                <w:rFonts w:ascii="Times New Roman" w:hAnsi="Times New Roman"/>
                <w:b/>
                <w:sz w:val="24"/>
                <w:szCs w:val="24"/>
              </w:rPr>
            </w:pPr>
          </w:p>
        </w:tc>
      </w:tr>
      <w:tr w:rsidR="00B75F01" w14:paraId="5F54376A" w14:textId="77777777">
        <w:tc>
          <w:tcPr>
            <w:tcW w:w="7655" w:type="dxa"/>
            <w:noWrap/>
          </w:tcPr>
          <w:p w14:paraId="13B9522E" w14:textId="77777777" w:rsidR="00B75F01" w:rsidRDefault="001D3906">
            <w:pPr>
              <w:numPr>
                <w:ilvl w:val="0"/>
                <w:numId w:val="4"/>
              </w:numPr>
            </w:pPr>
            <w:r>
              <w:rPr>
                <w:rFonts w:ascii="Times New Roman" w:hAnsi="Times New Roman"/>
                <w:b/>
                <w:sz w:val="24"/>
                <w:szCs w:val="24"/>
              </w:rPr>
              <w:t>СТРУКТУРА И СОДЕРЖАНИЕ ДИСЦИПЛИНЫ</w:t>
            </w:r>
          </w:p>
          <w:p w14:paraId="4792736C" w14:textId="77777777" w:rsidR="00B75F01" w:rsidRDefault="001D3906">
            <w:pPr>
              <w:numPr>
                <w:ilvl w:val="0"/>
                <w:numId w:val="4"/>
              </w:numPr>
              <w:rPr>
                <w:rFonts w:ascii="Times New Roman" w:hAnsi="Times New Roman"/>
                <w:b/>
                <w:sz w:val="24"/>
                <w:szCs w:val="24"/>
              </w:rPr>
            </w:pPr>
            <w:r>
              <w:rPr>
                <w:rFonts w:ascii="Times New Roman" w:hAnsi="Times New Roman"/>
                <w:b/>
                <w:sz w:val="24"/>
                <w:szCs w:val="24"/>
              </w:rPr>
              <w:t>УСЛОВИЯ РЕАЛИЗАЦИИ ДИСЦИПЛИНЫ</w:t>
            </w:r>
          </w:p>
        </w:tc>
        <w:tc>
          <w:tcPr>
            <w:tcW w:w="1701" w:type="dxa"/>
            <w:noWrap/>
          </w:tcPr>
          <w:p w14:paraId="5862BF5D" w14:textId="77777777" w:rsidR="00B75F01" w:rsidRDefault="00B75F01">
            <w:pPr>
              <w:ind w:left="644"/>
              <w:jc w:val="center"/>
              <w:rPr>
                <w:rFonts w:ascii="Times New Roman" w:hAnsi="Times New Roman"/>
                <w:b/>
                <w:sz w:val="24"/>
                <w:szCs w:val="24"/>
              </w:rPr>
            </w:pPr>
          </w:p>
        </w:tc>
      </w:tr>
      <w:tr w:rsidR="00B75F01" w14:paraId="707A4275" w14:textId="77777777">
        <w:tc>
          <w:tcPr>
            <w:tcW w:w="7655" w:type="dxa"/>
            <w:noWrap/>
          </w:tcPr>
          <w:p w14:paraId="3CDEB52D" w14:textId="77777777" w:rsidR="00B75F01" w:rsidRDefault="001D3906">
            <w:pPr>
              <w:numPr>
                <w:ilvl w:val="0"/>
                <w:numId w:val="4"/>
              </w:numPr>
            </w:pPr>
            <w:r>
              <w:rPr>
                <w:rFonts w:ascii="Times New Roman" w:hAnsi="Times New Roman"/>
                <w:b/>
                <w:sz w:val="24"/>
                <w:szCs w:val="24"/>
              </w:rPr>
              <w:t>КОНТРОЛЬ И ОЦЕНКА РЕЗУЛЬТАТОВ ОСВОЕНИЯ ДИСЦИПЛИНЫ</w:t>
            </w:r>
          </w:p>
          <w:p w14:paraId="46D946C1" w14:textId="77777777" w:rsidR="00B75F01" w:rsidRDefault="00B75F01">
            <w:pPr>
              <w:rPr>
                <w:rFonts w:ascii="Times New Roman" w:hAnsi="Times New Roman"/>
                <w:b/>
                <w:sz w:val="24"/>
                <w:szCs w:val="24"/>
              </w:rPr>
            </w:pPr>
          </w:p>
        </w:tc>
        <w:tc>
          <w:tcPr>
            <w:tcW w:w="1701" w:type="dxa"/>
            <w:noWrap/>
          </w:tcPr>
          <w:p w14:paraId="187C37ED" w14:textId="77777777" w:rsidR="00B75F01" w:rsidRDefault="00B75F01">
            <w:pPr>
              <w:jc w:val="center"/>
              <w:rPr>
                <w:rFonts w:ascii="Times New Roman" w:hAnsi="Times New Roman"/>
                <w:b/>
                <w:sz w:val="24"/>
                <w:szCs w:val="24"/>
              </w:rPr>
            </w:pPr>
          </w:p>
        </w:tc>
      </w:tr>
    </w:tbl>
    <w:p w14:paraId="1D5467A9" w14:textId="77777777" w:rsidR="00B75F01" w:rsidRDefault="001D3906">
      <w:pPr>
        <w:numPr>
          <w:ilvl w:val="0"/>
          <w:numId w:val="5"/>
        </w:numPr>
        <w:spacing w:after="0"/>
        <w:jc w:val="center"/>
        <w:rPr>
          <w:rFonts w:ascii="Times New Roman" w:hAnsi="Times New Roman"/>
          <w:b/>
          <w:sz w:val="24"/>
          <w:szCs w:val="24"/>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4A197A43" w14:textId="77777777" w:rsidR="00B75F01" w:rsidRDefault="001D3906">
      <w:pPr>
        <w:spacing w:line="240" w:lineRule="auto"/>
        <w:ind w:left="720"/>
        <w:jc w:val="center"/>
        <w:rPr>
          <w:rFonts w:ascii="Times New Roman" w:hAnsi="Times New Roman"/>
          <w:b/>
          <w:sz w:val="24"/>
          <w:szCs w:val="24"/>
        </w:rPr>
      </w:pPr>
      <w:r>
        <w:rPr>
          <w:rFonts w:ascii="Times New Roman" w:hAnsi="Times New Roman"/>
          <w:b/>
          <w:sz w:val="24"/>
          <w:szCs w:val="24"/>
        </w:rPr>
        <w:t xml:space="preserve">«ОП.02 </w:t>
      </w:r>
      <w:r>
        <w:rPr>
          <w:rFonts w:ascii="Times New Roman" w:hAnsi="Times New Roman"/>
          <w:b/>
          <w:color w:val="000000"/>
          <w:sz w:val="24"/>
          <w:szCs w:val="24"/>
          <w:shd w:val="clear" w:color="auto" w:fill="FFFFFF"/>
        </w:rPr>
        <w:t>С</w:t>
      </w:r>
      <w:r w:rsidR="00AD4040">
        <w:rPr>
          <w:rFonts w:ascii="Times New Roman" w:hAnsi="Times New Roman"/>
          <w:b/>
          <w:color w:val="000000"/>
          <w:sz w:val="24"/>
          <w:szCs w:val="24"/>
          <w:shd w:val="clear" w:color="auto" w:fill="FFFFFF"/>
        </w:rPr>
        <w:t>троительная графика</w:t>
      </w:r>
      <w:r>
        <w:rPr>
          <w:rFonts w:ascii="Times New Roman" w:hAnsi="Times New Roman"/>
          <w:b/>
          <w:sz w:val="24"/>
          <w:szCs w:val="24"/>
        </w:rPr>
        <w:t>»</w:t>
      </w:r>
    </w:p>
    <w:p w14:paraId="4E743B33"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C0FEBB7"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Дисциплина «</w:t>
      </w:r>
      <w:r>
        <w:rPr>
          <w:rFonts w:ascii="Times New Roman" w:hAnsi="Times New Roman"/>
          <w:color w:val="000000"/>
          <w:sz w:val="24"/>
          <w:szCs w:val="24"/>
          <w:shd w:val="clear" w:color="auto" w:fill="FFFFFF"/>
        </w:rPr>
        <w:t>ОП.02 Строительная графика</w:t>
      </w:r>
      <w:r>
        <w:rPr>
          <w:rFonts w:ascii="Times New Roman" w:hAnsi="Times New Roman"/>
          <w:sz w:val="24"/>
          <w:szCs w:val="24"/>
        </w:rPr>
        <w:t xml:space="preserve">» является обязательной частью </w:t>
      </w:r>
      <w:r>
        <w:rPr>
          <w:rFonts w:ascii="Times New Roman" w:hAnsi="Times New Roman"/>
          <w:color w:val="000000"/>
          <w:sz w:val="24"/>
          <w:szCs w:val="24"/>
          <w:shd w:val="clear" w:color="auto" w:fill="FFFFFF"/>
        </w:rPr>
        <w:t>междисциплинарного модуля МДМ.01 «</w:t>
      </w:r>
      <w:r>
        <w:rPr>
          <w:rFonts w:ascii="Times New Roman" w:hAnsi="Times New Roman"/>
          <w:bCs/>
          <w:sz w:val="24"/>
          <w:szCs w:val="24"/>
        </w:rPr>
        <w:t>Основы строительства</w:t>
      </w:r>
      <w:r>
        <w:rPr>
          <w:rFonts w:ascii="Times New Roman" w:hAnsi="Times New Roman"/>
          <w:sz w:val="24"/>
          <w:szCs w:val="24"/>
        </w:rPr>
        <w:t xml:space="preserve">» обязательного профессионального блока ПООП-П в соответствии с ФГОС СПО по </w:t>
      </w:r>
      <w:r>
        <w:rPr>
          <w:rFonts w:ascii="Times New Roman" w:hAnsi="Times New Roman"/>
          <w:color w:val="000000"/>
          <w:sz w:val="24"/>
          <w:szCs w:val="24"/>
        </w:rPr>
        <w:t xml:space="preserve">профессии </w:t>
      </w:r>
      <w:r>
        <w:rPr>
          <w:rFonts w:ascii="Times New Roman" w:hAnsi="Times New Roman"/>
          <w:color w:val="000000"/>
          <w:sz w:val="24"/>
          <w:szCs w:val="24"/>
          <w:shd w:val="clear" w:color="auto" w:fill="FFFFFF"/>
        </w:rPr>
        <w:t>08.01.24 Мастер столярно-плотничных, паркетных и стекольных работ.</w:t>
      </w:r>
    </w:p>
    <w:p w14:paraId="69D2C3AA"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AD4040">
        <w:rPr>
          <w:rFonts w:ascii="Times New Roman" w:hAnsi="Times New Roman"/>
          <w:color w:val="000000" w:themeColor="text1"/>
          <w:sz w:val="24"/>
          <w:szCs w:val="24"/>
        </w:rPr>
        <w:t>ОК 01, ОК 02, ОК 03, ОК 09</w:t>
      </w:r>
      <w:r>
        <w:rPr>
          <w:rFonts w:ascii="Times New Roman" w:hAnsi="Times New Roman"/>
          <w:i/>
          <w:sz w:val="24"/>
          <w:szCs w:val="24"/>
        </w:rPr>
        <w:t>.</w:t>
      </w:r>
    </w:p>
    <w:p w14:paraId="55A93815"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D969F9" w14:textId="77777777" w:rsidR="00B75F01" w:rsidRDefault="001D3906">
      <w:pPr>
        <w:spacing w:after="0"/>
        <w:ind w:firstLine="709"/>
        <w:rPr>
          <w:rFonts w:ascii="Times New Roman" w:hAnsi="Times New Roman"/>
          <w:sz w:val="24"/>
          <w:szCs w:val="24"/>
        </w:rPr>
      </w:pPr>
      <w:r>
        <w:rPr>
          <w:rFonts w:ascii="Times New Roman" w:hAnsi="Times New Roman"/>
          <w:b/>
          <w:sz w:val="24"/>
          <w:szCs w:val="24"/>
        </w:rPr>
        <w:t>1.2. Цель и планируемые результаты освоения дисциплины:</w:t>
      </w:r>
    </w:p>
    <w:p w14:paraId="4AC36852" w14:textId="77777777" w:rsidR="0069717E" w:rsidRPr="0069717E" w:rsidRDefault="0069717E" w:rsidP="0069717E">
      <w:pPr>
        <w:spacing w:after="0"/>
        <w:ind w:firstLine="709"/>
        <w:jc w:val="both"/>
        <w:rPr>
          <w:rFonts w:ascii="Times New Roman" w:hAnsi="Times New Roman"/>
          <w:sz w:val="24"/>
          <w:szCs w:val="24"/>
          <w:lang w:eastAsia="en-US"/>
        </w:rPr>
      </w:pPr>
      <w:r w:rsidRPr="0069717E">
        <w:rPr>
          <w:rFonts w:ascii="Times New Roman" w:hAnsi="Times New Roman"/>
          <w:sz w:val="24"/>
          <w:szCs w:val="24"/>
          <w:lang w:eastAsia="en-US"/>
        </w:rPr>
        <w:t>В рамках программы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2026"/>
        <w:gridCol w:w="2249"/>
        <w:gridCol w:w="1275"/>
        <w:gridCol w:w="2537"/>
      </w:tblGrid>
      <w:tr w:rsidR="00AD4040" w:rsidRPr="00AF394D" w14:paraId="01E1BEF6" w14:textId="77777777" w:rsidTr="00FE385C">
        <w:trPr>
          <w:trHeight w:val="649"/>
        </w:trPr>
        <w:tc>
          <w:tcPr>
            <w:tcW w:w="1484" w:type="dxa"/>
            <w:hideMark/>
          </w:tcPr>
          <w:p w14:paraId="4585FD16" w14:textId="77777777" w:rsidR="00AD4040" w:rsidRPr="00AF394D" w:rsidRDefault="00AD4040" w:rsidP="00CC601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04B1307" w14:textId="77777777" w:rsidR="00AD4040" w:rsidRPr="00AF394D" w:rsidRDefault="00AD4040" w:rsidP="00CC601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2026" w:type="dxa"/>
          </w:tcPr>
          <w:p w14:paraId="1B25CBD0" w14:textId="77777777" w:rsidR="00AD4040" w:rsidRPr="00AF394D" w:rsidRDefault="00AD4040" w:rsidP="00CC601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249" w:type="dxa"/>
            <w:hideMark/>
          </w:tcPr>
          <w:p w14:paraId="14089CFE" w14:textId="77777777" w:rsidR="00AD4040" w:rsidRPr="00AF394D" w:rsidRDefault="00AD4040" w:rsidP="00CC601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297B791E" w14:textId="77777777" w:rsidR="00AD4040" w:rsidRPr="00AF394D" w:rsidRDefault="00AD4040" w:rsidP="00CC601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537" w:type="dxa"/>
            <w:hideMark/>
          </w:tcPr>
          <w:p w14:paraId="00E23A43" w14:textId="77777777" w:rsidR="00AD4040" w:rsidRPr="00AF394D" w:rsidRDefault="00AD4040" w:rsidP="00CC601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D4040" w:rsidRPr="009630B9" w14:paraId="6B384384" w14:textId="77777777" w:rsidTr="00FE385C">
        <w:trPr>
          <w:trHeight w:val="212"/>
        </w:trPr>
        <w:tc>
          <w:tcPr>
            <w:tcW w:w="1484" w:type="dxa"/>
            <w:vMerge w:val="restart"/>
          </w:tcPr>
          <w:p w14:paraId="4C6793B2" w14:textId="77777777" w:rsidR="00AD4040" w:rsidRPr="007E7573" w:rsidRDefault="00AD4040" w:rsidP="00CC6011">
            <w:pPr>
              <w:suppressAutoHyphens/>
              <w:spacing w:after="0" w:line="240" w:lineRule="auto"/>
              <w:rPr>
                <w:rFonts w:ascii="Times New Roman" w:hAnsi="Times New Roman"/>
                <w:bCs/>
                <w:i/>
                <w:sz w:val="24"/>
                <w:szCs w:val="24"/>
                <w:u w:val="single"/>
              </w:rPr>
            </w:pPr>
            <w:r w:rsidRPr="007E7573">
              <w:rPr>
                <w:rFonts w:ascii="Times New Roman" w:hAnsi="Times New Roman"/>
                <w:sz w:val="24"/>
                <w:szCs w:val="24"/>
              </w:rPr>
              <w:t>ПК 1.3</w:t>
            </w:r>
          </w:p>
        </w:tc>
        <w:tc>
          <w:tcPr>
            <w:tcW w:w="2026" w:type="dxa"/>
          </w:tcPr>
          <w:p w14:paraId="3C99FF12" w14:textId="77777777" w:rsidR="00AD4040" w:rsidRPr="00203639" w:rsidRDefault="007E7573" w:rsidP="00CC6011">
            <w:pPr>
              <w:spacing w:after="0"/>
              <w:rPr>
                <w:rFonts w:ascii="Times New Roman" w:hAnsi="Times New Roman"/>
                <w:sz w:val="24"/>
                <w:szCs w:val="24"/>
                <w:u w:val="single"/>
              </w:rPr>
            </w:pPr>
            <w:r>
              <w:rPr>
                <w:rFonts w:ascii="Times New Roman" w:hAnsi="Times New Roman"/>
                <w:sz w:val="24"/>
                <w:szCs w:val="24"/>
              </w:rPr>
              <w:t>У.1.3.01</w:t>
            </w:r>
            <w:r w:rsidR="00AD4040">
              <w:rPr>
                <w:rFonts w:ascii="Times New Roman" w:hAnsi="Times New Roman"/>
                <w:sz w:val="24"/>
                <w:szCs w:val="24"/>
              </w:rPr>
              <w:t>.</w:t>
            </w:r>
          </w:p>
        </w:tc>
        <w:tc>
          <w:tcPr>
            <w:tcW w:w="2249" w:type="dxa"/>
          </w:tcPr>
          <w:p w14:paraId="7ADB3A3D" w14:textId="77777777" w:rsidR="007E7573" w:rsidRDefault="007E7573" w:rsidP="007E7573">
            <w:pPr>
              <w:pStyle w:val="Default"/>
              <w:tabs>
                <w:tab w:val="left" w:pos="358"/>
              </w:tabs>
              <w:rPr>
                <w:color w:val="auto"/>
              </w:rPr>
            </w:pPr>
            <w:r>
              <w:rPr>
                <w:color w:val="auto"/>
              </w:rPr>
              <w:t>Читать рабочие чертежи, эскизы на столярные изделия.</w:t>
            </w:r>
          </w:p>
          <w:p w14:paraId="47563B28" w14:textId="77777777" w:rsidR="00AD4040" w:rsidRPr="00203639" w:rsidRDefault="00AD4040" w:rsidP="007E7573">
            <w:pPr>
              <w:spacing w:after="0" w:line="240" w:lineRule="auto"/>
              <w:ind w:firstLine="13"/>
              <w:rPr>
                <w:rFonts w:ascii="Times New Roman" w:hAnsi="Times New Roman"/>
                <w:i/>
              </w:rPr>
            </w:pPr>
          </w:p>
        </w:tc>
        <w:tc>
          <w:tcPr>
            <w:tcW w:w="1275" w:type="dxa"/>
          </w:tcPr>
          <w:p w14:paraId="52285741" w14:textId="77777777" w:rsidR="00AD4040" w:rsidRPr="00203639" w:rsidRDefault="007E7573" w:rsidP="00CC6011">
            <w:pPr>
              <w:spacing w:after="0"/>
              <w:rPr>
                <w:rFonts w:ascii="Times New Roman" w:hAnsi="Times New Roman"/>
                <w:sz w:val="24"/>
                <w:szCs w:val="24"/>
                <w:u w:val="single"/>
              </w:rPr>
            </w:pPr>
            <w:r>
              <w:rPr>
                <w:rFonts w:ascii="Times New Roman" w:hAnsi="Times New Roman"/>
                <w:sz w:val="24"/>
                <w:szCs w:val="24"/>
              </w:rPr>
              <w:t>З.1.3</w:t>
            </w:r>
            <w:r w:rsidR="00AD4040">
              <w:rPr>
                <w:rFonts w:ascii="Times New Roman" w:hAnsi="Times New Roman"/>
                <w:sz w:val="24"/>
                <w:szCs w:val="24"/>
              </w:rPr>
              <w:t>.</w:t>
            </w:r>
            <w:r>
              <w:rPr>
                <w:rFonts w:ascii="Times New Roman" w:hAnsi="Times New Roman"/>
                <w:sz w:val="24"/>
                <w:szCs w:val="24"/>
              </w:rPr>
              <w:t>0</w:t>
            </w:r>
            <w:r w:rsidR="00AD4040">
              <w:rPr>
                <w:rFonts w:ascii="Times New Roman" w:hAnsi="Times New Roman"/>
                <w:sz w:val="24"/>
                <w:szCs w:val="24"/>
              </w:rPr>
              <w:t>1</w:t>
            </w:r>
          </w:p>
        </w:tc>
        <w:tc>
          <w:tcPr>
            <w:tcW w:w="2537" w:type="dxa"/>
          </w:tcPr>
          <w:p w14:paraId="70A83DC4" w14:textId="77777777" w:rsidR="007E7573" w:rsidRDefault="007E7573" w:rsidP="007E7573">
            <w:pPr>
              <w:tabs>
                <w:tab w:val="left" w:pos="540"/>
              </w:tabs>
              <w:spacing w:after="0" w:line="240" w:lineRule="auto"/>
              <w:rPr>
                <w:rFonts w:ascii="Times New Roman" w:hAnsi="Times New Roman"/>
                <w:sz w:val="24"/>
                <w:szCs w:val="24"/>
              </w:rPr>
            </w:pPr>
            <w:r>
              <w:rPr>
                <w:rFonts w:ascii="Times New Roman" w:hAnsi="Times New Roman"/>
                <w:sz w:val="24"/>
                <w:szCs w:val="24"/>
              </w:rPr>
              <w:t>Правила чтения рабочих чертежей</w:t>
            </w:r>
            <w:r>
              <w:rPr>
                <w:rStyle w:val="FontStyle53"/>
                <w:sz w:val="24"/>
                <w:szCs w:val="24"/>
              </w:rPr>
              <w:t xml:space="preserve">, эскизов </w:t>
            </w:r>
            <w:r>
              <w:rPr>
                <w:rFonts w:ascii="Times New Roman" w:hAnsi="Times New Roman"/>
                <w:sz w:val="24"/>
                <w:szCs w:val="24"/>
              </w:rPr>
              <w:t>на столярные изделия.</w:t>
            </w:r>
          </w:p>
          <w:p w14:paraId="01566A4A" w14:textId="77777777" w:rsidR="00AD4040" w:rsidRPr="00203639" w:rsidRDefault="00AD4040" w:rsidP="007E7573">
            <w:pPr>
              <w:spacing w:after="0" w:line="240" w:lineRule="auto"/>
              <w:ind w:firstLine="13"/>
              <w:rPr>
                <w:rFonts w:ascii="Times New Roman" w:hAnsi="Times New Roman"/>
                <w:i/>
              </w:rPr>
            </w:pPr>
          </w:p>
        </w:tc>
      </w:tr>
      <w:tr w:rsidR="00AD4040" w:rsidRPr="009630B9" w14:paraId="1F5A39FB" w14:textId="77777777" w:rsidTr="00FE385C">
        <w:trPr>
          <w:trHeight w:val="212"/>
        </w:trPr>
        <w:tc>
          <w:tcPr>
            <w:tcW w:w="1484" w:type="dxa"/>
            <w:vMerge/>
          </w:tcPr>
          <w:p w14:paraId="6883065A" w14:textId="77777777" w:rsidR="00AD4040" w:rsidRPr="007E7573" w:rsidRDefault="00AD4040" w:rsidP="00CC6011">
            <w:pPr>
              <w:spacing w:after="0" w:line="240" w:lineRule="auto"/>
              <w:rPr>
                <w:rFonts w:ascii="Times New Roman" w:hAnsi="Times New Roman"/>
                <w:bCs/>
                <w:sz w:val="24"/>
                <w:szCs w:val="24"/>
              </w:rPr>
            </w:pPr>
          </w:p>
        </w:tc>
        <w:tc>
          <w:tcPr>
            <w:tcW w:w="2026" w:type="dxa"/>
          </w:tcPr>
          <w:p w14:paraId="0597A98E" w14:textId="77777777" w:rsidR="00AD4040" w:rsidRPr="00203639" w:rsidRDefault="00AD4040" w:rsidP="007E7573">
            <w:pPr>
              <w:spacing w:after="0"/>
              <w:rPr>
                <w:rFonts w:ascii="Times New Roman" w:hAnsi="Times New Roman"/>
                <w:bCs/>
                <w:sz w:val="24"/>
                <w:szCs w:val="24"/>
              </w:rPr>
            </w:pPr>
            <w:r>
              <w:rPr>
                <w:rFonts w:ascii="Times New Roman" w:hAnsi="Times New Roman"/>
                <w:sz w:val="24"/>
                <w:szCs w:val="24"/>
              </w:rPr>
              <w:t>У.1.</w:t>
            </w:r>
            <w:r w:rsidR="007E7573">
              <w:rPr>
                <w:rFonts w:ascii="Times New Roman" w:hAnsi="Times New Roman"/>
                <w:sz w:val="24"/>
                <w:szCs w:val="24"/>
              </w:rPr>
              <w:t>3</w:t>
            </w:r>
            <w:r>
              <w:rPr>
                <w:rFonts w:ascii="Times New Roman" w:hAnsi="Times New Roman"/>
                <w:sz w:val="24"/>
                <w:szCs w:val="24"/>
              </w:rPr>
              <w:t>.</w:t>
            </w:r>
            <w:r w:rsidR="007E7573">
              <w:rPr>
                <w:rFonts w:ascii="Times New Roman" w:hAnsi="Times New Roman"/>
                <w:sz w:val="24"/>
                <w:szCs w:val="24"/>
              </w:rPr>
              <w:t>02</w:t>
            </w:r>
          </w:p>
        </w:tc>
        <w:tc>
          <w:tcPr>
            <w:tcW w:w="2249" w:type="dxa"/>
          </w:tcPr>
          <w:p w14:paraId="26504D8E" w14:textId="77777777" w:rsidR="00AD4040" w:rsidRPr="00203639" w:rsidRDefault="007E7573" w:rsidP="00CC6011">
            <w:pPr>
              <w:spacing w:after="0" w:line="240" w:lineRule="auto"/>
              <w:ind w:firstLine="13"/>
              <w:rPr>
                <w:rFonts w:ascii="Times New Roman" w:hAnsi="Times New Roman"/>
                <w:sz w:val="24"/>
                <w:szCs w:val="24"/>
              </w:rPr>
            </w:pPr>
            <w:r w:rsidRPr="007E7573">
              <w:rPr>
                <w:rFonts w:ascii="Times New Roman" w:hAnsi="Times New Roman"/>
                <w:sz w:val="24"/>
                <w:szCs w:val="24"/>
              </w:rPr>
              <w:t>Применять масштабы и наносить размеры</w:t>
            </w:r>
            <w:r>
              <w:t>.</w:t>
            </w:r>
          </w:p>
        </w:tc>
        <w:tc>
          <w:tcPr>
            <w:tcW w:w="1275" w:type="dxa"/>
          </w:tcPr>
          <w:p w14:paraId="71BC176D" w14:textId="77777777" w:rsidR="00AD4040" w:rsidRPr="00203639" w:rsidRDefault="007E7573" w:rsidP="00CC6011">
            <w:pPr>
              <w:spacing w:after="0"/>
              <w:rPr>
                <w:rFonts w:ascii="Times New Roman" w:hAnsi="Times New Roman"/>
                <w:bCs/>
                <w:sz w:val="24"/>
                <w:szCs w:val="24"/>
              </w:rPr>
            </w:pPr>
            <w:r>
              <w:rPr>
                <w:rFonts w:ascii="Times New Roman" w:hAnsi="Times New Roman"/>
                <w:sz w:val="24"/>
                <w:szCs w:val="24"/>
              </w:rPr>
              <w:t>З.1.3</w:t>
            </w:r>
            <w:r w:rsidR="00AD4040">
              <w:rPr>
                <w:rFonts w:ascii="Times New Roman" w:hAnsi="Times New Roman"/>
                <w:sz w:val="24"/>
                <w:szCs w:val="24"/>
              </w:rPr>
              <w:t>.</w:t>
            </w:r>
            <w:r>
              <w:rPr>
                <w:rFonts w:ascii="Times New Roman" w:hAnsi="Times New Roman"/>
                <w:sz w:val="24"/>
                <w:szCs w:val="24"/>
              </w:rPr>
              <w:t>0</w:t>
            </w:r>
            <w:r w:rsidR="00AD4040">
              <w:rPr>
                <w:rFonts w:ascii="Times New Roman" w:hAnsi="Times New Roman"/>
                <w:sz w:val="24"/>
                <w:szCs w:val="24"/>
              </w:rPr>
              <w:t>2</w:t>
            </w:r>
          </w:p>
        </w:tc>
        <w:tc>
          <w:tcPr>
            <w:tcW w:w="2537" w:type="dxa"/>
          </w:tcPr>
          <w:p w14:paraId="57DB9E71" w14:textId="77777777" w:rsidR="00AD4040" w:rsidRPr="00203639" w:rsidRDefault="007E7573" w:rsidP="00CC6011">
            <w:pPr>
              <w:spacing w:after="0" w:line="240" w:lineRule="auto"/>
              <w:ind w:firstLine="13"/>
              <w:rPr>
                <w:rFonts w:ascii="Times New Roman" w:hAnsi="Times New Roman"/>
                <w:sz w:val="24"/>
                <w:szCs w:val="24"/>
              </w:rPr>
            </w:pPr>
            <w:r>
              <w:rPr>
                <w:rFonts w:ascii="Times New Roman" w:hAnsi="Times New Roman"/>
                <w:sz w:val="24"/>
                <w:szCs w:val="24"/>
              </w:rPr>
              <w:t xml:space="preserve">Правила </w:t>
            </w:r>
            <w:r>
              <w:rPr>
                <w:rFonts w:ascii="Times New Roman" w:hAnsi="Times New Roman"/>
                <w:sz w:val="24"/>
                <w:szCs w:val="24"/>
                <w:shd w:val="clear" w:color="auto" w:fill="FFFFFF"/>
              </w:rPr>
              <w:t xml:space="preserve">нанесение </w:t>
            </w:r>
            <w:r>
              <w:rPr>
                <w:rFonts w:ascii="Times New Roman" w:hAnsi="Times New Roman"/>
                <w:bCs/>
                <w:sz w:val="24"/>
                <w:szCs w:val="24"/>
                <w:shd w:val="clear" w:color="auto" w:fill="FFFFFF"/>
              </w:rPr>
              <w:t>размеров согласно ГОСТ</w:t>
            </w:r>
            <w:r>
              <w:rPr>
                <w:rFonts w:ascii="Times New Roman" w:hAnsi="Times New Roman"/>
                <w:sz w:val="24"/>
                <w:szCs w:val="24"/>
                <w:shd w:val="clear" w:color="auto" w:fill="FFFFFF"/>
              </w:rPr>
              <w:t xml:space="preserve"> 2.307-2011</w:t>
            </w:r>
          </w:p>
        </w:tc>
      </w:tr>
      <w:tr w:rsidR="007E7573" w:rsidRPr="009630B9" w14:paraId="362DF35F" w14:textId="77777777" w:rsidTr="00FE385C">
        <w:trPr>
          <w:trHeight w:val="212"/>
        </w:trPr>
        <w:tc>
          <w:tcPr>
            <w:tcW w:w="1484" w:type="dxa"/>
          </w:tcPr>
          <w:p w14:paraId="636F1F5C" w14:textId="77777777" w:rsidR="007E7573" w:rsidRPr="007E7573" w:rsidRDefault="007E7573" w:rsidP="00CC6011">
            <w:pPr>
              <w:spacing w:after="0" w:line="240" w:lineRule="auto"/>
              <w:rPr>
                <w:rFonts w:ascii="Times New Roman" w:hAnsi="Times New Roman"/>
                <w:bCs/>
                <w:sz w:val="24"/>
                <w:szCs w:val="24"/>
              </w:rPr>
            </w:pPr>
            <w:r w:rsidRPr="007E7573">
              <w:rPr>
                <w:rFonts w:ascii="Times New Roman" w:hAnsi="Times New Roman"/>
                <w:bCs/>
                <w:sz w:val="24"/>
                <w:szCs w:val="24"/>
              </w:rPr>
              <w:t>ПК 1.4</w:t>
            </w:r>
          </w:p>
        </w:tc>
        <w:tc>
          <w:tcPr>
            <w:tcW w:w="2026" w:type="dxa"/>
          </w:tcPr>
          <w:p w14:paraId="3912E9B5" w14:textId="77777777" w:rsidR="007E7573" w:rsidRDefault="007E7573" w:rsidP="00CC6011">
            <w:pPr>
              <w:spacing w:after="0"/>
              <w:rPr>
                <w:rFonts w:ascii="Times New Roman" w:hAnsi="Times New Roman"/>
                <w:sz w:val="24"/>
                <w:szCs w:val="24"/>
              </w:rPr>
            </w:pPr>
            <w:r w:rsidRPr="007E7573">
              <w:rPr>
                <w:rFonts w:ascii="Times New Roman" w:hAnsi="Times New Roman"/>
                <w:sz w:val="24"/>
                <w:szCs w:val="24"/>
              </w:rPr>
              <w:t>У.1.4.01</w:t>
            </w:r>
          </w:p>
        </w:tc>
        <w:tc>
          <w:tcPr>
            <w:tcW w:w="2249" w:type="dxa"/>
          </w:tcPr>
          <w:p w14:paraId="259CA411" w14:textId="77777777" w:rsidR="007E7573" w:rsidRDefault="007E7573" w:rsidP="00CC6011">
            <w:pPr>
              <w:pStyle w:val="Default"/>
              <w:tabs>
                <w:tab w:val="left" w:pos="358"/>
              </w:tabs>
              <w:rPr>
                <w:color w:val="auto"/>
              </w:rPr>
            </w:pPr>
            <w:r>
              <w:rPr>
                <w:color w:val="auto"/>
              </w:rPr>
              <w:t>Выполнять чертежи и эскизы деталей столярных изделий</w:t>
            </w:r>
            <w:r>
              <w:rPr>
                <w:bCs/>
                <w:color w:val="auto"/>
              </w:rPr>
              <w:t xml:space="preserve"> в соответствии с ГОСТ ЕСКД и т</w:t>
            </w:r>
            <w:r>
              <w:rPr>
                <w:color w:val="auto"/>
              </w:rPr>
              <w:t>ехническими требованиями</w:t>
            </w:r>
            <w:r>
              <w:rPr>
                <w:rStyle w:val="FontStyle53"/>
                <w:color w:val="auto"/>
                <w:sz w:val="24"/>
                <w:szCs w:val="24"/>
              </w:rPr>
              <w:t>.</w:t>
            </w:r>
          </w:p>
        </w:tc>
        <w:tc>
          <w:tcPr>
            <w:tcW w:w="1275" w:type="dxa"/>
          </w:tcPr>
          <w:p w14:paraId="054ED574" w14:textId="77777777" w:rsidR="007E7573" w:rsidRDefault="007E7573" w:rsidP="007E7573">
            <w:pPr>
              <w:pStyle w:val="Default"/>
              <w:tabs>
                <w:tab w:val="left" w:pos="540"/>
              </w:tabs>
              <w:rPr>
                <w:iCs/>
                <w:color w:val="auto"/>
              </w:rPr>
            </w:pPr>
            <w:r>
              <w:rPr>
                <w:color w:val="auto"/>
              </w:rPr>
              <w:t>З.1.4.01.</w:t>
            </w:r>
          </w:p>
        </w:tc>
        <w:tc>
          <w:tcPr>
            <w:tcW w:w="2537" w:type="dxa"/>
          </w:tcPr>
          <w:p w14:paraId="3C5F7C3D" w14:textId="77777777" w:rsidR="007E7573" w:rsidRPr="00203639" w:rsidRDefault="007E7573" w:rsidP="00CC6011">
            <w:pPr>
              <w:spacing w:after="0" w:line="240" w:lineRule="auto"/>
              <w:ind w:firstLine="13"/>
              <w:rPr>
                <w:rFonts w:ascii="Times New Roman" w:hAnsi="Times New Roman"/>
                <w:sz w:val="24"/>
                <w:szCs w:val="24"/>
              </w:rPr>
            </w:pPr>
            <w:r w:rsidRPr="007E7573">
              <w:rPr>
                <w:rFonts w:ascii="Times New Roman" w:hAnsi="Times New Roman"/>
                <w:sz w:val="24"/>
                <w:szCs w:val="24"/>
              </w:rPr>
              <w:t>Основные правила выполнения и оформления чертежей и эскизы деталей столярных изделий</w:t>
            </w:r>
            <w:r w:rsidRPr="007E7573">
              <w:rPr>
                <w:rFonts w:ascii="Times New Roman" w:hAnsi="Times New Roman"/>
                <w:bCs/>
                <w:sz w:val="24"/>
                <w:szCs w:val="24"/>
              </w:rPr>
              <w:t xml:space="preserve"> в соответствии с ГОСТ ЕСКД и т</w:t>
            </w:r>
            <w:r w:rsidRPr="007E7573">
              <w:rPr>
                <w:rFonts w:ascii="Times New Roman" w:hAnsi="Times New Roman"/>
                <w:sz w:val="24"/>
                <w:szCs w:val="24"/>
              </w:rPr>
              <w:t xml:space="preserve">ехническими требованиями </w:t>
            </w:r>
          </w:p>
        </w:tc>
      </w:tr>
      <w:tr w:rsidR="007E7573" w:rsidRPr="009630B9" w14:paraId="5DF75399" w14:textId="77777777" w:rsidTr="00FE385C">
        <w:trPr>
          <w:trHeight w:val="212"/>
        </w:trPr>
        <w:tc>
          <w:tcPr>
            <w:tcW w:w="1484" w:type="dxa"/>
          </w:tcPr>
          <w:p w14:paraId="1BDE5ABB" w14:textId="77777777" w:rsidR="007E7573" w:rsidRDefault="007E7573" w:rsidP="007E7573">
            <w:pPr>
              <w:spacing w:after="0"/>
              <w:ind w:left="113"/>
              <w:rPr>
                <w:rFonts w:ascii="Times New Roman" w:hAnsi="Times New Roman"/>
                <w:iCs/>
                <w:sz w:val="24"/>
                <w:szCs w:val="24"/>
              </w:rPr>
            </w:pPr>
            <w:r>
              <w:rPr>
                <w:rFonts w:ascii="Times New Roman" w:hAnsi="Times New Roman"/>
                <w:sz w:val="24"/>
                <w:szCs w:val="24"/>
              </w:rPr>
              <w:t>ПК 1.7</w:t>
            </w:r>
          </w:p>
        </w:tc>
        <w:tc>
          <w:tcPr>
            <w:tcW w:w="2026" w:type="dxa"/>
          </w:tcPr>
          <w:p w14:paraId="3C4B7BE5" w14:textId="77777777" w:rsidR="007E7573" w:rsidRDefault="007E7573" w:rsidP="007E7573">
            <w:pPr>
              <w:pStyle w:val="Default"/>
              <w:tabs>
                <w:tab w:val="left" w:pos="358"/>
              </w:tabs>
              <w:rPr>
                <w:color w:val="auto"/>
              </w:rPr>
            </w:pPr>
            <w:r>
              <w:rPr>
                <w:color w:val="auto"/>
              </w:rPr>
              <w:t xml:space="preserve">У.1.7.01 </w:t>
            </w:r>
          </w:p>
        </w:tc>
        <w:tc>
          <w:tcPr>
            <w:tcW w:w="2249" w:type="dxa"/>
          </w:tcPr>
          <w:p w14:paraId="36DCD05E" w14:textId="77777777" w:rsidR="007E7573" w:rsidRDefault="007E7573" w:rsidP="007E7573">
            <w:pPr>
              <w:tabs>
                <w:tab w:val="left" w:pos="540"/>
              </w:tabs>
              <w:spacing w:after="0" w:line="240" w:lineRule="auto"/>
              <w:rPr>
                <w:rFonts w:ascii="Times New Roman" w:hAnsi="Times New Roman"/>
                <w:iCs/>
                <w:sz w:val="24"/>
                <w:szCs w:val="24"/>
              </w:rPr>
            </w:pPr>
            <w:r w:rsidRPr="007E7573">
              <w:rPr>
                <w:rFonts w:ascii="Times New Roman" w:hAnsi="Times New Roman"/>
                <w:iCs/>
                <w:sz w:val="24"/>
                <w:szCs w:val="24"/>
              </w:rPr>
              <w:t>Читать рабочие чертежи, эскизы на мебельные изделия.</w:t>
            </w:r>
          </w:p>
        </w:tc>
        <w:tc>
          <w:tcPr>
            <w:tcW w:w="1275" w:type="dxa"/>
          </w:tcPr>
          <w:p w14:paraId="50326743" w14:textId="77777777" w:rsidR="007E7573" w:rsidRPr="00203639" w:rsidRDefault="007E7573" w:rsidP="00CC6011">
            <w:pPr>
              <w:spacing w:after="0"/>
              <w:rPr>
                <w:rFonts w:ascii="Times New Roman" w:hAnsi="Times New Roman"/>
                <w:sz w:val="24"/>
                <w:szCs w:val="24"/>
                <w:u w:val="single"/>
              </w:rPr>
            </w:pPr>
            <w:r w:rsidRPr="007E7573">
              <w:rPr>
                <w:rFonts w:ascii="Times New Roman" w:hAnsi="Times New Roman"/>
                <w:sz w:val="24"/>
                <w:szCs w:val="24"/>
              </w:rPr>
              <w:t>З.1.7.01</w:t>
            </w:r>
          </w:p>
        </w:tc>
        <w:tc>
          <w:tcPr>
            <w:tcW w:w="2537" w:type="dxa"/>
          </w:tcPr>
          <w:p w14:paraId="38B04943" w14:textId="77777777" w:rsidR="007E7573" w:rsidRPr="00203639" w:rsidRDefault="007E7573" w:rsidP="00CC6011">
            <w:pPr>
              <w:spacing w:after="0" w:line="240" w:lineRule="auto"/>
              <w:ind w:firstLine="13"/>
              <w:rPr>
                <w:rFonts w:ascii="Times New Roman" w:hAnsi="Times New Roman"/>
                <w:i/>
              </w:rPr>
            </w:pPr>
            <w:r w:rsidRPr="007E7573">
              <w:rPr>
                <w:rFonts w:ascii="Times New Roman" w:hAnsi="Times New Roman"/>
                <w:sz w:val="24"/>
                <w:szCs w:val="24"/>
              </w:rPr>
              <w:t>Правила чтения рабочих чертежей, эскизов на мебельные изделия.</w:t>
            </w:r>
          </w:p>
        </w:tc>
      </w:tr>
      <w:tr w:rsidR="007E7573" w:rsidRPr="009630B9" w14:paraId="388AE161" w14:textId="77777777" w:rsidTr="00FE385C">
        <w:trPr>
          <w:trHeight w:val="212"/>
        </w:trPr>
        <w:tc>
          <w:tcPr>
            <w:tcW w:w="1484" w:type="dxa"/>
            <w:vMerge w:val="restart"/>
          </w:tcPr>
          <w:p w14:paraId="744F00A0" w14:textId="77777777" w:rsidR="007E7573" w:rsidRDefault="007E7573" w:rsidP="007E7573">
            <w:pPr>
              <w:spacing w:after="0"/>
              <w:ind w:left="113"/>
              <w:rPr>
                <w:rFonts w:ascii="Times New Roman" w:hAnsi="Times New Roman"/>
                <w:iCs/>
                <w:sz w:val="24"/>
                <w:szCs w:val="24"/>
              </w:rPr>
            </w:pPr>
            <w:r>
              <w:rPr>
                <w:rFonts w:ascii="Times New Roman" w:hAnsi="Times New Roman"/>
                <w:sz w:val="24"/>
                <w:szCs w:val="24"/>
              </w:rPr>
              <w:t>ПК 2.3</w:t>
            </w:r>
          </w:p>
        </w:tc>
        <w:tc>
          <w:tcPr>
            <w:tcW w:w="2026" w:type="dxa"/>
          </w:tcPr>
          <w:p w14:paraId="15D7F77C" w14:textId="77777777" w:rsidR="007E7573" w:rsidRDefault="007E7573" w:rsidP="00CC6011">
            <w:pPr>
              <w:pStyle w:val="Default"/>
              <w:tabs>
                <w:tab w:val="left" w:pos="358"/>
              </w:tabs>
              <w:rPr>
                <w:color w:val="auto"/>
              </w:rPr>
            </w:pPr>
            <w:r>
              <w:rPr>
                <w:color w:val="auto"/>
              </w:rPr>
              <w:t>У.2.3.01</w:t>
            </w:r>
          </w:p>
          <w:p w14:paraId="193DFF2E" w14:textId="77777777" w:rsidR="007E7573" w:rsidRDefault="007E7573" w:rsidP="007E7573">
            <w:pPr>
              <w:pStyle w:val="Default"/>
              <w:tabs>
                <w:tab w:val="left" w:pos="358"/>
              </w:tabs>
              <w:rPr>
                <w:color w:val="auto"/>
              </w:rPr>
            </w:pPr>
          </w:p>
        </w:tc>
        <w:tc>
          <w:tcPr>
            <w:tcW w:w="2249" w:type="dxa"/>
          </w:tcPr>
          <w:p w14:paraId="7A7344D9" w14:textId="77777777" w:rsidR="007E7573" w:rsidRDefault="007E7573" w:rsidP="007E7573">
            <w:pPr>
              <w:spacing w:after="0" w:line="240" w:lineRule="auto"/>
              <w:contextualSpacing/>
              <w:rPr>
                <w:rFonts w:ascii="Times New Roman" w:hAnsi="Times New Roman"/>
                <w:iCs/>
                <w:sz w:val="24"/>
                <w:szCs w:val="24"/>
              </w:rPr>
            </w:pPr>
            <w:r w:rsidRPr="007E7573">
              <w:rPr>
                <w:rFonts w:ascii="Times New Roman" w:hAnsi="Times New Roman"/>
                <w:iCs/>
                <w:sz w:val="24"/>
                <w:szCs w:val="24"/>
              </w:rPr>
              <w:t>Читать рабочие чертежи и эскизы на плотничные изделия</w:t>
            </w:r>
          </w:p>
        </w:tc>
        <w:tc>
          <w:tcPr>
            <w:tcW w:w="1275" w:type="dxa"/>
          </w:tcPr>
          <w:p w14:paraId="3325416D" w14:textId="77777777" w:rsidR="007E7573" w:rsidRPr="007E7573" w:rsidRDefault="007E7573" w:rsidP="007E7573">
            <w:pPr>
              <w:spacing w:after="0"/>
              <w:rPr>
                <w:rFonts w:ascii="Times New Roman" w:hAnsi="Times New Roman"/>
                <w:sz w:val="24"/>
                <w:szCs w:val="24"/>
              </w:rPr>
            </w:pPr>
            <w:r w:rsidRPr="007E7573">
              <w:rPr>
                <w:rFonts w:ascii="Times New Roman" w:hAnsi="Times New Roman"/>
                <w:sz w:val="24"/>
                <w:szCs w:val="24"/>
              </w:rPr>
              <w:t xml:space="preserve">З.2.3.01 </w:t>
            </w:r>
          </w:p>
          <w:p w14:paraId="374BD188" w14:textId="77777777" w:rsidR="007E7573" w:rsidRPr="00203639" w:rsidRDefault="007E7573" w:rsidP="00CC6011">
            <w:pPr>
              <w:spacing w:after="0"/>
              <w:rPr>
                <w:rFonts w:ascii="Times New Roman" w:hAnsi="Times New Roman"/>
                <w:bCs/>
                <w:sz w:val="24"/>
                <w:szCs w:val="24"/>
              </w:rPr>
            </w:pPr>
          </w:p>
        </w:tc>
        <w:tc>
          <w:tcPr>
            <w:tcW w:w="2537" w:type="dxa"/>
          </w:tcPr>
          <w:p w14:paraId="72B22D90" w14:textId="77777777" w:rsidR="007E7573" w:rsidRPr="00203639" w:rsidRDefault="007E7573" w:rsidP="00CC6011">
            <w:pPr>
              <w:spacing w:after="0" w:line="240" w:lineRule="auto"/>
              <w:ind w:firstLine="13"/>
              <w:rPr>
                <w:rFonts w:ascii="Times New Roman" w:hAnsi="Times New Roman"/>
                <w:sz w:val="24"/>
                <w:szCs w:val="24"/>
              </w:rPr>
            </w:pPr>
            <w:r w:rsidRPr="007E7573">
              <w:rPr>
                <w:rFonts w:ascii="Times New Roman" w:hAnsi="Times New Roman"/>
                <w:sz w:val="24"/>
                <w:szCs w:val="24"/>
              </w:rPr>
              <w:t>Правила чтения рабочих чертежей, эскизов на плотничные изделия.</w:t>
            </w:r>
          </w:p>
        </w:tc>
      </w:tr>
      <w:tr w:rsidR="007E7573" w:rsidRPr="009630B9" w14:paraId="0D382406" w14:textId="77777777" w:rsidTr="00FE385C">
        <w:trPr>
          <w:trHeight w:val="212"/>
        </w:trPr>
        <w:tc>
          <w:tcPr>
            <w:tcW w:w="1484" w:type="dxa"/>
            <w:vMerge/>
          </w:tcPr>
          <w:p w14:paraId="42F507A7" w14:textId="77777777" w:rsidR="007E7573" w:rsidRPr="00203639" w:rsidRDefault="007E7573" w:rsidP="00CC6011">
            <w:pPr>
              <w:suppressAutoHyphens/>
              <w:spacing w:after="0" w:line="240" w:lineRule="auto"/>
              <w:jc w:val="center"/>
              <w:rPr>
                <w:rFonts w:ascii="Times New Roman" w:hAnsi="Times New Roman"/>
                <w:i/>
              </w:rPr>
            </w:pPr>
          </w:p>
        </w:tc>
        <w:tc>
          <w:tcPr>
            <w:tcW w:w="2026" w:type="dxa"/>
          </w:tcPr>
          <w:p w14:paraId="4D335B19" w14:textId="77777777" w:rsidR="007E7573" w:rsidRDefault="007E7573" w:rsidP="00CC6011">
            <w:pPr>
              <w:spacing w:after="0" w:line="240" w:lineRule="auto"/>
              <w:contextualSpacing/>
              <w:rPr>
                <w:rFonts w:ascii="Times New Roman" w:hAnsi="Times New Roman"/>
                <w:sz w:val="24"/>
                <w:szCs w:val="24"/>
              </w:rPr>
            </w:pPr>
            <w:r w:rsidRPr="007E7573">
              <w:rPr>
                <w:rFonts w:ascii="Times New Roman" w:hAnsi="Times New Roman"/>
                <w:sz w:val="24"/>
                <w:szCs w:val="24"/>
              </w:rPr>
              <w:t>У.2.3.02</w:t>
            </w:r>
          </w:p>
        </w:tc>
        <w:tc>
          <w:tcPr>
            <w:tcW w:w="2249" w:type="dxa"/>
          </w:tcPr>
          <w:p w14:paraId="463AA839" w14:textId="77777777" w:rsidR="007E7573" w:rsidRDefault="007E7573" w:rsidP="00CC6011">
            <w:pPr>
              <w:spacing w:after="0" w:line="240" w:lineRule="auto"/>
              <w:contextualSpacing/>
              <w:rPr>
                <w:rFonts w:ascii="Times New Roman" w:hAnsi="Times New Roman"/>
                <w:sz w:val="24"/>
                <w:szCs w:val="24"/>
              </w:rPr>
            </w:pPr>
            <w:r w:rsidRPr="007E7573">
              <w:rPr>
                <w:rFonts w:ascii="Times New Roman" w:hAnsi="Times New Roman"/>
                <w:sz w:val="24"/>
                <w:szCs w:val="24"/>
              </w:rPr>
              <w:t>Выполнять чертежи и эскизы на плотничные изделия</w:t>
            </w:r>
          </w:p>
        </w:tc>
        <w:tc>
          <w:tcPr>
            <w:tcW w:w="1275" w:type="dxa"/>
          </w:tcPr>
          <w:p w14:paraId="535459E3" w14:textId="77777777" w:rsidR="007E7573" w:rsidRPr="00203639" w:rsidRDefault="007E7573" w:rsidP="00CC6011">
            <w:pPr>
              <w:spacing w:after="0"/>
              <w:rPr>
                <w:rFonts w:ascii="Times New Roman" w:hAnsi="Times New Roman"/>
                <w:bCs/>
                <w:sz w:val="24"/>
                <w:szCs w:val="24"/>
              </w:rPr>
            </w:pPr>
            <w:r>
              <w:rPr>
                <w:rFonts w:ascii="Times New Roman" w:hAnsi="Times New Roman"/>
                <w:sz w:val="24"/>
                <w:szCs w:val="24"/>
              </w:rPr>
              <w:t>З.2.3.02</w:t>
            </w:r>
          </w:p>
        </w:tc>
        <w:tc>
          <w:tcPr>
            <w:tcW w:w="2537" w:type="dxa"/>
          </w:tcPr>
          <w:p w14:paraId="660948BB" w14:textId="77777777" w:rsidR="007E7573" w:rsidRPr="00203639" w:rsidRDefault="007E7573" w:rsidP="00CC6011">
            <w:pPr>
              <w:spacing w:after="0" w:line="240" w:lineRule="auto"/>
              <w:ind w:firstLine="13"/>
              <w:rPr>
                <w:rFonts w:ascii="Times New Roman" w:hAnsi="Times New Roman"/>
                <w:sz w:val="24"/>
                <w:szCs w:val="24"/>
              </w:rPr>
            </w:pPr>
            <w:r w:rsidRPr="007E7573">
              <w:rPr>
                <w:rFonts w:ascii="Times New Roman" w:hAnsi="Times New Roman"/>
                <w:sz w:val="24"/>
                <w:szCs w:val="24"/>
              </w:rPr>
              <w:t>Основные правила выполнения и оформления чертежей на плотничные изделия.</w:t>
            </w:r>
          </w:p>
        </w:tc>
      </w:tr>
      <w:tr w:rsidR="007E7573" w:rsidRPr="009630B9" w14:paraId="1009A4D1" w14:textId="77777777" w:rsidTr="00FE385C">
        <w:trPr>
          <w:trHeight w:val="212"/>
        </w:trPr>
        <w:tc>
          <w:tcPr>
            <w:tcW w:w="1484" w:type="dxa"/>
          </w:tcPr>
          <w:p w14:paraId="3DCAB7D9" w14:textId="77777777" w:rsidR="007E7573" w:rsidRDefault="007E7573" w:rsidP="007E7573">
            <w:pPr>
              <w:ind w:left="113"/>
              <w:rPr>
                <w:rFonts w:ascii="Times New Roman" w:hAnsi="Times New Roman"/>
                <w:iCs/>
                <w:sz w:val="24"/>
                <w:szCs w:val="24"/>
              </w:rPr>
            </w:pPr>
            <w:r>
              <w:rPr>
                <w:rFonts w:ascii="Times New Roman" w:hAnsi="Times New Roman"/>
                <w:sz w:val="24"/>
                <w:szCs w:val="24"/>
              </w:rPr>
              <w:t>ПК 2.4</w:t>
            </w:r>
          </w:p>
        </w:tc>
        <w:tc>
          <w:tcPr>
            <w:tcW w:w="2026" w:type="dxa"/>
          </w:tcPr>
          <w:p w14:paraId="24FBC61E" w14:textId="77777777" w:rsidR="007E7573" w:rsidRDefault="007E7573" w:rsidP="007E7573">
            <w:pPr>
              <w:pStyle w:val="Default"/>
              <w:tabs>
                <w:tab w:val="left" w:pos="358"/>
              </w:tabs>
              <w:rPr>
                <w:color w:val="auto"/>
              </w:rPr>
            </w:pPr>
            <w:r>
              <w:rPr>
                <w:color w:val="auto"/>
              </w:rPr>
              <w:t xml:space="preserve">У.2.4.01 </w:t>
            </w:r>
          </w:p>
        </w:tc>
        <w:tc>
          <w:tcPr>
            <w:tcW w:w="2249" w:type="dxa"/>
          </w:tcPr>
          <w:p w14:paraId="69EC2EE8" w14:textId="77777777" w:rsidR="007E7573" w:rsidRDefault="007E7573" w:rsidP="007E7573">
            <w:pPr>
              <w:spacing w:after="0" w:line="240" w:lineRule="auto"/>
              <w:contextualSpacing/>
              <w:rPr>
                <w:rFonts w:ascii="Times New Roman" w:hAnsi="Times New Roman"/>
                <w:iCs/>
                <w:sz w:val="24"/>
                <w:szCs w:val="24"/>
              </w:rPr>
            </w:pPr>
            <w:r w:rsidRPr="007E7573">
              <w:rPr>
                <w:rFonts w:ascii="Times New Roman" w:hAnsi="Times New Roman"/>
                <w:iCs/>
                <w:sz w:val="24"/>
                <w:szCs w:val="24"/>
              </w:rPr>
              <w:t>Читать рабочие чертежи при выполнении сборочных и монтажных плотничных работ.</w:t>
            </w:r>
          </w:p>
        </w:tc>
        <w:tc>
          <w:tcPr>
            <w:tcW w:w="1275" w:type="dxa"/>
          </w:tcPr>
          <w:p w14:paraId="24D07B76" w14:textId="77777777" w:rsidR="007E7573" w:rsidRPr="00203639" w:rsidRDefault="007E7573" w:rsidP="00CC6011">
            <w:pPr>
              <w:spacing w:after="0"/>
              <w:rPr>
                <w:rFonts w:ascii="Times New Roman" w:hAnsi="Times New Roman"/>
                <w:sz w:val="24"/>
                <w:szCs w:val="24"/>
                <w:u w:val="single"/>
              </w:rPr>
            </w:pPr>
            <w:r w:rsidRPr="007E7573">
              <w:rPr>
                <w:rFonts w:ascii="Times New Roman" w:hAnsi="Times New Roman"/>
                <w:sz w:val="24"/>
                <w:szCs w:val="24"/>
              </w:rPr>
              <w:t>З.2.4.01</w:t>
            </w:r>
          </w:p>
        </w:tc>
        <w:tc>
          <w:tcPr>
            <w:tcW w:w="2537" w:type="dxa"/>
          </w:tcPr>
          <w:p w14:paraId="6D1D1709" w14:textId="77777777" w:rsidR="007E7573" w:rsidRPr="002B54D4" w:rsidRDefault="007E7573" w:rsidP="00CC6011">
            <w:pPr>
              <w:spacing w:after="0" w:line="240" w:lineRule="auto"/>
              <w:contextualSpacing/>
              <w:rPr>
                <w:rFonts w:ascii="Times New Roman" w:hAnsi="Times New Roman"/>
                <w:sz w:val="24"/>
                <w:szCs w:val="24"/>
              </w:rPr>
            </w:pPr>
            <w:r w:rsidRPr="007E7573">
              <w:rPr>
                <w:rFonts w:ascii="Times New Roman" w:hAnsi="Times New Roman"/>
                <w:sz w:val="24"/>
                <w:szCs w:val="24"/>
              </w:rPr>
              <w:t>Правила чтения рабочие чертежи при выполнении сборочных и монтажных плотничных работ.</w:t>
            </w:r>
          </w:p>
        </w:tc>
      </w:tr>
      <w:tr w:rsidR="00FE385C" w:rsidRPr="009630B9" w14:paraId="4BC41A9F" w14:textId="77777777" w:rsidTr="00FE385C">
        <w:trPr>
          <w:trHeight w:val="212"/>
        </w:trPr>
        <w:tc>
          <w:tcPr>
            <w:tcW w:w="1484" w:type="dxa"/>
            <w:vMerge w:val="restart"/>
          </w:tcPr>
          <w:p w14:paraId="5D0492CE" w14:textId="77777777" w:rsidR="00FE385C" w:rsidRDefault="00FE385C" w:rsidP="00FE385C">
            <w:pPr>
              <w:spacing w:after="0"/>
              <w:ind w:left="113"/>
              <w:rPr>
                <w:rFonts w:ascii="Times New Roman" w:hAnsi="Times New Roman"/>
                <w:iCs/>
                <w:sz w:val="24"/>
                <w:szCs w:val="24"/>
              </w:rPr>
            </w:pPr>
            <w:r>
              <w:rPr>
                <w:rFonts w:ascii="Times New Roman" w:hAnsi="Times New Roman"/>
                <w:sz w:val="24"/>
                <w:szCs w:val="24"/>
              </w:rPr>
              <w:t>ПК 3.3</w:t>
            </w:r>
          </w:p>
        </w:tc>
        <w:tc>
          <w:tcPr>
            <w:tcW w:w="2026" w:type="dxa"/>
          </w:tcPr>
          <w:p w14:paraId="1380E179" w14:textId="77777777" w:rsidR="00FE385C" w:rsidRDefault="00FE385C" w:rsidP="00CC6011">
            <w:pPr>
              <w:tabs>
                <w:tab w:val="left" w:pos="358"/>
              </w:tabs>
              <w:spacing w:after="0" w:line="240" w:lineRule="auto"/>
              <w:rPr>
                <w:rFonts w:ascii="Times New Roman" w:hAnsi="Times New Roman"/>
                <w:sz w:val="24"/>
                <w:szCs w:val="24"/>
              </w:rPr>
            </w:pPr>
            <w:r>
              <w:rPr>
                <w:rFonts w:ascii="Times New Roman" w:hAnsi="Times New Roman"/>
                <w:sz w:val="24"/>
                <w:szCs w:val="24"/>
              </w:rPr>
              <w:t>У.3.3.01</w:t>
            </w:r>
          </w:p>
          <w:p w14:paraId="5256A35E" w14:textId="77777777" w:rsidR="00FE385C" w:rsidRDefault="00FE385C" w:rsidP="00FE385C">
            <w:pPr>
              <w:tabs>
                <w:tab w:val="left" w:pos="358"/>
              </w:tabs>
              <w:spacing w:after="0" w:line="240" w:lineRule="auto"/>
              <w:rPr>
                <w:rFonts w:ascii="Times New Roman" w:hAnsi="Times New Roman"/>
                <w:sz w:val="24"/>
                <w:szCs w:val="24"/>
              </w:rPr>
            </w:pPr>
          </w:p>
        </w:tc>
        <w:tc>
          <w:tcPr>
            <w:tcW w:w="2249" w:type="dxa"/>
          </w:tcPr>
          <w:p w14:paraId="60C620C4" w14:textId="77777777" w:rsidR="00FE385C" w:rsidRDefault="00FE385C" w:rsidP="00FE385C">
            <w:pPr>
              <w:tabs>
                <w:tab w:val="left" w:pos="358"/>
              </w:tabs>
              <w:spacing w:after="0" w:line="240" w:lineRule="auto"/>
              <w:rPr>
                <w:rFonts w:ascii="Times New Roman" w:hAnsi="Times New Roman"/>
                <w:iCs/>
                <w:sz w:val="24"/>
                <w:szCs w:val="24"/>
              </w:rPr>
            </w:pPr>
            <w:r w:rsidRPr="00FE385C">
              <w:rPr>
                <w:rFonts w:ascii="Times New Roman" w:hAnsi="Times New Roman"/>
                <w:iCs/>
                <w:sz w:val="24"/>
                <w:szCs w:val="24"/>
              </w:rPr>
              <w:t xml:space="preserve">Читать строительные </w:t>
            </w:r>
            <w:r w:rsidRPr="00FE385C">
              <w:rPr>
                <w:rFonts w:ascii="Times New Roman" w:hAnsi="Times New Roman"/>
                <w:iCs/>
                <w:sz w:val="24"/>
                <w:szCs w:val="24"/>
              </w:rPr>
              <w:lastRenderedPageBreak/>
              <w:t>чертежи</w:t>
            </w:r>
          </w:p>
        </w:tc>
        <w:tc>
          <w:tcPr>
            <w:tcW w:w="1275" w:type="dxa"/>
          </w:tcPr>
          <w:p w14:paraId="2BE3F451" w14:textId="77777777" w:rsidR="00FE385C" w:rsidRPr="00203639" w:rsidRDefault="00FE385C" w:rsidP="00CC6011">
            <w:pPr>
              <w:spacing w:after="0"/>
              <w:rPr>
                <w:rFonts w:ascii="Times New Roman" w:hAnsi="Times New Roman"/>
                <w:bCs/>
                <w:sz w:val="24"/>
                <w:szCs w:val="24"/>
              </w:rPr>
            </w:pPr>
            <w:r>
              <w:rPr>
                <w:rFonts w:ascii="Times New Roman" w:hAnsi="Times New Roman"/>
                <w:sz w:val="24"/>
                <w:szCs w:val="24"/>
              </w:rPr>
              <w:lastRenderedPageBreak/>
              <w:t>З.3.3.01</w:t>
            </w:r>
          </w:p>
        </w:tc>
        <w:tc>
          <w:tcPr>
            <w:tcW w:w="2537" w:type="dxa"/>
          </w:tcPr>
          <w:p w14:paraId="63209D97" w14:textId="77777777" w:rsidR="00FE385C" w:rsidRPr="00FE385C" w:rsidRDefault="00FE385C" w:rsidP="00FE385C">
            <w:pPr>
              <w:spacing w:after="0" w:line="240" w:lineRule="auto"/>
              <w:contextualSpacing/>
              <w:rPr>
                <w:rFonts w:ascii="Times New Roman" w:hAnsi="Times New Roman"/>
                <w:sz w:val="24"/>
                <w:szCs w:val="24"/>
              </w:rPr>
            </w:pPr>
            <w:r w:rsidRPr="00FE385C">
              <w:rPr>
                <w:rFonts w:ascii="Times New Roman" w:hAnsi="Times New Roman"/>
                <w:sz w:val="24"/>
                <w:szCs w:val="24"/>
              </w:rPr>
              <w:t xml:space="preserve">Правила чтения строительных </w:t>
            </w:r>
            <w:r w:rsidRPr="00FE385C">
              <w:rPr>
                <w:rFonts w:ascii="Times New Roman" w:hAnsi="Times New Roman"/>
                <w:sz w:val="24"/>
                <w:szCs w:val="24"/>
              </w:rPr>
              <w:lastRenderedPageBreak/>
              <w:t>чертежей.</w:t>
            </w:r>
          </w:p>
          <w:p w14:paraId="754AA5B6" w14:textId="77777777" w:rsidR="00FE385C" w:rsidRPr="00203639" w:rsidRDefault="00FE385C" w:rsidP="00CC6011">
            <w:pPr>
              <w:spacing w:after="0" w:line="240" w:lineRule="auto"/>
              <w:ind w:firstLine="13"/>
              <w:rPr>
                <w:rFonts w:ascii="Times New Roman" w:hAnsi="Times New Roman"/>
                <w:sz w:val="24"/>
                <w:szCs w:val="24"/>
              </w:rPr>
            </w:pPr>
          </w:p>
        </w:tc>
      </w:tr>
      <w:tr w:rsidR="00FE385C" w:rsidRPr="009630B9" w14:paraId="707D9418" w14:textId="77777777" w:rsidTr="00FE385C">
        <w:trPr>
          <w:trHeight w:val="9"/>
        </w:trPr>
        <w:tc>
          <w:tcPr>
            <w:tcW w:w="1484" w:type="dxa"/>
            <w:vMerge/>
          </w:tcPr>
          <w:p w14:paraId="3D3E27FE"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14911A23" w14:textId="77777777" w:rsidR="00FE385C" w:rsidRDefault="00FE385C" w:rsidP="00CC6011">
            <w:pPr>
              <w:spacing w:after="0"/>
              <w:rPr>
                <w:rFonts w:ascii="Times New Roman" w:hAnsi="Times New Roman"/>
                <w:sz w:val="24"/>
                <w:szCs w:val="24"/>
              </w:rPr>
            </w:pPr>
            <w:r w:rsidRPr="00FE385C">
              <w:rPr>
                <w:rFonts w:ascii="Times New Roman" w:hAnsi="Times New Roman"/>
                <w:bCs/>
                <w:sz w:val="24"/>
                <w:szCs w:val="24"/>
              </w:rPr>
              <w:t>У.3.3.02</w:t>
            </w:r>
          </w:p>
        </w:tc>
        <w:tc>
          <w:tcPr>
            <w:tcW w:w="2249" w:type="dxa"/>
          </w:tcPr>
          <w:p w14:paraId="1DA4628B" w14:textId="77777777" w:rsidR="00FE385C" w:rsidRDefault="00FE385C" w:rsidP="00CC6011">
            <w:pPr>
              <w:spacing w:after="0" w:line="240" w:lineRule="auto"/>
              <w:contextualSpacing/>
              <w:rPr>
                <w:rFonts w:ascii="Times New Roman" w:hAnsi="Times New Roman"/>
                <w:sz w:val="24"/>
                <w:szCs w:val="24"/>
              </w:rPr>
            </w:pPr>
            <w:r w:rsidRPr="00FE385C">
              <w:rPr>
                <w:rFonts w:ascii="Times New Roman" w:hAnsi="Times New Roman"/>
                <w:bCs/>
                <w:sz w:val="24"/>
                <w:szCs w:val="24"/>
              </w:rPr>
              <w:t>Составлять спецификацию строительных чертежей</w:t>
            </w:r>
            <w:r>
              <w:rPr>
                <w:rFonts w:ascii="Times New Roman" w:hAnsi="Times New Roman"/>
                <w:sz w:val="24"/>
                <w:szCs w:val="24"/>
              </w:rPr>
              <w:t>;</w:t>
            </w:r>
          </w:p>
        </w:tc>
        <w:tc>
          <w:tcPr>
            <w:tcW w:w="1275" w:type="dxa"/>
          </w:tcPr>
          <w:p w14:paraId="46654051" w14:textId="77777777" w:rsidR="00FE385C" w:rsidRPr="00203639" w:rsidRDefault="00FE385C" w:rsidP="00CC6011">
            <w:pPr>
              <w:spacing w:after="0"/>
              <w:rPr>
                <w:rFonts w:ascii="Times New Roman" w:hAnsi="Times New Roman"/>
                <w:bCs/>
                <w:sz w:val="24"/>
                <w:szCs w:val="24"/>
              </w:rPr>
            </w:pPr>
            <w:r w:rsidRPr="00FE385C">
              <w:rPr>
                <w:rFonts w:ascii="Times New Roman" w:hAnsi="Times New Roman"/>
                <w:bCs/>
                <w:sz w:val="24"/>
                <w:szCs w:val="24"/>
              </w:rPr>
              <w:t>У.3.3.02</w:t>
            </w:r>
          </w:p>
        </w:tc>
        <w:tc>
          <w:tcPr>
            <w:tcW w:w="2537" w:type="dxa"/>
          </w:tcPr>
          <w:p w14:paraId="35614AC1" w14:textId="77777777" w:rsidR="00FE385C" w:rsidRPr="00203639" w:rsidRDefault="00FE385C" w:rsidP="00CC6011">
            <w:pPr>
              <w:spacing w:after="0" w:line="240" w:lineRule="auto"/>
              <w:contextualSpacing/>
              <w:rPr>
                <w:rFonts w:ascii="Times New Roman" w:hAnsi="Times New Roman"/>
                <w:sz w:val="24"/>
                <w:szCs w:val="24"/>
              </w:rPr>
            </w:pPr>
            <w:r w:rsidRPr="00FE385C">
              <w:rPr>
                <w:rFonts w:ascii="Times New Roman" w:hAnsi="Times New Roman"/>
                <w:bCs/>
                <w:sz w:val="24"/>
                <w:szCs w:val="24"/>
              </w:rPr>
              <w:t>Правила составления, оформления и чтения спецификации строительных чертежей.</w:t>
            </w:r>
          </w:p>
        </w:tc>
      </w:tr>
      <w:tr w:rsidR="00FE385C" w:rsidRPr="009630B9" w14:paraId="10789DAA" w14:textId="77777777" w:rsidTr="00FE385C">
        <w:trPr>
          <w:trHeight w:val="212"/>
        </w:trPr>
        <w:tc>
          <w:tcPr>
            <w:tcW w:w="1484" w:type="dxa"/>
          </w:tcPr>
          <w:p w14:paraId="1CA74F96" w14:textId="77777777" w:rsidR="00FE385C" w:rsidRDefault="00FE385C" w:rsidP="00FE385C">
            <w:pPr>
              <w:spacing w:after="0"/>
              <w:ind w:left="113"/>
              <w:rPr>
                <w:rFonts w:ascii="Times New Roman" w:hAnsi="Times New Roman"/>
                <w:iCs/>
                <w:sz w:val="24"/>
                <w:szCs w:val="24"/>
              </w:rPr>
            </w:pPr>
            <w:r>
              <w:rPr>
                <w:rFonts w:ascii="Times New Roman" w:hAnsi="Times New Roman"/>
                <w:sz w:val="24"/>
                <w:szCs w:val="24"/>
              </w:rPr>
              <w:t>ПК 3.4</w:t>
            </w:r>
          </w:p>
        </w:tc>
        <w:tc>
          <w:tcPr>
            <w:tcW w:w="2026" w:type="dxa"/>
          </w:tcPr>
          <w:p w14:paraId="59A4F280" w14:textId="77777777" w:rsidR="00FE385C" w:rsidRDefault="00FE385C" w:rsidP="00FE385C">
            <w:pPr>
              <w:tabs>
                <w:tab w:val="left" w:pos="358"/>
              </w:tabs>
              <w:spacing w:after="0" w:line="240" w:lineRule="auto"/>
              <w:rPr>
                <w:rFonts w:ascii="Times New Roman" w:hAnsi="Times New Roman"/>
                <w:sz w:val="24"/>
                <w:szCs w:val="24"/>
              </w:rPr>
            </w:pPr>
            <w:r>
              <w:rPr>
                <w:rFonts w:ascii="Times New Roman" w:hAnsi="Times New Roman"/>
                <w:sz w:val="24"/>
                <w:szCs w:val="24"/>
              </w:rPr>
              <w:t>У.3.4.01.</w:t>
            </w:r>
          </w:p>
        </w:tc>
        <w:tc>
          <w:tcPr>
            <w:tcW w:w="2249" w:type="dxa"/>
          </w:tcPr>
          <w:p w14:paraId="27F7FD81" w14:textId="77777777" w:rsidR="00FE385C" w:rsidRDefault="00FE385C" w:rsidP="00FE385C">
            <w:pPr>
              <w:spacing w:after="0" w:line="240" w:lineRule="auto"/>
              <w:contextualSpacing/>
              <w:rPr>
                <w:rFonts w:ascii="Times New Roman" w:hAnsi="Times New Roman"/>
                <w:iCs/>
                <w:sz w:val="24"/>
                <w:szCs w:val="24"/>
              </w:rPr>
            </w:pPr>
            <w:r w:rsidRPr="00FE385C">
              <w:rPr>
                <w:rFonts w:ascii="Times New Roman" w:hAnsi="Times New Roman"/>
                <w:iCs/>
                <w:sz w:val="24"/>
                <w:szCs w:val="24"/>
              </w:rPr>
              <w:t>Читать строительные чертежи при установке перегородок</w:t>
            </w:r>
          </w:p>
        </w:tc>
        <w:tc>
          <w:tcPr>
            <w:tcW w:w="1275" w:type="dxa"/>
          </w:tcPr>
          <w:p w14:paraId="6FC51201" w14:textId="77777777" w:rsidR="00FE385C" w:rsidRPr="00203639" w:rsidRDefault="00FE385C" w:rsidP="00CC6011">
            <w:pPr>
              <w:spacing w:after="0"/>
              <w:rPr>
                <w:rFonts w:ascii="Times New Roman" w:hAnsi="Times New Roman"/>
                <w:sz w:val="24"/>
                <w:szCs w:val="24"/>
                <w:u w:val="single"/>
              </w:rPr>
            </w:pPr>
            <w:r w:rsidRPr="00FE385C">
              <w:rPr>
                <w:rFonts w:ascii="Times New Roman" w:hAnsi="Times New Roman"/>
                <w:sz w:val="24"/>
                <w:szCs w:val="24"/>
                <w:u w:val="single"/>
              </w:rPr>
              <w:t>З.3.4.01</w:t>
            </w:r>
          </w:p>
        </w:tc>
        <w:tc>
          <w:tcPr>
            <w:tcW w:w="2537" w:type="dxa"/>
          </w:tcPr>
          <w:p w14:paraId="7650AFE3" w14:textId="77777777" w:rsidR="00FE385C" w:rsidRPr="00203639" w:rsidRDefault="00FE385C" w:rsidP="00CC6011">
            <w:pPr>
              <w:spacing w:after="0" w:line="240" w:lineRule="auto"/>
              <w:ind w:firstLine="13"/>
              <w:rPr>
                <w:rFonts w:ascii="Times New Roman" w:hAnsi="Times New Roman"/>
                <w:i/>
              </w:rPr>
            </w:pPr>
            <w:r w:rsidRPr="00FE385C">
              <w:rPr>
                <w:rFonts w:ascii="Times New Roman" w:hAnsi="Times New Roman"/>
              </w:rPr>
              <w:t>Правила чтения строительные чертежей при установки перегородок</w:t>
            </w:r>
            <w:r w:rsidRPr="00FE385C">
              <w:rPr>
                <w:rFonts w:ascii="Times New Roman" w:hAnsi="Times New Roman"/>
                <w:i/>
              </w:rPr>
              <w:t>.</w:t>
            </w:r>
          </w:p>
        </w:tc>
      </w:tr>
      <w:tr w:rsidR="00FE385C" w:rsidRPr="009630B9" w14:paraId="1826B79E" w14:textId="77777777" w:rsidTr="00FE385C">
        <w:trPr>
          <w:trHeight w:val="212"/>
        </w:trPr>
        <w:tc>
          <w:tcPr>
            <w:tcW w:w="1484" w:type="dxa"/>
          </w:tcPr>
          <w:p w14:paraId="7E454285" w14:textId="77777777" w:rsidR="00FE385C" w:rsidRDefault="00FE385C" w:rsidP="00FE385C">
            <w:pPr>
              <w:ind w:left="113"/>
              <w:rPr>
                <w:rFonts w:ascii="Times New Roman" w:hAnsi="Times New Roman"/>
                <w:iCs/>
                <w:sz w:val="24"/>
                <w:szCs w:val="24"/>
              </w:rPr>
            </w:pPr>
            <w:r>
              <w:rPr>
                <w:rFonts w:ascii="Times New Roman" w:hAnsi="Times New Roman"/>
                <w:sz w:val="24"/>
                <w:szCs w:val="24"/>
              </w:rPr>
              <w:t>ПК 4.4</w:t>
            </w:r>
          </w:p>
        </w:tc>
        <w:tc>
          <w:tcPr>
            <w:tcW w:w="2026" w:type="dxa"/>
          </w:tcPr>
          <w:p w14:paraId="4215D842" w14:textId="77777777" w:rsidR="00FE385C" w:rsidRDefault="00FE385C" w:rsidP="0069717E">
            <w:pPr>
              <w:tabs>
                <w:tab w:val="left" w:pos="358"/>
              </w:tabs>
              <w:spacing w:after="0" w:line="240" w:lineRule="auto"/>
              <w:rPr>
                <w:rFonts w:ascii="Times New Roman" w:hAnsi="Times New Roman"/>
                <w:sz w:val="24"/>
                <w:szCs w:val="24"/>
              </w:rPr>
            </w:pPr>
            <w:r>
              <w:rPr>
                <w:rFonts w:ascii="Times New Roman" w:hAnsi="Times New Roman"/>
                <w:sz w:val="24"/>
                <w:szCs w:val="24"/>
              </w:rPr>
              <w:t xml:space="preserve">У.4.4.01 </w:t>
            </w:r>
          </w:p>
        </w:tc>
        <w:tc>
          <w:tcPr>
            <w:tcW w:w="2249" w:type="dxa"/>
          </w:tcPr>
          <w:p w14:paraId="5B164433" w14:textId="77777777" w:rsidR="00FE385C" w:rsidRDefault="0069717E" w:rsidP="0069717E">
            <w:pPr>
              <w:spacing w:after="0" w:line="240" w:lineRule="auto"/>
              <w:contextualSpacing/>
              <w:rPr>
                <w:rFonts w:ascii="Times New Roman" w:hAnsi="Times New Roman"/>
                <w:iCs/>
                <w:sz w:val="24"/>
                <w:szCs w:val="24"/>
              </w:rPr>
            </w:pPr>
            <w:r w:rsidRPr="0069717E">
              <w:rPr>
                <w:rFonts w:ascii="Times New Roman" w:hAnsi="Times New Roman"/>
                <w:iCs/>
                <w:sz w:val="24"/>
                <w:szCs w:val="24"/>
              </w:rPr>
              <w:t>Пользоваться конструкторской, нормативно-технической и технологической документацией.</w:t>
            </w:r>
          </w:p>
        </w:tc>
        <w:tc>
          <w:tcPr>
            <w:tcW w:w="1275" w:type="dxa"/>
          </w:tcPr>
          <w:p w14:paraId="00434BC5" w14:textId="77777777" w:rsidR="00FE385C" w:rsidRPr="00203639" w:rsidRDefault="0069717E" w:rsidP="00CC6011">
            <w:pPr>
              <w:spacing w:after="0"/>
              <w:rPr>
                <w:rFonts w:ascii="Times New Roman" w:hAnsi="Times New Roman"/>
                <w:bCs/>
                <w:sz w:val="24"/>
                <w:szCs w:val="24"/>
              </w:rPr>
            </w:pPr>
            <w:r w:rsidRPr="0069717E">
              <w:rPr>
                <w:rFonts w:ascii="Times New Roman" w:hAnsi="Times New Roman"/>
                <w:sz w:val="24"/>
                <w:szCs w:val="24"/>
              </w:rPr>
              <w:t>З.4.4.01</w:t>
            </w:r>
          </w:p>
        </w:tc>
        <w:tc>
          <w:tcPr>
            <w:tcW w:w="2537" w:type="dxa"/>
          </w:tcPr>
          <w:p w14:paraId="30BE85FB" w14:textId="77777777" w:rsidR="00FE385C" w:rsidRPr="00203639" w:rsidRDefault="0069717E" w:rsidP="00CC6011">
            <w:pPr>
              <w:spacing w:after="0" w:line="240" w:lineRule="auto"/>
              <w:ind w:firstLine="13"/>
              <w:rPr>
                <w:rFonts w:ascii="Times New Roman" w:hAnsi="Times New Roman"/>
                <w:sz w:val="24"/>
                <w:szCs w:val="24"/>
              </w:rPr>
            </w:pPr>
            <w:r w:rsidRPr="0069717E">
              <w:rPr>
                <w:rFonts w:ascii="Times New Roman" w:hAnsi="Times New Roman"/>
                <w:sz w:val="24"/>
                <w:szCs w:val="24"/>
              </w:rPr>
              <w:t xml:space="preserve">Правила пользования конструкторской, нормативно-технической и технологической документацией </w:t>
            </w:r>
          </w:p>
        </w:tc>
      </w:tr>
      <w:tr w:rsidR="00FE385C" w:rsidRPr="009630B9" w14:paraId="2D77A6EF" w14:textId="77777777" w:rsidTr="00FE385C">
        <w:trPr>
          <w:trHeight w:val="212"/>
        </w:trPr>
        <w:tc>
          <w:tcPr>
            <w:tcW w:w="1484" w:type="dxa"/>
            <w:vMerge w:val="restart"/>
          </w:tcPr>
          <w:p w14:paraId="205EEA90" w14:textId="77777777" w:rsidR="00FE385C" w:rsidRDefault="00FE385C" w:rsidP="00CC6011">
            <w:pPr>
              <w:suppressAutoHyphens/>
              <w:spacing w:after="0" w:line="240" w:lineRule="auto"/>
              <w:rPr>
                <w:rFonts w:ascii="Times New Roman" w:hAnsi="Times New Roman"/>
                <w:sz w:val="24"/>
                <w:szCs w:val="24"/>
              </w:rPr>
            </w:pPr>
            <w:r>
              <w:rPr>
                <w:rFonts w:ascii="Times New Roman" w:hAnsi="Times New Roman"/>
                <w:sz w:val="24"/>
                <w:szCs w:val="24"/>
              </w:rPr>
              <w:t>ОК 01</w:t>
            </w:r>
          </w:p>
        </w:tc>
        <w:tc>
          <w:tcPr>
            <w:tcW w:w="2026" w:type="dxa"/>
          </w:tcPr>
          <w:p w14:paraId="745958B2"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01.01</w:t>
            </w:r>
          </w:p>
        </w:tc>
        <w:tc>
          <w:tcPr>
            <w:tcW w:w="2249" w:type="dxa"/>
            <w:vAlign w:val="center"/>
          </w:tcPr>
          <w:p w14:paraId="22ACA252"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распознавать задачу и/или проблему </w:t>
            </w:r>
            <w:r w:rsidRPr="00277B23">
              <w:rPr>
                <w:rFonts w:ascii="Times New Roman" w:hAnsi="Times New Roman"/>
                <w:iCs/>
                <w:sz w:val="24"/>
                <w:szCs w:val="24"/>
              </w:rPr>
              <w:br/>
              <w:t>в профессиональном и/или социальном контексте</w:t>
            </w:r>
          </w:p>
        </w:tc>
        <w:tc>
          <w:tcPr>
            <w:tcW w:w="1275" w:type="dxa"/>
          </w:tcPr>
          <w:p w14:paraId="53DBEECB"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01.01</w:t>
            </w:r>
          </w:p>
        </w:tc>
        <w:tc>
          <w:tcPr>
            <w:tcW w:w="2537" w:type="dxa"/>
          </w:tcPr>
          <w:p w14:paraId="3764B4C4" w14:textId="77777777" w:rsidR="00FE385C" w:rsidRPr="00277B23" w:rsidRDefault="00FE385C" w:rsidP="00CC6011">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sidRPr="00277B23">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br/>
              <w:t>и социальный контекст, в котором приходится работать и жить</w:t>
            </w:r>
          </w:p>
        </w:tc>
      </w:tr>
      <w:tr w:rsidR="00FE385C" w:rsidRPr="009630B9" w14:paraId="1D8462DC" w14:textId="77777777" w:rsidTr="00FE385C">
        <w:trPr>
          <w:trHeight w:val="212"/>
        </w:trPr>
        <w:tc>
          <w:tcPr>
            <w:tcW w:w="1484" w:type="dxa"/>
            <w:vMerge/>
          </w:tcPr>
          <w:p w14:paraId="624BEF98"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16339315"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01.02</w:t>
            </w:r>
          </w:p>
        </w:tc>
        <w:tc>
          <w:tcPr>
            <w:tcW w:w="2249" w:type="dxa"/>
            <w:vAlign w:val="center"/>
          </w:tcPr>
          <w:p w14:paraId="539E3F94"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c>
          <w:tcPr>
            <w:tcW w:w="1275" w:type="dxa"/>
          </w:tcPr>
          <w:p w14:paraId="78F9FE62"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01.02</w:t>
            </w:r>
          </w:p>
        </w:tc>
        <w:tc>
          <w:tcPr>
            <w:tcW w:w="2537" w:type="dxa"/>
          </w:tcPr>
          <w:p w14:paraId="29A0EBD7"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br/>
              <w:t xml:space="preserve">и ресурсы для решения задач и проблем </w:t>
            </w:r>
            <w:r w:rsidRPr="00277B23">
              <w:rPr>
                <w:rFonts w:ascii="Times New Roman" w:hAnsi="Times New Roman"/>
                <w:bCs/>
                <w:sz w:val="24"/>
                <w:szCs w:val="24"/>
              </w:rPr>
              <w:br/>
              <w:t>в профессиональном и/или социальном контексте</w:t>
            </w:r>
          </w:p>
        </w:tc>
      </w:tr>
      <w:tr w:rsidR="00FE385C" w:rsidRPr="009630B9" w14:paraId="4F4FE31E" w14:textId="77777777" w:rsidTr="00FE385C">
        <w:trPr>
          <w:trHeight w:val="212"/>
        </w:trPr>
        <w:tc>
          <w:tcPr>
            <w:tcW w:w="1484" w:type="dxa"/>
            <w:vMerge/>
          </w:tcPr>
          <w:p w14:paraId="7AD15DE5"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4D0C2170"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01.03</w:t>
            </w:r>
          </w:p>
        </w:tc>
        <w:tc>
          <w:tcPr>
            <w:tcW w:w="2249" w:type="dxa"/>
            <w:vAlign w:val="center"/>
          </w:tcPr>
          <w:p w14:paraId="656B9A48"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c>
          <w:tcPr>
            <w:tcW w:w="1275" w:type="dxa"/>
          </w:tcPr>
          <w:p w14:paraId="6C0A98C4"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01.03</w:t>
            </w:r>
          </w:p>
        </w:tc>
        <w:tc>
          <w:tcPr>
            <w:tcW w:w="2537" w:type="dxa"/>
          </w:tcPr>
          <w:p w14:paraId="6D938485"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FE385C" w:rsidRPr="009630B9" w14:paraId="1ED17B61" w14:textId="77777777" w:rsidTr="00FE385C">
        <w:trPr>
          <w:trHeight w:val="212"/>
        </w:trPr>
        <w:tc>
          <w:tcPr>
            <w:tcW w:w="1484" w:type="dxa"/>
            <w:vMerge/>
          </w:tcPr>
          <w:p w14:paraId="46C8D907"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223AC74C"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01.04</w:t>
            </w:r>
          </w:p>
        </w:tc>
        <w:tc>
          <w:tcPr>
            <w:tcW w:w="2249" w:type="dxa"/>
            <w:vAlign w:val="center"/>
          </w:tcPr>
          <w:p w14:paraId="43FC7BB6"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5" w:type="dxa"/>
          </w:tcPr>
          <w:p w14:paraId="4822CB6F"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01.04</w:t>
            </w:r>
          </w:p>
        </w:tc>
        <w:tc>
          <w:tcPr>
            <w:tcW w:w="2537" w:type="dxa"/>
          </w:tcPr>
          <w:p w14:paraId="79E344C0" w14:textId="77777777" w:rsidR="00FE385C" w:rsidRPr="00277B23" w:rsidRDefault="00FE385C" w:rsidP="00CC6011">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FE385C" w:rsidRPr="009630B9" w14:paraId="6078F9D2" w14:textId="77777777" w:rsidTr="00FE385C">
        <w:trPr>
          <w:trHeight w:val="212"/>
        </w:trPr>
        <w:tc>
          <w:tcPr>
            <w:tcW w:w="1484" w:type="dxa"/>
            <w:vMerge/>
          </w:tcPr>
          <w:p w14:paraId="6576F501"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1FA20D1E"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01.05</w:t>
            </w:r>
          </w:p>
        </w:tc>
        <w:tc>
          <w:tcPr>
            <w:tcW w:w="2249" w:type="dxa"/>
            <w:vAlign w:val="center"/>
          </w:tcPr>
          <w:p w14:paraId="26DE0500"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c>
          <w:tcPr>
            <w:tcW w:w="1275" w:type="dxa"/>
          </w:tcPr>
          <w:p w14:paraId="2E72A752"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01.05</w:t>
            </w:r>
          </w:p>
        </w:tc>
        <w:tc>
          <w:tcPr>
            <w:tcW w:w="2537" w:type="dxa"/>
          </w:tcPr>
          <w:p w14:paraId="7F89B1DA" w14:textId="77777777" w:rsidR="00FE385C" w:rsidRPr="00277B23" w:rsidRDefault="00FE385C" w:rsidP="00CC6011">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FE385C" w:rsidRPr="009630B9" w14:paraId="69CAF2F4" w14:textId="77777777" w:rsidTr="00FE385C">
        <w:trPr>
          <w:trHeight w:val="212"/>
        </w:trPr>
        <w:tc>
          <w:tcPr>
            <w:tcW w:w="1484" w:type="dxa"/>
            <w:vMerge/>
          </w:tcPr>
          <w:p w14:paraId="1C14D06C"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658C7E9F"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01.06</w:t>
            </w:r>
          </w:p>
        </w:tc>
        <w:tc>
          <w:tcPr>
            <w:tcW w:w="2249" w:type="dxa"/>
            <w:vAlign w:val="center"/>
          </w:tcPr>
          <w:p w14:paraId="59E28D3A"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c>
          <w:tcPr>
            <w:tcW w:w="1275" w:type="dxa"/>
          </w:tcPr>
          <w:p w14:paraId="6350C063"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01.06</w:t>
            </w:r>
          </w:p>
        </w:tc>
        <w:tc>
          <w:tcPr>
            <w:tcW w:w="2537" w:type="dxa"/>
          </w:tcPr>
          <w:p w14:paraId="2BF17965" w14:textId="77777777" w:rsidR="00FE385C" w:rsidRPr="00277B23" w:rsidRDefault="00FE385C" w:rsidP="00CC6011">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FE385C" w:rsidRPr="009630B9" w14:paraId="63156176" w14:textId="77777777" w:rsidTr="00FE385C">
        <w:trPr>
          <w:trHeight w:val="212"/>
        </w:trPr>
        <w:tc>
          <w:tcPr>
            <w:tcW w:w="1484" w:type="dxa"/>
            <w:vMerge/>
          </w:tcPr>
          <w:p w14:paraId="29D75D9F"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462F7494"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01.07</w:t>
            </w:r>
          </w:p>
        </w:tc>
        <w:tc>
          <w:tcPr>
            <w:tcW w:w="2249" w:type="dxa"/>
            <w:vAlign w:val="center"/>
          </w:tcPr>
          <w:p w14:paraId="2598271C"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 xml:space="preserve">в </w:t>
            </w:r>
            <w:r w:rsidRPr="00277B23">
              <w:rPr>
                <w:rFonts w:ascii="Times New Roman" w:hAnsi="Times New Roman"/>
                <w:iCs/>
                <w:sz w:val="24"/>
                <w:szCs w:val="24"/>
              </w:rPr>
              <w:lastRenderedPageBreak/>
              <w:t>профессиональной и смежных сферах</w:t>
            </w:r>
          </w:p>
        </w:tc>
        <w:tc>
          <w:tcPr>
            <w:tcW w:w="1275" w:type="dxa"/>
          </w:tcPr>
          <w:p w14:paraId="592132BD" w14:textId="77777777" w:rsidR="00FE385C" w:rsidRDefault="00FE385C" w:rsidP="00CC6011">
            <w:pPr>
              <w:spacing w:after="0"/>
              <w:rPr>
                <w:rFonts w:ascii="Times New Roman" w:hAnsi="Times New Roman"/>
                <w:sz w:val="24"/>
                <w:szCs w:val="24"/>
              </w:rPr>
            </w:pPr>
          </w:p>
        </w:tc>
        <w:tc>
          <w:tcPr>
            <w:tcW w:w="2537" w:type="dxa"/>
          </w:tcPr>
          <w:p w14:paraId="69A46722" w14:textId="77777777" w:rsidR="00FE385C" w:rsidRPr="00743CE0" w:rsidRDefault="00FE385C" w:rsidP="00CC6011">
            <w:pPr>
              <w:spacing w:after="0" w:line="240" w:lineRule="auto"/>
              <w:ind w:firstLine="13"/>
              <w:rPr>
                <w:rFonts w:ascii="Times New Roman" w:hAnsi="Times New Roman"/>
                <w:sz w:val="24"/>
                <w:szCs w:val="24"/>
              </w:rPr>
            </w:pPr>
          </w:p>
        </w:tc>
      </w:tr>
      <w:tr w:rsidR="00FE385C" w:rsidRPr="009630B9" w14:paraId="00FB24BB" w14:textId="77777777" w:rsidTr="00FE385C">
        <w:trPr>
          <w:trHeight w:val="212"/>
        </w:trPr>
        <w:tc>
          <w:tcPr>
            <w:tcW w:w="1484" w:type="dxa"/>
            <w:vMerge/>
          </w:tcPr>
          <w:p w14:paraId="4648CB1A"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71A4791D"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01.08</w:t>
            </w:r>
          </w:p>
        </w:tc>
        <w:tc>
          <w:tcPr>
            <w:tcW w:w="2249" w:type="dxa"/>
            <w:vAlign w:val="center"/>
          </w:tcPr>
          <w:p w14:paraId="4DC7311D"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c>
          <w:tcPr>
            <w:tcW w:w="1275" w:type="dxa"/>
          </w:tcPr>
          <w:p w14:paraId="6DB40ECF" w14:textId="77777777" w:rsidR="00FE385C" w:rsidRDefault="00FE385C" w:rsidP="00CC6011">
            <w:pPr>
              <w:spacing w:after="0"/>
              <w:rPr>
                <w:rFonts w:ascii="Times New Roman" w:hAnsi="Times New Roman"/>
                <w:sz w:val="24"/>
                <w:szCs w:val="24"/>
              </w:rPr>
            </w:pPr>
          </w:p>
        </w:tc>
        <w:tc>
          <w:tcPr>
            <w:tcW w:w="2537" w:type="dxa"/>
          </w:tcPr>
          <w:p w14:paraId="2FA8FCE8" w14:textId="77777777" w:rsidR="00FE385C" w:rsidRDefault="00FE385C" w:rsidP="00CC6011">
            <w:pPr>
              <w:spacing w:after="0" w:line="240" w:lineRule="auto"/>
              <w:ind w:firstLine="13"/>
              <w:rPr>
                <w:rFonts w:ascii="Times New Roman" w:hAnsi="Times New Roman"/>
                <w:sz w:val="24"/>
                <w:szCs w:val="24"/>
                <w:lang w:val="en-US"/>
              </w:rPr>
            </w:pPr>
          </w:p>
        </w:tc>
      </w:tr>
      <w:tr w:rsidR="00FE385C" w:rsidRPr="009630B9" w14:paraId="4774392D" w14:textId="77777777" w:rsidTr="00FE385C">
        <w:trPr>
          <w:trHeight w:val="212"/>
        </w:trPr>
        <w:tc>
          <w:tcPr>
            <w:tcW w:w="1484" w:type="dxa"/>
            <w:vMerge/>
          </w:tcPr>
          <w:p w14:paraId="3DBCC23F"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0D74BA17"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01.09</w:t>
            </w:r>
          </w:p>
        </w:tc>
        <w:tc>
          <w:tcPr>
            <w:tcW w:w="2249" w:type="dxa"/>
            <w:vAlign w:val="center"/>
          </w:tcPr>
          <w:p w14:paraId="5213C312"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275" w:type="dxa"/>
          </w:tcPr>
          <w:p w14:paraId="5B2F64A7" w14:textId="77777777" w:rsidR="00FE385C" w:rsidRDefault="00FE385C" w:rsidP="00CC6011">
            <w:pPr>
              <w:spacing w:after="0"/>
              <w:rPr>
                <w:rFonts w:ascii="Times New Roman" w:hAnsi="Times New Roman"/>
                <w:sz w:val="24"/>
                <w:szCs w:val="24"/>
              </w:rPr>
            </w:pPr>
          </w:p>
        </w:tc>
        <w:tc>
          <w:tcPr>
            <w:tcW w:w="2537" w:type="dxa"/>
          </w:tcPr>
          <w:p w14:paraId="44352FB6" w14:textId="77777777" w:rsidR="00FE385C" w:rsidRPr="00743CE0" w:rsidRDefault="00FE385C" w:rsidP="00CC6011">
            <w:pPr>
              <w:spacing w:after="0" w:line="240" w:lineRule="auto"/>
              <w:ind w:firstLine="13"/>
              <w:rPr>
                <w:rFonts w:ascii="Times New Roman" w:hAnsi="Times New Roman"/>
                <w:sz w:val="24"/>
                <w:szCs w:val="24"/>
              </w:rPr>
            </w:pPr>
          </w:p>
        </w:tc>
      </w:tr>
      <w:tr w:rsidR="00FE385C" w:rsidRPr="009630B9" w14:paraId="2C965EFE" w14:textId="77777777" w:rsidTr="00FE385C">
        <w:trPr>
          <w:trHeight w:val="212"/>
        </w:trPr>
        <w:tc>
          <w:tcPr>
            <w:tcW w:w="1484" w:type="dxa"/>
            <w:vMerge w:val="restart"/>
          </w:tcPr>
          <w:p w14:paraId="50C247F1" w14:textId="77777777" w:rsidR="00FE385C" w:rsidRDefault="00FE385C" w:rsidP="00CC6011">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2026" w:type="dxa"/>
          </w:tcPr>
          <w:p w14:paraId="484EC529"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02.01</w:t>
            </w:r>
          </w:p>
        </w:tc>
        <w:tc>
          <w:tcPr>
            <w:tcW w:w="2249" w:type="dxa"/>
          </w:tcPr>
          <w:p w14:paraId="10EEA338"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c>
          <w:tcPr>
            <w:tcW w:w="1275" w:type="dxa"/>
          </w:tcPr>
          <w:p w14:paraId="2DF84F58"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02.01</w:t>
            </w:r>
          </w:p>
        </w:tc>
        <w:tc>
          <w:tcPr>
            <w:tcW w:w="2537" w:type="dxa"/>
          </w:tcPr>
          <w:p w14:paraId="2A08BF0F"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E385C" w:rsidRPr="009630B9" w14:paraId="5941CF14" w14:textId="77777777" w:rsidTr="00FE385C">
        <w:trPr>
          <w:trHeight w:val="212"/>
        </w:trPr>
        <w:tc>
          <w:tcPr>
            <w:tcW w:w="1484" w:type="dxa"/>
            <w:vMerge/>
          </w:tcPr>
          <w:p w14:paraId="1FC70720"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316909BA"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02.02</w:t>
            </w:r>
          </w:p>
        </w:tc>
        <w:tc>
          <w:tcPr>
            <w:tcW w:w="2249" w:type="dxa"/>
          </w:tcPr>
          <w:p w14:paraId="25A6F9C4"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c>
          <w:tcPr>
            <w:tcW w:w="1275" w:type="dxa"/>
          </w:tcPr>
          <w:p w14:paraId="11C89BD6"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02.02</w:t>
            </w:r>
          </w:p>
        </w:tc>
        <w:tc>
          <w:tcPr>
            <w:tcW w:w="2537" w:type="dxa"/>
          </w:tcPr>
          <w:p w14:paraId="580F2D18"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FE385C" w:rsidRPr="009630B9" w14:paraId="26BE6079" w14:textId="77777777" w:rsidTr="00FE385C">
        <w:trPr>
          <w:trHeight w:val="212"/>
        </w:trPr>
        <w:tc>
          <w:tcPr>
            <w:tcW w:w="1484" w:type="dxa"/>
            <w:vMerge/>
          </w:tcPr>
          <w:p w14:paraId="4CB2188B"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67646403"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02.03</w:t>
            </w:r>
          </w:p>
        </w:tc>
        <w:tc>
          <w:tcPr>
            <w:tcW w:w="2249" w:type="dxa"/>
          </w:tcPr>
          <w:p w14:paraId="115DA6ED"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планировать процесс поиска; структурировать получаемую информацию</w:t>
            </w:r>
          </w:p>
        </w:tc>
        <w:tc>
          <w:tcPr>
            <w:tcW w:w="1275" w:type="dxa"/>
          </w:tcPr>
          <w:p w14:paraId="50D991C9"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02.03</w:t>
            </w:r>
          </w:p>
        </w:tc>
        <w:tc>
          <w:tcPr>
            <w:tcW w:w="2537" w:type="dxa"/>
          </w:tcPr>
          <w:p w14:paraId="45BAB4FE"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FE385C" w:rsidRPr="009630B9" w14:paraId="1665BF54" w14:textId="77777777" w:rsidTr="00FE385C">
        <w:trPr>
          <w:trHeight w:val="212"/>
        </w:trPr>
        <w:tc>
          <w:tcPr>
            <w:tcW w:w="1484" w:type="dxa"/>
            <w:vMerge/>
          </w:tcPr>
          <w:p w14:paraId="7087C085"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22F1A1DC"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02.04</w:t>
            </w:r>
          </w:p>
        </w:tc>
        <w:tc>
          <w:tcPr>
            <w:tcW w:w="2249" w:type="dxa"/>
          </w:tcPr>
          <w:p w14:paraId="2ADB2BFF"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tc>
        <w:tc>
          <w:tcPr>
            <w:tcW w:w="1275" w:type="dxa"/>
          </w:tcPr>
          <w:p w14:paraId="35339C85"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2537" w:type="dxa"/>
          </w:tcPr>
          <w:p w14:paraId="18086DB7"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385C" w:rsidRPr="009630B9" w14:paraId="3335F54D" w14:textId="77777777" w:rsidTr="00FE385C">
        <w:trPr>
          <w:trHeight w:val="212"/>
        </w:trPr>
        <w:tc>
          <w:tcPr>
            <w:tcW w:w="1484" w:type="dxa"/>
            <w:vMerge/>
          </w:tcPr>
          <w:p w14:paraId="5869B5AF"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6A6BCEF1"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02.05</w:t>
            </w:r>
          </w:p>
        </w:tc>
        <w:tc>
          <w:tcPr>
            <w:tcW w:w="2249" w:type="dxa"/>
          </w:tcPr>
          <w:p w14:paraId="44EEE19F"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c>
          <w:tcPr>
            <w:tcW w:w="1275" w:type="dxa"/>
          </w:tcPr>
          <w:p w14:paraId="1B526416" w14:textId="77777777" w:rsidR="00FE385C" w:rsidRDefault="00FE385C" w:rsidP="00CC6011">
            <w:pPr>
              <w:spacing w:after="0"/>
              <w:rPr>
                <w:rFonts w:ascii="Times New Roman" w:hAnsi="Times New Roman"/>
                <w:sz w:val="24"/>
                <w:szCs w:val="24"/>
              </w:rPr>
            </w:pPr>
          </w:p>
        </w:tc>
        <w:tc>
          <w:tcPr>
            <w:tcW w:w="2537" w:type="dxa"/>
          </w:tcPr>
          <w:p w14:paraId="42D652DE" w14:textId="77777777" w:rsidR="00FE385C" w:rsidRPr="00743CE0" w:rsidRDefault="00FE385C" w:rsidP="00CC6011">
            <w:pPr>
              <w:spacing w:after="0" w:line="240" w:lineRule="auto"/>
              <w:ind w:firstLine="13"/>
              <w:rPr>
                <w:rFonts w:ascii="Times New Roman" w:hAnsi="Times New Roman"/>
                <w:sz w:val="24"/>
                <w:szCs w:val="24"/>
              </w:rPr>
            </w:pPr>
          </w:p>
        </w:tc>
      </w:tr>
      <w:tr w:rsidR="00FE385C" w:rsidRPr="009630B9" w14:paraId="14C9A6DE" w14:textId="77777777" w:rsidTr="00FE385C">
        <w:trPr>
          <w:trHeight w:val="212"/>
        </w:trPr>
        <w:tc>
          <w:tcPr>
            <w:tcW w:w="1484" w:type="dxa"/>
            <w:vMerge/>
          </w:tcPr>
          <w:p w14:paraId="38105EF8"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67181B52"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02.06</w:t>
            </w:r>
          </w:p>
        </w:tc>
        <w:tc>
          <w:tcPr>
            <w:tcW w:w="2249" w:type="dxa"/>
          </w:tcPr>
          <w:p w14:paraId="22DD00B7"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275" w:type="dxa"/>
          </w:tcPr>
          <w:p w14:paraId="137143DA" w14:textId="77777777" w:rsidR="00FE385C" w:rsidRDefault="00FE385C" w:rsidP="00CC6011">
            <w:pPr>
              <w:spacing w:after="0"/>
              <w:rPr>
                <w:rFonts w:ascii="Times New Roman" w:hAnsi="Times New Roman"/>
                <w:sz w:val="24"/>
                <w:szCs w:val="24"/>
              </w:rPr>
            </w:pPr>
          </w:p>
        </w:tc>
        <w:tc>
          <w:tcPr>
            <w:tcW w:w="2537" w:type="dxa"/>
          </w:tcPr>
          <w:p w14:paraId="7B44ADBA" w14:textId="77777777" w:rsidR="00FE385C" w:rsidRPr="00743CE0" w:rsidRDefault="00FE385C" w:rsidP="00CC6011">
            <w:pPr>
              <w:spacing w:after="0" w:line="240" w:lineRule="auto"/>
              <w:ind w:firstLine="13"/>
              <w:rPr>
                <w:rFonts w:ascii="Times New Roman" w:hAnsi="Times New Roman"/>
                <w:sz w:val="24"/>
                <w:szCs w:val="24"/>
              </w:rPr>
            </w:pPr>
          </w:p>
        </w:tc>
      </w:tr>
      <w:tr w:rsidR="00FE385C" w:rsidRPr="009630B9" w14:paraId="78258EAA" w14:textId="77777777" w:rsidTr="00FE385C">
        <w:trPr>
          <w:trHeight w:val="212"/>
        </w:trPr>
        <w:tc>
          <w:tcPr>
            <w:tcW w:w="1484" w:type="dxa"/>
            <w:vMerge/>
          </w:tcPr>
          <w:p w14:paraId="17135483"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5B9DF277"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02.07</w:t>
            </w:r>
          </w:p>
        </w:tc>
        <w:tc>
          <w:tcPr>
            <w:tcW w:w="2249" w:type="dxa"/>
          </w:tcPr>
          <w:p w14:paraId="556BA701"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275" w:type="dxa"/>
          </w:tcPr>
          <w:p w14:paraId="1DF2C129" w14:textId="77777777" w:rsidR="00FE385C" w:rsidRDefault="00FE385C" w:rsidP="00CC6011">
            <w:pPr>
              <w:spacing w:after="0"/>
              <w:rPr>
                <w:rFonts w:ascii="Times New Roman" w:hAnsi="Times New Roman"/>
                <w:sz w:val="24"/>
                <w:szCs w:val="24"/>
              </w:rPr>
            </w:pPr>
          </w:p>
        </w:tc>
        <w:tc>
          <w:tcPr>
            <w:tcW w:w="2537" w:type="dxa"/>
          </w:tcPr>
          <w:p w14:paraId="04E8F5AD" w14:textId="77777777" w:rsidR="00FE385C" w:rsidRDefault="00FE385C" w:rsidP="00CC6011">
            <w:pPr>
              <w:spacing w:after="0" w:line="240" w:lineRule="auto"/>
              <w:ind w:firstLine="13"/>
              <w:rPr>
                <w:rFonts w:ascii="Times New Roman" w:hAnsi="Times New Roman"/>
                <w:sz w:val="24"/>
                <w:szCs w:val="24"/>
                <w:lang w:val="en-US"/>
              </w:rPr>
            </w:pPr>
          </w:p>
        </w:tc>
      </w:tr>
      <w:tr w:rsidR="00FE385C" w:rsidRPr="009630B9" w14:paraId="3E242A69" w14:textId="77777777" w:rsidTr="00FE385C">
        <w:trPr>
          <w:trHeight w:val="212"/>
        </w:trPr>
        <w:tc>
          <w:tcPr>
            <w:tcW w:w="1484" w:type="dxa"/>
            <w:vMerge/>
          </w:tcPr>
          <w:p w14:paraId="53DEFF07"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2CEA7F58"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2249" w:type="dxa"/>
          </w:tcPr>
          <w:p w14:paraId="3B24179B" w14:textId="77777777" w:rsidR="00FE385C" w:rsidRPr="00277B23" w:rsidRDefault="00FE385C" w:rsidP="00CC6011">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использовать </w:t>
            </w:r>
            <w:r w:rsidRPr="00277B23">
              <w:rPr>
                <w:rFonts w:ascii="Times New Roman" w:hAnsi="Times New Roman"/>
                <w:iCs/>
                <w:sz w:val="24"/>
                <w:szCs w:val="24"/>
              </w:rPr>
              <w:lastRenderedPageBreak/>
              <w:t>различные цифровые средства для решения профессиональных задач</w:t>
            </w:r>
          </w:p>
        </w:tc>
        <w:tc>
          <w:tcPr>
            <w:tcW w:w="1275" w:type="dxa"/>
          </w:tcPr>
          <w:p w14:paraId="72AA5778" w14:textId="77777777" w:rsidR="00FE385C" w:rsidRDefault="00FE385C" w:rsidP="00CC6011">
            <w:pPr>
              <w:spacing w:after="0"/>
              <w:rPr>
                <w:rFonts w:ascii="Times New Roman" w:hAnsi="Times New Roman"/>
                <w:sz w:val="24"/>
                <w:szCs w:val="24"/>
              </w:rPr>
            </w:pPr>
          </w:p>
        </w:tc>
        <w:tc>
          <w:tcPr>
            <w:tcW w:w="2537" w:type="dxa"/>
          </w:tcPr>
          <w:p w14:paraId="0BEA7F59" w14:textId="77777777" w:rsidR="00FE385C" w:rsidRPr="00743CE0" w:rsidRDefault="00FE385C" w:rsidP="00CC6011">
            <w:pPr>
              <w:spacing w:after="0" w:line="240" w:lineRule="auto"/>
              <w:ind w:firstLine="13"/>
              <w:rPr>
                <w:rFonts w:ascii="Times New Roman" w:hAnsi="Times New Roman"/>
                <w:sz w:val="24"/>
                <w:szCs w:val="24"/>
              </w:rPr>
            </w:pPr>
          </w:p>
        </w:tc>
      </w:tr>
      <w:tr w:rsidR="00FE385C" w:rsidRPr="009630B9" w14:paraId="7AB693AA" w14:textId="77777777" w:rsidTr="00FE385C">
        <w:trPr>
          <w:trHeight w:val="212"/>
        </w:trPr>
        <w:tc>
          <w:tcPr>
            <w:tcW w:w="1484" w:type="dxa"/>
            <w:vMerge w:val="restart"/>
          </w:tcPr>
          <w:p w14:paraId="0C7BD703" w14:textId="77777777" w:rsidR="00FE385C" w:rsidRDefault="00FE385C" w:rsidP="00CC6011">
            <w:pPr>
              <w:suppressAutoHyphens/>
              <w:spacing w:after="0" w:line="240" w:lineRule="auto"/>
              <w:rPr>
                <w:rFonts w:ascii="Times New Roman" w:hAnsi="Times New Roman"/>
                <w:sz w:val="24"/>
                <w:szCs w:val="24"/>
              </w:rPr>
            </w:pPr>
            <w:r>
              <w:rPr>
                <w:rFonts w:ascii="Times New Roman" w:hAnsi="Times New Roman"/>
                <w:sz w:val="24"/>
                <w:szCs w:val="24"/>
              </w:rPr>
              <w:t>ОК 03</w:t>
            </w:r>
          </w:p>
        </w:tc>
        <w:tc>
          <w:tcPr>
            <w:tcW w:w="2026" w:type="dxa"/>
          </w:tcPr>
          <w:p w14:paraId="05F451E7"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03.01</w:t>
            </w:r>
          </w:p>
        </w:tc>
        <w:tc>
          <w:tcPr>
            <w:tcW w:w="2249" w:type="dxa"/>
          </w:tcPr>
          <w:p w14:paraId="08F6CD29"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275" w:type="dxa"/>
          </w:tcPr>
          <w:p w14:paraId="7F2940E2"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03.01</w:t>
            </w:r>
          </w:p>
        </w:tc>
        <w:tc>
          <w:tcPr>
            <w:tcW w:w="2537" w:type="dxa"/>
          </w:tcPr>
          <w:p w14:paraId="6CAB17A2" w14:textId="77777777" w:rsidR="00FE385C" w:rsidRPr="00277B23" w:rsidRDefault="00FE385C" w:rsidP="00CC6011">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FE385C" w:rsidRPr="009630B9" w14:paraId="409E0C04" w14:textId="77777777" w:rsidTr="00FE385C">
        <w:trPr>
          <w:trHeight w:val="212"/>
        </w:trPr>
        <w:tc>
          <w:tcPr>
            <w:tcW w:w="1484" w:type="dxa"/>
            <w:vMerge/>
          </w:tcPr>
          <w:p w14:paraId="494BDDAA"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7E8394CD"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03.02</w:t>
            </w:r>
          </w:p>
        </w:tc>
        <w:tc>
          <w:tcPr>
            <w:tcW w:w="2249" w:type="dxa"/>
          </w:tcPr>
          <w:p w14:paraId="18F078B5"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c>
          <w:tcPr>
            <w:tcW w:w="1275" w:type="dxa"/>
          </w:tcPr>
          <w:p w14:paraId="5C537186"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03.02</w:t>
            </w:r>
          </w:p>
        </w:tc>
        <w:tc>
          <w:tcPr>
            <w:tcW w:w="2537" w:type="dxa"/>
          </w:tcPr>
          <w:p w14:paraId="0836FD3F"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FE385C" w:rsidRPr="009630B9" w14:paraId="4BF9638C" w14:textId="77777777" w:rsidTr="00FE385C">
        <w:trPr>
          <w:trHeight w:val="212"/>
        </w:trPr>
        <w:tc>
          <w:tcPr>
            <w:tcW w:w="1484" w:type="dxa"/>
            <w:vMerge/>
          </w:tcPr>
          <w:p w14:paraId="0A3FBCCA"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4A3A41DC"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03.03</w:t>
            </w:r>
          </w:p>
        </w:tc>
        <w:tc>
          <w:tcPr>
            <w:tcW w:w="2249" w:type="dxa"/>
          </w:tcPr>
          <w:p w14:paraId="37FD82C4"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c>
          <w:tcPr>
            <w:tcW w:w="1275" w:type="dxa"/>
          </w:tcPr>
          <w:p w14:paraId="138E7DFC"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03.03</w:t>
            </w:r>
          </w:p>
        </w:tc>
        <w:tc>
          <w:tcPr>
            <w:tcW w:w="2537" w:type="dxa"/>
          </w:tcPr>
          <w:p w14:paraId="5C83EBC9"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FE385C" w:rsidRPr="009630B9" w14:paraId="248074D4" w14:textId="77777777" w:rsidTr="00FE385C">
        <w:trPr>
          <w:trHeight w:val="212"/>
        </w:trPr>
        <w:tc>
          <w:tcPr>
            <w:tcW w:w="1484" w:type="dxa"/>
            <w:vMerge w:val="restart"/>
          </w:tcPr>
          <w:p w14:paraId="396CD06B" w14:textId="77777777" w:rsidR="00FE385C" w:rsidRDefault="00FE385C" w:rsidP="00CC6011">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2026" w:type="dxa"/>
          </w:tcPr>
          <w:p w14:paraId="1E847B8E"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2249" w:type="dxa"/>
          </w:tcPr>
          <w:p w14:paraId="5B84B287"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275" w:type="dxa"/>
          </w:tcPr>
          <w:p w14:paraId="0CC1CAE0"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2537" w:type="dxa"/>
          </w:tcPr>
          <w:p w14:paraId="0190A116"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FE385C" w:rsidRPr="009630B9" w14:paraId="1FF7BBA8" w14:textId="77777777" w:rsidTr="00FE385C">
        <w:trPr>
          <w:trHeight w:val="212"/>
        </w:trPr>
        <w:tc>
          <w:tcPr>
            <w:tcW w:w="1484" w:type="dxa"/>
            <w:vMerge/>
          </w:tcPr>
          <w:p w14:paraId="6F0EA675"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2014B9C0"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2249" w:type="dxa"/>
          </w:tcPr>
          <w:p w14:paraId="5626B186"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275" w:type="dxa"/>
          </w:tcPr>
          <w:p w14:paraId="2575330E"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2537" w:type="dxa"/>
          </w:tcPr>
          <w:p w14:paraId="1C345D9B"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FE385C" w:rsidRPr="009630B9" w14:paraId="78D19C51" w14:textId="77777777" w:rsidTr="00FE385C">
        <w:trPr>
          <w:trHeight w:val="212"/>
        </w:trPr>
        <w:tc>
          <w:tcPr>
            <w:tcW w:w="1484" w:type="dxa"/>
            <w:vMerge/>
          </w:tcPr>
          <w:p w14:paraId="7DE6E648"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1E1D5896"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2249" w:type="dxa"/>
          </w:tcPr>
          <w:p w14:paraId="66DC32DB"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275" w:type="dxa"/>
          </w:tcPr>
          <w:p w14:paraId="2897D686"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2537" w:type="dxa"/>
          </w:tcPr>
          <w:p w14:paraId="640D99C9"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E385C" w:rsidRPr="009630B9" w14:paraId="101E57EA" w14:textId="77777777" w:rsidTr="00FE385C">
        <w:trPr>
          <w:trHeight w:val="212"/>
        </w:trPr>
        <w:tc>
          <w:tcPr>
            <w:tcW w:w="1484" w:type="dxa"/>
            <w:vMerge/>
          </w:tcPr>
          <w:p w14:paraId="1C66C9A3"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2E522F95"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2249" w:type="dxa"/>
          </w:tcPr>
          <w:p w14:paraId="21F837E7"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275" w:type="dxa"/>
          </w:tcPr>
          <w:p w14:paraId="4A856B6A"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2537" w:type="dxa"/>
          </w:tcPr>
          <w:p w14:paraId="7B769AD2"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FE385C" w:rsidRPr="009630B9" w14:paraId="43AC8BA2" w14:textId="77777777" w:rsidTr="00FE385C">
        <w:trPr>
          <w:trHeight w:val="212"/>
        </w:trPr>
        <w:tc>
          <w:tcPr>
            <w:tcW w:w="1484" w:type="dxa"/>
            <w:vMerge/>
          </w:tcPr>
          <w:p w14:paraId="771F5597" w14:textId="77777777" w:rsidR="00FE385C" w:rsidRDefault="00FE385C" w:rsidP="00CC6011">
            <w:pPr>
              <w:suppressAutoHyphens/>
              <w:spacing w:after="0" w:line="240" w:lineRule="auto"/>
              <w:rPr>
                <w:rFonts w:ascii="Times New Roman" w:hAnsi="Times New Roman"/>
                <w:sz w:val="24"/>
                <w:szCs w:val="24"/>
              </w:rPr>
            </w:pPr>
          </w:p>
        </w:tc>
        <w:tc>
          <w:tcPr>
            <w:tcW w:w="2026" w:type="dxa"/>
          </w:tcPr>
          <w:p w14:paraId="08237ACB"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2249" w:type="dxa"/>
          </w:tcPr>
          <w:p w14:paraId="542A77D1" w14:textId="77777777" w:rsidR="00FE385C" w:rsidRPr="00277B23" w:rsidRDefault="00FE385C" w:rsidP="00CC6011">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писать простые связные сообщения </w:t>
            </w:r>
            <w:r w:rsidRPr="00277B23">
              <w:rPr>
                <w:rFonts w:ascii="Times New Roman" w:hAnsi="Times New Roman"/>
                <w:iCs/>
                <w:sz w:val="24"/>
                <w:szCs w:val="24"/>
              </w:rPr>
              <w:lastRenderedPageBreak/>
              <w:t>на знакомые или интересующие профессиональные темы</w:t>
            </w:r>
          </w:p>
        </w:tc>
        <w:tc>
          <w:tcPr>
            <w:tcW w:w="1275" w:type="dxa"/>
          </w:tcPr>
          <w:p w14:paraId="7C435DFF" w14:textId="77777777" w:rsidR="00FE385C" w:rsidRPr="00277B23" w:rsidRDefault="00FE385C" w:rsidP="00CC6011">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09.05</w:t>
            </w:r>
          </w:p>
        </w:tc>
        <w:tc>
          <w:tcPr>
            <w:tcW w:w="2537" w:type="dxa"/>
          </w:tcPr>
          <w:p w14:paraId="3F79EE02" w14:textId="77777777" w:rsidR="00FE385C" w:rsidRPr="00277B23" w:rsidRDefault="00FE385C" w:rsidP="00CC6011">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правила чтения текстов </w:t>
            </w:r>
            <w:r w:rsidRPr="00277B23">
              <w:rPr>
                <w:rFonts w:ascii="Times New Roman" w:hAnsi="Times New Roman"/>
                <w:iCs/>
                <w:sz w:val="24"/>
                <w:szCs w:val="24"/>
              </w:rPr>
              <w:lastRenderedPageBreak/>
              <w:t>профессиональной направленности</w:t>
            </w:r>
          </w:p>
        </w:tc>
      </w:tr>
    </w:tbl>
    <w:p w14:paraId="4D759593" w14:textId="77777777" w:rsidR="00B75F01" w:rsidRDefault="00B75F01">
      <w:pPr>
        <w:spacing w:after="240" w:line="240" w:lineRule="auto"/>
        <w:jc w:val="center"/>
        <w:rPr>
          <w:rFonts w:ascii="Times New Roman" w:hAnsi="Times New Roman"/>
          <w:b/>
          <w:sz w:val="24"/>
          <w:szCs w:val="24"/>
        </w:rPr>
      </w:pPr>
    </w:p>
    <w:p w14:paraId="32F80C6F" w14:textId="77777777" w:rsidR="00B75F01" w:rsidRDefault="00B75F01">
      <w:pPr>
        <w:spacing w:after="240" w:line="240" w:lineRule="auto"/>
        <w:rPr>
          <w:rFonts w:ascii="Times New Roman" w:hAnsi="Times New Roman"/>
          <w:b/>
          <w:sz w:val="24"/>
          <w:szCs w:val="24"/>
        </w:rPr>
        <w:sectPr w:rsidR="00B75F01">
          <w:pgSz w:w="11906" w:h="16838"/>
          <w:pgMar w:top="1134" w:right="850" w:bottom="284" w:left="1701" w:header="0" w:footer="0" w:gutter="0"/>
          <w:cols w:space="720"/>
          <w:docGrid w:linePitch="360"/>
        </w:sectPr>
      </w:pPr>
    </w:p>
    <w:p w14:paraId="7101C49B" w14:textId="77777777" w:rsidR="00B75F01" w:rsidRDefault="001D3906">
      <w:pPr>
        <w:spacing w:after="240" w:line="240" w:lineRule="auto"/>
        <w:jc w:val="center"/>
      </w:pPr>
      <w:r>
        <w:rPr>
          <w:rFonts w:ascii="Times New Roman" w:hAnsi="Times New Roman"/>
          <w:b/>
          <w:sz w:val="24"/>
          <w:szCs w:val="24"/>
        </w:rPr>
        <w:lastRenderedPageBreak/>
        <w:t>2. СТРУКТУРА И СОДЕРЖАНИЕ ДИСЦИПЛИНЫ</w:t>
      </w:r>
    </w:p>
    <w:p w14:paraId="6BE056AE" w14:textId="77777777" w:rsidR="00B75F01" w:rsidRDefault="001D3906">
      <w:pPr>
        <w:spacing w:after="240" w:line="240" w:lineRule="auto"/>
        <w:ind w:firstLine="709"/>
        <w:rPr>
          <w:rFonts w:ascii="Times New Roman" w:hAnsi="Times New Roman"/>
          <w:b/>
          <w:sz w:val="24"/>
          <w:szCs w:val="24"/>
        </w:rPr>
      </w:pPr>
      <w:r>
        <w:rPr>
          <w:rFonts w:ascii="Times New Roman" w:hAnsi="Times New Roman"/>
          <w:b/>
          <w:sz w:val="24"/>
          <w:szCs w:val="24"/>
        </w:rPr>
        <w:t>2.1. Объем дисциплины и виды учебной работы</w:t>
      </w:r>
    </w:p>
    <w:tbl>
      <w:tblPr>
        <w:tblW w:w="9639" w:type="dxa"/>
        <w:tblInd w:w="108" w:type="dxa"/>
        <w:tblLayout w:type="fixed"/>
        <w:tblLook w:val="0000" w:firstRow="0" w:lastRow="0" w:firstColumn="0" w:lastColumn="0" w:noHBand="0" w:noVBand="0"/>
      </w:tblPr>
      <w:tblGrid>
        <w:gridCol w:w="7938"/>
        <w:gridCol w:w="1701"/>
      </w:tblGrid>
      <w:tr w:rsidR="00B75F01" w14:paraId="575C6570" w14:textId="77777777">
        <w:trPr>
          <w:trHeight w:val="490"/>
        </w:trPr>
        <w:tc>
          <w:tcPr>
            <w:tcW w:w="7938"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186A5277"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Вид учебной работы</w:t>
            </w:r>
          </w:p>
        </w:tc>
        <w:tc>
          <w:tcPr>
            <w:tcW w:w="1701"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41EA5F72"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Объем часов</w:t>
            </w:r>
          </w:p>
        </w:tc>
      </w:tr>
      <w:tr w:rsidR="00B75F01" w14:paraId="47D7AC32" w14:textId="77777777">
        <w:trPr>
          <w:trHeight w:val="490"/>
        </w:trPr>
        <w:tc>
          <w:tcPr>
            <w:tcW w:w="7938"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0EAC6F67"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 xml:space="preserve">Объем образовательной программы </w:t>
            </w:r>
          </w:p>
        </w:tc>
        <w:tc>
          <w:tcPr>
            <w:tcW w:w="1701"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083A839C" w14:textId="77777777" w:rsidR="00B75F01" w:rsidRDefault="00AD4040">
            <w:pPr>
              <w:spacing w:after="0" w:line="200" w:lineRule="atLeast"/>
              <w:rPr>
                <w:rFonts w:ascii="Times New Roman" w:hAnsi="Times New Roman"/>
                <w:b/>
                <w:sz w:val="24"/>
                <w:szCs w:val="24"/>
              </w:rPr>
            </w:pPr>
            <w:r>
              <w:rPr>
                <w:rFonts w:ascii="Times New Roman" w:hAnsi="Times New Roman"/>
                <w:b/>
                <w:sz w:val="24"/>
                <w:szCs w:val="24"/>
              </w:rPr>
              <w:t>34</w:t>
            </w:r>
          </w:p>
        </w:tc>
      </w:tr>
      <w:tr w:rsidR="00B75F01" w14:paraId="4197A62E" w14:textId="77777777">
        <w:trPr>
          <w:trHeight w:val="331"/>
        </w:trPr>
        <w:tc>
          <w:tcPr>
            <w:tcW w:w="7938" w:type="dxa"/>
            <w:tcBorders>
              <w:top w:val="single" w:sz="1" w:space="0" w:color="000000"/>
              <w:left w:val="single" w:sz="1" w:space="0" w:color="000000"/>
              <w:bottom w:val="single" w:sz="1" w:space="0" w:color="000000"/>
              <w:right w:val="single" w:sz="4" w:space="0" w:color="auto"/>
            </w:tcBorders>
            <w:shd w:val="clear" w:color="auto" w:fill="auto"/>
            <w:noWrap/>
            <w:vAlign w:val="center"/>
          </w:tcPr>
          <w:p w14:paraId="37F5E0AB" w14:textId="77777777" w:rsidR="00B75F01" w:rsidRDefault="001D3906">
            <w:pPr>
              <w:spacing w:after="0" w:line="200" w:lineRule="atLeast"/>
              <w:rPr>
                <w:rFonts w:ascii="Times New Roman" w:hAnsi="Times New Roman"/>
                <w:sz w:val="24"/>
                <w:szCs w:val="24"/>
              </w:rPr>
            </w:pPr>
            <w:r>
              <w:rPr>
                <w:rFonts w:ascii="Times New Roman" w:hAnsi="Times New Roman"/>
                <w:sz w:val="24"/>
                <w:szCs w:val="24"/>
              </w:rPr>
              <w:t>в том числе:</w:t>
            </w:r>
          </w:p>
        </w:tc>
        <w:tc>
          <w:tcPr>
            <w:tcW w:w="1701" w:type="dxa"/>
            <w:tcBorders>
              <w:top w:val="single" w:sz="1" w:space="0" w:color="000000"/>
              <w:left w:val="single" w:sz="4" w:space="0" w:color="auto"/>
              <w:bottom w:val="single" w:sz="1" w:space="0" w:color="000000"/>
              <w:right w:val="single" w:sz="1" w:space="0" w:color="000000"/>
            </w:tcBorders>
            <w:shd w:val="clear" w:color="auto" w:fill="auto"/>
            <w:noWrap/>
            <w:vAlign w:val="center"/>
          </w:tcPr>
          <w:p w14:paraId="6EB8C62D" w14:textId="77777777" w:rsidR="00B75F01" w:rsidRDefault="00B75F01">
            <w:pPr>
              <w:spacing w:after="0" w:line="200" w:lineRule="atLeast"/>
              <w:rPr>
                <w:rFonts w:ascii="Times New Roman" w:hAnsi="Times New Roman"/>
                <w:sz w:val="24"/>
                <w:szCs w:val="24"/>
              </w:rPr>
            </w:pPr>
          </w:p>
        </w:tc>
      </w:tr>
      <w:tr w:rsidR="00B75F01" w14:paraId="355EF50D" w14:textId="77777777">
        <w:trPr>
          <w:trHeight w:val="490"/>
        </w:trPr>
        <w:tc>
          <w:tcPr>
            <w:tcW w:w="7938" w:type="dxa"/>
            <w:tcBorders>
              <w:top w:val="single" w:sz="1" w:space="0" w:color="000000"/>
              <w:left w:val="single" w:sz="1" w:space="0" w:color="000000"/>
              <w:bottom w:val="single" w:sz="1" w:space="0" w:color="000000"/>
              <w:right w:val="single" w:sz="4" w:space="0" w:color="auto"/>
            </w:tcBorders>
            <w:shd w:val="clear" w:color="auto" w:fill="auto"/>
            <w:noWrap/>
            <w:vAlign w:val="center"/>
          </w:tcPr>
          <w:p w14:paraId="71CF1A09" w14:textId="77777777" w:rsidR="00B75F01" w:rsidRDefault="001D3906">
            <w:pPr>
              <w:spacing w:after="0" w:line="240" w:lineRule="auto"/>
              <w:rPr>
                <w:rFonts w:ascii="Times New Roman" w:hAnsi="Times New Roman"/>
                <w:color w:val="000000"/>
                <w:sz w:val="24"/>
                <w:szCs w:val="24"/>
              </w:rPr>
            </w:pPr>
            <w:r>
              <w:rPr>
                <w:rFonts w:ascii="Times New Roman" w:hAnsi="Times New Roman"/>
                <w:sz w:val="24"/>
                <w:szCs w:val="24"/>
              </w:rPr>
              <w:t>теоретическое обучение</w:t>
            </w:r>
          </w:p>
        </w:tc>
        <w:tc>
          <w:tcPr>
            <w:tcW w:w="1701" w:type="dxa"/>
            <w:tcBorders>
              <w:top w:val="single" w:sz="1" w:space="0" w:color="000000"/>
              <w:left w:val="single" w:sz="4" w:space="0" w:color="auto"/>
              <w:bottom w:val="single" w:sz="1" w:space="0" w:color="000000"/>
              <w:right w:val="single" w:sz="1" w:space="0" w:color="000000"/>
            </w:tcBorders>
            <w:shd w:val="clear" w:color="auto" w:fill="auto"/>
            <w:noWrap/>
            <w:vAlign w:val="center"/>
          </w:tcPr>
          <w:p w14:paraId="3126B79E" w14:textId="77777777" w:rsidR="00B75F01" w:rsidRDefault="00AD4040">
            <w:pPr>
              <w:spacing w:after="0" w:line="200" w:lineRule="atLeast"/>
              <w:rPr>
                <w:rFonts w:ascii="Times New Roman" w:hAnsi="Times New Roman"/>
                <w:sz w:val="24"/>
                <w:szCs w:val="24"/>
              </w:rPr>
            </w:pPr>
            <w:r>
              <w:rPr>
                <w:rFonts w:ascii="Times New Roman" w:hAnsi="Times New Roman"/>
                <w:sz w:val="24"/>
                <w:szCs w:val="24"/>
              </w:rPr>
              <w:t>10</w:t>
            </w:r>
          </w:p>
        </w:tc>
      </w:tr>
      <w:tr w:rsidR="00B75F01" w14:paraId="0A97CB1C" w14:textId="77777777">
        <w:trPr>
          <w:trHeight w:val="490"/>
        </w:trPr>
        <w:tc>
          <w:tcPr>
            <w:tcW w:w="7938"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16EBC699" w14:textId="77777777" w:rsidR="00B75F01" w:rsidRDefault="001D3906">
            <w:pPr>
              <w:spacing w:after="0" w:line="240" w:lineRule="auto"/>
              <w:rPr>
                <w:rFonts w:ascii="Times New Roman" w:hAnsi="Times New Roman"/>
                <w:color w:val="000000"/>
                <w:sz w:val="24"/>
                <w:szCs w:val="24"/>
              </w:rPr>
            </w:pPr>
            <w:r>
              <w:rPr>
                <w:rFonts w:ascii="Times New Roman" w:hAnsi="Times New Roman"/>
                <w:sz w:val="24"/>
                <w:szCs w:val="24"/>
              </w:rPr>
              <w:t>практические занятия</w:t>
            </w:r>
          </w:p>
        </w:tc>
        <w:tc>
          <w:tcPr>
            <w:tcW w:w="1701"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6E2E8B02" w14:textId="77777777" w:rsidR="00B75F01" w:rsidRDefault="0081152C">
            <w:pPr>
              <w:spacing w:after="0" w:line="200" w:lineRule="atLeast"/>
              <w:rPr>
                <w:rFonts w:ascii="Times New Roman" w:hAnsi="Times New Roman"/>
                <w:sz w:val="24"/>
                <w:szCs w:val="24"/>
              </w:rPr>
            </w:pPr>
            <w:r>
              <w:rPr>
                <w:rFonts w:ascii="Times New Roman" w:hAnsi="Times New Roman"/>
                <w:bCs/>
                <w:sz w:val="24"/>
                <w:szCs w:val="24"/>
              </w:rPr>
              <w:t>18</w:t>
            </w:r>
          </w:p>
        </w:tc>
      </w:tr>
      <w:tr w:rsidR="00B75F01" w14:paraId="3B58B52B" w14:textId="77777777">
        <w:trPr>
          <w:trHeight w:val="490"/>
        </w:trPr>
        <w:tc>
          <w:tcPr>
            <w:tcW w:w="7938"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7C579C8D" w14:textId="77777777" w:rsidR="00B75F01" w:rsidRDefault="001D3906">
            <w:pPr>
              <w:spacing w:after="0"/>
              <w:ind w:left="34"/>
              <w:rPr>
                <w:rFonts w:ascii="Times New Roman" w:hAnsi="Times New Roman"/>
                <w:sz w:val="24"/>
                <w:szCs w:val="24"/>
              </w:rPr>
            </w:pPr>
            <w:r>
              <w:rPr>
                <w:rFonts w:ascii="Times New Roman" w:hAnsi="Times New Roman"/>
                <w:sz w:val="24"/>
                <w:szCs w:val="24"/>
              </w:rPr>
              <w:t>Самостоятельная работа</w:t>
            </w:r>
          </w:p>
        </w:tc>
        <w:tc>
          <w:tcPr>
            <w:tcW w:w="1701"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481DD3F2" w14:textId="77777777" w:rsidR="00B75F01" w:rsidRDefault="00AD4040">
            <w:pPr>
              <w:spacing w:after="0" w:line="200" w:lineRule="atLeast"/>
              <w:rPr>
                <w:rFonts w:ascii="Times New Roman" w:hAnsi="Times New Roman"/>
                <w:bCs/>
                <w:sz w:val="24"/>
                <w:szCs w:val="24"/>
              </w:rPr>
            </w:pPr>
            <w:r>
              <w:rPr>
                <w:rFonts w:ascii="Times New Roman" w:hAnsi="Times New Roman"/>
                <w:bCs/>
                <w:sz w:val="24"/>
                <w:szCs w:val="24"/>
              </w:rPr>
              <w:t>4</w:t>
            </w:r>
          </w:p>
        </w:tc>
      </w:tr>
      <w:tr w:rsidR="00B75F01" w14:paraId="61B1B131" w14:textId="77777777">
        <w:trPr>
          <w:trHeight w:val="490"/>
        </w:trPr>
        <w:tc>
          <w:tcPr>
            <w:tcW w:w="7938"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552B0CAF"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Промежуточная аттестация</w:t>
            </w:r>
          </w:p>
        </w:tc>
        <w:tc>
          <w:tcPr>
            <w:tcW w:w="1701" w:type="dxa"/>
            <w:tcBorders>
              <w:top w:val="single" w:sz="1" w:space="0" w:color="000000"/>
              <w:left w:val="single" w:sz="1" w:space="0" w:color="000000"/>
              <w:bottom w:val="single" w:sz="1" w:space="0" w:color="000000"/>
              <w:right w:val="single" w:sz="1" w:space="0" w:color="000000"/>
            </w:tcBorders>
            <w:shd w:val="clear" w:color="auto" w:fill="auto"/>
            <w:noWrap/>
            <w:vAlign w:val="center"/>
          </w:tcPr>
          <w:p w14:paraId="6F927C26" w14:textId="77777777" w:rsidR="00B75F01" w:rsidRDefault="001D3906">
            <w:pPr>
              <w:spacing w:after="0" w:line="200" w:lineRule="atLeast"/>
              <w:rPr>
                <w:rFonts w:ascii="Times New Roman" w:hAnsi="Times New Roman"/>
                <w:bCs/>
                <w:sz w:val="24"/>
                <w:szCs w:val="24"/>
              </w:rPr>
            </w:pPr>
            <w:r>
              <w:rPr>
                <w:rFonts w:ascii="Times New Roman" w:hAnsi="Times New Roman"/>
                <w:sz w:val="24"/>
                <w:szCs w:val="24"/>
              </w:rPr>
              <w:t>2</w:t>
            </w:r>
          </w:p>
        </w:tc>
      </w:tr>
    </w:tbl>
    <w:p w14:paraId="78E79A83" w14:textId="77777777" w:rsidR="00B75F01" w:rsidRDefault="00B75F01">
      <w:pPr>
        <w:spacing w:after="240" w:line="240" w:lineRule="auto"/>
        <w:ind w:firstLine="709"/>
        <w:rPr>
          <w:rFonts w:ascii="Times New Roman" w:hAnsi="Times New Roman"/>
          <w:b/>
          <w:sz w:val="24"/>
          <w:szCs w:val="24"/>
        </w:rPr>
      </w:pPr>
    </w:p>
    <w:p w14:paraId="681F7B23" w14:textId="77777777" w:rsidR="00B75F01" w:rsidRDefault="00B75F01">
      <w:pPr>
        <w:spacing w:after="0" w:line="240" w:lineRule="auto"/>
        <w:rPr>
          <w:rFonts w:ascii="Times New Roman" w:hAnsi="Times New Roman"/>
          <w:sz w:val="24"/>
          <w:szCs w:val="24"/>
        </w:rPr>
      </w:pPr>
    </w:p>
    <w:p w14:paraId="1AC3EF1E" w14:textId="77777777" w:rsidR="00B75F01" w:rsidRDefault="00B75F01">
      <w:pPr>
        <w:spacing w:after="120"/>
        <w:rPr>
          <w:rFonts w:ascii="Times New Roman" w:hAnsi="Times New Roman"/>
          <w:b/>
          <w:i/>
        </w:rPr>
      </w:pPr>
    </w:p>
    <w:p w14:paraId="69B91FF9" w14:textId="77777777" w:rsidR="00B75F01" w:rsidRDefault="00B75F01">
      <w:pPr>
        <w:spacing w:after="120"/>
        <w:sectPr w:rsidR="00B75F01">
          <w:pgSz w:w="11906" w:h="16838"/>
          <w:pgMar w:top="1134" w:right="850" w:bottom="284" w:left="1701" w:header="0" w:footer="0" w:gutter="0"/>
          <w:cols w:space="720"/>
          <w:docGrid w:linePitch="360"/>
        </w:sectPr>
      </w:pPr>
    </w:p>
    <w:p w14:paraId="7E0C77A2" w14:textId="77777777" w:rsidR="00B75F01" w:rsidRDefault="001D3906">
      <w:pPr>
        <w:ind w:firstLine="709"/>
        <w:rPr>
          <w:rFonts w:ascii="Times New Roman" w:hAnsi="Times New Roman"/>
          <w:b/>
          <w:bCs/>
          <w:sz w:val="24"/>
          <w:szCs w:val="24"/>
        </w:rPr>
      </w:pPr>
      <w:r>
        <w:rPr>
          <w:rFonts w:ascii="Times New Roman" w:hAnsi="Times New Roman"/>
          <w:b/>
          <w:bCs/>
          <w:sz w:val="24"/>
          <w:szCs w:val="24"/>
        </w:rPr>
        <w:lastRenderedPageBreak/>
        <w:t>2.2. Тематический план и содержание дисциплины «</w:t>
      </w:r>
      <w:r>
        <w:rPr>
          <w:rFonts w:ascii="Times New Roman" w:hAnsi="Times New Roman"/>
          <w:b/>
          <w:color w:val="000000"/>
          <w:sz w:val="24"/>
          <w:szCs w:val="24"/>
          <w:shd w:val="clear" w:color="auto" w:fill="FFFFFF"/>
        </w:rPr>
        <w:t>Строительная графика»</w:t>
      </w:r>
    </w:p>
    <w:tbl>
      <w:tblPr>
        <w:tblW w:w="5117" w:type="pct"/>
        <w:tblLayout w:type="fixed"/>
        <w:tblLook w:val="0000" w:firstRow="0" w:lastRow="0" w:firstColumn="0" w:lastColumn="0" w:noHBand="0" w:noVBand="0"/>
      </w:tblPr>
      <w:tblGrid>
        <w:gridCol w:w="2058"/>
        <w:gridCol w:w="7831"/>
        <w:gridCol w:w="1559"/>
        <w:gridCol w:w="1985"/>
        <w:gridCol w:w="1844"/>
      </w:tblGrid>
      <w:tr w:rsidR="004B0C8D" w14:paraId="2212BDA3" w14:textId="77777777" w:rsidTr="004B0C8D">
        <w:trPr>
          <w:trHeight w:val="20"/>
        </w:trPr>
        <w:tc>
          <w:tcPr>
            <w:tcW w:w="2058" w:type="dxa"/>
            <w:tcBorders>
              <w:top w:val="single" w:sz="4" w:space="0" w:color="000000"/>
              <w:left w:val="single" w:sz="4" w:space="0" w:color="000000"/>
              <w:bottom w:val="single" w:sz="4" w:space="0" w:color="000000"/>
              <w:right w:val="single" w:sz="4" w:space="0" w:color="000000"/>
            </w:tcBorders>
            <w:noWrap/>
            <w:vAlign w:val="center"/>
          </w:tcPr>
          <w:p w14:paraId="3F567C6F" w14:textId="77777777" w:rsidR="004B0C8D" w:rsidRDefault="004B0C8D">
            <w:pPr>
              <w:spacing w:after="0" w:line="240" w:lineRule="auto"/>
              <w:jc w:val="center"/>
              <w:rPr>
                <w:rFonts w:ascii="Times New Roman" w:hAnsi="Times New Roman"/>
                <w:sz w:val="24"/>
                <w:szCs w:val="24"/>
              </w:rPr>
            </w:pPr>
            <w:r>
              <w:rPr>
                <w:rFonts w:ascii="Times New Roman" w:hAnsi="Times New Roman"/>
                <w:b/>
                <w:bCs/>
                <w:sz w:val="24"/>
                <w:szCs w:val="24"/>
              </w:rPr>
              <w:t>Наименование разделов и тем</w:t>
            </w:r>
          </w:p>
        </w:tc>
        <w:tc>
          <w:tcPr>
            <w:tcW w:w="7831" w:type="dxa"/>
            <w:tcBorders>
              <w:top w:val="single" w:sz="4" w:space="0" w:color="000000"/>
              <w:left w:val="single" w:sz="4" w:space="0" w:color="000000"/>
              <w:bottom w:val="single" w:sz="4" w:space="0" w:color="000000"/>
              <w:right w:val="single" w:sz="4" w:space="0" w:color="000000"/>
            </w:tcBorders>
            <w:noWrap/>
            <w:vAlign w:val="center"/>
          </w:tcPr>
          <w:p w14:paraId="73F08E74" w14:textId="77777777" w:rsidR="004B0C8D" w:rsidRDefault="004B0C8D">
            <w:pPr>
              <w:spacing w:after="0" w:line="240" w:lineRule="auto"/>
              <w:jc w:val="center"/>
              <w:rPr>
                <w:rFonts w:ascii="Times New Roman" w:hAnsi="Times New Roman"/>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E95FA10" w14:textId="77777777" w:rsidR="004B0C8D" w:rsidRDefault="004B0C8D">
            <w:pPr>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1985" w:type="dxa"/>
            <w:tcBorders>
              <w:top w:val="single" w:sz="4" w:space="0" w:color="000000"/>
              <w:left w:val="single" w:sz="4" w:space="0" w:color="000000"/>
              <w:bottom w:val="single" w:sz="4" w:space="0" w:color="000000"/>
              <w:right w:val="single" w:sz="4" w:space="0" w:color="000000"/>
            </w:tcBorders>
            <w:noWrap/>
            <w:vAlign w:val="center"/>
          </w:tcPr>
          <w:p w14:paraId="0AA736D2" w14:textId="77777777" w:rsidR="004B0C8D" w:rsidRPr="00657611" w:rsidRDefault="004B0C8D" w:rsidP="00195743">
            <w:pPr>
              <w:suppressAutoHyphens/>
              <w:jc w:val="center"/>
              <w:rPr>
                <w:rFonts w:ascii="Times New Roman" w:hAnsi="Times New Roman"/>
                <w:b/>
                <w:bCs/>
              </w:rPr>
            </w:pPr>
            <w:r w:rsidRPr="00657611">
              <w:rPr>
                <w:rFonts w:ascii="Times New Roman" w:hAnsi="Times New Roman"/>
                <w:b/>
                <w:bCs/>
              </w:rPr>
              <w:t>Коды компетенций и личностных результатов,</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1844" w:type="dxa"/>
            <w:tcBorders>
              <w:top w:val="single" w:sz="4" w:space="0" w:color="000000"/>
              <w:left w:val="single" w:sz="4" w:space="0" w:color="000000"/>
              <w:bottom w:val="single" w:sz="4" w:space="0" w:color="000000"/>
              <w:right w:val="single" w:sz="4" w:space="0" w:color="000000"/>
            </w:tcBorders>
            <w:noWrap/>
          </w:tcPr>
          <w:p w14:paraId="4BEEC545" w14:textId="77777777" w:rsidR="004B0C8D" w:rsidRPr="00203603" w:rsidRDefault="004B0C8D" w:rsidP="00CC6011">
            <w:pPr>
              <w:suppressAutoHyphens/>
              <w:jc w:val="center"/>
              <w:rPr>
                <w:rFonts w:ascii="Times New Roman" w:hAnsi="Times New Roman"/>
                <w:b/>
                <w:bCs/>
              </w:rPr>
            </w:pPr>
            <w:r w:rsidRPr="00203603">
              <w:rPr>
                <w:rFonts w:ascii="Times New Roman" w:hAnsi="Times New Roman"/>
                <w:b/>
                <w:sz w:val="24"/>
                <w:szCs w:val="24"/>
              </w:rPr>
              <w:t>Код Н/У/З</w:t>
            </w:r>
          </w:p>
        </w:tc>
      </w:tr>
      <w:tr w:rsidR="00B75F01" w14:paraId="731DAF2B" w14:textId="77777777" w:rsidTr="004B0C8D">
        <w:trPr>
          <w:trHeight w:val="20"/>
        </w:trPr>
        <w:tc>
          <w:tcPr>
            <w:tcW w:w="2058" w:type="dxa"/>
            <w:tcBorders>
              <w:top w:val="single" w:sz="4" w:space="0" w:color="000000"/>
              <w:left w:val="single" w:sz="4" w:space="0" w:color="000000"/>
              <w:bottom w:val="single" w:sz="4" w:space="0" w:color="000000"/>
              <w:right w:val="single" w:sz="4" w:space="0" w:color="000000"/>
            </w:tcBorders>
            <w:noWrap/>
          </w:tcPr>
          <w:p w14:paraId="4401DA53"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7831" w:type="dxa"/>
            <w:tcBorders>
              <w:top w:val="single" w:sz="4" w:space="0" w:color="000000"/>
              <w:left w:val="single" w:sz="4" w:space="0" w:color="000000"/>
              <w:bottom w:val="single" w:sz="4" w:space="0" w:color="000000"/>
              <w:right w:val="single" w:sz="4" w:space="0" w:color="000000"/>
            </w:tcBorders>
            <w:noWrap/>
          </w:tcPr>
          <w:p w14:paraId="16218044"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1559" w:type="dxa"/>
            <w:tcBorders>
              <w:top w:val="single" w:sz="4" w:space="0" w:color="000000"/>
              <w:left w:val="single" w:sz="4" w:space="0" w:color="000000"/>
              <w:bottom w:val="single" w:sz="4" w:space="0" w:color="000000"/>
              <w:right w:val="single" w:sz="4" w:space="0" w:color="000000"/>
            </w:tcBorders>
            <w:noWrap/>
          </w:tcPr>
          <w:p w14:paraId="1E426993"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1985" w:type="dxa"/>
            <w:tcBorders>
              <w:top w:val="single" w:sz="4" w:space="0" w:color="000000"/>
              <w:left w:val="single" w:sz="4" w:space="0" w:color="000000"/>
              <w:bottom w:val="single" w:sz="4" w:space="0" w:color="000000"/>
              <w:right w:val="single" w:sz="4" w:space="0" w:color="000000"/>
            </w:tcBorders>
            <w:noWrap/>
          </w:tcPr>
          <w:p w14:paraId="74D90112"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1844" w:type="dxa"/>
            <w:tcBorders>
              <w:top w:val="single" w:sz="4" w:space="0" w:color="000000"/>
              <w:left w:val="single" w:sz="4" w:space="0" w:color="000000"/>
              <w:bottom w:val="single" w:sz="4" w:space="0" w:color="000000"/>
              <w:right w:val="single" w:sz="4" w:space="0" w:color="000000"/>
            </w:tcBorders>
            <w:noWrap/>
          </w:tcPr>
          <w:p w14:paraId="440AF31E"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5</w:t>
            </w:r>
          </w:p>
        </w:tc>
      </w:tr>
      <w:tr w:rsidR="00B75F01" w14:paraId="02D779B5" w14:textId="77777777" w:rsidTr="00A33D95">
        <w:trPr>
          <w:trHeight w:val="20"/>
        </w:trPr>
        <w:tc>
          <w:tcPr>
            <w:tcW w:w="9889" w:type="dxa"/>
            <w:gridSpan w:val="2"/>
            <w:tcBorders>
              <w:top w:val="single" w:sz="4" w:space="0" w:color="000000"/>
              <w:left w:val="single" w:sz="4" w:space="0" w:color="000000"/>
              <w:bottom w:val="single" w:sz="4" w:space="0" w:color="000000"/>
              <w:right w:val="single" w:sz="4" w:space="0" w:color="000000"/>
            </w:tcBorders>
            <w:noWrap/>
          </w:tcPr>
          <w:p w14:paraId="54D60CB1" w14:textId="77777777" w:rsidR="00B75F01" w:rsidRDefault="001D3906">
            <w:pPr>
              <w:spacing w:after="0" w:line="240" w:lineRule="auto"/>
              <w:rPr>
                <w:rFonts w:ascii="Times New Roman" w:hAnsi="Times New Roman"/>
                <w:b/>
                <w:bCs/>
                <w:sz w:val="24"/>
                <w:szCs w:val="24"/>
              </w:rPr>
            </w:pPr>
            <w:r>
              <w:rPr>
                <w:rFonts w:ascii="Times New Roman" w:hAnsi="Times New Roman"/>
                <w:b/>
                <w:color w:val="000000" w:themeColor="text1"/>
                <w:sz w:val="24"/>
                <w:szCs w:val="24"/>
              </w:rPr>
              <w:t>Раздел 1. Правила оформления чертежей</w:t>
            </w:r>
          </w:p>
        </w:tc>
        <w:tc>
          <w:tcPr>
            <w:tcW w:w="1559" w:type="dxa"/>
            <w:tcBorders>
              <w:top w:val="single" w:sz="4" w:space="0" w:color="000000"/>
              <w:left w:val="single" w:sz="4" w:space="0" w:color="000000"/>
              <w:bottom w:val="single" w:sz="4" w:space="0" w:color="000000"/>
              <w:right w:val="single" w:sz="4" w:space="0" w:color="000000"/>
            </w:tcBorders>
            <w:noWrap/>
          </w:tcPr>
          <w:p w14:paraId="32B1B6BF"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4/0</w:t>
            </w:r>
          </w:p>
        </w:tc>
        <w:tc>
          <w:tcPr>
            <w:tcW w:w="1985" w:type="dxa"/>
            <w:tcBorders>
              <w:top w:val="single" w:sz="4" w:space="0" w:color="000000"/>
              <w:left w:val="single" w:sz="4" w:space="0" w:color="000000"/>
              <w:bottom w:val="single" w:sz="4" w:space="0" w:color="000000"/>
              <w:right w:val="single" w:sz="4" w:space="0" w:color="000000"/>
            </w:tcBorders>
            <w:noWrap/>
          </w:tcPr>
          <w:p w14:paraId="66BC8C0F" w14:textId="77777777" w:rsidR="00B75F01" w:rsidRDefault="00B75F01">
            <w:pPr>
              <w:spacing w:after="0" w:line="240" w:lineRule="auto"/>
              <w:jc w:val="center"/>
              <w:rPr>
                <w:rFonts w:ascii="Times New Roman" w:hAnsi="Times New Roman"/>
                <w:b/>
                <w:bCs/>
                <w:i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6A561102" w14:textId="77777777" w:rsidR="00B75F01" w:rsidRDefault="00B75F01">
            <w:pPr>
              <w:spacing w:after="0" w:line="240" w:lineRule="auto"/>
              <w:jc w:val="center"/>
              <w:rPr>
                <w:rFonts w:ascii="Times New Roman" w:hAnsi="Times New Roman"/>
                <w:b/>
                <w:bCs/>
                <w:iCs/>
                <w:sz w:val="24"/>
                <w:szCs w:val="24"/>
              </w:rPr>
            </w:pPr>
          </w:p>
        </w:tc>
      </w:tr>
      <w:tr w:rsidR="00B75F01" w14:paraId="45BBADDC" w14:textId="77777777" w:rsidTr="00195743">
        <w:trPr>
          <w:trHeight w:val="20"/>
        </w:trPr>
        <w:tc>
          <w:tcPr>
            <w:tcW w:w="2058" w:type="dxa"/>
            <w:vMerge w:val="restart"/>
            <w:tcBorders>
              <w:top w:val="single" w:sz="4" w:space="0" w:color="000000"/>
              <w:left w:val="single" w:sz="4" w:space="0" w:color="000000"/>
              <w:bottom w:val="single" w:sz="4" w:space="0" w:color="000000"/>
              <w:right w:val="single" w:sz="4" w:space="0" w:color="000000"/>
            </w:tcBorders>
            <w:noWrap/>
          </w:tcPr>
          <w:p w14:paraId="1F64D186" w14:textId="77777777" w:rsidR="00B75F01" w:rsidRDefault="001D3906">
            <w:pPr>
              <w:spacing w:after="0" w:line="240" w:lineRule="auto"/>
              <w:rPr>
                <w:rFonts w:ascii="Times New Roman" w:hAnsi="Times New Roman"/>
                <w:b/>
                <w:bCs/>
                <w:sz w:val="24"/>
                <w:szCs w:val="24"/>
              </w:rPr>
            </w:pPr>
            <w:r>
              <w:rPr>
                <w:rFonts w:ascii="Times New Roman" w:hAnsi="Times New Roman"/>
                <w:b/>
                <w:bCs/>
                <w:sz w:val="24"/>
                <w:szCs w:val="24"/>
              </w:rPr>
              <w:t>Тема 1.</w:t>
            </w:r>
          </w:p>
          <w:p w14:paraId="79C6C111" w14:textId="77777777" w:rsidR="00B75F01" w:rsidRDefault="001D3906">
            <w:pPr>
              <w:spacing w:after="0" w:line="240" w:lineRule="auto"/>
              <w:rPr>
                <w:rFonts w:ascii="Times New Roman" w:hAnsi="Times New Roman"/>
                <w:b/>
                <w:sz w:val="24"/>
                <w:szCs w:val="24"/>
              </w:rPr>
            </w:pPr>
            <w:r>
              <w:rPr>
                <w:rFonts w:ascii="Times New Roman" w:hAnsi="Times New Roman"/>
                <w:b/>
                <w:bCs/>
                <w:sz w:val="24"/>
                <w:szCs w:val="24"/>
              </w:rPr>
              <w:t>Оформление чертежей</w:t>
            </w:r>
          </w:p>
          <w:p w14:paraId="58E9B3A4" w14:textId="77777777" w:rsidR="00B75F01" w:rsidRDefault="00B75F0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noWrap/>
            <w:vAlign w:val="center"/>
          </w:tcPr>
          <w:p w14:paraId="189D8E32" w14:textId="77777777" w:rsidR="00B75F01" w:rsidRDefault="004B0C8D">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F64D20D" w14:textId="77777777" w:rsidR="00B75F01" w:rsidRDefault="001D3906">
            <w:pPr>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1985" w:type="dxa"/>
            <w:tcBorders>
              <w:top w:val="single" w:sz="4" w:space="0" w:color="000000"/>
              <w:left w:val="single" w:sz="4" w:space="0" w:color="000000"/>
              <w:bottom w:val="single" w:sz="4" w:space="0" w:color="auto"/>
              <w:right w:val="single" w:sz="4" w:space="0" w:color="000000"/>
            </w:tcBorders>
            <w:noWrap/>
          </w:tcPr>
          <w:p w14:paraId="09DB3E47" w14:textId="77777777" w:rsidR="00B75F01" w:rsidRDefault="00B75F01">
            <w:pPr>
              <w:spacing w:after="0" w:line="240" w:lineRule="auto"/>
              <w:rPr>
                <w:rFonts w:ascii="Times New Roman" w:hAnsi="Times New Roman"/>
                <w:b/>
                <w:sz w:val="24"/>
                <w:szCs w:val="24"/>
              </w:rPr>
            </w:pPr>
          </w:p>
        </w:tc>
        <w:tc>
          <w:tcPr>
            <w:tcW w:w="1844" w:type="dxa"/>
            <w:tcBorders>
              <w:top w:val="single" w:sz="4" w:space="0" w:color="000000"/>
              <w:left w:val="single" w:sz="4" w:space="0" w:color="000000"/>
              <w:bottom w:val="single" w:sz="4" w:space="0" w:color="auto"/>
              <w:right w:val="single" w:sz="4" w:space="0" w:color="000000"/>
            </w:tcBorders>
            <w:noWrap/>
          </w:tcPr>
          <w:p w14:paraId="3AF0DF84" w14:textId="77777777" w:rsidR="00B75F01" w:rsidRDefault="00B75F01">
            <w:pPr>
              <w:pStyle w:val="affffff3"/>
              <w:shd w:val="clear" w:color="auto" w:fill="FFFFFF"/>
              <w:jc w:val="center"/>
              <w:rPr>
                <w:iCs/>
                <w:lang w:val="ru-RU"/>
              </w:rPr>
            </w:pPr>
          </w:p>
        </w:tc>
      </w:tr>
      <w:tr w:rsidR="004B0C8D" w14:paraId="0B3BD40A" w14:textId="77777777" w:rsidTr="00195743">
        <w:trPr>
          <w:trHeight w:val="20"/>
        </w:trPr>
        <w:tc>
          <w:tcPr>
            <w:tcW w:w="2058" w:type="dxa"/>
            <w:vMerge/>
            <w:tcBorders>
              <w:top w:val="single" w:sz="4" w:space="0" w:color="000000"/>
              <w:left w:val="single" w:sz="4" w:space="0" w:color="000000"/>
              <w:bottom w:val="single" w:sz="4" w:space="0" w:color="000000"/>
              <w:right w:val="single" w:sz="4" w:space="0" w:color="000000"/>
            </w:tcBorders>
            <w:noWrap/>
          </w:tcPr>
          <w:p w14:paraId="4C09A1C5" w14:textId="77777777" w:rsidR="004B0C8D" w:rsidRDefault="004B0C8D">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288FDC08" w14:textId="77777777" w:rsidR="004B0C8D" w:rsidRDefault="004B0C8D">
            <w:pPr>
              <w:pStyle w:val="Style29"/>
              <w:widowControl/>
              <w:spacing w:line="240" w:lineRule="auto"/>
              <w:ind w:firstLine="341"/>
              <w:rPr>
                <w:rFonts w:ascii="Times New Roman" w:hAnsi="Times New Roman" w:cs="Times New Roman"/>
              </w:rPr>
            </w:pPr>
            <w:r>
              <w:rPr>
                <w:rStyle w:val="FontStyle54"/>
                <w:sz w:val="24"/>
                <w:szCs w:val="24"/>
              </w:rPr>
              <w:t xml:space="preserve">Основные сведения по оформлению чертежей. </w:t>
            </w:r>
            <w:r>
              <w:rPr>
                <w:rFonts w:ascii="Times New Roman" w:hAnsi="Times New Roman" w:cs="Times New Roman"/>
              </w:rPr>
              <w:t>Форматы чертежей по ГОСТ (основные и дополнительные). Масштабы по ГОСТ 2.302-68. Линии по ГОСТ 2.303-68. Правила выполнения основной надписи по ГОСТ 2.104-2006 на чертежах. Сведения о стандартных шрифтах. Размеры и конструкция букв и цифр (арабских и римских), а также знаков.</w:t>
            </w:r>
          </w:p>
          <w:p w14:paraId="31F8F41A" w14:textId="77777777" w:rsidR="004B0C8D" w:rsidRDefault="004B0C8D">
            <w:pPr>
              <w:spacing w:after="0" w:line="240" w:lineRule="auto"/>
              <w:ind w:firstLine="317"/>
              <w:jc w:val="both"/>
              <w:rPr>
                <w:rFonts w:ascii="Times New Roman" w:hAnsi="Times New Roman"/>
                <w:b/>
                <w:bCs/>
                <w:sz w:val="24"/>
                <w:szCs w:val="24"/>
              </w:rPr>
            </w:pPr>
            <w:r>
              <w:rPr>
                <w:rFonts w:ascii="Times New Roman" w:hAnsi="Times New Roman"/>
                <w:sz w:val="24"/>
                <w:szCs w:val="24"/>
              </w:rPr>
              <w:t>Общие требования к размерам в соответствии с ГОСТ 2.307-2011. Линейные и угловые размеры и выносные линии, стрелки, размерные числа и их расположение на чертеже, знаки, применяемые при нанесении размеров.</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6B95114" w14:textId="77777777" w:rsidR="004B0C8D" w:rsidRDefault="004B0C8D">
            <w:pPr>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985" w:type="dxa"/>
            <w:tcBorders>
              <w:top w:val="single" w:sz="4" w:space="0" w:color="auto"/>
              <w:left w:val="single" w:sz="4" w:space="0" w:color="000000"/>
              <w:bottom w:val="single" w:sz="4" w:space="0" w:color="auto"/>
              <w:right w:val="single" w:sz="4" w:space="0" w:color="000000"/>
            </w:tcBorders>
            <w:noWrap/>
          </w:tcPr>
          <w:p w14:paraId="7E68389D" w14:textId="77777777" w:rsidR="004B0C8D" w:rsidRDefault="00AF31BA" w:rsidP="00CC6011">
            <w:pPr>
              <w:spacing w:after="0" w:line="240" w:lineRule="auto"/>
              <w:rPr>
                <w:rFonts w:ascii="Times New Roman" w:hAnsi="Times New Roman"/>
                <w:bCs/>
                <w:sz w:val="24"/>
                <w:szCs w:val="24"/>
              </w:rPr>
            </w:pPr>
            <w:r>
              <w:rPr>
                <w:rFonts w:ascii="Times New Roman" w:hAnsi="Times New Roman"/>
                <w:bCs/>
                <w:sz w:val="24"/>
                <w:szCs w:val="24"/>
              </w:rPr>
              <w:t>ОК 01</w:t>
            </w:r>
            <w:r w:rsidR="004B0C8D">
              <w:rPr>
                <w:rFonts w:ascii="Times New Roman" w:hAnsi="Times New Roman"/>
                <w:bCs/>
                <w:sz w:val="24"/>
                <w:szCs w:val="24"/>
              </w:rPr>
              <w:t xml:space="preserve"> </w:t>
            </w:r>
          </w:p>
          <w:p w14:paraId="7F50E2C1" w14:textId="77777777" w:rsidR="004B0C8D" w:rsidRDefault="004B0C8D" w:rsidP="00CC6011">
            <w:pPr>
              <w:spacing w:after="0" w:line="240" w:lineRule="auto"/>
              <w:rPr>
                <w:rFonts w:ascii="Times New Roman" w:hAnsi="Times New Roman"/>
                <w:bCs/>
                <w:sz w:val="24"/>
                <w:szCs w:val="24"/>
              </w:rPr>
            </w:pPr>
          </w:p>
          <w:p w14:paraId="5D1812E7" w14:textId="77777777" w:rsidR="004B0C8D" w:rsidRDefault="00AF31BA" w:rsidP="00CC6011">
            <w:pPr>
              <w:spacing w:after="0" w:line="240" w:lineRule="auto"/>
              <w:rPr>
                <w:rFonts w:ascii="Times New Roman" w:hAnsi="Times New Roman"/>
                <w:bCs/>
                <w:sz w:val="24"/>
                <w:szCs w:val="24"/>
              </w:rPr>
            </w:pPr>
            <w:r>
              <w:rPr>
                <w:rFonts w:ascii="Times New Roman" w:hAnsi="Times New Roman"/>
                <w:bCs/>
                <w:sz w:val="24"/>
                <w:szCs w:val="24"/>
              </w:rPr>
              <w:t>ОК 02</w:t>
            </w:r>
          </w:p>
          <w:p w14:paraId="7F9A0D71" w14:textId="77777777" w:rsidR="004B0C8D" w:rsidRDefault="004B0C8D" w:rsidP="00CC6011">
            <w:pPr>
              <w:spacing w:after="0" w:line="240" w:lineRule="auto"/>
              <w:rPr>
                <w:rFonts w:ascii="Times New Roman" w:hAnsi="Times New Roman"/>
                <w:bCs/>
                <w:sz w:val="24"/>
                <w:szCs w:val="24"/>
              </w:rPr>
            </w:pPr>
          </w:p>
          <w:p w14:paraId="5402ACF9" w14:textId="77777777" w:rsidR="004B0C8D" w:rsidRDefault="00AF31BA" w:rsidP="00CC6011">
            <w:pPr>
              <w:spacing w:after="0" w:line="240" w:lineRule="auto"/>
              <w:rPr>
                <w:rFonts w:ascii="Times New Roman" w:hAnsi="Times New Roman"/>
                <w:bCs/>
                <w:sz w:val="24"/>
                <w:szCs w:val="24"/>
              </w:rPr>
            </w:pPr>
            <w:r>
              <w:rPr>
                <w:rFonts w:ascii="Times New Roman" w:hAnsi="Times New Roman"/>
                <w:bCs/>
                <w:sz w:val="24"/>
                <w:szCs w:val="24"/>
              </w:rPr>
              <w:t>ОК 09</w:t>
            </w:r>
          </w:p>
          <w:p w14:paraId="05B2AF4B" w14:textId="77777777" w:rsidR="004B0C8D" w:rsidRDefault="004B0C8D" w:rsidP="00CC6011">
            <w:pPr>
              <w:spacing w:after="0" w:line="240" w:lineRule="auto"/>
              <w:rPr>
                <w:rFonts w:ascii="Times New Roman" w:hAnsi="Times New Roman"/>
                <w:bCs/>
                <w:sz w:val="24"/>
                <w:szCs w:val="24"/>
              </w:rPr>
            </w:pPr>
          </w:p>
          <w:p w14:paraId="32FB73C3" w14:textId="77777777" w:rsidR="004B0C8D" w:rsidRDefault="00AF31BA" w:rsidP="00CC6011">
            <w:pPr>
              <w:spacing w:after="0" w:line="240" w:lineRule="auto"/>
              <w:rPr>
                <w:rFonts w:ascii="Times New Roman" w:hAnsi="Times New Roman"/>
                <w:bCs/>
                <w:sz w:val="24"/>
                <w:szCs w:val="24"/>
              </w:rPr>
            </w:pPr>
            <w:r>
              <w:rPr>
                <w:rFonts w:ascii="Times New Roman" w:hAnsi="Times New Roman"/>
                <w:bCs/>
                <w:sz w:val="24"/>
                <w:szCs w:val="24"/>
              </w:rPr>
              <w:t>ПК 1.4</w:t>
            </w:r>
          </w:p>
          <w:p w14:paraId="7394DD6C" w14:textId="77777777" w:rsidR="004B0C8D" w:rsidRDefault="00AF31BA" w:rsidP="00CC6011">
            <w:pPr>
              <w:spacing w:after="0" w:line="240" w:lineRule="auto"/>
              <w:rPr>
                <w:rFonts w:ascii="Times New Roman" w:hAnsi="Times New Roman"/>
                <w:bCs/>
                <w:sz w:val="24"/>
                <w:szCs w:val="24"/>
              </w:rPr>
            </w:pPr>
            <w:r>
              <w:rPr>
                <w:rFonts w:ascii="Times New Roman" w:hAnsi="Times New Roman"/>
                <w:bCs/>
                <w:sz w:val="24"/>
                <w:szCs w:val="24"/>
              </w:rPr>
              <w:t>ПК 2.4</w:t>
            </w:r>
          </w:p>
          <w:p w14:paraId="30FF736B" w14:textId="77777777" w:rsidR="004B0C8D" w:rsidRDefault="004B0C8D" w:rsidP="00CC6011">
            <w:pPr>
              <w:spacing w:after="0" w:line="240" w:lineRule="auto"/>
              <w:rPr>
                <w:rFonts w:ascii="Times New Roman" w:hAnsi="Times New Roman"/>
                <w:b/>
                <w:sz w:val="24"/>
                <w:szCs w:val="24"/>
              </w:rPr>
            </w:pPr>
            <w:r>
              <w:rPr>
                <w:rFonts w:ascii="Times New Roman" w:hAnsi="Times New Roman"/>
                <w:bCs/>
                <w:sz w:val="24"/>
                <w:szCs w:val="24"/>
              </w:rPr>
              <w:t>ПК 4.4</w:t>
            </w:r>
          </w:p>
        </w:tc>
        <w:tc>
          <w:tcPr>
            <w:tcW w:w="1844" w:type="dxa"/>
            <w:tcBorders>
              <w:top w:val="single" w:sz="4" w:space="0" w:color="auto"/>
              <w:left w:val="single" w:sz="4" w:space="0" w:color="000000"/>
              <w:bottom w:val="single" w:sz="4" w:space="0" w:color="auto"/>
              <w:right w:val="single" w:sz="4" w:space="0" w:color="000000"/>
            </w:tcBorders>
            <w:noWrap/>
          </w:tcPr>
          <w:p w14:paraId="52FB9B0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1977162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0899183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7442546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2FAD31F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226280E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37F83C9E"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493A484C"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5BF46FB6" w14:textId="77777777" w:rsidR="004B0C8D" w:rsidRDefault="004B0C8D" w:rsidP="00CC6011">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4B6E8CBB" w14:textId="77777777" w:rsidR="00955AB6" w:rsidRDefault="004B0C8D" w:rsidP="00CC6011">
            <w:pPr>
              <w:pStyle w:val="affffff3"/>
              <w:shd w:val="clear" w:color="auto" w:fill="FFFFFF"/>
              <w:jc w:val="center"/>
              <w:rPr>
                <w:iCs/>
                <w:lang w:val="ru-RU"/>
              </w:rPr>
            </w:pPr>
            <w:proofErr w:type="spellStart"/>
            <w:r>
              <w:rPr>
                <w:iCs/>
                <w:lang w:val="ru-RU"/>
              </w:rPr>
              <w:t>Зо</w:t>
            </w:r>
            <w:proofErr w:type="spellEnd"/>
            <w:r w:rsidR="00955AB6">
              <w:rPr>
                <w:iCs/>
                <w:lang w:val="ru-RU"/>
              </w:rPr>
              <w:t xml:space="preserve"> 01.01</w:t>
            </w:r>
          </w:p>
          <w:p w14:paraId="6B19C62F" w14:textId="77777777" w:rsidR="00955AB6" w:rsidRDefault="00955AB6" w:rsidP="00CC6011">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56D4FAA0" w14:textId="77777777" w:rsidR="00955AB6" w:rsidRDefault="00955AB6" w:rsidP="00CC6011">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439FA836" w14:textId="77777777" w:rsidR="00955AB6" w:rsidRDefault="00955AB6" w:rsidP="00CC6011">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5F050285" w14:textId="77777777" w:rsidR="00955AB6" w:rsidRDefault="00955AB6" w:rsidP="00CC6011">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5E3E9F87" w14:textId="77777777" w:rsidR="004B0C8D" w:rsidRDefault="00955AB6" w:rsidP="00CC6011">
            <w:pPr>
              <w:pStyle w:val="affffff3"/>
              <w:shd w:val="clear" w:color="auto" w:fill="FFFFFF"/>
              <w:jc w:val="center"/>
              <w:rPr>
                <w:lang w:val="ru-RU"/>
              </w:rPr>
            </w:pPr>
            <w:proofErr w:type="spellStart"/>
            <w:r>
              <w:rPr>
                <w:iCs/>
                <w:lang w:val="ru-RU"/>
              </w:rPr>
              <w:t>Зо</w:t>
            </w:r>
            <w:proofErr w:type="spellEnd"/>
            <w:r>
              <w:rPr>
                <w:iCs/>
                <w:lang w:val="ru-RU"/>
              </w:rPr>
              <w:t xml:space="preserve"> 0</w:t>
            </w:r>
            <w:r w:rsidR="004B0C8D">
              <w:rPr>
                <w:iCs/>
                <w:lang w:val="ru-RU"/>
              </w:rPr>
              <w:t>1.06</w:t>
            </w:r>
          </w:p>
          <w:p w14:paraId="237AD782"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3AAA6B6C"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36E7D5DE"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770471FF"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0096475D"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203C7ADA"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4B41BC49" w14:textId="77777777" w:rsidR="004B0C8D" w:rsidRDefault="004B0C8D" w:rsidP="00CC6011">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02.07</w:t>
            </w:r>
          </w:p>
          <w:p w14:paraId="33E11F9D" w14:textId="77777777" w:rsidR="00955AB6" w:rsidRDefault="00955AB6" w:rsidP="00CC6011">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E869928" w14:textId="77777777" w:rsidR="00955AB6" w:rsidRDefault="00955AB6" w:rsidP="00CC6011">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6CAE8C8A" w14:textId="77777777" w:rsidR="004B0C8D" w:rsidRDefault="004B0C8D" w:rsidP="00CC6011">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7F527161" w14:textId="77777777" w:rsidR="00955AB6" w:rsidRDefault="00955AB6" w:rsidP="00CC6011">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18D4A222" w14:textId="77777777" w:rsidR="004B0C8D" w:rsidRDefault="004B0C8D" w:rsidP="00CC6011">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305CAAA0" w14:textId="77777777" w:rsidR="00955AB6" w:rsidRDefault="004B0C8D" w:rsidP="00CC6011">
            <w:pPr>
              <w:pStyle w:val="affffff3"/>
              <w:shd w:val="clear" w:color="auto" w:fill="FFFFFF"/>
              <w:jc w:val="center"/>
              <w:rPr>
                <w:bCs/>
                <w:iCs/>
                <w:lang w:val="ru-RU"/>
              </w:rPr>
            </w:pPr>
            <w:r>
              <w:rPr>
                <w:iCs/>
                <w:lang w:val="ru-RU"/>
              </w:rPr>
              <w:t>Зо</w:t>
            </w:r>
            <w:r w:rsidR="00955AB6">
              <w:rPr>
                <w:bCs/>
                <w:iCs/>
                <w:lang w:val="ru-RU"/>
              </w:rPr>
              <w:t>09.01</w:t>
            </w:r>
          </w:p>
          <w:p w14:paraId="6E0A7F68" w14:textId="77777777" w:rsidR="004B0C8D" w:rsidRDefault="004B0C8D" w:rsidP="00CC6011">
            <w:pPr>
              <w:pStyle w:val="affffff3"/>
              <w:shd w:val="clear" w:color="auto" w:fill="FFFFFF"/>
              <w:jc w:val="center"/>
              <w:rPr>
                <w:iCs/>
                <w:lang w:val="ru-RU"/>
              </w:rPr>
            </w:pPr>
            <w:proofErr w:type="spellStart"/>
            <w:r>
              <w:rPr>
                <w:bCs/>
                <w:iCs/>
                <w:lang w:val="ru-RU"/>
              </w:rPr>
              <w:t>Зо</w:t>
            </w:r>
            <w:proofErr w:type="spellEnd"/>
            <w:r>
              <w:rPr>
                <w:bCs/>
                <w:iCs/>
                <w:lang w:val="ru-RU"/>
              </w:rPr>
              <w:t xml:space="preserve"> 01.02</w:t>
            </w:r>
          </w:p>
          <w:p w14:paraId="23C6BD55" w14:textId="77777777" w:rsidR="00955AB6" w:rsidRDefault="00955AB6" w:rsidP="00CC6011">
            <w:pPr>
              <w:pStyle w:val="affffff3"/>
              <w:shd w:val="clear" w:color="auto" w:fill="FFFFFF"/>
              <w:jc w:val="center"/>
              <w:rPr>
                <w:lang w:val="ru-RU"/>
              </w:rPr>
            </w:pPr>
            <w:r>
              <w:rPr>
                <w:lang w:val="ru-RU"/>
              </w:rPr>
              <w:t>У.1.4.01</w:t>
            </w:r>
          </w:p>
          <w:p w14:paraId="1A5A25CC" w14:textId="77777777" w:rsidR="004B0C8D" w:rsidRDefault="004B0C8D" w:rsidP="00CC6011">
            <w:pPr>
              <w:pStyle w:val="affffff3"/>
              <w:shd w:val="clear" w:color="auto" w:fill="FFFFFF"/>
              <w:jc w:val="center"/>
              <w:rPr>
                <w:lang w:val="ru-RU"/>
              </w:rPr>
            </w:pPr>
            <w:r>
              <w:rPr>
                <w:lang w:val="ru-RU"/>
              </w:rPr>
              <w:t>З.1.4.01</w:t>
            </w:r>
          </w:p>
          <w:p w14:paraId="0F68B444" w14:textId="77777777" w:rsidR="004B0C8D" w:rsidRDefault="00955AB6" w:rsidP="00CC6011">
            <w:pPr>
              <w:pStyle w:val="affffff3"/>
              <w:shd w:val="clear" w:color="auto" w:fill="FFFFFF"/>
              <w:jc w:val="center"/>
              <w:rPr>
                <w:lang w:val="ru-RU"/>
              </w:rPr>
            </w:pPr>
            <w:r>
              <w:rPr>
                <w:lang w:val="ru-RU"/>
              </w:rPr>
              <w:t>У.2.4.01</w:t>
            </w:r>
            <w:r w:rsidR="004B0C8D">
              <w:rPr>
                <w:lang w:val="ru-RU"/>
              </w:rPr>
              <w:t xml:space="preserve"> З.2.4.01</w:t>
            </w:r>
          </w:p>
          <w:p w14:paraId="3ED84E2C" w14:textId="77777777" w:rsidR="004B0C8D" w:rsidRDefault="004B0C8D" w:rsidP="00955AB6">
            <w:pPr>
              <w:pStyle w:val="affffff3"/>
              <w:shd w:val="clear" w:color="auto" w:fill="FFFFFF"/>
              <w:jc w:val="center"/>
              <w:rPr>
                <w:b/>
              </w:rPr>
            </w:pPr>
            <w:r>
              <w:t>У.4.4.01 З.4.4.01</w:t>
            </w:r>
          </w:p>
        </w:tc>
      </w:tr>
      <w:tr w:rsidR="004B0C8D" w14:paraId="29E014C5" w14:textId="77777777" w:rsidTr="00A33D95">
        <w:trPr>
          <w:trHeight w:val="303"/>
        </w:trPr>
        <w:tc>
          <w:tcPr>
            <w:tcW w:w="2058" w:type="dxa"/>
            <w:vMerge/>
            <w:tcBorders>
              <w:top w:val="single" w:sz="4" w:space="0" w:color="000000"/>
              <w:left w:val="single" w:sz="4" w:space="0" w:color="000000"/>
              <w:bottom w:val="single" w:sz="4" w:space="0" w:color="000000"/>
              <w:right w:val="single" w:sz="4" w:space="0" w:color="000000"/>
            </w:tcBorders>
            <w:noWrap/>
          </w:tcPr>
          <w:p w14:paraId="1142463F" w14:textId="77777777" w:rsidR="004B0C8D" w:rsidRDefault="004B0C8D">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368DA4B9" w14:textId="77777777" w:rsidR="004B0C8D" w:rsidRDefault="004B0C8D" w:rsidP="004B0C8D">
            <w:pPr>
              <w:spacing w:after="0" w:line="240" w:lineRule="auto"/>
              <w:jc w:val="both"/>
              <w:rPr>
                <w:b/>
              </w:rPr>
            </w:pPr>
            <w:r w:rsidRPr="00E038A8">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auto"/>
              <w:right w:val="single" w:sz="4" w:space="0" w:color="000000"/>
            </w:tcBorders>
            <w:noWrap/>
            <w:vAlign w:val="center"/>
          </w:tcPr>
          <w:p w14:paraId="72F50BC5" w14:textId="77777777" w:rsidR="004B0C8D" w:rsidRDefault="004B0C8D">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1985" w:type="dxa"/>
            <w:tcBorders>
              <w:top w:val="single" w:sz="4" w:space="0" w:color="auto"/>
              <w:left w:val="single" w:sz="4" w:space="0" w:color="000000"/>
              <w:bottom w:val="single" w:sz="4" w:space="0" w:color="auto"/>
              <w:right w:val="single" w:sz="4" w:space="0" w:color="000000"/>
            </w:tcBorders>
            <w:noWrap/>
          </w:tcPr>
          <w:p w14:paraId="3DD1781B" w14:textId="77777777" w:rsidR="004B0C8D" w:rsidRDefault="004B0C8D" w:rsidP="004B0C8D">
            <w:pPr>
              <w:spacing w:after="0" w:line="240" w:lineRule="auto"/>
              <w:rPr>
                <w:rFonts w:ascii="Times New Roman" w:hAnsi="Times New Roman"/>
                <w:b/>
                <w:sz w:val="24"/>
                <w:szCs w:val="24"/>
              </w:rPr>
            </w:pPr>
          </w:p>
        </w:tc>
        <w:tc>
          <w:tcPr>
            <w:tcW w:w="1844" w:type="dxa"/>
            <w:tcBorders>
              <w:top w:val="single" w:sz="4" w:space="0" w:color="auto"/>
              <w:left w:val="single" w:sz="4" w:space="0" w:color="000000"/>
              <w:bottom w:val="single" w:sz="4" w:space="0" w:color="auto"/>
              <w:right w:val="single" w:sz="4" w:space="0" w:color="000000"/>
            </w:tcBorders>
            <w:noWrap/>
          </w:tcPr>
          <w:p w14:paraId="27F9813F" w14:textId="77777777" w:rsidR="004B0C8D" w:rsidRDefault="004B0C8D" w:rsidP="004B0C8D">
            <w:pPr>
              <w:pStyle w:val="affffff3"/>
              <w:shd w:val="clear" w:color="auto" w:fill="FFFFFF"/>
              <w:jc w:val="center"/>
              <w:rPr>
                <w:b/>
              </w:rPr>
            </w:pPr>
          </w:p>
        </w:tc>
      </w:tr>
      <w:tr w:rsidR="00955AB6" w14:paraId="75C6C1BE" w14:textId="77777777" w:rsidTr="00A33D95">
        <w:trPr>
          <w:trHeight w:val="510"/>
        </w:trPr>
        <w:tc>
          <w:tcPr>
            <w:tcW w:w="2058" w:type="dxa"/>
            <w:vMerge/>
            <w:tcBorders>
              <w:top w:val="single" w:sz="4" w:space="0" w:color="000000"/>
              <w:left w:val="single" w:sz="4" w:space="0" w:color="000000"/>
              <w:bottom w:val="single" w:sz="4" w:space="0" w:color="000000"/>
              <w:right w:val="single" w:sz="4" w:space="0" w:color="000000"/>
            </w:tcBorders>
            <w:noWrap/>
          </w:tcPr>
          <w:p w14:paraId="14899CF7" w14:textId="77777777" w:rsidR="00955AB6" w:rsidRDefault="00955AB6">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7E576992" w14:textId="77777777" w:rsidR="00955AB6" w:rsidRPr="004B0C8D" w:rsidRDefault="00955AB6" w:rsidP="004B0C8D">
            <w:pPr>
              <w:pStyle w:val="a3"/>
              <w:numPr>
                <w:ilvl w:val="0"/>
                <w:numId w:val="6"/>
              </w:numPr>
              <w:tabs>
                <w:tab w:val="left" w:pos="600"/>
              </w:tabs>
              <w:spacing w:before="0" w:after="0"/>
              <w:ind w:left="33" w:firstLine="284"/>
              <w:jc w:val="both"/>
              <w:rPr>
                <w:b/>
                <w:bCs/>
                <w:lang w:val="ru-RU"/>
              </w:rPr>
            </w:pPr>
            <w:r>
              <w:rPr>
                <w:lang w:val="ru-RU"/>
              </w:rPr>
              <w:t>Практическое занятие 1. Вычерчивание контура детали с нанесением размеров в ручной графике оформления чертежа (рамка, основная надпись)..</w:t>
            </w:r>
          </w:p>
        </w:tc>
        <w:tc>
          <w:tcPr>
            <w:tcW w:w="1559" w:type="dxa"/>
            <w:tcBorders>
              <w:top w:val="single" w:sz="4" w:space="0" w:color="auto"/>
              <w:left w:val="single" w:sz="4" w:space="0" w:color="000000"/>
              <w:bottom w:val="single" w:sz="4" w:space="0" w:color="000000"/>
              <w:right w:val="single" w:sz="4" w:space="0" w:color="000000"/>
            </w:tcBorders>
            <w:noWrap/>
            <w:vAlign w:val="center"/>
          </w:tcPr>
          <w:p w14:paraId="7A7A0EEE" w14:textId="77777777" w:rsidR="00955AB6" w:rsidRDefault="00955AB6" w:rsidP="004B0C8D">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1985" w:type="dxa"/>
            <w:tcBorders>
              <w:top w:val="single" w:sz="4" w:space="0" w:color="auto"/>
              <w:left w:val="single" w:sz="4" w:space="0" w:color="000000"/>
              <w:bottom w:val="single" w:sz="4" w:space="0" w:color="auto"/>
              <w:right w:val="single" w:sz="4" w:space="0" w:color="000000"/>
            </w:tcBorders>
            <w:noWrap/>
          </w:tcPr>
          <w:p w14:paraId="379BBB45" w14:textId="77777777" w:rsidR="00955AB6" w:rsidRDefault="00955AB6" w:rsidP="00955AB6">
            <w:pPr>
              <w:spacing w:after="0" w:line="240" w:lineRule="auto"/>
              <w:rPr>
                <w:rFonts w:ascii="Times New Roman" w:hAnsi="Times New Roman"/>
                <w:bCs/>
                <w:sz w:val="24"/>
                <w:szCs w:val="24"/>
              </w:rPr>
            </w:pPr>
            <w:r>
              <w:rPr>
                <w:rFonts w:ascii="Times New Roman" w:hAnsi="Times New Roman"/>
                <w:bCs/>
                <w:sz w:val="24"/>
                <w:szCs w:val="24"/>
              </w:rPr>
              <w:t xml:space="preserve">ОК 01 </w:t>
            </w:r>
          </w:p>
          <w:p w14:paraId="6C6C14D0" w14:textId="77777777" w:rsidR="00955AB6" w:rsidRDefault="00955AB6" w:rsidP="00955AB6">
            <w:pPr>
              <w:spacing w:after="0" w:line="240" w:lineRule="auto"/>
              <w:rPr>
                <w:rFonts w:ascii="Times New Roman" w:hAnsi="Times New Roman"/>
                <w:bCs/>
                <w:sz w:val="24"/>
                <w:szCs w:val="24"/>
              </w:rPr>
            </w:pPr>
          </w:p>
          <w:p w14:paraId="09676C19" w14:textId="77777777" w:rsidR="00955AB6" w:rsidRDefault="00955AB6" w:rsidP="00955AB6">
            <w:pPr>
              <w:spacing w:after="0" w:line="240" w:lineRule="auto"/>
              <w:rPr>
                <w:rFonts w:ascii="Times New Roman" w:hAnsi="Times New Roman"/>
                <w:bCs/>
                <w:sz w:val="24"/>
                <w:szCs w:val="24"/>
              </w:rPr>
            </w:pPr>
            <w:r>
              <w:rPr>
                <w:rFonts w:ascii="Times New Roman" w:hAnsi="Times New Roman"/>
                <w:bCs/>
                <w:sz w:val="24"/>
                <w:szCs w:val="24"/>
              </w:rPr>
              <w:t>ОК 02</w:t>
            </w:r>
          </w:p>
          <w:p w14:paraId="5FAAAA5C" w14:textId="77777777" w:rsidR="00955AB6" w:rsidRDefault="00955AB6" w:rsidP="00955AB6">
            <w:pPr>
              <w:spacing w:after="0" w:line="240" w:lineRule="auto"/>
              <w:rPr>
                <w:rFonts w:ascii="Times New Roman" w:hAnsi="Times New Roman"/>
                <w:bCs/>
                <w:sz w:val="24"/>
                <w:szCs w:val="24"/>
              </w:rPr>
            </w:pPr>
          </w:p>
          <w:p w14:paraId="31567CDD" w14:textId="77777777" w:rsidR="00955AB6" w:rsidRDefault="00955AB6" w:rsidP="00955AB6">
            <w:pPr>
              <w:spacing w:after="0" w:line="240" w:lineRule="auto"/>
              <w:rPr>
                <w:rFonts w:ascii="Times New Roman" w:hAnsi="Times New Roman"/>
                <w:bCs/>
                <w:sz w:val="24"/>
                <w:szCs w:val="24"/>
              </w:rPr>
            </w:pPr>
            <w:r>
              <w:rPr>
                <w:rFonts w:ascii="Times New Roman" w:hAnsi="Times New Roman"/>
                <w:bCs/>
                <w:sz w:val="24"/>
                <w:szCs w:val="24"/>
              </w:rPr>
              <w:t>ОК 09</w:t>
            </w:r>
          </w:p>
          <w:p w14:paraId="5E010446" w14:textId="77777777" w:rsidR="00955AB6" w:rsidRDefault="00955AB6" w:rsidP="00955AB6">
            <w:pPr>
              <w:spacing w:after="0" w:line="240" w:lineRule="auto"/>
              <w:rPr>
                <w:rFonts w:ascii="Times New Roman" w:hAnsi="Times New Roman"/>
                <w:bCs/>
                <w:sz w:val="24"/>
                <w:szCs w:val="24"/>
              </w:rPr>
            </w:pPr>
          </w:p>
          <w:p w14:paraId="680DD109" w14:textId="77777777" w:rsidR="00955AB6" w:rsidRDefault="00955AB6" w:rsidP="00955AB6">
            <w:pPr>
              <w:spacing w:after="0" w:line="240" w:lineRule="auto"/>
              <w:rPr>
                <w:rFonts w:ascii="Times New Roman" w:hAnsi="Times New Roman"/>
                <w:bCs/>
                <w:sz w:val="24"/>
                <w:szCs w:val="24"/>
              </w:rPr>
            </w:pPr>
            <w:r>
              <w:rPr>
                <w:rFonts w:ascii="Times New Roman" w:hAnsi="Times New Roman"/>
                <w:bCs/>
                <w:sz w:val="24"/>
                <w:szCs w:val="24"/>
              </w:rPr>
              <w:t>ПК 1.4</w:t>
            </w:r>
          </w:p>
          <w:p w14:paraId="75193DC7" w14:textId="77777777" w:rsidR="00955AB6" w:rsidRDefault="00955AB6" w:rsidP="00955AB6">
            <w:pPr>
              <w:spacing w:after="0" w:line="240" w:lineRule="auto"/>
              <w:rPr>
                <w:rFonts w:ascii="Times New Roman" w:hAnsi="Times New Roman"/>
                <w:bCs/>
                <w:sz w:val="24"/>
                <w:szCs w:val="24"/>
              </w:rPr>
            </w:pPr>
            <w:r>
              <w:rPr>
                <w:rFonts w:ascii="Times New Roman" w:hAnsi="Times New Roman"/>
                <w:bCs/>
                <w:sz w:val="24"/>
                <w:szCs w:val="24"/>
              </w:rPr>
              <w:t>ПК 2.4</w:t>
            </w:r>
          </w:p>
          <w:p w14:paraId="6463F0A1" w14:textId="77777777" w:rsidR="00955AB6" w:rsidRDefault="00955AB6" w:rsidP="00955AB6">
            <w:pPr>
              <w:spacing w:after="0" w:line="240" w:lineRule="auto"/>
              <w:rPr>
                <w:rFonts w:ascii="Times New Roman" w:hAnsi="Times New Roman"/>
                <w:b/>
                <w:sz w:val="24"/>
                <w:szCs w:val="24"/>
              </w:rPr>
            </w:pPr>
            <w:r>
              <w:rPr>
                <w:rFonts w:ascii="Times New Roman" w:hAnsi="Times New Roman"/>
                <w:bCs/>
                <w:sz w:val="24"/>
                <w:szCs w:val="24"/>
              </w:rPr>
              <w:t>ПК 4.4</w:t>
            </w:r>
          </w:p>
        </w:tc>
        <w:tc>
          <w:tcPr>
            <w:tcW w:w="1844" w:type="dxa"/>
            <w:tcBorders>
              <w:top w:val="single" w:sz="4" w:space="0" w:color="auto"/>
              <w:left w:val="single" w:sz="4" w:space="0" w:color="000000"/>
              <w:bottom w:val="single" w:sz="4" w:space="0" w:color="auto"/>
              <w:right w:val="single" w:sz="4" w:space="0" w:color="000000"/>
            </w:tcBorders>
            <w:noWrap/>
          </w:tcPr>
          <w:p w14:paraId="69133BB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21E68C3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249CC37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2D035E4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7544D6E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6CF4771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79888E6E"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06CD0847"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02C3381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164B1828"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59EA758C"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12AC637D"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7A716DE6"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6C92194C"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3BE1657B"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50FEF6A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604A204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16C4AD3E"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1236E38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5EC2F713"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788D6F9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64FFC076" w14:textId="77777777" w:rsidR="00955AB6" w:rsidRDefault="00955AB6"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02.07</w:t>
            </w:r>
          </w:p>
          <w:p w14:paraId="42875465"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CBD8540"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6DADCAEE"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3F4EEEC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522ABB0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4C55F5FA" w14:textId="77777777" w:rsidR="00955AB6" w:rsidRDefault="00955AB6"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18CA4A05" w14:textId="77777777" w:rsidR="00955AB6" w:rsidRDefault="00955AB6"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23865F42" w14:textId="77777777" w:rsidR="00955AB6" w:rsidRDefault="00955AB6" w:rsidP="00955AB6">
            <w:pPr>
              <w:pStyle w:val="affffff3"/>
              <w:shd w:val="clear" w:color="auto" w:fill="FFFFFF"/>
              <w:jc w:val="center"/>
              <w:rPr>
                <w:lang w:val="ru-RU"/>
              </w:rPr>
            </w:pPr>
            <w:r>
              <w:rPr>
                <w:lang w:val="ru-RU"/>
              </w:rPr>
              <w:t>У.1.4.01</w:t>
            </w:r>
          </w:p>
          <w:p w14:paraId="75013EB7" w14:textId="77777777" w:rsidR="00955AB6" w:rsidRDefault="00955AB6" w:rsidP="00955AB6">
            <w:pPr>
              <w:pStyle w:val="affffff3"/>
              <w:shd w:val="clear" w:color="auto" w:fill="FFFFFF"/>
              <w:jc w:val="center"/>
              <w:rPr>
                <w:lang w:val="ru-RU"/>
              </w:rPr>
            </w:pPr>
            <w:r>
              <w:rPr>
                <w:lang w:val="ru-RU"/>
              </w:rPr>
              <w:t>З.1.4.01</w:t>
            </w:r>
          </w:p>
          <w:p w14:paraId="4BCFE738" w14:textId="77777777" w:rsidR="00955AB6" w:rsidRDefault="00955AB6" w:rsidP="00955AB6">
            <w:pPr>
              <w:pStyle w:val="affffff3"/>
              <w:shd w:val="clear" w:color="auto" w:fill="FFFFFF"/>
              <w:jc w:val="center"/>
              <w:rPr>
                <w:lang w:val="ru-RU"/>
              </w:rPr>
            </w:pPr>
            <w:r>
              <w:rPr>
                <w:lang w:val="ru-RU"/>
              </w:rPr>
              <w:t>У.2.4.01 З.2.4.01</w:t>
            </w:r>
          </w:p>
          <w:p w14:paraId="01E62930" w14:textId="77777777" w:rsidR="00955AB6" w:rsidRDefault="00955AB6" w:rsidP="00955AB6">
            <w:pPr>
              <w:pStyle w:val="affffff3"/>
              <w:shd w:val="clear" w:color="auto" w:fill="FFFFFF"/>
              <w:jc w:val="center"/>
              <w:rPr>
                <w:b/>
              </w:rPr>
            </w:pPr>
            <w:r>
              <w:t>У.4.4.01 З.4.4.01</w:t>
            </w:r>
          </w:p>
        </w:tc>
      </w:tr>
      <w:tr w:rsidR="004B0C8D" w14:paraId="19EC356B" w14:textId="77777777" w:rsidTr="00A33D95">
        <w:trPr>
          <w:trHeight w:val="20"/>
        </w:trPr>
        <w:tc>
          <w:tcPr>
            <w:tcW w:w="2058" w:type="dxa"/>
            <w:vMerge/>
            <w:tcBorders>
              <w:top w:val="single" w:sz="4" w:space="0" w:color="000000"/>
              <w:left w:val="single" w:sz="4" w:space="0" w:color="000000"/>
              <w:bottom w:val="single" w:sz="4" w:space="0" w:color="000000"/>
              <w:right w:val="single" w:sz="4" w:space="0" w:color="000000"/>
            </w:tcBorders>
            <w:noWrap/>
          </w:tcPr>
          <w:p w14:paraId="650395C7" w14:textId="77777777" w:rsidR="004B0C8D" w:rsidRDefault="004B0C8D">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595D885" w14:textId="77777777" w:rsidR="004B0C8D" w:rsidRDefault="004B0C8D">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0A04F5D" w14:textId="77777777" w:rsidR="004B0C8D" w:rsidRDefault="004B0C8D">
            <w:pPr>
              <w:spacing w:after="0" w:line="240" w:lineRule="auto"/>
              <w:jc w:val="center"/>
              <w:rPr>
                <w:rFonts w:ascii="Times New Roman" w:hAnsi="Times New Roman"/>
                <w:iCs/>
                <w:sz w:val="24"/>
                <w:szCs w:val="24"/>
              </w:rPr>
            </w:pPr>
            <w:r>
              <w:rPr>
                <w:rFonts w:ascii="Times New Roman" w:hAnsi="Times New Roman"/>
                <w:iCs/>
                <w:sz w:val="24"/>
                <w:szCs w:val="24"/>
              </w:rPr>
              <w:t>-</w:t>
            </w:r>
          </w:p>
        </w:tc>
        <w:tc>
          <w:tcPr>
            <w:tcW w:w="1985" w:type="dxa"/>
            <w:tcBorders>
              <w:top w:val="single" w:sz="4" w:space="0" w:color="auto"/>
              <w:left w:val="single" w:sz="4" w:space="0" w:color="000000"/>
              <w:bottom w:val="single" w:sz="4" w:space="0" w:color="000000"/>
              <w:right w:val="single" w:sz="4" w:space="0" w:color="000000"/>
            </w:tcBorders>
            <w:noWrap/>
          </w:tcPr>
          <w:p w14:paraId="511195F3" w14:textId="77777777" w:rsidR="004B0C8D" w:rsidRDefault="004B0C8D" w:rsidP="004B0C8D">
            <w:pPr>
              <w:spacing w:after="0" w:line="240" w:lineRule="auto"/>
              <w:rPr>
                <w:rFonts w:ascii="Times New Roman" w:hAnsi="Times New Roman"/>
                <w:b/>
                <w:sz w:val="24"/>
                <w:szCs w:val="24"/>
              </w:rPr>
            </w:pPr>
          </w:p>
        </w:tc>
        <w:tc>
          <w:tcPr>
            <w:tcW w:w="1844" w:type="dxa"/>
            <w:tcBorders>
              <w:top w:val="single" w:sz="4" w:space="0" w:color="auto"/>
              <w:left w:val="single" w:sz="4" w:space="0" w:color="000000"/>
              <w:bottom w:val="single" w:sz="4" w:space="0" w:color="000000"/>
              <w:right w:val="single" w:sz="4" w:space="0" w:color="000000"/>
            </w:tcBorders>
            <w:noWrap/>
          </w:tcPr>
          <w:p w14:paraId="2AB26C29" w14:textId="77777777" w:rsidR="004B0C8D" w:rsidRDefault="004B0C8D" w:rsidP="004B0C8D">
            <w:pPr>
              <w:pStyle w:val="affffff3"/>
              <w:shd w:val="clear" w:color="auto" w:fill="FFFFFF"/>
              <w:jc w:val="center"/>
              <w:rPr>
                <w:b/>
              </w:rPr>
            </w:pPr>
          </w:p>
        </w:tc>
      </w:tr>
      <w:tr w:rsidR="004B0C8D" w14:paraId="6B9BE514" w14:textId="77777777" w:rsidTr="004B0C8D">
        <w:trPr>
          <w:trHeight w:val="20"/>
        </w:trPr>
        <w:tc>
          <w:tcPr>
            <w:tcW w:w="9889" w:type="dxa"/>
            <w:gridSpan w:val="2"/>
            <w:tcBorders>
              <w:top w:val="single" w:sz="4" w:space="0" w:color="000000"/>
              <w:left w:val="single" w:sz="4" w:space="0" w:color="000000"/>
              <w:bottom w:val="single" w:sz="4" w:space="0" w:color="000000"/>
              <w:right w:val="single" w:sz="4" w:space="0" w:color="000000"/>
            </w:tcBorders>
            <w:shd w:val="clear" w:color="auto" w:fill="auto"/>
            <w:noWrap/>
          </w:tcPr>
          <w:p w14:paraId="15C9F927" w14:textId="77777777" w:rsidR="004B0C8D" w:rsidRDefault="004B0C8D">
            <w:pPr>
              <w:spacing w:after="0" w:line="240" w:lineRule="auto"/>
              <w:jc w:val="both"/>
              <w:rPr>
                <w:rFonts w:ascii="Times New Roman" w:hAnsi="Times New Roman"/>
                <w:b/>
                <w:bCs/>
                <w:sz w:val="24"/>
                <w:szCs w:val="24"/>
              </w:rPr>
            </w:pPr>
            <w:r>
              <w:rPr>
                <w:rStyle w:val="42"/>
                <w:b/>
                <w:color w:val="000000" w:themeColor="text1"/>
                <w:sz w:val="24"/>
                <w:szCs w:val="24"/>
              </w:rPr>
              <w:t>Раздел 2. Геометрические построения на чертежах</w:t>
            </w:r>
          </w:p>
        </w:tc>
        <w:tc>
          <w:tcPr>
            <w:tcW w:w="1559" w:type="dxa"/>
            <w:tcBorders>
              <w:top w:val="single" w:sz="4" w:space="0" w:color="000000"/>
              <w:left w:val="single" w:sz="4" w:space="0" w:color="000000"/>
              <w:bottom w:val="single" w:sz="4" w:space="0" w:color="auto"/>
              <w:right w:val="single" w:sz="4" w:space="0" w:color="000000"/>
            </w:tcBorders>
            <w:noWrap/>
            <w:vAlign w:val="center"/>
          </w:tcPr>
          <w:p w14:paraId="00681840" w14:textId="77777777" w:rsidR="004B0C8D" w:rsidRDefault="007F7D5E">
            <w:pPr>
              <w:spacing w:after="0" w:line="240" w:lineRule="auto"/>
              <w:jc w:val="center"/>
              <w:rPr>
                <w:rFonts w:ascii="Times New Roman" w:hAnsi="Times New Roman"/>
                <w:b/>
                <w:iCs/>
                <w:sz w:val="24"/>
                <w:szCs w:val="24"/>
              </w:rPr>
            </w:pPr>
            <w:r>
              <w:rPr>
                <w:rFonts w:ascii="Times New Roman" w:hAnsi="Times New Roman"/>
                <w:b/>
                <w:iCs/>
                <w:sz w:val="24"/>
                <w:szCs w:val="24"/>
              </w:rPr>
              <w:t>4</w:t>
            </w:r>
            <w:r w:rsidR="004B0C8D">
              <w:rPr>
                <w:rFonts w:ascii="Times New Roman" w:hAnsi="Times New Roman"/>
                <w:b/>
                <w:iCs/>
                <w:sz w:val="24"/>
                <w:szCs w:val="24"/>
              </w:rPr>
              <w:t>/0</w:t>
            </w:r>
          </w:p>
        </w:tc>
        <w:tc>
          <w:tcPr>
            <w:tcW w:w="1985" w:type="dxa"/>
            <w:tcBorders>
              <w:left w:val="single" w:sz="4" w:space="0" w:color="000000"/>
              <w:bottom w:val="single" w:sz="4" w:space="0" w:color="auto"/>
              <w:right w:val="single" w:sz="4" w:space="0" w:color="000000"/>
            </w:tcBorders>
            <w:noWrap/>
          </w:tcPr>
          <w:p w14:paraId="347702E0" w14:textId="77777777" w:rsidR="004B0C8D" w:rsidRDefault="004B0C8D">
            <w:pPr>
              <w:spacing w:after="0" w:line="240" w:lineRule="auto"/>
              <w:rPr>
                <w:rFonts w:ascii="Times New Roman" w:hAnsi="Times New Roman"/>
                <w:b/>
                <w:sz w:val="24"/>
                <w:szCs w:val="24"/>
              </w:rPr>
            </w:pPr>
          </w:p>
        </w:tc>
        <w:tc>
          <w:tcPr>
            <w:tcW w:w="1844" w:type="dxa"/>
            <w:tcBorders>
              <w:left w:val="single" w:sz="4" w:space="0" w:color="000000"/>
              <w:bottom w:val="single" w:sz="4" w:space="0" w:color="auto"/>
              <w:right w:val="single" w:sz="4" w:space="0" w:color="000000"/>
            </w:tcBorders>
            <w:noWrap/>
          </w:tcPr>
          <w:p w14:paraId="54B62AFC" w14:textId="77777777" w:rsidR="004B0C8D" w:rsidRDefault="004B0C8D">
            <w:pPr>
              <w:spacing w:after="0" w:line="240" w:lineRule="auto"/>
              <w:rPr>
                <w:rFonts w:ascii="Times New Roman" w:hAnsi="Times New Roman"/>
                <w:b/>
                <w:sz w:val="24"/>
                <w:szCs w:val="24"/>
              </w:rPr>
            </w:pPr>
          </w:p>
        </w:tc>
      </w:tr>
      <w:tr w:rsidR="004B0C8D" w14:paraId="5D68E356" w14:textId="77777777" w:rsidTr="004B0C8D">
        <w:trPr>
          <w:trHeight w:val="20"/>
        </w:trPr>
        <w:tc>
          <w:tcPr>
            <w:tcW w:w="2058" w:type="dxa"/>
            <w:vMerge w:val="restart"/>
            <w:tcBorders>
              <w:top w:val="single" w:sz="4" w:space="0" w:color="000000"/>
              <w:left w:val="single" w:sz="4" w:space="0" w:color="000000"/>
              <w:bottom w:val="single" w:sz="4" w:space="0" w:color="000000"/>
              <w:right w:val="single" w:sz="4" w:space="0" w:color="000000"/>
            </w:tcBorders>
            <w:noWrap/>
          </w:tcPr>
          <w:p w14:paraId="56B020CF" w14:textId="77777777" w:rsidR="004B0C8D" w:rsidRDefault="004B0C8D">
            <w:pPr>
              <w:pStyle w:val="80"/>
              <w:shd w:val="clear" w:color="auto" w:fill="auto"/>
              <w:spacing w:after="0" w:line="240" w:lineRule="auto"/>
              <w:ind w:firstLine="0"/>
              <w:contextualSpacing/>
              <w:jc w:val="left"/>
              <w:rPr>
                <w:rFonts w:cs="Times New Roman"/>
                <w:b/>
                <w:bCs/>
                <w:sz w:val="24"/>
                <w:szCs w:val="24"/>
                <w:lang w:val="ru-RU"/>
              </w:rPr>
            </w:pPr>
            <w:r>
              <w:rPr>
                <w:rStyle w:val="42"/>
                <w:b/>
                <w:color w:val="000000" w:themeColor="text1"/>
                <w:sz w:val="24"/>
                <w:szCs w:val="24"/>
              </w:rPr>
              <w:t xml:space="preserve">Тема 2. Геометрические построения </w:t>
            </w: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3DE77872" w14:textId="77777777" w:rsidR="004B0C8D" w:rsidRDefault="004B0C8D">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4047FAF" w14:textId="77777777" w:rsidR="004B0C8D" w:rsidRDefault="007F7D5E">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985" w:type="dxa"/>
            <w:tcBorders>
              <w:top w:val="single" w:sz="4" w:space="0" w:color="000000"/>
              <w:left w:val="single" w:sz="4" w:space="0" w:color="000000"/>
              <w:bottom w:val="single" w:sz="4" w:space="0" w:color="000000"/>
              <w:right w:val="single" w:sz="4" w:space="0" w:color="000000"/>
            </w:tcBorders>
            <w:noWrap/>
            <w:vAlign w:val="center"/>
          </w:tcPr>
          <w:p w14:paraId="6BA34758" w14:textId="77777777" w:rsidR="004B0C8D" w:rsidRDefault="004B0C8D">
            <w:pPr>
              <w:spacing w:after="0" w:line="240" w:lineRule="auto"/>
              <w:rPr>
                <w:rFonts w:ascii="Times New Roman" w:hAnsi="Times New Roman"/>
                <w:b/>
                <w:sz w:val="24"/>
                <w:szCs w:val="24"/>
              </w:rPr>
            </w:pPr>
          </w:p>
        </w:tc>
        <w:tc>
          <w:tcPr>
            <w:tcW w:w="1844" w:type="dxa"/>
            <w:tcBorders>
              <w:top w:val="single" w:sz="4" w:space="0" w:color="000000"/>
              <w:left w:val="single" w:sz="4" w:space="0" w:color="000000"/>
              <w:bottom w:val="single" w:sz="4" w:space="0" w:color="000000"/>
              <w:right w:val="single" w:sz="4" w:space="0" w:color="000000"/>
            </w:tcBorders>
            <w:noWrap/>
            <w:vAlign w:val="center"/>
          </w:tcPr>
          <w:p w14:paraId="71F4F506" w14:textId="77777777" w:rsidR="004B0C8D" w:rsidRDefault="004B0C8D">
            <w:pPr>
              <w:pStyle w:val="affffff3"/>
              <w:shd w:val="clear" w:color="auto" w:fill="FFFFFF"/>
              <w:jc w:val="center"/>
              <w:rPr>
                <w:iCs/>
                <w:lang w:val="ru-RU"/>
              </w:rPr>
            </w:pPr>
          </w:p>
        </w:tc>
      </w:tr>
      <w:tr w:rsidR="000424EF" w14:paraId="2B04FDB6" w14:textId="77777777" w:rsidTr="004B0C8D">
        <w:trPr>
          <w:trHeight w:val="20"/>
        </w:trPr>
        <w:tc>
          <w:tcPr>
            <w:tcW w:w="2058" w:type="dxa"/>
            <w:vMerge/>
            <w:tcBorders>
              <w:top w:val="single" w:sz="4" w:space="0" w:color="000000"/>
              <w:left w:val="single" w:sz="4" w:space="0" w:color="000000"/>
              <w:bottom w:val="single" w:sz="4" w:space="0" w:color="000000"/>
              <w:right w:val="single" w:sz="4" w:space="0" w:color="000000"/>
            </w:tcBorders>
            <w:noWrap/>
          </w:tcPr>
          <w:p w14:paraId="1BE63356" w14:textId="77777777" w:rsidR="000424EF" w:rsidRDefault="000424EF">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94C1C98" w14:textId="77777777" w:rsidR="000424EF" w:rsidRDefault="000424EF">
            <w:pPr>
              <w:spacing w:after="0" w:line="240" w:lineRule="auto"/>
              <w:ind w:firstLine="459"/>
              <w:jc w:val="both"/>
              <w:rPr>
                <w:rFonts w:ascii="Times New Roman" w:hAnsi="Times New Roman"/>
                <w:b/>
                <w:bCs/>
                <w:sz w:val="24"/>
                <w:szCs w:val="24"/>
              </w:rPr>
            </w:pPr>
            <w:r>
              <w:rPr>
                <w:rStyle w:val="FontStyle54"/>
                <w:sz w:val="24"/>
                <w:szCs w:val="24"/>
              </w:rPr>
              <w:t xml:space="preserve">Способы деления отрезков, углов и окружностей на равные </w:t>
            </w:r>
            <w:r>
              <w:rPr>
                <w:rStyle w:val="FontStyle54"/>
                <w:sz w:val="24"/>
                <w:szCs w:val="24"/>
                <w:lang w:val="en-US"/>
              </w:rPr>
              <w:t>n</w:t>
            </w:r>
            <w:r>
              <w:rPr>
                <w:rStyle w:val="FontStyle54"/>
                <w:sz w:val="24"/>
                <w:szCs w:val="24"/>
              </w:rPr>
              <w:t xml:space="preserve">-части </w:t>
            </w:r>
            <w:r>
              <w:rPr>
                <w:rFonts w:ascii="Times New Roman" w:hAnsi="Times New Roman"/>
                <w:iCs/>
                <w:spacing w:val="6"/>
                <w:sz w:val="24"/>
                <w:szCs w:val="24"/>
              </w:rPr>
              <w:t>Деление прямого, острого и тупого углов</w:t>
            </w:r>
            <w:r>
              <w:rPr>
                <w:rStyle w:val="FontStyle54"/>
                <w:sz w:val="24"/>
                <w:szCs w:val="24"/>
              </w:rPr>
              <w:t xml:space="preserve">. </w:t>
            </w:r>
            <w:r>
              <w:rPr>
                <w:rFonts w:ascii="Times New Roman" w:hAnsi="Times New Roman"/>
                <w:sz w:val="24"/>
                <w:szCs w:val="24"/>
              </w:rPr>
              <w:t>Уклон и конусность, определение, расчет, правила построения, обозначение. Деление окружности на равные части. Сопряжения, принципы построения сопряжения между прямыми и дугами. Гипербола, парабола.</w:t>
            </w:r>
          </w:p>
        </w:tc>
        <w:tc>
          <w:tcPr>
            <w:tcW w:w="1559" w:type="dxa"/>
            <w:tcBorders>
              <w:top w:val="single" w:sz="4" w:space="0" w:color="000000"/>
              <w:left w:val="single" w:sz="4" w:space="0" w:color="000000"/>
              <w:bottom w:val="single" w:sz="4" w:space="0" w:color="auto"/>
              <w:right w:val="single" w:sz="4" w:space="0" w:color="000000"/>
            </w:tcBorders>
            <w:noWrap/>
            <w:vAlign w:val="center"/>
          </w:tcPr>
          <w:p w14:paraId="27F1CF75" w14:textId="77777777" w:rsidR="000424EF" w:rsidRDefault="000424E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02B085FD" w14:textId="77777777" w:rsidR="000424EF" w:rsidRDefault="00955AB6" w:rsidP="00CC6011">
            <w:pPr>
              <w:pStyle w:val="Style29"/>
              <w:widowControl/>
              <w:spacing w:line="240" w:lineRule="auto"/>
              <w:rPr>
                <w:rStyle w:val="FontStyle54"/>
                <w:sz w:val="24"/>
                <w:szCs w:val="24"/>
              </w:rPr>
            </w:pPr>
            <w:r>
              <w:rPr>
                <w:rStyle w:val="FontStyle54"/>
                <w:sz w:val="24"/>
                <w:szCs w:val="24"/>
              </w:rPr>
              <w:t>ОК 01</w:t>
            </w:r>
          </w:p>
          <w:p w14:paraId="4910DD27" w14:textId="77777777" w:rsidR="000424EF" w:rsidRDefault="000424EF" w:rsidP="00CC6011">
            <w:pPr>
              <w:pStyle w:val="Style29"/>
              <w:widowControl/>
              <w:spacing w:line="240" w:lineRule="auto"/>
              <w:rPr>
                <w:rStyle w:val="FontStyle54"/>
                <w:sz w:val="24"/>
                <w:szCs w:val="24"/>
              </w:rPr>
            </w:pPr>
          </w:p>
          <w:p w14:paraId="2700FB63" w14:textId="77777777" w:rsidR="000424EF" w:rsidRDefault="000424EF" w:rsidP="00CC6011">
            <w:pPr>
              <w:pStyle w:val="Style29"/>
              <w:widowControl/>
              <w:spacing w:line="240" w:lineRule="auto"/>
              <w:rPr>
                <w:rStyle w:val="FontStyle54"/>
                <w:sz w:val="24"/>
                <w:szCs w:val="24"/>
              </w:rPr>
            </w:pPr>
            <w:r>
              <w:rPr>
                <w:rStyle w:val="FontStyle54"/>
                <w:sz w:val="24"/>
                <w:szCs w:val="24"/>
              </w:rPr>
              <w:t xml:space="preserve">ОК </w:t>
            </w:r>
            <w:r w:rsidR="00955AB6">
              <w:rPr>
                <w:rStyle w:val="FontStyle54"/>
                <w:sz w:val="24"/>
                <w:szCs w:val="24"/>
              </w:rPr>
              <w:t>02</w:t>
            </w:r>
          </w:p>
          <w:p w14:paraId="6BB8C3C1" w14:textId="77777777" w:rsidR="000424EF" w:rsidRDefault="000424EF" w:rsidP="00CC6011">
            <w:pPr>
              <w:pStyle w:val="Style29"/>
              <w:widowControl/>
              <w:spacing w:line="240" w:lineRule="auto"/>
              <w:rPr>
                <w:rStyle w:val="FontStyle54"/>
                <w:sz w:val="24"/>
                <w:szCs w:val="24"/>
              </w:rPr>
            </w:pPr>
          </w:p>
          <w:p w14:paraId="2A3AA532" w14:textId="77777777" w:rsidR="000424EF" w:rsidRDefault="00955AB6" w:rsidP="00CC6011">
            <w:pPr>
              <w:pStyle w:val="Style29"/>
              <w:widowControl/>
              <w:spacing w:line="240" w:lineRule="auto"/>
              <w:rPr>
                <w:rStyle w:val="FontStyle54"/>
                <w:sz w:val="24"/>
                <w:szCs w:val="24"/>
              </w:rPr>
            </w:pPr>
            <w:r>
              <w:rPr>
                <w:rStyle w:val="FontStyle54"/>
                <w:sz w:val="24"/>
                <w:szCs w:val="24"/>
              </w:rPr>
              <w:t>ОК 09</w:t>
            </w:r>
          </w:p>
          <w:p w14:paraId="26E0402A" w14:textId="77777777" w:rsidR="000424EF" w:rsidRDefault="000424EF" w:rsidP="00CC6011">
            <w:pPr>
              <w:pStyle w:val="Style29"/>
              <w:widowControl/>
              <w:spacing w:line="240" w:lineRule="auto"/>
              <w:rPr>
                <w:rStyle w:val="FontStyle54"/>
                <w:sz w:val="24"/>
                <w:szCs w:val="24"/>
              </w:rPr>
            </w:pPr>
          </w:p>
          <w:p w14:paraId="040A4C4D" w14:textId="77777777" w:rsidR="000424EF" w:rsidRDefault="000424EF" w:rsidP="00CC6011">
            <w:pPr>
              <w:pStyle w:val="Style29"/>
              <w:widowControl/>
              <w:spacing w:line="240" w:lineRule="auto"/>
              <w:rPr>
                <w:rStyle w:val="FontStyle54"/>
                <w:sz w:val="24"/>
                <w:szCs w:val="24"/>
              </w:rPr>
            </w:pPr>
          </w:p>
          <w:p w14:paraId="1A1DCC90" w14:textId="77777777" w:rsidR="000424EF" w:rsidRDefault="00955AB6" w:rsidP="00CC6011">
            <w:pPr>
              <w:pStyle w:val="Style29"/>
              <w:widowControl/>
              <w:spacing w:line="240" w:lineRule="auto"/>
              <w:rPr>
                <w:rStyle w:val="FontStyle54"/>
                <w:sz w:val="24"/>
                <w:szCs w:val="24"/>
              </w:rPr>
            </w:pPr>
            <w:r>
              <w:rPr>
                <w:rStyle w:val="FontStyle54"/>
                <w:sz w:val="24"/>
                <w:szCs w:val="24"/>
              </w:rPr>
              <w:t>ПК 1.3</w:t>
            </w:r>
          </w:p>
          <w:p w14:paraId="043D78B2" w14:textId="77777777" w:rsidR="00955AB6" w:rsidRDefault="000424EF" w:rsidP="00CC6011">
            <w:pPr>
              <w:pStyle w:val="Style29"/>
              <w:widowControl/>
              <w:spacing w:line="240" w:lineRule="auto"/>
              <w:rPr>
                <w:rStyle w:val="FontStyle54"/>
                <w:sz w:val="24"/>
                <w:szCs w:val="24"/>
              </w:rPr>
            </w:pPr>
            <w:r>
              <w:rPr>
                <w:rStyle w:val="FontStyle54"/>
                <w:sz w:val="24"/>
                <w:szCs w:val="24"/>
              </w:rPr>
              <w:t xml:space="preserve">ПК 1.4 </w:t>
            </w:r>
          </w:p>
          <w:p w14:paraId="454C09F9" w14:textId="77777777" w:rsidR="000424EF" w:rsidRDefault="00955AB6" w:rsidP="00CC6011">
            <w:pPr>
              <w:pStyle w:val="Style29"/>
              <w:widowControl/>
              <w:spacing w:line="240" w:lineRule="auto"/>
              <w:rPr>
                <w:rStyle w:val="FontStyle54"/>
                <w:sz w:val="24"/>
                <w:szCs w:val="24"/>
              </w:rPr>
            </w:pPr>
            <w:r>
              <w:rPr>
                <w:rStyle w:val="FontStyle54"/>
                <w:sz w:val="24"/>
                <w:szCs w:val="24"/>
              </w:rPr>
              <w:t>ПК 2.3</w:t>
            </w:r>
          </w:p>
          <w:p w14:paraId="11276FF9" w14:textId="77777777" w:rsidR="000424EF" w:rsidRDefault="00955AB6" w:rsidP="00CC6011">
            <w:pPr>
              <w:pStyle w:val="Style29"/>
              <w:widowControl/>
              <w:spacing w:line="240" w:lineRule="auto"/>
              <w:rPr>
                <w:rStyle w:val="FontStyle54"/>
                <w:sz w:val="24"/>
                <w:szCs w:val="24"/>
              </w:rPr>
            </w:pPr>
            <w:r>
              <w:rPr>
                <w:rStyle w:val="FontStyle54"/>
                <w:sz w:val="24"/>
                <w:szCs w:val="24"/>
              </w:rPr>
              <w:t>ПК 2.4</w:t>
            </w:r>
          </w:p>
          <w:p w14:paraId="30FF671E" w14:textId="77777777" w:rsidR="000424EF" w:rsidRDefault="000424EF" w:rsidP="00CC6011">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5123C49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643899E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6A75521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31DA288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1951680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6311D6F2"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3E6FF767"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6872FD1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1E63361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5F1DE930"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1987CD6D"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09E09329"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077A4717"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790603DC"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76CF0C33"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0013F55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18B7EB57"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62CC2F3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4E3B2FF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4FAC74E4" w14:textId="77777777" w:rsidR="00955AB6" w:rsidRDefault="00955AB6"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02.05</w:t>
            </w:r>
          </w:p>
          <w:p w14:paraId="260D3E53"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651CB46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1942448A"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1E4C298B"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6AE270F1"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0C13B747"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6B6ADDA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7DC65F14" w14:textId="77777777" w:rsidR="00955AB6" w:rsidRDefault="00955AB6"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3E3A7595" w14:textId="77777777" w:rsidR="00955AB6" w:rsidRDefault="00955AB6"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63BD9D95" w14:textId="77777777" w:rsidR="00955AB6" w:rsidRDefault="00955AB6" w:rsidP="00955AB6">
            <w:pPr>
              <w:pStyle w:val="affffff3"/>
              <w:shd w:val="clear" w:color="auto" w:fill="FFFFFF"/>
              <w:jc w:val="center"/>
              <w:rPr>
                <w:lang w:val="ru-RU"/>
              </w:rPr>
            </w:pPr>
            <w:r>
              <w:rPr>
                <w:lang w:val="ru-RU"/>
              </w:rPr>
              <w:t>У.1.3.01</w:t>
            </w:r>
          </w:p>
          <w:p w14:paraId="7C534FC4" w14:textId="77777777" w:rsidR="000424EF" w:rsidRDefault="00955AB6" w:rsidP="00955AB6">
            <w:pPr>
              <w:pStyle w:val="affffff3"/>
              <w:shd w:val="clear" w:color="auto" w:fill="FFFFFF"/>
              <w:jc w:val="center"/>
              <w:rPr>
                <w:lang w:val="ru-RU"/>
              </w:rPr>
            </w:pPr>
            <w:r>
              <w:rPr>
                <w:lang w:val="ru-RU"/>
              </w:rPr>
              <w:t>У.1.3.02</w:t>
            </w:r>
          </w:p>
          <w:p w14:paraId="23280EF6" w14:textId="77777777" w:rsidR="00955AB6" w:rsidRDefault="00955AB6" w:rsidP="00955AB6">
            <w:pPr>
              <w:pStyle w:val="affffff3"/>
              <w:shd w:val="clear" w:color="auto" w:fill="FFFFFF"/>
              <w:jc w:val="center"/>
              <w:rPr>
                <w:lang w:val="ru-RU"/>
              </w:rPr>
            </w:pPr>
            <w:r>
              <w:rPr>
                <w:lang w:val="ru-RU"/>
              </w:rPr>
              <w:t>З.1.3.01</w:t>
            </w:r>
          </w:p>
          <w:p w14:paraId="52D2B77A" w14:textId="77777777" w:rsidR="000424EF" w:rsidRDefault="000424EF" w:rsidP="00955AB6">
            <w:pPr>
              <w:pStyle w:val="affffff3"/>
              <w:shd w:val="clear" w:color="auto" w:fill="FFFFFF"/>
              <w:jc w:val="center"/>
              <w:rPr>
                <w:lang w:val="ru-RU"/>
              </w:rPr>
            </w:pPr>
            <w:r>
              <w:rPr>
                <w:lang w:val="ru-RU"/>
              </w:rPr>
              <w:t>З.1.3.02</w:t>
            </w:r>
          </w:p>
          <w:p w14:paraId="78D5A16D" w14:textId="77777777" w:rsidR="000424EF" w:rsidRDefault="00955AB6" w:rsidP="00955AB6">
            <w:pPr>
              <w:pStyle w:val="affffff3"/>
              <w:shd w:val="clear" w:color="auto" w:fill="FFFFFF"/>
              <w:jc w:val="center"/>
              <w:rPr>
                <w:lang w:val="ru-RU"/>
              </w:rPr>
            </w:pPr>
            <w:r>
              <w:rPr>
                <w:lang w:val="ru-RU"/>
              </w:rPr>
              <w:t>У.1.4.01</w:t>
            </w:r>
            <w:r w:rsidR="000424EF">
              <w:rPr>
                <w:lang w:val="ru-RU"/>
              </w:rPr>
              <w:t xml:space="preserve"> З.1.4.01</w:t>
            </w:r>
          </w:p>
          <w:p w14:paraId="369ED832" w14:textId="77777777" w:rsidR="00955AB6" w:rsidRDefault="00955AB6" w:rsidP="00955AB6">
            <w:pPr>
              <w:pStyle w:val="affffff3"/>
              <w:shd w:val="clear" w:color="auto" w:fill="FFFFFF"/>
              <w:jc w:val="center"/>
              <w:rPr>
                <w:lang w:val="ru-RU"/>
              </w:rPr>
            </w:pPr>
            <w:r>
              <w:rPr>
                <w:lang w:val="ru-RU"/>
              </w:rPr>
              <w:t>У.2.3.01</w:t>
            </w:r>
          </w:p>
          <w:p w14:paraId="06D8CAE9" w14:textId="77777777" w:rsidR="000424EF" w:rsidRDefault="000424EF" w:rsidP="00955AB6">
            <w:pPr>
              <w:pStyle w:val="affffff3"/>
              <w:shd w:val="clear" w:color="auto" w:fill="FFFFFF"/>
              <w:jc w:val="center"/>
              <w:rPr>
                <w:lang w:val="ru-RU"/>
              </w:rPr>
            </w:pPr>
            <w:r>
              <w:rPr>
                <w:lang w:val="ru-RU"/>
              </w:rPr>
              <w:t>У.2.3.02</w:t>
            </w:r>
          </w:p>
          <w:p w14:paraId="45ED10D4" w14:textId="77777777" w:rsidR="00955AB6" w:rsidRDefault="00955AB6" w:rsidP="00955AB6">
            <w:pPr>
              <w:pStyle w:val="affffff3"/>
              <w:shd w:val="clear" w:color="auto" w:fill="FFFFFF"/>
              <w:jc w:val="center"/>
              <w:rPr>
                <w:lang w:val="ru-RU"/>
              </w:rPr>
            </w:pPr>
            <w:r>
              <w:rPr>
                <w:lang w:val="ru-RU"/>
              </w:rPr>
              <w:t>З.2.3.01</w:t>
            </w:r>
          </w:p>
          <w:p w14:paraId="32AB7A18" w14:textId="77777777" w:rsidR="000424EF" w:rsidRDefault="000424EF" w:rsidP="00955AB6">
            <w:pPr>
              <w:pStyle w:val="affffff3"/>
              <w:shd w:val="clear" w:color="auto" w:fill="FFFFFF"/>
              <w:jc w:val="center"/>
              <w:rPr>
                <w:lang w:val="ru-RU"/>
              </w:rPr>
            </w:pPr>
            <w:r>
              <w:rPr>
                <w:lang w:val="ru-RU"/>
              </w:rPr>
              <w:t>З.2.3.02</w:t>
            </w:r>
          </w:p>
          <w:p w14:paraId="7777C5D4" w14:textId="77777777" w:rsidR="000424EF" w:rsidRDefault="00955AB6" w:rsidP="00955AB6">
            <w:pPr>
              <w:pStyle w:val="affffff3"/>
              <w:shd w:val="clear" w:color="auto" w:fill="FFFFFF"/>
              <w:jc w:val="center"/>
              <w:rPr>
                <w:lang w:val="ru-RU"/>
              </w:rPr>
            </w:pPr>
            <w:r>
              <w:rPr>
                <w:lang w:val="ru-RU"/>
              </w:rPr>
              <w:t>У.2.4.01</w:t>
            </w:r>
            <w:r w:rsidR="000424EF">
              <w:rPr>
                <w:lang w:val="ru-RU"/>
              </w:rPr>
              <w:t xml:space="preserve"> З.2.4.01</w:t>
            </w:r>
          </w:p>
          <w:p w14:paraId="48ED516C" w14:textId="77777777" w:rsidR="000424EF" w:rsidRDefault="00955AB6" w:rsidP="00955AB6">
            <w:pPr>
              <w:pStyle w:val="affffff3"/>
              <w:shd w:val="clear" w:color="auto" w:fill="FFFFFF"/>
              <w:jc w:val="center"/>
              <w:rPr>
                <w:lang w:val="ru-RU"/>
              </w:rPr>
            </w:pPr>
            <w:r>
              <w:rPr>
                <w:lang w:val="ru-RU"/>
              </w:rPr>
              <w:t>У.3.4.01</w:t>
            </w:r>
            <w:r w:rsidR="000424EF">
              <w:rPr>
                <w:lang w:val="ru-RU"/>
              </w:rPr>
              <w:t xml:space="preserve"> З.3.4.01</w:t>
            </w:r>
          </w:p>
          <w:p w14:paraId="53597C5E" w14:textId="77777777" w:rsidR="000424EF" w:rsidRDefault="00955AB6" w:rsidP="00955AB6">
            <w:pPr>
              <w:pStyle w:val="affffff3"/>
              <w:shd w:val="clear" w:color="auto" w:fill="FFFFFF"/>
              <w:jc w:val="center"/>
              <w:rPr>
                <w:b/>
                <w:bCs/>
              </w:rPr>
            </w:pPr>
            <w:r>
              <w:t>У.4.4.01</w:t>
            </w:r>
            <w:r w:rsidR="000424EF">
              <w:t xml:space="preserve"> З.4.4.01</w:t>
            </w:r>
          </w:p>
        </w:tc>
      </w:tr>
      <w:tr w:rsidR="000424EF" w14:paraId="01613740" w14:textId="77777777" w:rsidTr="00195743">
        <w:trPr>
          <w:trHeight w:val="294"/>
        </w:trPr>
        <w:tc>
          <w:tcPr>
            <w:tcW w:w="2058" w:type="dxa"/>
            <w:vMerge/>
            <w:tcBorders>
              <w:top w:val="single" w:sz="4" w:space="0" w:color="000000"/>
              <w:left w:val="single" w:sz="4" w:space="0" w:color="000000"/>
              <w:bottom w:val="single" w:sz="4" w:space="0" w:color="000000"/>
              <w:right w:val="single" w:sz="4" w:space="0" w:color="000000"/>
            </w:tcBorders>
            <w:noWrap/>
          </w:tcPr>
          <w:p w14:paraId="7986079B" w14:textId="77777777" w:rsidR="000424EF" w:rsidRDefault="000424EF">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25DEB301" w14:textId="77777777" w:rsidR="000424EF" w:rsidRDefault="000424EF" w:rsidP="00195743">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559" w:type="dxa"/>
            <w:tcBorders>
              <w:top w:val="single" w:sz="4" w:space="0" w:color="auto"/>
              <w:left w:val="single" w:sz="4" w:space="0" w:color="000000"/>
              <w:bottom w:val="single" w:sz="4" w:space="0" w:color="000000"/>
              <w:right w:val="single" w:sz="4" w:space="0" w:color="000000"/>
            </w:tcBorders>
            <w:noWrap/>
            <w:vAlign w:val="center"/>
          </w:tcPr>
          <w:p w14:paraId="6B860434" w14:textId="77777777" w:rsidR="000424EF" w:rsidRDefault="000424E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0F5C2CBD" w14:textId="77777777" w:rsidR="000424EF" w:rsidRDefault="000424EF">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5E2D0D39" w14:textId="77777777" w:rsidR="000424EF" w:rsidRDefault="000424EF">
            <w:pPr>
              <w:spacing w:after="0" w:line="240" w:lineRule="auto"/>
              <w:rPr>
                <w:rFonts w:ascii="Times New Roman" w:hAnsi="Times New Roman"/>
                <w:b/>
                <w:bCs/>
                <w:sz w:val="24"/>
                <w:szCs w:val="24"/>
              </w:rPr>
            </w:pPr>
          </w:p>
        </w:tc>
      </w:tr>
      <w:tr w:rsidR="000424EF" w14:paraId="273CD82D" w14:textId="77777777" w:rsidTr="00195743">
        <w:trPr>
          <w:trHeight w:val="795"/>
        </w:trPr>
        <w:tc>
          <w:tcPr>
            <w:tcW w:w="2058" w:type="dxa"/>
            <w:vMerge/>
            <w:tcBorders>
              <w:top w:val="single" w:sz="4" w:space="0" w:color="000000"/>
              <w:left w:val="single" w:sz="4" w:space="0" w:color="000000"/>
              <w:bottom w:val="single" w:sz="4" w:space="0" w:color="000000"/>
              <w:right w:val="single" w:sz="4" w:space="0" w:color="000000"/>
            </w:tcBorders>
            <w:noWrap/>
          </w:tcPr>
          <w:p w14:paraId="0991492D" w14:textId="77777777" w:rsidR="000424EF" w:rsidRDefault="000424EF">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25B0FC4C" w14:textId="77777777" w:rsidR="000424EF" w:rsidRPr="00F36C8C" w:rsidRDefault="000424EF" w:rsidP="00F36C8C">
            <w:pPr>
              <w:tabs>
                <w:tab w:val="left" w:pos="600"/>
              </w:tabs>
              <w:spacing w:after="0"/>
              <w:ind w:left="360"/>
              <w:rPr>
                <w:rFonts w:ascii="Times New Roman" w:hAnsi="Times New Roman"/>
                <w:b/>
                <w:bCs/>
                <w:sz w:val="24"/>
                <w:szCs w:val="24"/>
              </w:rPr>
            </w:pPr>
            <w:r w:rsidRPr="00F36C8C">
              <w:rPr>
                <w:rFonts w:ascii="Times New Roman" w:hAnsi="Times New Roman"/>
                <w:sz w:val="24"/>
                <w:szCs w:val="24"/>
              </w:rPr>
              <w:t xml:space="preserve">Практическое занятие 2. Вычерчивание контура технической детали в ручной </w:t>
            </w:r>
            <w:r w:rsidRPr="00F36C8C">
              <w:rPr>
                <w:rFonts w:ascii="Times New Roman" w:hAnsi="Times New Roman"/>
              </w:rPr>
              <w:t xml:space="preserve">графике с выполнением уклонов и конусности и </w:t>
            </w:r>
            <w:r w:rsidRPr="00F36C8C">
              <w:rPr>
                <w:rStyle w:val="FontStyle54"/>
                <w:sz w:val="24"/>
                <w:szCs w:val="24"/>
              </w:rPr>
              <w:t>сопряжения прямых, прямой и окружности.</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1CBB063" w14:textId="77777777" w:rsidR="000424EF" w:rsidRDefault="000424EF" w:rsidP="00195743">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4E3A8DB5" w14:textId="77777777" w:rsidR="000424EF" w:rsidRDefault="00955AB6" w:rsidP="00CC6011">
            <w:pPr>
              <w:pStyle w:val="Style29"/>
              <w:widowControl/>
              <w:spacing w:line="240" w:lineRule="auto"/>
              <w:rPr>
                <w:rStyle w:val="FontStyle54"/>
                <w:sz w:val="24"/>
                <w:szCs w:val="24"/>
              </w:rPr>
            </w:pPr>
            <w:r>
              <w:rPr>
                <w:rStyle w:val="FontStyle54"/>
                <w:sz w:val="24"/>
                <w:szCs w:val="24"/>
              </w:rPr>
              <w:t>ОК 01</w:t>
            </w:r>
          </w:p>
          <w:p w14:paraId="375B42BE" w14:textId="77777777" w:rsidR="000424EF" w:rsidRDefault="000424EF" w:rsidP="00CC6011">
            <w:pPr>
              <w:pStyle w:val="Style29"/>
              <w:widowControl/>
              <w:spacing w:line="240" w:lineRule="auto"/>
              <w:rPr>
                <w:rStyle w:val="FontStyle54"/>
                <w:sz w:val="24"/>
                <w:szCs w:val="24"/>
              </w:rPr>
            </w:pPr>
          </w:p>
          <w:p w14:paraId="431C370F" w14:textId="77777777" w:rsidR="00CC6011" w:rsidRDefault="00955AB6" w:rsidP="00CC6011">
            <w:pPr>
              <w:pStyle w:val="Style29"/>
              <w:widowControl/>
              <w:spacing w:line="240" w:lineRule="auto"/>
              <w:rPr>
                <w:rStyle w:val="FontStyle54"/>
                <w:sz w:val="24"/>
                <w:szCs w:val="24"/>
              </w:rPr>
            </w:pPr>
            <w:r>
              <w:rPr>
                <w:rStyle w:val="FontStyle54"/>
                <w:sz w:val="24"/>
                <w:szCs w:val="24"/>
              </w:rPr>
              <w:t>ОК 02</w:t>
            </w:r>
          </w:p>
          <w:p w14:paraId="2C791198" w14:textId="77777777" w:rsidR="000424EF" w:rsidRDefault="000424EF" w:rsidP="00CC6011">
            <w:pPr>
              <w:pStyle w:val="Style29"/>
              <w:widowControl/>
              <w:spacing w:line="240" w:lineRule="auto"/>
              <w:rPr>
                <w:rStyle w:val="FontStyle54"/>
                <w:sz w:val="24"/>
                <w:szCs w:val="24"/>
              </w:rPr>
            </w:pPr>
          </w:p>
          <w:p w14:paraId="3BA4B136" w14:textId="77777777" w:rsidR="000424EF" w:rsidRDefault="00955AB6" w:rsidP="00CC6011">
            <w:pPr>
              <w:pStyle w:val="Style29"/>
              <w:widowControl/>
              <w:spacing w:line="240" w:lineRule="auto"/>
              <w:rPr>
                <w:rStyle w:val="FontStyle54"/>
                <w:sz w:val="24"/>
                <w:szCs w:val="24"/>
              </w:rPr>
            </w:pPr>
            <w:r>
              <w:rPr>
                <w:rStyle w:val="FontStyle54"/>
                <w:sz w:val="24"/>
                <w:szCs w:val="24"/>
              </w:rPr>
              <w:t>ОК 09</w:t>
            </w:r>
          </w:p>
          <w:p w14:paraId="382F38EA" w14:textId="77777777" w:rsidR="000424EF" w:rsidRDefault="000424EF" w:rsidP="00CC6011">
            <w:pPr>
              <w:pStyle w:val="Style29"/>
              <w:widowControl/>
              <w:spacing w:line="240" w:lineRule="auto"/>
              <w:rPr>
                <w:rStyle w:val="FontStyle54"/>
                <w:sz w:val="24"/>
                <w:szCs w:val="24"/>
              </w:rPr>
            </w:pPr>
          </w:p>
          <w:p w14:paraId="06A729C0" w14:textId="77777777" w:rsidR="000424EF" w:rsidRDefault="00955AB6" w:rsidP="00CC6011">
            <w:pPr>
              <w:pStyle w:val="Style29"/>
              <w:widowControl/>
              <w:spacing w:line="240" w:lineRule="auto"/>
              <w:rPr>
                <w:rStyle w:val="FontStyle54"/>
                <w:sz w:val="24"/>
                <w:szCs w:val="24"/>
              </w:rPr>
            </w:pPr>
            <w:r>
              <w:rPr>
                <w:rStyle w:val="FontStyle54"/>
                <w:sz w:val="24"/>
                <w:szCs w:val="24"/>
              </w:rPr>
              <w:t>ПК 1.3</w:t>
            </w:r>
          </w:p>
          <w:p w14:paraId="55F95BD4" w14:textId="77777777" w:rsidR="00955AB6" w:rsidRDefault="00955AB6" w:rsidP="00CC6011">
            <w:pPr>
              <w:pStyle w:val="Style29"/>
              <w:widowControl/>
              <w:spacing w:line="240" w:lineRule="auto"/>
              <w:rPr>
                <w:rStyle w:val="FontStyle54"/>
                <w:sz w:val="24"/>
                <w:szCs w:val="24"/>
              </w:rPr>
            </w:pPr>
            <w:r>
              <w:rPr>
                <w:rStyle w:val="FontStyle54"/>
                <w:sz w:val="24"/>
                <w:szCs w:val="24"/>
              </w:rPr>
              <w:t>ПК 1.4</w:t>
            </w:r>
          </w:p>
          <w:p w14:paraId="5A44ACE1" w14:textId="77777777" w:rsidR="000424EF" w:rsidRDefault="00955AB6" w:rsidP="00CC6011">
            <w:pPr>
              <w:pStyle w:val="Style29"/>
              <w:widowControl/>
              <w:spacing w:line="240" w:lineRule="auto"/>
              <w:rPr>
                <w:rStyle w:val="FontStyle54"/>
                <w:sz w:val="24"/>
                <w:szCs w:val="24"/>
              </w:rPr>
            </w:pPr>
            <w:r>
              <w:rPr>
                <w:rStyle w:val="FontStyle54"/>
                <w:sz w:val="24"/>
                <w:szCs w:val="24"/>
              </w:rPr>
              <w:t>ПК 2.3</w:t>
            </w:r>
          </w:p>
          <w:p w14:paraId="17A91DEA" w14:textId="77777777" w:rsidR="000424EF" w:rsidRDefault="00955AB6" w:rsidP="00CC6011">
            <w:pPr>
              <w:pStyle w:val="Style29"/>
              <w:widowControl/>
              <w:spacing w:line="240" w:lineRule="auto"/>
              <w:rPr>
                <w:rStyle w:val="FontStyle54"/>
                <w:sz w:val="24"/>
                <w:szCs w:val="24"/>
              </w:rPr>
            </w:pPr>
            <w:r>
              <w:rPr>
                <w:rStyle w:val="FontStyle54"/>
                <w:sz w:val="24"/>
                <w:szCs w:val="24"/>
              </w:rPr>
              <w:lastRenderedPageBreak/>
              <w:t>ПК 2.4</w:t>
            </w:r>
          </w:p>
          <w:p w14:paraId="4DED5C3E" w14:textId="77777777" w:rsidR="000424EF" w:rsidRDefault="000424EF" w:rsidP="00CC6011">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25F8A63E" w14:textId="77777777" w:rsidR="00955AB6" w:rsidRDefault="00955AB6"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01.01</w:t>
            </w:r>
          </w:p>
          <w:p w14:paraId="4F0E6BB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774656F7"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6083309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23ED3D5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5F5837C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5660DE6E"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5D41F59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467723E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63A844E7" w14:textId="77777777" w:rsidR="00955AB6" w:rsidRDefault="00955AB6" w:rsidP="00955AB6">
            <w:pPr>
              <w:pStyle w:val="affffff3"/>
              <w:shd w:val="clear" w:color="auto" w:fill="FFFFFF"/>
              <w:jc w:val="center"/>
              <w:rPr>
                <w:iCs/>
                <w:lang w:val="ru-RU"/>
              </w:rPr>
            </w:pPr>
            <w:proofErr w:type="spellStart"/>
            <w:r>
              <w:rPr>
                <w:iCs/>
                <w:lang w:val="ru-RU"/>
              </w:rPr>
              <w:lastRenderedPageBreak/>
              <w:t>Зо</w:t>
            </w:r>
            <w:proofErr w:type="spellEnd"/>
            <w:r>
              <w:rPr>
                <w:iCs/>
                <w:lang w:val="ru-RU"/>
              </w:rPr>
              <w:t xml:space="preserve"> 01.01</w:t>
            </w:r>
          </w:p>
          <w:p w14:paraId="49684DC6"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417C886F"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618AEC8E"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29A1E272"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4279079B"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38259722"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1523B45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15C94D6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66AB81A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5C99823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08263C33"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3DE0226E"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5A95AEC0"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3B5DDEF5"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1B3F235D"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603C6FC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099888E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3BC8991A" w14:textId="77777777" w:rsidR="00955AB6" w:rsidRDefault="00955AB6"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19A6411B" w14:textId="77777777" w:rsidR="00955AB6" w:rsidRDefault="00955AB6"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1A1C674D" w14:textId="77777777" w:rsidR="00955AB6" w:rsidRDefault="00955AB6" w:rsidP="00955AB6">
            <w:pPr>
              <w:pStyle w:val="affffff3"/>
              <w:shd w:val="clear" w:color="auto" w:fill="FFFFFF"/>
              <w:jc w:val="center"/>
              <w:rPr>
                <w:lang w:val="ru-RU"/>
              </w:rPr>
            </w:pPr>
            <w:r>
              <w:rPr>
                <w:lang w:val="ru-RU"/>
              </w:rPr>
              <w:t>У.1.3.01</w:t>
            </w:r>
          </w:p>
          <w:p w14:paraId="4EB3BB2E" w14:textId="77777777" w:rsidR="000424EF" w:rsidRDefault="00955AB6" w:rsidP="00955AB6">
            <w:pPr>
              <w:pStyle w:val="affffff3"/>
              <w:shd w:val="clear" w:color="auto" w:fill="FFFFFF"/>
              <w:jc w:val="center"/>
              <w:rPr>
                <w:lang w:val="ru-RU"/>
              </w:rPr>
            </w:pPr>
            <w:r>
              <w:rPr>
                <w:lang w:val="ru-RU"/>
              </w:rPr>
              <w:t>У.1.3.02</w:t>
            </w:r>
          </w:p>
          <w:p w14:paraId="6020B51E" w14:textId="77777777" w:rsidR="00955AB6" w:rsidRDefault="00955AB6" w:rsidP="00955AB6">
            <w:pPr>
              <w:pStyle w:val="affffff3"/>
              <w:shd w:val="clear" w:color="auto" w:fill="FFFFFF"/>
              <w:jc w:val="center"/>
              <w:rPr>
                <w:lang w:val="ru-RU"/>
              </w:rPr>
            </w:pPr>
            <w:r>
              <w:rPr>
                <w:lang w:val="ru-RU"/>
              </w:rPr>
              <w:t>З.1.3.01</w:t>
            </w:r>
          </w:p>
          <w:p w14:paraId="61D11ED5" w14:textId="77777777" w:rsidR="000424EF" w:rsidRDefault="000424EF" w:rsidP="00955AB6">
            <w:pPr>
              <w:pStyle w:val="affffff3"/>
              <w:shd w:val="clear" w:color="auto" w:fill="FFFFFF"/>
              <w:jc w:val="center"/>
              <w:rPr>
                <w:lang w:val="ru-RU"/>
              </w:rPr>
            </w:pPr>
            <w:r>
              <w:rPr>
                <w:lang w:val="ru-RU"/>
              </w:rPr>
              <w:t>З.1.3.02</w:t>
            </w:r>
          </w:p>
          <w:p w14:paraId="2E98B08A" w14:textId="77777777" w:rsidR="00955AB6" w:rsidRDefault="00955AB6" w:rsidP="00955AB6">
            <w:pPr>
              <w:pStyle w:val="affffff3"/>
              <w:shd w:val="clear" w:color="auto" w:fill="FFFFFF"/>
              <w:jc w:val="center"/>
              <w:rPr>
                <w:lang w:val="ru-RU"/>
              </w:rPr>
            </w:pPr>
            <w:r>
              <w:rPr>
                <w:lang w:val="ru-RU"/>
              </w:rPr>
              <w:t>У.1.4.01</w:t>
            </w:r>
          </w:p>
          <w:p w14:paraId="32B96BD6" w14:textId="77777777" w:rsidR="000424EF" w:rsidRDefault="000424EF" w:rsidP="00955AB6">
            <w:pPr>
              <w:pStyle w:val="affffff3"/>
              <w:shd w:val="clear" w:color="auto" w:fill="FFFFFF"/>
              <w:jc w:val="center"/>
              <w:rPr>
                <w:lang w:val="ru-RU"/>
              </w:rPr>
            </w:pPr>
            <w:r>
              <w:rPr>
                <w:lang w:val="ru-RU"/>
              </w:rPr>
              <w:t>З.1.4.01</w:t>
            </w:r>
          </w:p>
          <w:p w14:paraId="0E6AB215" w14:textId="77777777" w:rsidR="00955AB6" w:rsidRDefault="00955AB6" w:rsidP="00955AB6">
            <w:pPr>
              <w:pStyle w:val="affffff3"/>
              <w:shd w:val="clear" w:color="auto" w:fill="FFFFFF"/>
              <w:jc w:val="center"/>
              <w:rPr>
                <w:lang w:val="ru-RU"/>
              </w:rPr>
            </w:pPr>
            <w:r>
              <w:rPr>
                <w:lang w:val="ru-RU"/>
              </w:rPr>
              <w:t>У.2.3.01</w:t>
            </w:r>
          </w:p>
          <w:p w14:paraId="2E3E9217" w14:textId="77777777" w:rsidR="000424EF" w:rsidRDefault="000424EF" w:rsidP="00955AB6">
            <w:pPr>
              <w:pStyle w:val="affffff3"/>
              <w:shd w:val="clear" w:color="auto" w:fill="FFFFFF"/>
              <w:jc w:val="center"/>
              <w:rPr>
                <w:lang w:val="ru-RU"/>
              </w:rPr>
            </w:pPr>
            <w:r>
              <w:rPr>
                <w:lang w:val="ru-RU"/>
              </w:rPr>
              <w:t>У.2.3.02</w:t>
            </w:r>
          </w:p>
          <w:p w14:paraId="31775A9E" w14:textId="77777777" w:rsidR="00955AB6" w:rsidRDefault="00955AB6" w:rsidP="00955AB6">
            <w:pPr>
              <w:pStyle w:val="affffff3"/>
              <w:shd w:val="clear" w:color="auto" w:fill="FFFFFF"/>
              <w:jc w:val="center"/>
              <w:rPr>
                <w:lang w:val="ru-RU"/>
              </w:rPr>
            </w:pPr>
            <w:r>
              <w:rPr>
                <w:lang w:val="ru-RU"/>
              </w:rPr>
              <w:t>З.2.3.01</w:t>
            </w:r>
          </w:p>
          <w:p w14:paraId="4ADC2635" w14:textId="77777777" w:rsidR="000424EF" w:rsidRDefault="000424EF" w:rsidP="00955AB6">
            <w:pPr>
              <w:pStyle w:val="affffff3"/>
              <w:shd w:val="clear" w:color="auto" w:fill="FFFFFF"/>
              <w:jc w:val="center"/>
              <w:rPr>
                <w:lang w:val="ru-RU"/>
              </w:rPr>
            </w:pPr>
            <w:r>
              <w:rPr>
                <w:lang w:val="ru-RU"/>
              </w:rPr>
              <w:t>З.2.3.02</w:t>
            </w:r>
          </w:p>
          <w:p w14:paraId="7AB28BAD" w14:textId="77777777" w:rsidR="00955AB6" w:rsidRDefault="00955AB6" w:rsidP="00955AB6">
            <w:pPr>
              <w:pStyle w:val="affffff3"/>
              <w:shd w:val="clear" w:color="auto" w:fill="FFFFFF"/>
              <w:jc w:val="center"/>
              <w:rPr>
                <w:lang w:val="ru-RU"/>
              </w:rPr>
            </w:pPr>
            <w:r>
              <w:rPr>
                <w:lang w:val="ru-RU"/>
              </w:rPr>
              <w:t>У.2.4.01</w:t>
            </w:r>
          </w:p>
          <w:p w14:paraId="2EA5768B" w14:textId="77777777" w:rsidR="000424EF" w:rsidRDefault="000424EF" w:rsidP="00955AB6">
            <w:pPr>
              <w:pStyle w:val="affffff3"/>
              <w:shd w:val="clear" w:color="auto" w:fill="FFFFFF"/>
              <w:jc w:val="center"/>
              <w:rPr>
                <w:lang w:val="ru-RU"/>
              </w:rPr>
            </w:pPr>
            <w:r>
              <w:rPr>
                <w:lang w:val="ru-RU"/>
              </w:rPr>
              <w:t>З.2.4.01</w:t>
            </w:r>
          </w:p>
          <w:p w14:paraId="1CC16E5E" w14:textId="77777777" w:rsidR="000424EF" w:rsidRDefault="00955AB6" w:rsidP="00955AB6">
            <w:pPr>
              <w:pStyle w:val="affffff3"/>
              <w:shd w:val="clear" w:color="auto" w:fill="FFFFFF"/>
              <w:jc w:val="center"/>
              <w:rPr>
                <w:lang w:val="ru-RU"/>
              </w:rPr>
            </w:pPr>
            <w:r>
              <w:rPr>
                <w:lang w:val="ru-RU"/>
              </w:rPr>
              <w:t>У.3.4.01</w:t>
            </w:r>
            <w:r w:rsidR="000424EF">
              <w:rPr>
                <w:lang w:val="ru-RU"/>
              </w:rPr>
              <w:t xml:space="preserve"> З.3.4.01</w:t>
            </w:r>
          </w:p>
          <w:p w14:paraId="43B3C4A5" w14:textId="77777777" w:rsidR="00955AB6" w:rsidRDefault="00955AB6" w:rsidP="00955AB6">
            <w:pPr>
              <w:pStyle w:val="affffff3"/>
              <w:shd w:val="clear" w:color="auto" w:fill="FFFFFF"/>
              <w:jc w:val="center"/>
              <w:rPr>
                <w:lang w:val="ru-RU"/>
              </w:rPr>
            </w:pPr>
            <w:r>
              <w:t>У.4.4.01</w:t>
            </w:r>
          </w:p>
          <w:p w14:paraId="628BC621" w14:textId="77777777" w:rsidR="000424EF" w:rsidRDefault="000424EF" w:rsidP="00955AB6">
            <w:pPr>
              <w:pStyle w:val="affffff3"/>
              <w:shd w:val="clear" w:color="auto" w:fill="FFFFFF"/>
              <w:jc w:val="center"/>
              <w:rPr>
                <w:b/>
                <w:bCs/>
              </w:rPr>
            </w:pPr>
            <w:r>
              <w:t>З.4.4.01</w:t>
            </w:r>
          </w:p>
        </w:tc>
      </w:tr>
      <w:tr w:rsidR="00955AB6" w14:paraId="712E34A4" w14:textId="77777777" w:rsidTr="004B0C8D">
        <w:trPr>
          <w:trHeight w:val="20"/>
        </w:trPr>
        <w:tc>
          <w:tcPr>
            <w:tcW w:w="2058" w:type="dxa"/>
            <w:vMerge/>
            <w:tcBorders>
              <w:top w:val="single" w:sz="4" w:space="0" w:color="000000"/>
              <w:left w:val="single" w:sz="4" w:space="0" w:color="000000"/>
              <w:bottom w:val="single" w:sz="4" w:space="0" w:color="000000"/>
              <w:right w:val="single" w:sz="4" w:space="0" w:color="000000"/>
            </w:tcBorders>
            <w:noWrap/>
          </w:tcPr>
          <w:p w14:paraId="643DF74F" w14:textId="77777777" w:rsidR="00955AB6" w:rsidRDefault="00955AB6">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38457E0C" w14:textId="77777777" w:rsidR="00955AB6" w:rsidRDefault="00955AB6">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5D015EDC" w14:textId="77777777" w:rsidR="00955AB6" w:rsidRDefault="00955AB6">
            <w:pPr>
              <w:spacing w:after="0" w:line="240" w:lineRule="auto"/>
              <w:ind w:firstLine="459"/>
              <w:rPr>
                <w:rFonts w:ascii="Times New Roman" w:hAnsi="Times New Roman"/>
                <w:b/>
                <w:bCs/>
                <w:sz w:val="24"/>
                <w:szCs w:val="24"/>
              </w:rPr>
            </w:pPr>
            <w:r>
              <w:rPr>
                <w:rStyle w:val="FontStyle54"/>
                <w:sz w:val="24"/>
                <w:szCs w:val="24"/>
              </w:rPr>
              <w:t>Выполнить в ручной графике деление отрезков, углов и окружностей на заданные равные части, построение перпендикуляров и углов заданной величины.</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8A10939" w14:textId="77777777" w:rsidR="00955AB6" w:rsidRDefault="00955A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74EB8760" w14:textId="77777777" w:rsidR="00955AB6" w:rsidRDefault="00955AB6" w:rsidP="00955AB6">
            <w:pPr>
              <w:pStyle w:val="Style29"/>
              <w:widowControl/>
              <w:spacing w:line="240" w:lineRule="auto"/>
              <w:rPr>
                <w:rStyle w:val="FontStyle54"/>
                <w:sz w:val="24"/>
                <w:szCs w:val="24"/>
              </w:rPr>
            </w:pPr>
            <w:r>
              <w:rPr>
                <w:rStyle w:val="FontStyle54"/>
                <w:sz w:val="24"/>
                <w:szCs w:val="24"/>
              </w:rPr>
              <w:t>ОК 01</w:t>
            </w:r>
          </w:p>
          <w:p w14:paraId="0AB56C82" w14:textId="77777777" w:rsidR="00955AB6" w:rsidRDefault="00955AB6" w:rsidP="00955AB6">
            <w:pPr>
              <w:pStyle w:val="Style29"/>
              <w:widowControl/>
              <w:spacing w:line="240" w:lineRule="auto"/>
              <w:rPr>
                <w:rStyle w:val="FontStyle54"/>
                <w:sz w:val="24"/>
                <w:szCs w:val="24"/>
              </w:rPr>
            </w:pPr>
          </w:p>
          <w:p w14:paraId="6D1069CD" w14:textId="77777777" w:rsidR="00955AB6" w:rsidRDefault="00955AB6" w:rsidP="00955AB6">
            <w:pPr>
              <w:pStyle w:val="Style29"/>
              <w:widowControl/>
              <w:spacing w:line="240" w:lineRule="auto"/>
              <w:rPr>
                <w:rStyle w:val="FontStyle54"/>
                <w:sz w:val="24"/>
                <w:szCs w:val="24"/>
              </w:rPr>
            </w:pPr>
            <w:r>
              <w:rPr>
                <w:rStyle w:val="FontStyle54"/>
                <w:sz w:val="24"/>
                <w:szCs w:val="24"/>
              </w:rPr>
              <w:t>ОК 02</w:t>
            </w:r>
          </w:p>
          <w:p w14:paraId="29B7CE9E" w14:textId="77777777" w:rsidR="00955AB6" w:rsidRDefault="00955AB6" w:rsidP="00955AB6">
            <w:pPr>
              <w:pStyle w:val="Style29"/>
              <w:widowControl/>
              <w:spacing w:line="240" w:lineRule="auto"/>
              <w:rPr>
                <w:rStyle w:val="FontStyle54"/>
                <w:sz w:val="24"/>
                <w:szCs w:val="24"/>
              </w:rPr>
            </w:pPr>
          </w:p>
          <w:p w14:paraId="0B7E41AB" w14:textId="77777777" w:rsidR="00955AB6" w:rsidRDefault="00955AB6" w:rsidP="00955AB6">
            <w:pPr>
              <w:pStyle w:val="Style29"/>
              <w:widowControl/>
              <w:spacing w:line="240" w:lineRule="auto"/>
              <w:rPr>
                <w:rStyle w:val="FontStyle54"/>
                <w:sz w:val="24"/>
                <w:szCs w:val="24"/>
              </w:rPr>
            </w:pPr>
            <w:r>
              <w:rPr>
                <w:rStyle w:val="FontStyle54"/>
                <w:sz w:val="24"/>
                <w:szCs w:val="24"/>
              </w:rPr>
              <w:t>ОК 09</w:t>
            </w:r>
          </w:p>
          <w:p w14:paraId="05A9EE6E" w14:textId="77777777" w:rsidR="00955AB6" w:rsidRDefault="00955AB6" w:rsidP="00955AB6">
            <w:pPr>
              <w:pStyle w:val="Style29"/>
              <w:widowControl/>
              <w:spacing w:line="240" w:lineRule="auto"/>
              <w:rPr>
                <w:rStyle w:val="FontStyle54"/>
                <w:sz w:val="24"/>
                <w:szCs w:val="24"/>
              </w:rPr>
            </w:pPr>
          </w:p>
          <w:p w14:paraId="632C9301" w14:textId="77777777" w:rsidR="00955AB6" w:rsidRDefault="00955AB6" w:rsidP="00955AB6">
            <w:pPr>
              <w:pStyle w:val="Style29"/>
              <w:widowControl/>
              <w:spacing w:line="240" w:lineRule="auto"/>
              <w:rPr>
                <w:rStyle w:val="FontStyle54"/>
                <w:sz w:val="24"/>
                <w:szCs w:val="24"/>
              </w:rPr>
            </w:pPr>
            <w:r>
              <w:rPr>
                <w:rStyle w:val="FontStyle54"/>
                <w:sz w:val="24"/>
                <w:szCs w:val="24"/>
              </w:rPr>
              <w:t>ПК 1.3</w:t>
            </w:r>
          </w:p>
          <w:p w14:paraId="40106B2C" w14:textId="77777777" w:rsidR="00955AB6" w:rsidRDefault="00955AB6" w:rsidP="00955AB6">
            <w:pPr>
              <w:pStyle w:val="Style29"/>
              <w:widowControl/>
              <w:spacing w:line="240" w:lineRule="auto"/>
              <w:rPr>
                <w:rStyle w:val="FontStyle54"/>
                <w:sz w:val="24"/>
                <w:szCs w:val="24"/>
              </w:rPr>
            </w:pPr>
            <w:r>
              <w:rPr>
                <w:rStyle w:val="FontStyle54"/>
                <w:sz w:val="24"/>
                <w:szCs w:val="24"/>
              </w:rPr>
              <w:t>ПК 1.4</w:t>
            </w:r>
          </w:p>
          <w:p w14:paraId="50EC60B5" w14:textId="77777777" w:rsidR="00955AB6" w:rsidRDefault="00955AB6" w:rsidP="00955AB6">
            <w:pPr>
              <w:pStyle w:val="Style29"/>
              <w:widowControl/>
              <w:spacing w:line="240" w:lineRule="auto"/>
              <w:rPr>
                <w:rStyle w:val="FontStyle54"/>
                <w:sz w:val="24"/>
                <w:szCs w:val="24"/>
              </w:rPr>
            </w:pPr>
            <w:r>
              <w:rPr>
                <w:rStyle w:val="FontStyle54"/>
                <w:sz w:val="24"/>
                <w:szCs w:val="24"/>
              </w:rPr>
              <w:t>ПК 2.3</w:t>
            </w:r>
          </w:p>
          <w:p w14:paraId="1746E4E9" w14:textId="77777777" w:rsidR="00955AB6" w:rsidRDefault="00955AB6" w:rsidP="00955AB6">
            <w:pPr>
              <w:pStyle w:val="Style29"/>
              <w:widowControl/>
              <w:spacing w:line="240" w:lineRule="auto"/>
              <w:rPr>
                <w:rStyle w:val="FontStyle54"/>
                <w:sz w:val="24"/>
                <w:szCs w:val="24"/>
              </w:rPr>
            </w:pPr>
            <w:r>
              <w:rPr>
                <w:rStyle w:val="FontStyle54"/>
                <w:sz w:val="24"/>
                <w:szCs w:val="24"/>
              </w:rPr>
              <w:t>ПК 2.4</w:t>
            </w:r>
          </w:p>
          <w:p w14:paraId="15C87A5E" w14:textId="77777777" w:rsidR="00955AB6" w:rsidRDefault="00955AB6" w:rsidP="00955AB6">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470B12B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0ED98A3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4A972482"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23607D9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47BF1F6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0A24EE4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45D5687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27166FA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22C7521C"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53A5C53A"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198C1FBC"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2FAA24B9"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2D4F943E"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60F6C97E"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769CBEBC"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764E3BF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325E59F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68ADB18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6A80FB6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7139C3C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5018CB4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623BA4A1"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2527B105"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7EBEE24E"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7BFCD433"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2D65B12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3148D132"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518E4A52" w14:textId="77777777" w:rsidR="00955AB6" w:rsidRDefault="00955AB6"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5AC61FDA" w14:textId="77777777" w:rsidR="00955AB6" w:rsidRDefault="00955AB6"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7DC0D5E5" w14:textId="77777777" w:rsidR="00955AB6" w:rsidRDefault="00955AB6" w:rsidP="00955AB6">
            <w:pPr>
              <w:pStyle w:val="affffff3"/>
              <w:shd w:val="clear" w:color="auto" w:fill="FFFFFF"/>
              <w:jc w:val="center"/>
              <w:rPr>
                <w:lang w:val="ru-RU"/>
              </w:rPr>
            </w:pPr>
            <w:r>
              <w:rPr>
                <w:lang w:val="ru-RU"/>
              </w:rPr>
              <w:t>У.1.3.01</w:t>
            </w:r>
          </w:p>
          <w:p w14:paraId="69DA9B04" w14:textId="77777777" w:rsidR="00955AB6" w:rsidRDefault="00955AB6" w:rsidP="00955AB6">
            <w:pPr>
              <w:pStyle w:val="affffff3"/>
              <w:shd w:val="clear" w:color="auto" w:fill="FFFFFF"/>
              <w:jc w:val="center"/>
              <w:rPr>
                <w:lang w:val="ru-RU"/>
              </w:rPr>
            </w:pPr>
            <w:r>
              <w:rPr>
                <w:lang w:val="ru-RU"/>
              </w:rPr>
              <w:t>У.1.3.02</w:t>
            </w:r>
          </w:p>
          <w:p w14:paraId="0279C6CB" w14:textId="77777777" w:rsidR="00955AB6" w:rsidRDefault="00955AB6" w:rsidP="00955AB6">
            <w:pPr>
              <w:pStyle w:val="affffff3"/>
              <w:shd w:val="clear" w:color="auto" w:fill="FFFFFF"/>
              <w:jc w:val="center"/>
              <w:rPr>
                <w:lang w:val="ru-RU"/>
              </w:rPr>
            </w:pPr>
            <w:r>
              <w:rPr>
                <w:lang w:val="ru-RU"/>
              </w:rPr>
              <w:t>З.1.3.01</w:t>
            </w:r>
          </w:p>
          <w:p w14:paraId="14CC0129" w14:textId="77777777" w:rsidR="00955AB6" w:rsidRDefault="00955AB6" w:rsidP="00955AB6">
            <w:pPr>
              <w:pStyle w:val="affffff3"/>
              <w:shd w:val="clear" w:color="auto" w:fill="FFFFFF"/>
              <w:jc w:val="center"/>
              <w:rPr>
                <w:lang w:val="ru-RU"/>
              </w:rPr>
            </w:pPr>
            <w:r>
              <w:rPr>
                <w:lang w:val="ru-RU"/>
              </w:rPr>
              <w:t>З.1.3.02</w:t>
            </w:r>
          </w:p>
          <w:p w14:paraId="71554A33" w14:textId="77777777" w:rsidR="00955AB6" w:rsidRDefault="00955AB6" w:rsidP="00955AB6">
            <w:pPr>
              <w:pStyle w:val="affffff3"/>
              <w:shd w:val="clear" w:color="auto" w:fill="FFFFFF"/>
              <w:jc w:val="center"/>
              <w:rPr>
                <w:lang w:val="ru-RU"/>
              </w:rPr>
            </w:pPr>
            <w:r>
              <w:rPr>
                <w:lang w:val="ru-RU"/>
              </w:rPr>
              <w:t>У.1.4.01</w:t>
            </w:r>
          </w:p>
          <w:p w14:paraId="700C823B" w14:textId="77777777" w:rsidR="00955AB6" w:rsidRDefault="00955AB6" w:rsidP="00955AB6">
            <w:pPr>
              <w:pStyle w:val="affffff3"/>
              <w:shd w:val="clear" w:color="auto" w:fill="FFFFFF"/>
              <w:jc w:val="center"/>
              <w:rPr>
                <w:lang w:val="ru-RU"/>
              </w:rPr>
            </w:pPr>
            <w:r>
              <w:rPr>
                <w:lang w:val="ru-RU"/>
              </w:rPr>
              <w:t>З.1.4.01</w:t>
            </w:r>
          </w:p>
          <w:p w14:paraId="2AED0D71" w14:textId="77777777" w:rsidR="00955AB6" w:rsidRDefault="00955AB6" w:rsidP="00955AB6">
            <w:pPr>
              <w:pStyle w:val="affffff3"/>
              <w:shd w:val="clear" w:color="auto" w:fill="FFFFFF"/>
              <w:jc w:val="center"/>
              <w:rPr>
                <w:lang w:val="ru-RU"/>
              </w:rPr>
            </w:pPr>
            <w:r>
              <w:rPr>
                <w:lang w:val="ru-RU"/>
              </w:rPr>
              <w:t>У.2.3.01</w:t>
            </w:r>
          </w:p>
          <w:p w14:paraId="63297334" w14:textId="77777777" w:rsidR="00955AB6" w:rsidRDefault="00955AB6" w:rsidP="00955AB6">
            <w:pPr>
              <w:pStyle w:val="affffff3"/>
              <w:shd w:val="clear" w:color="auto" w:fill="FFFFFF"/>
              <w:jc w:val="center"/>
              <w:rPr>
                <w:lang w:val="ru-RU"/>
              </w:rPr>
            </w:pPr>
            <w:r>
              <w:rPr>
                <w:lang w:val="ru-RU"/>
              </w:rPr>
              <w:lastRenderedPageBreak/>
              <w:t>У.2.3.02</w:t>
            </w:r>
          </w:p>
          <w:p w14:paraId="483572D9" w14:textId="77777777" w:rsidR="00955AB6" w:rsidRDefault="00955AB6" w:rsidP="00955AB6">
            <w:pPr>
              <w:pStyle w:val="affffff3"/>
              <w:shd w:val="clear" w:color="auto" w:fill="FFFFFF"/>
              <w:jc w:val="center"/>
              <w:rPr>
                <w:lang w:val="ru-RU"/>
              </w:rPr>
            </w:pPr>
            <w:r>
              <w:rPr>
                <w:lang w:val="ru-RU"/>
              </w:rPr>
              <w:t>З.2.3.01</w:t>
            </w:r>
          </w:p>
          <w:p w14:paraId="4583CA52" w14:textId="77777777" w:rsidR="00955AB6" w:rsidRDefault="00955AB6" w:rsidP="00955AB6">
            <w:pPr>
              <w:pStyle w:val="affffff3"/>
              <w:shd w:val="clear" w:color="auto" w:fill="FFFFFF"/>
              <w:jc w:val="center"/>
              <w:rPr>
                <w:lang w:val="ru-RU"/>
              </w:rPr>
            </w:pPr>
            <w:r>
              <w:rPr>
                <w:lang w:val="ru-RU"/>
              </w:rPr>
              <w:t>З.2.3.02</w:t>
            </w:r>
          </w:p>
          <w:p w14:paraId="6BF57D4F" w14:textId="77777777" w:rsidR="00955AB6" w:rsidRDefault="00955AB6" w:rsidP="00955AB6">
            <w:pPr>
              <w:pStyle w:val="affffff3"/>
              <w:shd w:val="clear" w:color="auto" w:fill="FFFFFF"/>
              <w:jc w:val="center"/>
              <w:rPr>
                <w:lang w:val="ru-RU"/>
              </w:rPr>
            </w:pPr>
            <w:r>
              <w:rPr>
                <w:lang w:val="ru-RU"/>
              </w:rPr>
              <w:t>У.2.4.01</w:t>
            </w:r>
          </w:p>
          <w:p w14:paraId="43D53184" w14:textId="77777777" w:rsidR="00955AB6" w:rsidRDefault="00955AB6" w:rsidP="00955AB6">
            <w:pPr>
              <w:pStyle w:val="affffff3"/>
              <w:shd w:val="clear" w:color="auto" w:fill="FFFFFF"/>
              <w:jc w:val="center"/>
              <w:rPr>
                <w:lang w:val="ru-RU"/>
              </w:rPr>
            </w:pPr>
            <w:r>
              <w:rPr>
                <w:lang w:val="ru-RU"/>
              </w:rPr>
              <w:t>З.2.4.01</w:t>
            </w:r>
          </w:p>
          <w:p w14:paraId="64D96B7E" w14:textId="77777777" w:rsidR="00955AB6" w:rsidRDefault="00955AB6" w:rsidP="00955AB6">
            <w:pPr>
              <w:pStyle w:val="affffff3"/>
              <w:shd w:val="clear" w:color="auto" w:fill="FFFFFF"/>
              <w:jc w:val="center"/>
              <w:rPr>
                <w:lang w:val="ru-RU"/>
              </w:rPr>
            </w:pPr>
            <w:r>
              <w:rPr>
                <w:lang w:val="ru-RU"/>
              </w:rPr>
              <w:t>У.3.4.01 З.3.4.01</w:t>
            </w:r>
          </w:p>
          <w:p w14:paraId="03FDB91D" w14:textId="77777777" w:rsidR="00955AB6" w:rsidRDefault="00955AB6" w:rsidP="00955AB6">
            <w:pPr>
              <w:pStyle w:val="affffff3"/>
              <w:shd w:val="clear" w:color="auto" w:fill="FFFFFF"/>
              <w:jc w:val="center"/>
              <w:rPr>
                <w:lang w:val="ru-RU"/>
              </w:rPr>
            </w:pPr>
            <w:r>
              <w:t>У.4.4.01</w:t>
            </w:r>
          </w:p>
          <w:p w14:paraId="37B33612" w14:textId="77777777" w:rsidR="00955AB6" w:rsidRDefault="00955AB6" w:rsidP="00955AB6">
            <w:pPr>
              <w:pStyle w:val="affffff3"/>
              <w:shd w:val="clear" w:color="auto" w:fill="FFFFFF"/>
              <w:jc w:val="center"/>
              <w:rPr>
                <w:b/>
                <w:bCs/>
              </w:rPr>
            </w:pPr>
            <w:r>
              <w:t>З.4.4.01</w:t>
            </w:r>
          </w:p>
        </w:tc>
      </w:tr>
      <w:tr w:rsidR="00CC6011" w14:paraId="3D2C8B31" w14:textId="77777777" w:rsidTr="00A33D95">
        <w:trPr>
          <w:trHeight w:val="20"/>
        </w:trPr>
        <w:tc>
          <w:tcPr>
            <w:tcW w:w="9889" w:type="dxa"/>
            <w:gridSpan w:val="2"/>
            <w:tcBorders>
              <w:top w:val="single" w:sz="4" w:space="0" w:color="000000"/>
              <w:left w:val="single" w:sz="4" w:space="0" w:color="000000"/>
              <w:bottom w:val="single" w:sz="4" w:space="0" w:color="000000"/>
              <w:right w:val="single" w:sz="4" w:space="0" w:color="000000"/>
            </w:tcBorders>
            <w:shd w:val="clear" w:color="auto" w:fill="auto"/>
            <w:noWrap/>
          </w:tcPr>
          <w:p w14:paraId="14A66B32" w14:textId="77777777" w:rsidR="00CC6011" w:rsidRDefault="00CC6011">
            <w:pPr>
              <w:spacing w:after="0" w:line="240" w:lineRule="auto"/>
              <w:rPr>
                <w:rFonts w:ascii="Times New Roman" w:hAnsi="Times New Roman"/>
                <w:b/>
                <w:bCs/>
                <w:sz w:val="24"/>
                <w:szCs w:val="24"/>
              </w:rPr>
            </w:pPr>
            <w:r>
              <w:rPr>
                <w:rStyle w:val="42"/>
                <w:b/>
                <w:color w:val="000000" w:themeColor="text1"/>
                <w:sz w:val="24"/>
                <w:szCs w:val="24"/>
              </w:rPr>
              <w:lastRenderedPageBreak/>
              <w:t xml:space="preserve">Раздел 3. </w:t>
            </w:r>
            <w:r>
              <w:rPr>
                <w:rFonts w:ascii="Times New Roman" w:hAnsi="Times New Roman"/>
                <w:b/>
                <w:bCs/>
                <w:sz w:val="24"/>
                <w:szCs w:val="24"/>
              </w:rPr>
              <w:t>Основы проецирования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F6B1B21"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1985" w:type="dxa"/>
            <w:tcBorders>
              <w:left w:val="single" w:sz="4" w:space="0" w:color="000000"/>
              <w:bottom w:val="single" w:sz="4" w:space="0" w:color="000000"/>
              <w:right w:val="single" w:sz="4" w:space="0" w:color="000000"/>
            </w:tcBorders>
            <w:noWrap/>
          </w:tcPr>
          <w:p w14:paraId="5AFCA325" w14:textId="77777777" w:rsidR="00CC6011" w:rsidRDefault="00CC6011">
            <w:pPr>
              <w:spacing w:after="0" w:line="240" w:lineRule="auto"/>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noWrap/>
          </w:tcPr>
          <w:p w14:paraId="290B9A56" w14:textId="77777777" w:rsidR="00CC6011" w:rsidRDefault="00CC6011">
            <w:pPr>
              <w:spacing w:after="0" w:line="240" w:lineRule="auto"/>
              <w:rPr>
                <w:rFonts w:ascii="Times New Roman" w:hAnsi="Times New Roman"/>
                <w:b/>
                <w:bCs/>
                <w:sz w:val="24"/>
                <w:szCs w:val="24"/>
              </w:rPr>
            </w:pPr>
          </w:p>
        </w:tc>
      </w:tr>
      <w:tr w:rsidR="00CC6011" w14:paraId="2B0F25B4" w14:textId="77777777" w:rsidTr="00A33D95">
        <w:trPr>
          <w:trHeight w:val="20"/>
        </w:trPr>
        <w:tc>
          <w:tcPr>
            <w:tcW w:w="2058" w:type="dxa"/>
            <w:vMerge w:val="restart"/>
            <w:tcBorders>
              <w:top w:val="single" w:sz="4" w:space="0" w:color="000000"/>
              <w:left w:val="single" w:sz="4" w:space="0" w:color="000000"/>
              <w:bottom w:val="single" w:sz="4" w:space="0" w:color="000000"/>
              <w:right w:val="single" w:sz="4" w:space="0" w:color="000000"/>
            </w:tcBorders>
            <w:noWrap/>
          </w:tcPr>
          <w:p w14:paraId="70E4A83F" w14:textId="77777777" w:rsidR="00CC6011" w:rsidRDefault="00CC6011">
            <w:pPr>
              <w:spacing w:after="0" w:line="240" w:lineRule="auto"/>
              <w:rPr>
                <w:rStyle w:val="42"/>
                <w:b/>
                <w:sz w:val="24"/>
                <w:szCs w:val="24"/>
              </w:rPr>
            </w:pPr>
            <w:r>
              <w:rPr>
                <w:rStyle w:val="42"/>
                <w:b/>
                <w:color w:val="000000" w:themeColor="text1"/>
                <w:sz w:val="24"/>
                <w:szCs w:val="24"/>
              </w:rPr>
              <w:t>Тема 3.</w:t>
            </w:r>
          </w:p>
          <w:p w14:paraId="0F1763BD"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Основы проецирования</w:t>
            </w: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0F59FE0A" w14:textId="77777777" w:rsidR="00CC6011" w:rsidRDefault="00CC6011">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A7377D7"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985" w:type="dxa"/>
            <w:tcBorders>
              <w:top w:val="single" w:sz="4" w:space="0" w:color="000000"/>
              <w:left w:val="single" w:sz="4" w:space="0" w:color="000000"/>
              <w:bottom w:val="single" w:sz="4" w:space="0" w:color="000000"/>
              <w:right w:val="single" w:sz="4" w:space="0" w:color="000000"/>
            </w:tcBorders>
            <w:noWrap/>
            <w:vAlign w:val="center"/>
          </w:tcPr>
          <w:p w14:paraId="0AC91B0C" w14:textId="77777777" w:rsidR="00CC6011" w:rsidRDefault="00CC6011">
            <w:pPr>
              <w:spacing w:after="0" w:line="240" w:lineRule="auto"/>
              <w:rPr>
                <w:rFonts w:ascii="Times New Roman" w:hAnsi="Times New Roman"/>
                <w:b/>
                <w:sz w:val="24"/>
                <w:szCs w:val="24"/>
              </w:rPr>
            </w:pPr>
          </w:p>
        </w:tc>
        <w:tc>
          <w:tcPr>
            <w:tcW w:w="1844" w:type="dxa"/>
            <w:tcBorders>
              <w:top w:val="single" w:sz="4" w:space="0" w:color="000000"/>
              <w:left w:val="single" w:sz="4" w:space="0" w:color="000000"/>
              <w:bottom w:val="single" w:sz="4" w:space="0" w:color="000000"/>
              <w:right w:val="single" w:sz="4" w:space="0" w:color="000000"/>
            </w:tcBorders>
            <w:noWrap/>
            <w:vAlign w:val="center"/>
          </w:tcPr>
          <w:p w14:paraId="601F47B7" w14:textId="77777777" w:rsidR="00CC6011" w:rsidRDefault="00CC6011">
            <w:pPr>
              <w:pStyle w:val="affffff3"/>
              <w:shd w:val="clear" w:color="auto" w:fill="FFFFFF"/>
              <w:jc w:val="center"/>
              <w:rPr>
                <w:iCs/>
                <w:lang w:val="ru-RU"/>
              </w:rPr>
            </w:pPr>
          </w:p>
        </w:tc>
      </w:tr>
      <w:tr w:rsidR="00955AB6" w14:paraId="7A1BB2C3" w14:textId="77777777" w:rsidTr="00A33D95">
        <w:trPr>
          <w:trHeight w:val="20"/>
        </w:trPr>
        <w:tc>
          <w:tcPr>
            <w:tcW w:w="2058" w:type="dxa"/>
            <w:vMerge/>
            <w:tcBorders>
              <w:top w:val="single" w:sz="4" w:space="0" w:color="000000"/>
              <w:left w:val="single" w:sz="4" w:space="0" w:color="000000"/>
              <w:bottom w:val="single" w:sz="4" w:space="0" w:color="000000"/>
              <w:right w:val="single" w:sz="4" w:space="0" w:color="000000"/>
            </w:tcBorders>
            <w:noWrap/>
          </w:tcPr>
          <w:p w14:paraId="7F262548" w14:textId="77777777" w:rsidR="00955AB6" w:rsidRDefault="00955AB6">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75713284" w14:textId="77777777" w:rsidR="00955AB6" w:rsidRDefault="00955AB6">
            <w:pPr>
              <w:spacing w:after="0" w:line="240" w:lineRule="auto"/>
              <w:ind w:firstLine="391"/>
              <w:rPr>
                <w:rFonts w:ascii="Times New Roman" w:hAnsi="Times New Roman"/>
                <w:sz w:val="24"/>
                <w:szCs w:val="24"/>
              </w:rPr>
            </w:pPr>
            <w:r>
              <w:rPr>
                <w:rFonts w:ascii="Times New Roman" w:hAnsi="Times New Roman"/>
                <w:iCs/>
                <w:spacing w:val="6"/>
                <w:sz w:val="24"/>
                <w:szCs w:val="24"/>
              </w:rPr>
              <w:t xml:space="preserve">Основные сведения о проецировании. Прямоугольное проецирование геометрических фигур. </w:t>
            </w:r>
            <w:r>
              <w:rPr>
                <w:rFonts w:ascii="Times New Roman" w:hAnsi="Times New Roman"/>
                <w:sz w:val="24"/>
                <w:szCs w:val="24"/>
              </w:rPr>
              <w:t>Центральное и параллельное проецирование. Прямоугольные проекции: понятие, назначение, правила выполнения.</w:t>
            </w:r>
          </w:p>
          <w:p w14:paraId="12ABD96F" w14:textId="77777777" w:rsidR="00955AB6" w:rsidRDefault="00955AB6">
            <w:pPr>
              <w:tabs>
                <w:tab w:val="left" w:pos="600"/>
              </w:tabs>
              <w:spacing w:after="0" w:line="240" w:lineRule="auto"/>
              <w:ind w:firstLine="459"/>
              <w:jc w:val="both"/>
              <w:rPr>
                <w:rFonts w:ascii="Times New Roman" w:hAnsi="Times New Roman"/>
                <w:b/>
                <w:bCs/>
                <w:sz w:val="24"/>
                <w:szCs w:val="24"/>
              </w:rPr>
            </w:pPr>
            <w:r>
              <w:rPr>
                <w:rFonts w:ascii="Times New Roman" w:hAnsi="Times New Roman"/>
                <w:sz w:val="24"/>
                <w:szCs w:val="24"/>
              </w:rPr>
              <w:t xml:space="preserve">Общие понятия об аксонометрических проекциях. Виды аксонометрических проекций. Аксонометрические оси. Коэффициенты искажений. Изометрическая и </w:t>
            </w:r>
            <w:proofErr w:type="spellStart"/>
            <w:r>
              <w:rPr>
                <w:rFonts w:ascii="Times New Roman" w:hAnsi="Times New Roman"/>
                <w:sz w:val="24"/>
                <w:szCs w:val="24"/>
              </w:rPr>
              <w:t>диметрическая</w:t>
            </w:r>
            <w:proofErr w:type="spellEnd"/>
            <w:r>
              <w:rPr>
                <w:rFonts w:ascii="Times New Roman" w:hAnsi="Times New Roman"/>
                <w:sz w:val="24"/>
                <w:szCs w:val="24"/>
              </w:rPr>
              <w:t xml:space="preserve"> проекции.</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5C124F4" w14:textId="77777777" w:rsidR="00955AB6" w:rsidRDefault="00955AB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985" w:type="dxa"/>
            <w:tcBorders>
              <w:top w:val="single" w:sz="4" w:space="0" w:color="000000"/>
              <w:left w:val="single" w:sz="4" w:space="0" w:color="000000"/>
              <w:bottom w:val="single" w:sz="4" w:space="0" w:color="000000"/>
              <w:right w:val="single" w:sz="4" w:space="0" w:color="000000"/>
            </w:tcBorders>
            <w:noWrap/>
          </w:tcPr>
          <w:p w14:paraId="3DB3963B" w14:textId="77777777" w:rsidR="00955AB6" w:rsidRDefault="00955AB6" w:rsidP="00955AB6">
            <w:pPr>
              <w:pStyle w:val="Style29"/>
              <w:widowControl/>
              <w:spacing w:line="240" w:lineRule="auto"/>
              <w:rPr>
                <w:rStyle w:val="FontStyle54"/>
                <w:sz w:val="24"/>
                <w:szCs w:val="24"/>
              </w:rPr>
            </w:pPr>
            <w:r>
              <w:rPr>
                <w:rStyle w:val="FontStyle54"/>
                <w:sz w:val="24"/>
                <w:szCs w:val="24"/>
              </w:rPr>
              <w:t>ОК 01</w:t>
            </w:r>
          </w:p>
          <w:p w14:paraId="2D973D5C" w14:textId="77777777" w:rsidR="00955AB6" w:rsidRDefault="00955AB6" w:rsidP="00955AB6">
            <w:pPr>
              <w:pStyle w:val="Style29"/>
              <w:widowControl/>
              <w:spacing w:line="240" w:lineRule="auto"/>
              <w:rPr>
                <w:rStyle w:val="FontStyle54"/>
                <w:sz w:val="24"/>
                <w:szCs w:val="24"/>
              </w:rPr>
            </w:pPr>
          </w:p>
          <w:p w14:paraId="1E19C9CA" w14:textId="77777777" w:rsidR="00955AB6" w:rsidRDefault="00955AB6" w:rsidP="00955AB6">
            <w:pPr>
              <w:pStyle w:val="Style29"/>
              <w:widowControl/>
              <w:spacing w:line="240" w:lineRule="auto"/>
              <w:rPr>
                <w:rStyle w:val="FontStyle54"/>
                <w:sz w:val="24"/>
                <w:szCs w:val="24"/>
              </w:rPr>
            </w:pPr>
            <w:r>
              <w:rPr>
                <w:rStyle w:val="FontStyle54"/>
                <w:sz w:val="24"/>
                <w:szCs w:val="24"/>
              </w:rPr>
              <w:t>ОК 02</w:t>
            </w:r>
          </w:p>
          <w:p w14:paraId="5E5F1C47" w14:textId="77777777" w:rsidR="00955AB6" w:rsidRDefault="00955AB6" w:rsidP="00955AB6">
            <w:pPr>
              <w:pStyle w:val="Style29"/>
              <w:widowControl/>
              <w:spacing w:line="240" w:lineRule="auto"/>
              <w:rPr>
                <w:rStyle w:val="FontStyle54"/>
                <w:sz w:val="24"/>
                <w:szCs w:val="24"/>
              </w:rPr>
            </w:pPr>
          </w:p>
          <w:p w14:paraId="01CCBE17" w14:textId="77777777" w:rsidR="00955AB6" w:rsidRDefault="00955AB6" w:rsidP="00955AB6">
            <w:pPr>
              <w:pStyle w:val="Style29"/>
              <w:widowControl/>
              <w:spacing w:line="240" w:lineRule="auto"/>
              <w:rPr>
                <w:rStyle w:val="FontStyle54"/>
                <w:sz w:val="24"/>
                <w:szCs w:val="24"/>
              </w:rPr>
            </w:pPr>
            <w:r>
              <w:rPr>
                <w:rStyle w:val="FontStyle54"/>
                <w:sz w:val="24"/>
                <w:szCs w:val="24"/>
              </w:rPr>
              <w:t>ОК 09</w:t>
            </w:r>
          </w:p>
          <w:p w14:paraId="26A53A38" w14:textId="77777777" w:rsidR="00955AB6" w:rsidRDefault="00955AB6" w:rsidP="00955AB6">
            <w:pPr>
              <w:pStyle w:val="Style29"/>
              <w:widowControl/>
              <w:spacing w:line="240" w:lineRule="auto"/>
              <w:rPr>
                <w:rStyle w:val="FontStyle54"/>
                <w:sz w:val="24"/>
                <w:szCs w:val="24"/>
              </w:rPr>
            </w:pPr>
          </w:p>
          <w:p w14:paraId="2BB74339" w14:textId="77777777" w:rsidR="00955AB6" w:rsidRDefault="00955AB6" w:rsidP="00955AB6">
            <w:pPr>
              <w:pStyle w:val="Style29"/>
              <w:widowControl/>
              <w:spacing w:line="240" w:lineRule="auto"/>
              <w:rPr>
                <w:rStyle w:val="FontStyle54"/>
                <w:sz w:val="24"/>
                <w:szCs w:val="24"/>
              </w:rPr>
            </w:pPr>
            <w:r>
              <w:rPr>
                <w:rStyle w:val="FontStyle54"/>
                <w:sz w:val="24"/>
                <w:szCs w:val="24"/>
              </w:rPr>
              <w:t>ПК 1.3</w:t>
            </w:r>
          </w:p>
          <w:p w14:paraId="309ABA20" w14:textId="77777777" w:rsidR="00955AB6" w:rsidRDefault="00955AB6" w:rsidP="00955AB6">
            <w:pPr>
              <w:pStyle w:val="Style29"/>
              <w:widowControl/>
              <w:spacing w:line="240" w:lineRule="auto"/>
              <w:rPr>
                <w:rStyle w:val="FontStyle54"/>
                <w:sz w:val="24"/>
                <w:szCs w:val="24"/>
              </w:rPr>
            </w:pPr>
            <w:r>
              <w:rPr>
                <w:rStyle w:val="FontStyle54"/>
                <w:sz w:val="24"/>
                <w:szCs w:val="24"/>
              </w:rPr>
              <w:t>ПК 1.4</w:t>
            </w:r>
          </w:p>
          <w:p w14:paraId="3AE31DFD" w14:textId="77777777" w:rsidR="00955AB6" w:rsidRDefault="00955AB6" w:rsidP="00955AB6">
            <w:pPr>
              <w:pStyle w:val="Style29"/>
              <w:widowControl/>
              <w:spacing w:line="240" w:lineRule="auto"/>
              <w:rPr>
                <w:rStyle w:val="FontStyle54"/>
                <w:sz w:val="24"/>
                <w:szCs w:val="24"/>
              </w:rPr>
            </w:pPr>
            <w:r>
              <w:rPr>
                <w:rStyle w:val="FontStyle54"/>
                <w:sz w:val="24"/>
                <w:szCs w:val="24"/>
              </w:rPr>
              <w:t>ПК 2.3</w:t>
            </w:r>
          </w:p>
          <w:p w14:paraId="36024DE0" w14:textId="77777777" w:rsidR="00955AB6" w:rsidRDefault="00955AB6" w:rsidP="00955AB6">
            <w:pPr>
              <w:pStyle w:val="Style29"/>
              <w:widowControl/>
              <w:spacing w:line="240" w:lineRule="auto"/>
              <w:rPr>
                <w:rStyle w:val="FontStyle54"/>
                <w:sz w:val="24"/>
                <w:szCs w:val="24"/>
              </w:rPr>
            </w:pPr>
            <w:r>
              <w:rPr>
                <w:rStyle w:val="FontStyle54"/>
                <w:sz w:val="24"/>
                <w:szCs w:val="24"/>
              </w:rPr>
              <w:t>ПК 2.4</w:t>
            </w:r>
          </w:p>
          <w:p w14:paraId="1172517C" w14:textId="77777777" w:rsidR="00955AB6" w:rsidRDefault="00955AB6" w:rsidP="00955AB6">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69ACC3FB"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23E76E6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0082D5F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3657EE5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665FC95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03BAE67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34284C5B"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090612D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490D2BB4"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19526652"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092C07AC"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792F0794"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1C42BE84"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47938A45"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022C5B60"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7ABA315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5403AAA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2BB7982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3D53BEF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50D2048A"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2404F0C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6C97046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789096AA"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DF10140"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01C9DA15"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37C00556" w14:textId="77777777" w:rsidR="00955AB6" w:rsidRDefault="00955AB6"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09.01</w:t>
            </w:r>
          </w:p>
          <w:p w14:paraId="5C998670"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08C77180" w14:textId="77777777" w:rsidR="00955AB6" w:rsidRDefault="00955AB6"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6659E3CF" w14:textId="77777777" w:rsidR="00955AB6" w:rsidRDefault="00955AB6"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218571C4" w14:textId="77777777" w:rsidR="00955AB6" w:rsidRDefault="00955AB6" w:rsidP="00955AB6">
            <w:pPr>
              <w:pStyle w:val="affffff3"/>
              <w:shd w:val="clear" w:color="auto" w:fill="FFFFFF"/>
              <w:jc w:val="center"/>
              <w:rPr>
                <w:lang w:val="ru-RU"/>
              </w:rPr>
            </w:pPr>
            <w:r>
              <w:rPr>
                <w:lang w:val="ru-RU"/>
              </w:rPr>
              <w:t>У.1.3.01</w:t>
            </w:r>
          </w:p>
          <w:p w14:paraId="176A1F75" w14:textId="77777777" w:rsidR="00955AB6" w:rsidRDefault="00955AB6" w:rsidP="00955AB6">
            <w:pPr>
              <w:pStyle w:val="affffff3"/>
              <w:shd w:val="clear" w:color="auto" w:fill="FFFFFF"/>
              <w:jc w:val="center"/>
              <w:rPr>
                <w:lang w:val="ru-RU"/>
              </w:rPr>
            </w:pPr>
            <w:r>
              <w:rPr>
                <w:lang w:val="ru-RU"/>
              </w:rPr>
              <w:t>У.1.3.02</w:t>
            </w:r>
          </w:p>
          <w:p w14:paraId="5D458845" w14:textId="77777777" w:rsidR="00955AB6" w:rsidRDefault="00955AB6" w:rsidP="00955AB6">
            <w:pPr>
              <w:pStyle w:val="affffff3"/>
              <w:shd w:val="clear" w:color="auto" w:fill="FFFFFF"/>
              <w:jc w:val="center"/>
              <w:rPr>
                <w:lang w:val="ru-RU"/>
              </w:rPr>
            </w:pPr>
            <w:r>
              <w:rPr>
                <w:lang w:val="ru-RU"/>
              </w:rPr>
              <w:t>З.1.3.01</w:t>
            </w:r>
          </w:p>
          <w:p w14:paraId="4F89A4D2" w14:textId="77777777" w:rsidR="00955AB6" w:rsidRDefault="00955AB6" w:rsidP="00955AB6">
            <w:pPr>
              <w:pStyle w:val="affffff3"/>
              <w:shd w:val="clear" w:color="auto" w:fill="FFFFFF"/>
              <w:jc w:val="center"/>
              <w:rPr>
                <w:lang w:val="ru-RU"/>
              </w:rPr>
            </w:pPr>
            <w:r>
              <w:rPr>
                <w:lang w:val="ru-RU"/>
              </w:rPr>
              <w:t>З.1.3.02</w:t>
            </w:r>
          </w:p>
          <w:p w14:paraId="6E84D963" w14:textId="77777777" w:rsidR="00955AB6" w:rsidRDefault="00955AB6" w:rsidP="00955AB6">
            <w:pPr>
              <w:pStyle w:val="affffff3"/>
              <w:shd w:val="clear" w:color="auto" w:fill="FFFFFF"/>
              <w:jc w:val="center"/>
              <w:rPr>
                <w:lang w:val="ru-RU"/>
              </w:rPr>
            </w:pPr>
            <w:r>
              <w:rPr>
                <w:lang w:val="ru-RU"/>
              </w:rPr>
              <w:t>У.1.4.01</w:t>
            </w:r>
          </w:p>
          <w:p w14:paraId="7994A7A4" w14:textId="77777777" w:rsidR="00955AB6" w:rsidRDefault="00955AB6" w:rsidP="00955AB6">
            <w:pPr>
              <w:pStyle w:val="affffff3"/>
              <w:shd w:val="clear" w:color="auto" w:fill="FFFFFF"/>
              <w:jc w:val="center"/>
              <w:rPr>
                <w:lang w:val="ru-RU"/>
              </w:rPr>
            </w:pPr>
            <w:r>
              <w:rPr>
                <w:lang w:val="ru-RU"/>
              </w:rPr>
              <w:t>З.1.4.01</w:t>
            </w:r>
          </w:p>
          <w:p w14:paraId="56F0485F" w14:textId="77777777" w:rsidR="00955AB6" w:rsidRDefault="00955AB6" w:rsidP="00955AB6">
            <w:pPr>
              <w:pStyle w:val="affffff3"/>
              <w:shd w:val="clear" w:color="auto" w:fill="FFFFFF"/>
              <w:jc w:val="center"/>
              <w:rPr>
                <w:lang w:val="ru-RU"/>
              </w:rPr>
            </w:pPr>
            <w:r>
              <w:rPr>
                <w:lang w:val="ru-RU"/>
              </w:rPr>
              <w:t>У.2.3.01</w:t>
            </w:r>
          </w:p>
          <w:p w14:paraId="5B153FD9" w14:textId="77777777" w:rsidR="00955AB6" w:rsidRDefault="00955AB6" w:rsidP="00955AB6">
            <w:pPr>
              <w:pStyle w:val="affffff3"/>
              <w:shd w:val="clear" w:color="auto" w:fill="FFFFFF"/>
              <w:jc w:val="center"/>
              <w:rPr>
                <w:lang w:val="ru-RU"/>
              </w:rPr>
            </w:pPr>
            <w:r>
              <w:rPr>
                <w:lang w:val="ru-RU"/>
              </w:rPr>
              <w:t>У.2.3.02</w:t>
            </w:r>
          </w:p>
          <w:p w14:paraId="593F51C8" w14:textId="77777777" w:rsidR="00955AB6" w:rsidRDefault="00955AB6" w:rsidP="00955AB6">
            <w:pPr>
              <w:pStyle w:val="affffff3"/>
              <w:shd w:val="clear" w:color="auto" w:fill="FFFFFF"/>
              <w:jc w:val="center"/>
              <w:rPr>
                <w:lang w:val="ru-RU"/>
              </w:rPr>
            </w:pPr>
            <w:r>
              <w:rPr>
                <w:lang w:val="ru-RU"/>
              </w:rPr>
              <w:t>З.2.3.01</w:t>
            </w:r>
          </w:p>
          <w:p w14:paraId="6D313959" w14:textId="77777777" w:rsidR="00955AB6" w:rsidRDefault="00955AB6" w:rsidP="00955AB6">
            <w:pPr>
              <w:pStyle w:val="affffff3"/>
              <w:shd w:val="clear" w:color="auto" w:fill="FFFFFF"/>
              <w:jc w:val="center"/>
              <w:rPr>
                <w:lang w:val="ru-RU"/>
              </w:rPr>
            </w:pPr>
            <w:r>
              <w:rPr>
                <w:lang w:val="ru-RU"/>
              </w:rPr>
              <w:t>З.2.3.02</w:t>
            </w:r>
          </w:p>
          <w:p w14:paraId="1472076B" w14:textId="77777777" w:rsidR="00955AB6" w:rsidRDefault="00955AB6" w:rsidP="00955AB6">
            <w:pPr>
              <w:pStyle w:val="affffff3"/>
              <w:shd w:val="clear" w:color="auto" w:fill="FFFFFF"/>
              <w:jc w:val="center"/>
              <w:rPr>
                <w:lang w:val="ru-RU"/>
              </w:rPr>
            </w:pPr>
            <w:r>
              <w:rPr>
                <w:lang w:val="ru-RU"/>
              </w:rPr>
              <w:t>У.2.4.01</w:t>
            </w:r>
          </w:p>
          <w:p w14:paraId="75933F8D" w14:textId="77777777" w:rsidR="00955AB6" w:rsidRDefault="00955AB6" w:rsidP="00955AB6">
            <w:pPr>
              <w:pStyle w:val="affffff3"/>
              <w:shd w:val="clear" w:color="auto" w:fill="FFFFFF"/>
              <w:jc w:val="center"/>
              <w:rPr>
                <w:lang w:val="ru-RU"/>
              </w:rPr>
            </w:pPr>
            <w:r>
              <w:rPr>
                <w:lang w:val="ru-RU"/>
              </w:rPr>
              <w:t>З.2.4.01</w:t>
            </w:r>
          </w:p>
          <w:p w14:paraId="2CFA0075" w14:textId="77777777" w:rsidR="00955AB6" w:rsidRDefault="00955AB6" w:rsidP="00955AB6">
            <w:pPr>
              <w:pStyle w:val="affffff3"/>
              <w:shd w:val="clear" w:color="auto" w:fill="FFFFFF"/>
              <w:jc w:val="center"/>
              <w:rPr>
                <w:lang w:val="ru-RU"/>
              </w:rPr>
            </w:pPr>
            <w:r>
              <w:rPr>
                <w:lang w:val="ru-RU"/>
              </w:rPr>
              <w:t>У.3.4.01 З.3.4.01</w:t>
            </w:r>
          </w:p>
          <w:p w14:paraId="0DF04247" w14:textId="77777777" w:rsidR="00955AB6" w:rsidRDefault="00955AB6" w:rsidP="00955AB6">
            <w:pPr>
              <w:pStyle w:val="affffff3"/>
              <w:shd w:val="clear" w:color="auto" w:fill="FFFFFF"/>
              <w:jc w:val="center"/>
              <w:rPr>
                <w:lang w:val="ru-RU"/>
              </w:rPr>
            </w:pPr>
            <w:r>
              <w:t>У.4.4.01</w:t>
            </w:r>
          </w:p>
          <w:p w14:paraId="552B52FE" w14:textId="77777777" w:rsidR="00955AB6" w:rsidRDefault="00955AB6" w:rsidP="00955AB6">
            <w:pPr>
              <w:pStyle w:val="affffff3"/>
              <w:shd w:val="clear" w:color="auto" w:fill="FFFFFF"/>
              <w:jc w:val="center"/>
              <w:rPr>
                <w:b/>
                <w:bCs/>
              </w:rPr>
            </w:pPr>
            <w:r>
              <w:t>З.4.4.01</w:t>
            </w:r>
          </w:p>
        </w:tc>
      </w:tr>
      <w:tr w:rsidR="00CC6011" w14:paraId="227D8C2C" w14:textId="77777777" w:rsidTr="00A33D95">
        <w:trPr>
          <w:trHeight w:val="318"/>
        </w:trPr>
        <w:tc>
          <w:tcPr>
            <w:tcW w:w="2058" w:type="dxa"/>
            <w:vMerge/>
            <w:tcBorders>
              <w:top w:val="single" w:sz="4" w:space="0" w:color="000000"/>
              <w:left w:val="single" w:sz="4" w:space="0" w:color="000000"/>
              <w:right w:val="single" w:sz="4" w:space="0" w:color="000000"/>
            </w:tcBorders>
            <w:noWrap/>
          </w:tcPr>
          <w:p w14:paraId="13A5D08A"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B3DEE9C" w14:textId="77777777" w:rsidR="00CC6011" w:rsidRDefault="00CC6011" w:rsidP="00F36C8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1F7C484"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493AE0BB"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72CC4B9C" w14:textId="77777777" w:rsidR="00CC6011" w:rsidRDefault="00CC6011">
            <w:pPr>
              <w:spacing w:after="0" w:line="240" w:lineRule="auto"/>
              <w:jc w:val="center"/>
              <w:rPr>
                <w:rFonts w:ascii="Times New Roman" w:hAnsi="Times New Roman"/>
                <w:b/>
                <w:bCs/>
                <w:sz w:val="24"/>
                <w:szCs w:val="24"/>
              </w:rPr>
            </w:pPr>
          </w:p>
        </w:tc>
      </w:tr>
      <w:tr w:rsidR="00955AB6" w14:paraId="384CF5E4" w14:textId="77777777" w:rsidTr="00F36C8C">
        <w:trPr>
          <w:trHeight w:val="495"/>
        </w:trPr>
        <w:tc>
          <w:tcPr>
            <w:tcW w:w="2058" w:type="dxa"/>
            <w:vMerge/>
            <w:tcBorders>
              <w:left w:val="single" w:sz="4" w:space="0" w:color="000000"/>
              <w:right w:val="single" w:sz="4" w:space="0" w:color="000000"/>
            </w:tcBorders>
            <w:noWrap/>
          </w:tcPr>
          <w:p w14:paraId="4577280F" w14:textId="77777777" w:rsidR="00955AB6" w:rsidRDefault="00955AB6">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0748AA82" w14:textId="77777777" w:rsidR="00955AB6" w:rsidRPr="00F36C8C" w:rsidRDefault="00955AB6" w:rsidP="00F36C8C">
            <w:pPr>
              <w:spacing w:after="0"/>
              <w:ind w:left="459"/>
              <w:rPr>
                <w:rFonts w:ascii="Times New Roman" w:hAnsi="Times New Roman"/>
                <w:b/>
                <w:bCs/>
                <w:sz w:val="24"/>
                <w:szCs w:val="24"/>
              </w:rPr>
            </w:pPr>
            <w:r w:rsidRPr="00F36C8C">
              <w:rPr>
                <w:rFonts w:ascii="Times New Roman" w:hAnsi="Times New Roman"/>
                <w:iCs/>
                <w:spacing w:val="6"/>
                <w:sz w:val="24"/>
                <w:szCs w:val="24"/>
              </w:rPr>
              <w:t xml:space="preserve">Практическое занятие </w:t>
            </w:r>
            <w:r>
              <w:rPr>
                <w:rFonts w:ascii="Times New Roman" w:hAnsi="Times New Roman"/>
                <w:iCs/>
                <w:spacing w:val="6"/>
                <w:sz w:val="24"/>
                <w:szCs w:val="24"/>
              </w:rPr>
              <w:t xml:space="preserve">3. </w:t>
            </w:r>
            <w:r w:rsidRPr="00F36C8C">
              <w:rPr>
                <w:rFonts w:ascii="Times New Roman" w:hAnsi="Times New Roman"/>
                <w:iCs/>
                <w:spacing w:val="6"/>
                <w:sz w:val="24"/>
                <w:szCs w:val="24"/>
              </w:rPr>
              <w:t>Построить в ручной графике третью проекцию технической детали по двум заданным.</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9C1F5A7" w14:textId="77777777" w:rsidR="00955AB6" w:rsidRDefault="00955AB6" w:rsidP="00F36C8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70F9B286" w14:textId="77777777" w:rsidR="00955AB6" w:rsidRDefault="00955AB6" w:rsidP="00955AB6">
            <w:pPr>
              <w:pStyle w:val="Style29"/>
              <w:widowControl/>
              <w:spacing w:line="240" w:lineRule="auto"/>
              <w:rPr>
                <w:rStyle w:val="FontStyle54"/>
                <w:sz w:val="24"/>
                <w:szCs w:val="24"/>
              </w:rPr>
            </w:pPr>
            <w:r>
              <w:rPr>
                <w:rStyle w:val="FontStyle54"/>
                <w:sz w:val="24"/>
                <w:szCs w:val="24"/>
              </w:rPr>
              <w:t>ОК 01</w:t>
            </w:r>
          </w:p>
          <w:p w14:paraId="3642BAFD" w14:textId="77777777" w:rsidR="00955AB6" w:rsidRDefault="00955AB6" w:rsidP="00955AB6">
            <w:pPr>
              <w:pStyle w:val="Style29"/>
              <w:widowControl/>
              <w:spacing w:line="240" w:lineRule="auto"/>
              <w:rPr>
                <w:rStyle w:val="FontStyle54"/>
                <w:sz w:val="24"/>
                <w:szCs w:val="24"/>
              </w:rPr>
            </w:pPr>
          </w:p>
          <w:p w14:paraId="390C3C93" w14:textId="77777777" w:rsidR="00955AB6" w:rsidRDefault="00955AB6" w:rsidP="00955AB6">
            <w:pPr>
              <w:pStyle w:val="Style29"/>
              <w:widowControl/>
              <w:spacing w:line="240" w:lineRule="auto"/>
              <w:rPr>
                <w:rStyle w:val="FontStyle54"/>
                <w:sz w:val="24"/>
                <w:szCs w:val="24"/>
              </w:rPr>
            </w:pPr>
            <w:r>
              <w:rPr>
                <w:rStyle w:val="FontStyle54"/>
                <w:sz w:val="24"/>
                <w:szCs w:val="24"/>
              </w:rPr>
              <w:t>ОК 02</w:t>
            </w:r>
          </w:p>
          <w:p w14:paraId="257CA3E1" w14:textId="77777777" w:rsidR="00955AB6" w:rsidRDefault="00955AB6" w:rsidP="00955AB6">
            <w:pPr>
              <w:pStyle w:val="Style29"/>
              <w:widowControl/>
              <w:spacing w:line="240" w:lineRule="auto"/>
              <w:rPr>
                <w:rStyle w:val="FontStyle54"/>
                <w:sz w:val="24"/>
                <w:szCs w:val="24"/>
              </w:rPr>
            </w:pPr>
          </w:p>
          <w:p w14:paraId="39A7A55D" w14:textId="77777777" w:rsidR="00955AB6" w:rsidRDefault="00955AB6" w:rsidP="00955AB6">
            <w:pPr>
              <w:pStyle w:val="Style29"/>
              <w:widowControl/>
              <w:spacing w:line="240" w:lineRule="auto"/>
              <w:rPr>
                <w:rStyle w:val="FontStyle54"/>
                <w:sz w:val="24"/>
                <w:szCs w:val="24"/>
              </w:rPr>
            </w:pPr>
            <w:r>
              <w:rPr>
                <w:rStyle w:val="FontStyle54"/>
                <w:sz w:val="24"/>
                <w:szCs w:val="24"/>
              </w:rPr>
              <w:t>ОК 09</w:t>
            </w:r>
          </w:p>
          <w:p w14:paraId="6F7FA438" w14:textId="77777777" w:rsidR="00955AB6" w:rsidRDefault="00955AB6" w:rsidP="00955AB6">
            <w:pPr>
              <w:pStyle w:val="Style29"/>
              <w:widowControl/>
              <w:spacing w:line="240" w:lineRule="auto"/>
              <w:rPr>
                <w:rStyle w:val="FontStyle54"/>
                <w:sz w:val="24"/>
                <w:szCs w:val="24"/>
              </w:rPr>
            </w:pPr>
          </w:p>
          <w:p w14:paraId="0ECBE478" w14:textId="77777777" w:rsidR="00955AB6" w:rsidRDefault="00955AB6" w:rsidP="00955AB6">
            <w:pPr>
              <w:pStyle w:val="Style29"/>
              <w:widowControl/>
              <w:spacing w:line="240" w:lineRule="auto"/>
              <w:rPr>
                <w:rStyle w:val="FontStyle54"/>
                <w:sz w:val="24"/>
                <w:szCs w:val="24"/>
              </w:rPr>
            </w:pPr>
            <w:r>
              <w:rPr>
                <w:rStyle w:val="FontStyle54"/>
                <w:sz w:val="24"/>
                <w:szCs w:val="24"/>
              </w:rPr>
              <w:t>ПК 1.3</w:t>
            </w:r>
          </w:p>
          <w:p w14:paraId="3F088744" w14:textId="77777777" w:rsidR="00955AB6" w:rsidRDefault="00955AB6" w:rsidP="00955AB6">
            <w:pPr>
              <w:pStyle w:val="Style29"/>
              <w:widowControl/>
              <w:spacing w:line="240" w:lineRule="auto"/>
              <w:rPr>
                <w:rStyle w:val="FontStyle54"/>
                <w:sz w:val="24"/>
                <w:szCs w:val="24"/>
              </w:rPr>
            </w:pPr>
            <w:r>
              <w:rPr>
                <w:rStyle w:val="FontStyle54"/>
                <w:sz w:val="24"/>
                <w:szCs w:val="24"/>
              </w:rPr>
              <w:t>ПК 1.4</w:t>
            </w:r>
          </w:p>
          <w:p w14:paraId="453A13F8" w14:textId="77777777" w:rsidR="00955AB6" w:rsidRDefault="00955AB6" w:rsidP="00955AB6">
            <w:pPr>
              <w:pStyle w:val="Style29"/>
              <w:widowControl/>
              <w:spacing w:line="240" w:lineRule="auto"/>
              <w:rPr>
                <w:rStyle w:val="FontStyle54"/>
                <w:sz w:val="24"/>
                <w:szCs w:val="24"/>
              </w:rPr>
            </w:pPr>
            <w:r>
              <w:rPr>
                <w:rStyle w:val="FontStyle54"/>
                <w:sz w:val="24"/>
                <w:szCs w:val="24"/>
              </w:rPr>
              <w:t>ПК 2.3</w:t>
            </w:r>
          </w:p>
          <w:p w14:paraId="601CE9E2" w14:textId="77777777" w:rsidR="00955AB6" w:rsidRDefault="00955AB6" w:rsidP="00955AB6">
            <w:pPr>
              <w:pStyle w:val="Style29"/>
              <w:widowControl/>
              <w:spacing w:line="240" w:lineRule="auto"/>
              <w:rPr>
                <w:rStyle w:val="FontStyle54"/>
                <w:sz w:val="24"/>
                <w:szCs w:val="24"/>
              </w:rPr>
            </w:pPr>
            <w:r>
              <w:rPr>
                <w:rStyle w:val="FontStyle54"/>
                <w:sz w:val="24"/>
                <w:szCs w:val="24"/>
              </w:rPr>
              <w:t>ПК 2.4</w:t>
            </w:r>
          </w:p>
          <w:p w14:paraId="5045664E" w14:textId="77777777" w:rsidR="00955AB6" w:rsidRDefault="00955AB6" w:rsidP="00955AB6">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1172AB0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7719276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1B0A7DA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7C834FA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5493874B"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3ABA28FB"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12C2EBC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5ADB9C16"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35FFE8AF"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358E629B"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3269B6C4"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1C954A9B"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265BE823"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2EE559A9"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2FAD8528"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2EDA246D" w14:textId="77777777" w:rsidR="00955AB6" w:rsidRDefault="00955AB6"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02.01</w:t>
            </w:r>
          </w:p>
          <w:p w14:paraId="01B43BB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7A63DEA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64629513"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34FDDEFB"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0A601E4D"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24771EA8"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08DFCCBB"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0CBDD02B" w14:textId="77777777" w:rsidR="00955AB6" w:rsidRDefault="00955AB6"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68E7B7DE" w14:textId="77777777" w:rsidR="00955AB6" w:rsidRDefault="00955AB6"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1C85ACF9"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4F498075" w14:textId="77777777" w:rsidR="00955AB6" w:rsidRDefault="00955AB6"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51D1E497" w14:textId="77777777" w:rsidR="00955AB6" w:rsidRDefault="00955AB6"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7C3B57C2" w14:textId="77777777" w:rsidR="00955AB6" w:rsidRDefault="00955AB6"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0BA2A4B1" w14:textId="77777777" w:rsidR="00955AB6" w:rsidRDefault="00955AB6" w:rsidP="00955AB6">
            <w:pPr>
              <w:pStyle w:val="affffff3"/>
              <w:shd w:val="clear" w:color="auto" w:fill="FFFFFF"/>
              <w:jc w:val="center"/>
              <w:rPr>
                <w:lang w:val="ru-RU"/>
              </w:rPr>
            </w:pPr>
            <w:r>
              <w:rPr>
                <w:lang w:val="ru-RU"/>
              </w:rPr>
              <w:t>У.1.3.01</w:t>
            </w:r>
          </w:p>
          <w:p w14:paraId="7994CD79" w14:textId="77777777" w:rsidR="00955AB6" w:rsidRDefault="00955AB6" w:rsidP="00955AB6">
            <w:pPr>
              <w:pStyle w:val="affffff3"/>
              <w:shd w:val="clear" w:color="auto" w:fill="FFFFFF"/>
              <w:jc w:val="center"/>
              <w:rPr>
                <w:lang w:val="ru-RU"/>
              </w:rPr>
            </w:pPr>
            <w:r>
              <w:rPr>
                <w:lang w:val="ru-RU"/>
              </w:rPr>
              <w:t>У.1.3.02</w:t>
            </w:r>
          </w:p>
          <w:p w14:paraId="5C9B9D7B" w14:textId="77777777" w:rsidR="00955AB6" w:rsidRDefault="00955AB6" w:rsidP="00955AB6">
            <w:pPr>
              <w:pStyle w:val="affffff3"/>
              <w:shd w:val="clear" w:color="auto" w:fill="FFFFFF"/>
              <w:jc w:val="center"/>
              <w:rPr>
                <w:lang w:val="ru-RU"/>
              </w:rPr>
            </w:pPr>
            <w:r>
              <w:rPr>
                <w:lang w:val="ru-RU"/>
              </w:rPr>
              <w:t>З.1.3.01</w:t>
            </w:r>
          </w:p>
          <w:p w14:paraId="58F561B5" w14:textId="77777777" w:rsidR="00955AB6" w:rsidRDefault="00955AB6" w:rsidP="00955AB6">
            <w:pPr>
              <w:pStyle w:val="affffff3"/>
              <w:shd w:val="clear" w:color="auto" w:fill="FFFFFF"/>
              <w:jc w:val="center"/>
              <w:rPr>
                <w:lang w:val="ru-RU"/>
              </w:rPr>
            </w:pPr>
            <w:r>
              <w:rPr>
                <w:lang w:val="ru-RU"/>
              </w:rPr>
              <w:t>З.1.3.02</w:t>
            </w:r>
          </w:p>
          <w:p w14:paraId="58B2376A" w14:textId="77777777" w:rsidR="00955AB6" w:rsidRDefault="00955AB6" w:rsidP="00955AB6">
            <w:pPr>
              <w:pStyle w:val="affffff3"/>
              <w:shd w:val="clear" w:color="auto" w:fill="FFFFFF"/>
              <w:jc w:val="center"/>
              <w:rPr>
                <w:lang w:val="ru-RU"/>
              </w:rPr>
            </w:pPr>
            <w:r>
              <w:rPr>
                <w:lang w:val="ru-RU"/>
              </w:rPr>
              <w:t>У.1.4.01</w:t>
            </w:r>
          </w:p>
          <w:p w14:paraId="4804D578" w14:textId="77777777" w:rsidR="00955AB6" w:rsidRDefault="00955AB6" w:rsidP="00955AB6">
            <w:pPr>
              <w:pStyle w:val="affffff3"/>
              <w:shd w:val="clear" w:color="auto" w:fill="FFFFFF"/>
              <w:jc w:val="center"/>
              <w:rPr>
                <w:lang w:val="ru-RU"/>
              </w:rPr>
            </w:pPr>
            <w:r>
              <w:rPr>
                <w:lang w:val="ru-RU"/>
              </w:rPr>
              <w:t>З.1.4.01</w:t>
            </w:r>
          </w:p>
          <w:p w14:paraId="7C7E2F03" w14:textId="77777777" w:rsidR="00955AB6" w:rsidRDefault="00955AB6" w:rsidP="00955AB6">
            <w:pPr>
              <w:pStyle w:val="affffff3"/>
              <w:shd w:val="clear" w:color="auto" w:fill="FFFFFF"/>
              <w:jc w:val="center"/>
              <w:rPr>
                <w:lang w:val="ru-RU"/>
              </w:rPr>
            </w:pPr>
            <w:r>
              <w:rPr>
                <w:lang w:val="ru-RU"/>
              </w:rPr>
              <w:t>У.2.3.01</w:t>
            </w:r>
          </w:p>
          <w:p w14:paraId="0FDE7ECD" w14:textId="77777777" w:rsidR="00955AB6" w:rsidRDefault="00955AB6" w:rsidP="00955AB6">
            <w:pPr>
              <w:pStyle w:val="affffff3"/>
              <w:shd w:val="clear" w:color="auto" w:fill="FFFFFF"/>
              <w:jc w:val="center"/>
              <w:rPr>
                <w:lang w:val="ru-RU"/>
              </w:rPr>
            </w:pPr>
            <w:r>
              <w:rPr>
                <w:lang w:val="ru-RU"/>
              </w:rPr>
              <w:t>У.2.3.02</w:t>
            </w:r>
          </w:p>
          <w:p w14:paraId="65B349EC" w14:textId="77777777" w:rsidR="00955AB6" w:rsidRDefault="00955AB6" w:rsidP="00955AB6">
            <w:pPr>
              <w:pStyle w:val="affffff3"/>
              <w:shd w:val="clear" w:color="auto" w:fill="FFFFFF"/>
              <w:jc w:val="center"/>
              <w:rPr>
                <w:lang w:val="ru-RU"/>
              </w:rPr>
            </w:pPr>
            <w:r>
              <w:rPr>
                <w:lang w:val="ru-RU"/>
              </w:rPr>
              <w:t>З.2.3.01</w:t>
            </w:r>
          </w:p>
          <w:p w14:paraId="2A27DF91" w14:textId="77777777" w:rsidR="00955AB6" w:rsidRDefault="00955AB6" w:rsidP="00955AB6">
            <w:pPr>
              <w:pStyle w:val="affffff3"/>
              <w:shd w:val="clear" w:color="auto" w:fill="FFFFFF"/>
              <w:jc w:val="center"/>
              <w:rPr>
                <w:lang w:val="ru-RU"/>
              </w:rPr>
            </w:pPr>
            <w:r>
              <w:rPr>
                <w:lang w:val="ru-RU"/>
              </w:rPr>
              <w:t>З.2.3.02</w:t>
            </w:r>
          </w:p>
          <w:p w14:paraId="56B888AE" w14:textId="77777777" w:rsidR="00955AB6" w:rsidRDefault="00955AB6" w:rsidP="00955AB6">
            <w:pPr>
              <w:pStyle w:val="affffff3"/>
              <w:shd w:val="clear" w:color="auto" w:fill="FFFFFF"/>
              <w:jc w:val="center"/>
              <w:rPr>
                <w:lang w:val="ru-RU"/>
              </w:rPr>
            </w:pPr>
            <w:r>
              <w:rPr>
                <w:lang w:val="ru-RU"/>
              </w:rPr>
              <w:t>У.2.4.01</w:t>
            </w:r>
          </w:p>
          <w:p w14:paraId="00604E3C" w14:textId="77777777" w:rsidR="00955AB6" w:rsidRDefault="00955AB6" w:rsidP="00955AB6">
            <w:pPr>
              <w:pStyle w:val="affffff3"/>
              <w:shd w:val="clear" w:color="auto" w:fill="FFFFFF"/>
              <w:jc w:val="center"/>
              <w:rPr>
                <w:lang w:val="ru-RU"/>
              </w:rPr>
            </w:pPr>
            <w:r>
              <w:rPr>
                <w:lang w:val="ru-RU"/>
              </w:rPr>
              <w:t>З.2.4.01</w:t>
            </w:r>
          </w:p>
          <w:p w14:paraId="09A6112B" w14:textId="77777777" w:rsidR="00955AB6" w:rsidRDefault="00955AB6" w:rsidP="00955AB6">
            <w:pPr>
              <w:pStyle w:val="affffff3"/>
              <w:shd w:val="clear" w:color="auto" w:fill="FFFFFF"/>
              <w:jc w:val="center"/>
              <w:rPr>
                <w:lang w:val="ru-RU"/>
              </w:rPr>
            </w:pPr>
            <w:r>
              <w:rPr>
                <w:lang w:val="ru-RU"/>
              </w:rPr>
              <w:t>У.3.4.01 З.3.4.01</w:t>
            </w:r>
          </w:p>
          <w:p w14:paraId="42ED4908" w14:textId="77777777" w:rsidR="00955AB6" w:rsidRDefault="00955AB6" w:rsidP="00955AB6">
            <w:pPr>
              <w:pStyle w:val="affffff3"/>
              <w:shd w:val="clear" w:color="auto" w:fill="FFFFFF"/>
              <w:jc w:val="center"/>
              <w:rPr>
                <w:lang w:val="ru-RU"/>
              </w:rPr>
            </w:pPr>
            <w:r>
              <w:t>У.4.4.01</w:t>
            </w:r>
          </w:p>
          <w:p w14:paraId="241798C8" w14:textId="77777777" w:rsidR="00955AB6" w:rsidRDefault="00955AB6" w:rsidP="00955AB6">
            <w:pPr>
              <w:pStyle w:val="affffff3"/>
              <w:shd w:val="clear" w:color="auto" w:fill="FFFFFF"/>
              <w:jc w:val="center"/>
              <w:rPr>
                <w:b/>
                <w:bCs/>
              </w:rPr>
            </w:pPr>
            <w:r>
              <w:t>З.4.4.01</w:t>
            </w:r>
          </w:p>
        </w:tc>
      </w:tr>
      <w:tr w:rsidR="00CC6011" w14:paraId="3B2974A7" w14:textId="77777777" w:rsidTr="00F36C8C">
        <w:trPr>
          <w:trHeight w:val="20"/>
        </w:trPr>
        <w:tc>
          <w:tcPr>
            <w:tcW w:w="2058" w:type="dxa"/>
            <w:vMerge/>
            <w:tcBorders>
              <w:left w:val="single" w:sz="4" w:space="0" w:color="000000"/>
              <w:bottom w:val="single" w:sz="4" w:space="0" w:color="000000"/>
              <w:right w:val="single" w:sz="4" w:space="0" w:color="000000"/>
            </w:tcBorders>
            <w:noWrap/>
          </w:tcPr>
          <w:p w14:paraId="7B81FF5F"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452ECDA8"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F948079"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1985" w:type="dxa"/>
            <w:tcBorders>
              <w:top w:val="single" w:sz="4" w:space="0" w:color="000000"/>
              <w:left w:val="single" w:sz="4" w:space="0" w:color="000000"/>
              <w:bottom w:val="single" w:sz="4" w:space="0" w:color="000000"/>
              <w:right w:val="single" w:sz="4" w:space="0" w:color="000000"/>
            </w:tcBorders>
            <w:noWrap/>
          </w:tcPr>
          <w:p w14:paraId="6F115EA5"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0868E518" w14:textId="77777777" w:rsidR="00CC6011" w:rsidRDefault="00CC6011">
            <w:pPr>
              <w:spacing w:after="0" w:line="240" w:lineRule="auto"/>
              <w:jc w:val="center"/>
              <w:rPr>
                <w:rFonts w:ascii="Times New Roman" w:hAnsi="Times New Roman"/>
                <w:b/>
                <w:bCs/>
                <w:sz w:val="24"/>
                <w:szCs w:val="24"/>
              </w:rPr>
            </w:pPr>
          </w:p>
        </w:tc>
      </w:tr>
      <w:tr w:rsidR="00CC6011" w14:paraId="2727C909" w14:textId="77777777" w:rsidTr="004B0C8D">
        <w:trPr>
          <w:trHeight w:val="20"/>
        </w:trPr>
        <w:tc>
          <w:tcPr>
            <w:tcW w:w="9889" w:type="dxa"/>
            <w:gridSpan w:val="2"/>
            <w:tcBorders>
              <w:left w:val="single" w:sz="4" w:space="0" w:color="000000"/>
              <w:bottom w:val="single" w:sz="4" w:space="0" w:color="000000"/>
              <w:right w:val="single" w:sz="4" w:space="0" w:color="000000"/>
            </w:tcBorders>
            <w:noWrap/>
          </w:tcPr>
          <w:p w14:paraId="406D0794" w14:textId="77777777" w:rsidR="00CC6011" w:rsidRDefault="00CC6011">
            <w:pPr>
              <w:spacing w:after="0" w:line="240" w:lineRule="auto"/>
              <w:rPr>
                <w:rFonts w:ascii="Times New Roman" w:hAnsi="Times New Roman"/>
                <w:b/>
                <w:bCs/>
                <w:sz w:val="24"/>
                <w:szCs w:val="24"/>
              </w:rPr>
            </w:pPr>
            <w:r>
              <w:rPr>
                <w:rStyle w:val="42"/>
                <w:b/>
                <w:color w:val="000000" w:themeColor="text1"/>
                <w:sz w:val="24"/>
                <w:szCs w:val="24"/>
              </w:rPr>
              <w:t xml:space="preserve">Раздел 4. </w:t>
            </w:r>
            <w:r>
              <w:rPr>
                <w:rFonts w:ascii="Times New Roman" w:hAnsi="Times New Roman"/>
                <w:b/>
                <w:iCs/>
                <w:sz w:val="24"/>
                <w:szCs w:val="24"/>
              </w:rPr>
              <w:t>Общие сведения о машинной графике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1C89B99" w14:textId="77777777" w:rsidR="00CC6011" w:rsidRDefault="00CC6011">
            <w:pPr>
              <w:spacing w:after="0" w:line="240" w:lineRule="auto"/>
              <w:jc w:val="center"/>
              <w:rPr>
                <w:rFonts w:ascii="Times New Roman" w:hAnsi="Times New Roman"/>
                <w:bCs/>
                <w:sz w:val="24"/>
                <w:szCs w:val="24"/>
              </w:rPr>
            </w:pPr>
            <w:r>
              <w:rPr>
                <w:rFonts w:ascii="Times New Roman" w:hAnsi="Times New Roman"/>
                <w:b/>
                <w:bCs/>
                <w:sz w:val="24"/>
                <w:szCs w:val="24"/>
              </w:rPr>
              <w:t>3/0</w:t>
            </w:r>
          </w:p>
        </w:tc>
        <w:tc>
          <w:tcPr>
            <w:tcW w:w="1985" w:type="dxa"/>
            <w:tcBorders>
              <w:left w:val="single" w:sz="4" w:space="0" w:color="000000"/>
              <w:bottom w:val="single" w:sz="4" w:space="0" w:color="000000"/>
              <w:right w:val="single" w:sz="4" w:space="0" w:color="000000"/>
            </w:tcBorders>
            <w:noWrap/>
          </w:tcPr>
          <w:p w14:paraId="78060675" w14:textId="77777777" w:rsidR="00CC6011" w:rsidRDefault="00CC6011">
            <w:pPr>
              <w:spacing w:after="0" w:line="240" w:lineRule="auto"/>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noWrap/>
          </w:tcPr>
          <w:p w14:paraId="1A32BA75" w14:textId="77777777" w:rsidR="00CC6011" w:rsidRDefault="00CC6011">
            <w:pPr>
              <w:spacing w:after="0" w:line="240" w:lineRule="auto"/>
              <w:jc w:val="center"/>
              <w:rPr>
                <w:rFonts w:ascii="Times New Roman" w:hAnsi="Times New Roman"/>
                <w:b/>
                <w:bCs/>
                <w:sz w:val="24"/>
                <w:szCs w:val="24"/>
              </w:rPr>
            </w:pPr>
          </w:p>
        </w:tc>
      </w:tr>
      <w:tr w:rsidR="00CC6011" w14:paraId="2F39F312" w14:textId="77777777" w:rsidTr="00F36C8C">
        <w:trPr>
          <w:trHeight w:val="20"/>
        </w:trPr>
        <w:tc>
          <w:tcPr>
            <w:tcW w:w="2058" w:type="dxa"/>
            <w:vMerge w:val="restart"/>
            <w:tcBorders>
              <w:left w:val="single" w:sz="4" w:space="0" w:color="000000"/>
              <w:right w:val="single" w:sz="4" w:space="0" w:color="000000"/>
            </w:tcBorders>
            <w:noWrap/>
          </w:tcPr>
          <w:p w14:paraId="3C583064" w14:textId="77777777" w:rsidR="00CC6011" w:rsidRDefault="00CC6011">
            <w:pPr>
              <w:spacing w:after="0" w:line="240" w:lineRule="auto"/>
              <w:rPr>
                <w:rFonts w:ascii="Times New Roman" w:hAnsi="Times New Roman"/>
                <w:b/>
                <w:color w:val="000000"/>
                <w:sz w:val="24"/>
                <w:szCs w:val="24"/>
              </w:rPr>
            </w:pPr>
            <w:r>
              <w:rPr>
                <w:rFonts w:ascii="Times New Roman" w:hAnsi="Times New Roman"/>
                <w:b/>
                <w:color w:val="000000" w:themeColor="text1"/>
                <w:sz w:val="24"/>
                <w:szCs w:val="24"/>
              </w:rPr>
              <w:t>Тема 4</w:t>
            </w:r>
          </w:p>
          <w:p w14:paraId="1E45492B" w14:textId="77777777" w:rsidR="00CC6011" w:rsidRDefault="00CC6011">
            <w:pPr>
              <w:spacing w:after="0" w:line="240" w:lineRule="auto"/>
              <w:rPr>
                <w:rFonts w:ascii="Times New Roman" w:hAnsi="Times New Roman"/>
                <w:b/>
                <w:bCs/>
                <w:sz w:val="24"/>
                <w:szCs w:val="24"/>
              </w:rPr>
            </w:pPr>
            <w:r>
              <w:rPr>
                <w:rFonts w:ascii="Times New Roman" w:hAnsi="Times New Roman"/>
                <w:b/>
                <w:iCs/>
                <w:spacing w:val="-14"/>
                <w:sz w:val="24"/>
                <w:szCs w:val="24"/>
              </w:rPr>
              <w:t xml:space="preserve">Система автоматизированного </w:t>
            </w:r>
            <w:r>
              <w:rPr>
                <w:rFonts w:ascii="Times New Roman" w:hAnsi="Times New Roman"/>
                <w:b/>
                <w:iCs/>
                <w:spacing w:val="-14"/>
                <w:sz w:val="24"/>
                <w:szCs w:val="24"/>
              </w:rPr>
              <w:lastRenderedPageBreak/>
              <w:t>проектирования</w:t>
            </w:r>
            <w:r>
              <w:rPr>
                <w:rStyle w:val="FontStyle54"/>
                <w:b/>
                <w:sz w:val="24"/>
                <w:szCs w:val="24"/>
              </w:rPr>
              <w:t xml:space="preserve"> «КОМПАС»</w:t>
            </w: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314AC1E" w14:textId="77777777" w:rsidR="00CC6011" w:rsidRDefault="00CC6011">
            <w:pPr>
              <w:spacing w:after="0" w:line="240" w:lineRule="auto"/>
              <w:rPr>
                <w:rFonts w:ascii="Times New Roman" w:hAnsi="Times New Roman"/>
                <w:b/>
                <w:bCs/>
                <w:sz w:val="24"/>
                <w:szCs w:val="24"/>
              </w:rPr>
            </w:pPr>
            <w:r>
              <w:rPr>
                <w:rFonts w:ascii="Times New Roman" w:hAnsi="Times New Roman"/>
                <w:b/>
                <w:sz w:val="24"/>
                <w:szCs w:val="24"/>
              </w:rPr>
              <w:lastRenderedPageBreak/>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B1BEF44"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985" w:type="dxa"/>
            <w:tcBorders>
              <w:left w:val="single" w:sz="4" w:space="0" w:color="000000"/>
              <w:bottom w:val="single" w:sz="4" w:space="0" w:color="000000"/>
              <w:right w:val="single" w:sz="4" w:space="0" w:color="000000"/>
            </w:tcBorders>
            <w:noWrap/>
            <w:vAlign w:val="center"/>
          </w:tcPr>
          <w:p w14:paraId="69B6BA8C" w14:textId="77777777" w:rsidR="00CC6011" w:rsidRDefault="00CC6011">
            <w:pPr>
              <w:spacing w:after="0" w:line="240" w:lineRule="auto"/>
              <w:rPr>
                <w:rFonts w:ascii="Times New Roman" w:hAnsi="Times New Roman"/>
                <w:b/>
                <w:sz w:val="24"/>
                <w:szCs w:val="24"/>
              </w:rPr>
            </w:pPr>
          </w:p>
        </w:tc>
        <w:tc>
          <w:tcPr>
            <w:tcW w:w="1844" w:type="dxa"/>
            <w:tcBorders>
              <w:left w:val="single" w:sz="4" w:space="0" w:color="000000"/>
              <w:bottom w:val="single" w:sz="4" w:space="0" w:color="000000"/>
              <w:right w:val="single" w:sz="4" w:space="0" w:color="000000"/>
            </w:tcBorders>
            <w:noWrap/>
            <w:vAlign w:val="center"/>
          </w:tcPr>
          <w:p w14:paraId="221F8B91" w14:textId="77777777" w:rsidR="00CC6011" w:rsidRDefault="00CC6011">
            <w:pPr>
              <w:pStyle w:val="affffff3"/>
              <w:shd w:val="clear" w:color="auto" w:fill="FFFFFF"/>
              <w:jc w:val="center"/>
              <w:rPr>
                <w:iCs/>
                <w:lang w:val="ru-RU"/>
              </w:rPr>
            </w:pPr>
          </w:p>
        </w:tc>
      </w:tr>
      <w:tr w:rsidR="00D13D4E" w14:paraId="33249AB3" w14:textId="77777777" w:rsidTr="00CC6011">
        <w:trPr>
          <w:trHeight w:val="20"/>
        </w:trPr>
        <w:tc>
          <w:tcPr>
            <w:tcW w:w="2058" w:type="dxa"/>
            <w:vMerge/>
            <w:tcBorders>
              <w:left w:val="single" w:sz="4" w:space="0" w:color="000000"/>
              <w:right w:val="single" w:sz="4" w:space="0" w:color="000000"/>
            </w:tcBorders>
            <w:noWrap/>
          </w:tcPr>
          <w:p w14:paraId="5D2ED89F"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93938DB" w14:textId="77777777" w:rsidR="00D13D4E" w:rsidRDefault="00D13D4E">
            <w:pPr>
              <w:spacing w:after="0" w:line="240" w:lineRule="auto"/>
              <w:ind w:firstLine="669"/>
              <w:rPr>
                <w:rStyle w:val="FontStyle54"/>
                <w:sz w:val="24"/>
                <w:szCs w:val="24"/>
              </w:rPr>
            </w:pPr>
            <w:r>
              <w:rPr>
                <w:rFonts w:ascii="Times New Roman" w:hAnsi="Times New Roman"/>
                <w:sz w:val="24"/>
                <w:szCs w:val="24"/>
              </w:rPr>
              <w:t>Общее ознакомление с с</w:t>
            </w:r>
            <w:r>
              <w:rPr>
                <w:rFonts w:ascii="Times New Roman" w:hAnsi="Times New Roman"/>
                <w:bCs/>
                <w:sz w:val="24"/>
                <w:szCs w:val="24"/>
              </w:rPr>
              <w:t>истемой автоматизированного проектирования на персональном компьютере</w:t>
            </w:r>
            <w:r>
              <w:rPr>
                <w:rFonts w:ascii="Times New Roman" w:hAnsi="Times New Roman"/>
                <w:sz w:val="24"/>
                <w:szCs w:val="24"/>
              </w:rPr>
              <w:t xml:space="preserve">. Знакомство с основными понятиями и возможностями системы КОМПАС. Изучение интерфейса </w:t>
            </w:r>
            <w:r>
              <w:rPr>
                <w:rFonts w:ascii="Times New Roman" w:hAnsi="Times New Roman"/>
                <w:sz w:val="24"/>
                <w:szCs w:val="24"/>
              </w:rPr>
              <w:lastRenderedPageBreak/>
              <w:t xml:space="preserve">системы КОМПАС. </w:t>
            </w:r>
          </w:p>
          <w:p w14:paraId="53471561" w14:textId="77777777" w:rsidR="00D13D4E" w:rsidRDefault="00D13D4E">
            <w:pPr>
              <w:spacing w:after="0" w:line="240" w:lineRule="auto"/>
              <w:ind w:firstLine="459"/>
              <w:jc w:val="both"/>
              <w:rPr>
                <w:rFonts w:ascii="Times New Roman" w:hAnsi="Times New Roman"/>
                <w:color w:val="000000"/>
                <w:sz w:val="24"/>
                <w:szCs w:val="24"/>
                <w:lang w:eastAsia="ru-RU"/>
              </w:rPr>
            </w:pPr>
            <w:r>
              <w:rPr>
                <w:rFonts w:ascii="Times New Roman" w:hAnsi="Times New Roman"/>
                <w:bCs/>
                <w:sz w:val="24"/>
                <w:szCs w:val="24"/>
              </w:rPr>
              <w:t>Основы графических построений</w:t>
            </w:r>
            <w:r>
              <w:rPr>
                <w:rFonts w:ascii="Times New Roman" w:hAnsi="Times New Roman"/>
                <w:sz w:val="24"/>
                <w:szCs w:val="24"/>
              </w:rPr>
              <w:t xml:space="preserve">. Создание нового документа типа чертеж. Правила оформления чертежей. Основная надпись чертежа. Управление окнами документов. Управление отображением документов в окне. Базовые приемы работы. Приемы создания геометрических объектов. Поставка размеров и обозначений. </w:t>
            </w:r>
            <w:proofErr w:type="spellStart"/>
            <w:r>
              <w:rPr>
                <w:rFonts w:ascii="Times New Roman" w:hAnsi="Times New Roman"/>
                <w:sz w:val="24"/>
                <w:szCs w:val="24"/>
              </w:rPr>
              <w:t>Авторазмеры</w:t>
            </w:r>
            <w:proofErr w:type="spellEnd"/>
            <w:r>
              <w:rPr>
                <w:rFonts w:ascii="Times New Roman" w:hAnsi="Times New Roman"/>
                <w:sz w:val="24"/>
                <w:szCs w:val="24"/>
              </w:rPr>
              <w:t>. Вставка фрагментов.</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90C12B0"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lastRenderedPageBreak/>
              <w:t>1</w:t>
            </w:r>
          </w:p>
        </w:tc>
        <w:tc>
          <w:tcPr>
            <w:tcW w:w="1985" w:type="dxa"/>
            <w:tcBorders>
              <w:top w:val="single" w:sz="4" w:space="0" w:color="000000"/>
              <w:left w:val="single" w:sz="4" w:space="0" w:color="000000"/>
              <w:bottom w:val="single" w:sz="4" w:space="0" w:color="000000"/>
              <w:right w:val="single" w:sz="4" w:space="0" w:color="000000"/>
            </w:tcBorders>
            <w:noWrap/>
          </w:tcPr>
          <w:p w14:paraId="0F35CBB9"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1DD52D42" w14:textId="77777777" w:rsidR="00D13D4E" w:rsidRDefault="00D13D4E" w:rsidP="00AA76EC">
            <w:pPr>
              <w:pStyle w:val="Style29"/>
              <w:widowControl/>
              <w:spacing w:line="240" w:lineRule="auto"/>
              <w:rPr>
                <w:rStyle w:val="FontStyle54"/>
                <w:sz w:val="24"/>
                <w:szCs w:val="24"/>
              </w:rPr>
            </w:pPr>
          </w:p>
          <w:p w14:paraId="16360788"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31CBBBFB" w14:textId="77777777" w:rsidR="00D13D4E" w:rsidRDefault="00D13D4E" w:rsidP="00AA76EC">
            <w:pPr>
              <w:pStyle w:val="Style29"/>
              <w:widowControl/>
              <w:spacing w:line="240" w:lineRule="auto"/>
              <w:rPr>
                <w:rStyle w:val="FontStyle54"/>
                <w:sz w:val="24"/>
                <w:szCs w:val="24"/>
              </w:rPr>
            </w:pPr>
          </w:p>
          <w:p w14:paraId="6FF76246"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00820C52" w14:textId="77777777" w:rsidR="00D13D4E" w:rsidRDefault="00D13D4E" w:rsidP="00AA76EC">
            <w:pPr>
              <w:pStyle w:val="Style29"/>
              <w:widowControl/>
              <w:spacing w:line="240" w:lineRule="auto"/>
              <w:rPr>
                <w:rStyle w:val="FontStyle54"/>
                <w:sz w:val="24"/>
                <w:szCs w:val="24"/>
              </w:rPr>
            </w:pPr>
          </w:p>
          <w:p w14:paraId="181F670E"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07C13F95"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1BB0FEA7"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7025FB62"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7C29D552"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6BE9B6FA" w14:textId="77777777" w:rsidR="00D13D4E" w:rsidRDefault="00D13D4E"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01.01</w:t>
            </w:r>
          </w:p>
          <w:p w14:paraId="001D8F55"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091062C2"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54A96CC4" w14:textId="77777777" w:rsidR="00D13D4E" w:rsidRDefault="00D13D4E" w:rsidP="00955AB6">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01.04</w:t>
            </w:r>
          </w:p>
          <w:p w14:paraId="02BE7D94"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60E44DE9"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318DD7DD"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299EF933"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52CAF10B"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4E8E12D4"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3B753512"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1A81B627"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7D35BBFF"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117A30EE"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17B3E7B7" w14:textId="77777777" w:rsidR="00D13D4E" w:rsidRDefault="00D13D4E"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6BCD155E"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35B9B8B3"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30EF871E"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701F4670"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7ADE2DE5"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3893AA18"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13F136F5"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27D61F7C"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C82A0A7"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1A5A00E2" w14:textId="77777777" w:rsidR="00D13D4E" w:rsidRDefault="00D13D4E"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09E0AC41"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0B3CFE67"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3DF85F27" w14:textId="77777777" w:rsidR="00D13D4E" w:rsidRDefault="00D13D4E"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7C673BAC" w14:textId="77777777" w:rsidR="00D13D4E" w:rsidRDefault="00D13D4E"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1F6933E4" w14:textId="77777777" w:rsidR="00D13D4E" w:rsidRDefault="00D13D4E" w:rsidP="00955AB6">
            <w:pPr>
              <w:pStyle w:val="affffff3"/>
              <w:shd w:val="clear" w:color="auto" w:fill="FFFFFF"/>
              <w:jc w:val="center"/>
              <w:rPr>
                <w:lang w:val="ru-RU"/>
              </w:rPr>
            </w:pPr>
            <w:r>
              <w:rPr>
                <w:lang w:val="ru-RU"/>
              </w:rPr>
              <w:t>У.1.3.01</w:t>
            </w:r>
          </w:p>
          <w:p w14:paraId="21F875CA" w14:textId="77777777" w:rsidR="00D13D4E" w:rsidRDefault="00D13D4E" w:rsidP="00955AB6">
            <w:pPr>
              <w:pStyle w:val="affffff3"/>
              <w:shd w:val="clear" w:color="auto" w:fill="FFFFFF"/>
              <w:jc w:val="center"/>
              <w:rPr>
                <w:lang w:val="ru-RU"/>
              </w:rPr>
            </w:pPr>
            <w:r>
              <w:rPr>
                <w:lang w:val="ru-RU"/>
              </w:rPr>
              <w:t>У.1.3.02</w:t>
            </w:r>
          </w:p>
          <w:p w14:paraId="53CB968E" w14:textId="77777777" w:rsidR="00D13D4E" w:rsidRDefault="00D13D4E" w:rsidP="00955AB6">
            <w:pPr>
              <w:pStyle w:val="affffff3"/>
              <w:shd w:val="clear" w:color="auto" w:fill="FFFFFF"/>
              <w:jc w:val="center"/>
              <w:rPr>
                <w:lang w:val="ru-RU"/>
              </w:rPr>
            </w:pPr>
            <w:r>
              <w:rPr>
                <w:lang w:val="ru-RU"/>
              </w:rPr>
              <w:t>З.1.3.01</w:t>
            </w:r>
          </w:p>
          <w:p w14:paraId="445BAD10" w14:textId="77777777" w:rsidR="00D13D4E" w:rsidRDefault="00D13D4E" w:rsidP="00955AB6">
            <w:pPr>
              <w:pStyle w:val="affffff3"/>
              <w:shd w:val="clear" w:color="auto" w:fill="FFFFFF"/>
              <w:jc w:val="center"/>
              <w:rPr>
                <w:lang w:val="ru-RU"/>
              </w:rPr>
            </w:pPr>
            <w:r>
              <w:rPr>
                <w:lang w:val="ru-RU"/>
              </w:rPr>
              <w:t>З.1.3.02</w:t>
            </w:r>
          </w:p>
          <w:p w14:paraId="0C0B12BC" w14:textId="77777777" w:rsidR="00D13D4E" w:rsidRDefault="00D13D4E" w:rsidP="00955AB6">
            <w:pPr>
              <w:pStyle w:val="affffff3"/>
              <w:shd w:val="clear" w:color="auto" w:fill="FFFFFF"/>
              <w:jc w:val="center"/>
              <w:rPr>
                <w:lang w:val="ru-RU"/>
              </w:rPr>
            </w:pPr>
            <w:r>
              <w:rPr>
                <w:lang w:val="ru-RU"/>
              </w:rPr>
              <w:t>У.1.4.01</w:t>
            </w:r>
          </w:p>
          <w:p w14:paraId="1FDA7A8F" w14:textId="77777777" w:rsidR="00D13D4E" w:rsidRDefault="00D13D4E" w:rsidP="00955AB6">
            <w:pPr>
              <w:pStyle w:val="affffff3"/>
              <w:shd w:val="clear" w:color="auto" w:fill="FFFFFF"/>
              <w:jc w:val="center"/>
              <w:rPr>
                <w:lang w:val="ru-RU"/>
              </w:rPr>
            </w:pPr>
            <w:r>
              <w:rPr>
                <w:lang w:val="ru-RU"/>
              </w:rPr>
              <w:t>З.1.4.01</w:t>
            </w:r>
          </w:p>
          <w:p w14:paraId="1B9C85A3" w14:textId="77777777" w:rsidR="00D13D4E" w:rsidRDefault="00D13D4E" w:rsidP="00955AB6">
            <w:pPr>
              <w:pStyle w:val="affffff3"/>
              <w:shd w:val="clear" w:color="auto" w:fill="FFFFFF"/>
              <w:jc w:val="center"/>
              <w:rPr>
                <w:lang w:val="ru-RU"/>
              </w:rPr>
            </w:pPr>
            <w:r>
              <w:rPr>
                <w:lang w:val="ru-RU"/>
              </w:rPr>
              <w:t>У.2.3.01</w:t>
            </w:r>
          </w:p>
          <w:p w14:paraId="5EBF6ED7" w14:textId="77777777" w:rsidR="00D13D4E" w:rsidRDefault="00D13D4E" w:rsidP="00955AB6">
            <w:pPr>
              <w:pStyle w:val="affffff3"/>
              <w:shd w:val="clear" w:color="auto" w:fill="FFFFFF"/>
              <w:jc w:val="center"/>
              <w:rPr>
                <w:lang w:val="ru-RU"/>
              </w:rPr>
            </w:pPr>
            <w:r>
              <w:rPr>
                <w:lang w:val="ru-RU"/>
              </w:rPr>
              <w:t>У.2.3.02</w:t>
            </w:r>
          </w:p>
          <w:p w14:paraId="710C29E2" w14:textId="77777777" w:rsidR="00D13D4E" w:rsidRDefault="00D13D4E" w:rsidP="00955AB6">
            <w:pPr>
              <w:pStyle w:val="affffff3"/>
              <w:shd w:val="clear" w:color="auto" w:fill="FFFFFF"/>
              <w:jc w:val="center"/>
              <w:rPr>
                <w:lang w:val="ru-RU"/>
              </w:rPr>
            </w:pPr>
            <w:r>
              <w:rPr>
                <w:lang w:val="ru-RU"/>
              </w:rPr>
              <w:t>З.2.3.01</w:t>
            </w:r>
          </w:p>
          <w:p w14:paraId="7AAFC5FF" w14:textId="77777777" w:rsidR="00D13D4E" w:rsidRDefault="00D13D4E" w:rsidP="00955AB6">
            <w:pPr>
              <w:pStyle w:val="affffff3"/>
              <w:shd w:val="clear" w:color="auto" w:fill="FFFFFF"/>
              <w:jc w:val="center"/>
              <w:rPr>
                <w:lang w:val="ru-RU"/>
              </w:rPr>
            </w:pPr>
            <w:r>
              <w:rPr>
                <w:lang w:val="ru-RU"/>
              </w:rPr>
              <w:t>З.2.3.02</w:t>
            </w:r>
          </w:p>
          <w:p w14:paraId="444BD46D" w14:textId="77777777" w:rsidR="00D13D4E" w:rsidRDefault="00D13D4E" w:rsidP="00955AB6">
            <w:pPr>
              <w:pStyle w:val="affffff3"/>
              <w:shd w:val="clear" w:color="auto" w:fill="FFFFFF"/>
              <w:jc w:val="center"/>
              <w:rPr>
                <w:lang w:val="ru-RU"/>
              </w:rPr>
            </w:pPr>
            <w:r>
              <w:rPr>
                <w:lang w:val="ru-RU"/>
              </w:rPr>
              <w:lastRenderedPageBreak/>
              <w:t>У.2.4.01</w:t>
            </w:r>
          </w:p>
          <w:p w14:paraId="2C213F21" w14:textId="77777777" w:rsidR="00D13D4E" w:rsidRDefault="00D13D4E" w:rsidP="00955AB6">
            <w:pPr>
              <w:pStyle w:val="affffff3"/>
              <w:shd w:val="clear" w:color="auto" w:fill="FFFFFF"/>
              <w:jc w:val="center"/>
              <w:rPr>
                <w:lang w:val="ru-RU"/>
              </w:rPr>
            </w:pPr>
            <w:r>
              <w:rPr>
                <w:lang w:val="ru-RU"/>
              </w:rPr>
              <w:t>З.2.4.01</w:t>
            </w:r>
          </w:p>
          <w:p w14:paraId="127F8D30" w14:textId="77777777" w:rsidR="00D13D4E" w:rsidRDefault="00D13D4E" w:rsidP="00955AB6">
            <w:pPr>
              <w:pStyle w:val="affffff3"/>
              <w:shd w:val="clear" w:color="auto" w:fill="FFFFFF"/>
              <w:jc w:val="center"/>
              <w:rPr>
                <w:lang w:val="ru-RU"/>
              </w:rPr>
            </w:pPr>
            <w:r>
              <w:rPr>
                <w:lang w:val="ru-RU"/>
              </w:rPr>
              <w:t>У.3.4.01 З.3.4.01</w:t>
            </w:r>
          </w:p>
          <w:p w14:paraId="425826C1" w14:textId="77777777" w:rsidR="00D13D4E" w:rsidRDefault="00D13D4E" w:rsidP="00955AB6">
            <w:pPr>
              <w:pStyle w:val="affffff3"/>
              <w:shd w:val="clear" w:color="auto" w:fill="FFFFFF"/>
              <w:jc w:val="center"/>
              <w:rPr>
                <w:lang w:val="ru-RU"/>
              </w:rPr>
            </w:pPr>
            <w:r>
              <w:t>У.4.4.01</w:t>
            </w:r>
          </w:p>
          <w:p w14:paraId="4AD39C6B" w14:textId="77777777" w:rsidR="00D13D4E" w:rsidRDefault="00D13D4E" w:rsidP="00955AB6">
            <w:pPr>
              <w:pStyle w:val="affffff3"/>
              <w:shd w:val="clear" w:color="auto" w:fill="FFFFFF"/>
              <w:jc w:val="center"/>
              <w:rPr>
                <w:b/>
                <w:bCs/>
              </w:rPr>
            </w:pPr>
            <w:r>
              <w:t>З.4.4.01</w:t>
            </w:r>
          </w:p>
        </w:tc>
      </w:tr>
      <w:tr w:rsidR="00CC6011" w14:paraId="77DEF0E1" w14:textId="77777777" w:rsidTr="00F36C8C">
        <w:trPr>
          <w:trHeight w:val="270"/>
        </w:trPr>
        <w:tc>
          <w:tcPr>
            <w:tcW w:w="2058" w:type="dxa"/>
            <w:vMerge/>
            <w:tcBorders>
              <w:left w:val="single" w:sz="4" w:space="0" w:color="000000"/>
              <w:right w:val="single" w:sz="4" w:space="0" w:color="000000"/>
            </w:tcBorders>
            <w:noWrap/>
          </w:tcPr>
          <w:p w14:paraId="1E4F9919"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EB12647" w14:textId="77777777" w:rsidR="00CC6011" w:rsidRDefault="00CC6011" w:rsidP="00F36C8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D16559A"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7CDEA652"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049F8C88" w14:textId="77777777" w:rsidR="00CC6011" w:rsidRDefault="00CC6011">
            <w:pPr>
              <w:spacing w:after="0" w:line="240" w:lineRule="auto"/>
              <w:rPr>
                <w:rFonts w:ascii="Times New Roman" w:hAnsi="Times New Roman"/>
                <w:b/>
                <w:bCs/>
                <w:sz w:val="24"/>
                <w:szCs w:val="24"/>
              </w:rPr>
            </w:pPr>
          </w:p>
        </w:tc>
      </w:tr>
      <w:tr w:rsidR="00D13D4E" w14:paraId="5742DE0B" w14:textId="77777777" w:rsidTr="00F36C8C">
        <w:trPr>
          <w:trHeight w:val="825"/>
        </w:trPr>
        <w:tc>
          <w:tcPr>
            <w:tcW w:w="2058" w:type="dxa"/>
            <w:vMerge/>
            <w:tcBorders>
              <w:left w:val="single" w:sz="4" w:space="0" w:color="000000"/>
              <w:right w:val="single" w:sz="4" w:space="0" w:color="000000"/>
            </w:tcBorders>
            <w:noWrap/>
          </w:tcPr>
          <w:p w14:paraId="3ECBDFC6"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2E548878" w14:textId="77777777" w:rsidR="00D13D4E" w:rsidRPr="00F36C8C" w:rsidRDefault="00D13D4E" w:rsidP="00F36C8C">
            <w:pPr>
              <w:spacing w:after="0"/>
              <w:ind w:left="459"/>
              <w:rPr>
                <w:b/>
                <w:bCs/>
              </w:rPr>
            </w:pPr>
            <w:r w:rsidRPr="00F36C8C">
              <w:rPr>
                <w:rFonts w:ascii="Times New Roman" w:hAnsi="Times New Roman"/>
                <w:sz w:val="24"/>
                <w:szCs w:val="24"/>
              </w:rPr>
              <w:t xml:space="preserve">Практическое занятие </w:t>
            </w:r>
            <w:r>
              <w:rPr>
                <w:rFonts w:ascii="Times New Roman" w:hAnsi="Times New Roman"/>
                <w:sz w:val="24"/>
                <w:szCs w:val="24"/>
              </w:rPr>
              <w:t xml:space="preserve">4. </w:t>
            </w:r>
            <w:r w:rsidRPr="00F36C8C">
              <w:rPr>
                <w:rStyle w:val="FontStyle54"/>
                <w:sz w:val="24"/>
                <w:szCs w:val="24"/>
              </w:rPr>
              <w:t>Построения контура детали, масштабирование изображения простановка размеров и оформление основной надписи, в системе «КОМПАС-график».</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C043FC1" w14:textId="77777777" w:rsidR="00D13D4E" w:rsidRDefault="00D13D4E" w:rsidP="00F36C8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4A0EB8FD"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31DB8EB6" w14:textId="77777777" w:rsidR="00D13D4E" w:rsidRDefault="00D13D4E" w:rsidP="00AA76EC">
            <w:pPr>
              <w:pStyle w:val="Style29"/>
              <w:widowControl/>
              <w:spacing w:line="240" w:lineRule="auto"/>
              <w:rPr>
                <w:rStyle w:val="FontStyle54"/>
                <w:sz w:val="24"/>
                <w:szCs w:val="24"/>
              </w:rPr>
            </w:pPr>
          </w:p>
          <w:p w14:paraId="4EFEBCED"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1DA29DA7" w14:textId="77777777" w:rsidR="00D13D4E" w:rsidRDefault="00D13D4E" w:rsidP="00AA76EC">
            <w:pPr>
              <w:pStyle w:val="Style29"/>
              <w:widowControl/>
              <w:spacing w:line="240" w:lineRule="auto"/>
              <w:rPr>
                <w:rStyle w:val="FontStyle54"/>
                <w:sz w:val="24"/>
                <w:szCs w:val="24"/>
              </w:rPr>
            </w:pPr>
          </w:p>
          <w:p w14:paraId="0286C313"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06F6543F" w14:textId="77777777" w:rsidR="00D13D4E" w:rsidRDefault="00D13D4E" w:rsidP="00AA76EC">
            <w:pPr>
              <w:pStyle w:val="Style29"/>
              <w:widowControl/>
              <w:spacing w:line="240" w:lineRule="auto"/>
              <w:rPr>
                <w:rStyle w:val="FontStyle54"/>
                <w:sz w:val="24"/>
                <w:szCs w:val="24"/>
              </w:rPr>
            </w:pPr>
          </w:p>
          <w:p w14:paraId="330AAC0A"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3B76BA1D"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54CEC7DB"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1BD61280"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7E90683A"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04FB6DF6"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3CB637A1"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3580FD58"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3083FB5A"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524E7221"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267D2BF0"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2B0B68C3"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6FBEBAC2"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030F8DFB"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06C68013"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082BFAA0"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1A3A8C8E"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532EF642"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4BAA30A5"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5B190EA5" w14:textId="77777777" w:rsidR="00D13D4E" w:rsidRDefault="00D13D4E" w:rsidP="00955AB6">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6B53AE93"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045D270E"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04AFFC10"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6E659939"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4AB40E60"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78985DA7"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084DB546"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282FFD99"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4208EC7" w14:textId="77777777" w:rsidR="00D13D4E" w:rsidRDefault="00D13D4E" w:rsidP="00955AB6">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00124AFA" w14:textId="77777777" w:rsidR="00D13D4E" w:rsidRDefault="00D13D4E" w:rsidP="00955AB6">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58D314C3"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34D062AB" w14:textId="77777777" w:rsidR="00D13D4E" w:rsidRDefault="00D13D4E" w:rsidP="00955AB6">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39661BD4" w14:textId="77777777" w:rsidR="00D13D4E" w:rsidRDefault="00D13D4E" w:rsidP="00955AB6">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1D466876" w14:textId="77777777" w:rsidR="00D13D4E" w:rsidRDefault="00D13D4E" w:rsidP="00955AB6">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3122458B" w14:textId="77777777" w:rsidR="00D13D4E" w:rsidRDefault="00D13D4E" w:rsidP="00955AB6">
            <w:pPr>
              <w:pStyle w:val="affffff3"/>
              <w:shd w:val="clear" w:color="auto" w:fill="FFFFFF"/>
              <w:jc w:val="center"/>
              <w:rPr>
                <w:lang w:val="ru-RU"/>
              </w:rPr>
            </w:pPr>
            <w:r>
              <w:rPr>
                <w:lang w:val="ru-RU"/>
              </w:rPr>
              <w:lastRenderedPageBreak/>
              <w:t>У.1.3.01</w:t>
            </w:r>
          </w:p>
          <w:p w14:paraId="0AD2B4B3" w14:textId="77777777" w:rsidR="00D13D4E" w:rsidRDefault="00D13D4E" w:rsidP="00955AB6">
            <w:pPr>
              <w:pStyle w:val="affffff3"/>
              <w:shd w:val="clear" w:color="auto" w:fill="FFFFFF"/>
              <w:jc w:val="center"/>
              <w:rPr>
                <w:lang w:val="ru-RU"/>
              </w:rPr>
            </w:pPr>
            <w:r>
              <w:rPr>
                <w:lang w:val="ru-RU"/>
              </w:rPr>
              <w:t>У.1.3.02</w:t>
            </w:r>
          </w:p>
          <w:p w14:paraId="506AEA47" w14:textId="77777777" w:rsidR="00D13D4E" w:rsidRDefault="00D13D4E" w:rsidP="00955AB6">
            <w:pPr>
              <w:pStyle w:val="affffff3"/>
              <w:shd w:val="clear" w:color="auto" w:fill="FFFFFF"/>
              <w:jc w:val="center"/>
              <w:rPr>
                <w:lang w:val="ru-RU"/>
              </w:rPr>
            </w:pPr>
            <w:r>
              <w:rPr>
                <w:lang w:val="ru-RU"/>
              </w:rPr>
              <w:t>З.1.3.01</w:t>
            </w:r>
          </w:p>
          <w:p w14:paraId="30AA88ED" w14:textId="77777777" w:rsidR="00D13D4E" w:rsidRDefault="00D13D4E" w:rsidP="00955AB6">
            <w:pPr>
              <w:pStyle w:val="affffff3"/>
              <w:shd w:val="clear" w:color="auto" w:fill="FFFFFF"/>
              <w:jc w:val="center"/>
              <w:rPr>
                <w:lang w:val="ru-RU"/>
              </w:rPr>
            </w:pPr>
            <w:r>
              <w:rPr>
                <w:lang w:val="ru-RU"/>
              </w:rPr>
              <w:t>З.1.3.02</w:t>
            </w:r>
          </w:p>
          <w:p w14:paraId="1953AB7D" w14:textId="77777777" w:rsidR="00D13D4E" w:rsidRDefault="00D13D4E" w:rsidP="00955AB6">
            <w:pPr>
              <w:pStyle w:val="affffff3"/>
              <w:shd w:val="clear" w:color="auto" w:fill="FFFFFF"/>
              <w:jc w:val="center"/>
              <w:rPr>
                <w:lang w:val="ru-RU"/>
              </w:rPr>
            </w:pPr>
            <w:r>
              <w:rPr>
                <w:lang w:val="ru-RU"/>
              </w:rPr>
              <w:t>У.1.4.01</w:t>
            </w:r>
          </w:p>
          <w:p w14:paraId="39E6A783" w14:textId="77777777" w:rsidR="00D13D4E" w:rsidRDefault="00D13D4E" w:rsidP="00955AB6">
            <w:pPr>
              <w:pStyle w:val="affffff3"/>
              <w:shd w:val="clear" w:color="auto" w:fill="FFFFFF"/>
              <w:jc w:val="center"/>
              <w:rPr>
                <w:lang w:val="ru-RU"/>
              </w:rPr>
            </w:pPr>
            <w:r>
              <w:rPr>
                <w:lang w:val="ru-RU"/>
              </w:rPr>
              <w:t>З.1.4.01</w:t>
            </w:r>
          </w:p>
          <w:p w14:paraId="60B522E8" w14:textId="77777777" w:rsidR="00D13D4E" w:rsidRDefault="00D13D4E" w:rsidP="00955AB6">
            <w:pPr>
              <w:pStyle w:val="affffff3"/>
              <w:shd w:val="clear" w:color="auto" w:fill="FFFFFF"/>
              <w:jc w:val="center"/>
              <w:rPr>
                <w:lang w:val="ru-RU"/>
              </w:rPr>
            </w:pPr>
            <w:r>
              <w:rPr>
                <w:lang w:val="ru-RU"/>
              </w:rPr>
              <w:t>У.2.3.01</w:t>
            </w:r>
          </w:p>
          <w:p w14:paraId="200901B7" w14:textId="77777777" w:rsidR="00D13D4E" w:rsidRDefault="00D13D4E" w:rsidP="00955AB6">
            <w:pPr>
              <w:pStyle w:val="affffff3"/>
              <w:shd w:val="clear" w:color="auto" w:fill="FFFFFF"/>
              <w:jc w:val="center"/>
              <w:rPr>
                <w:lang w:val="ru-RU"/>
              </w:rPr>
            </w:pPr>
            <w:r>
              <w:rPr>
                <w:lang w:val="ru-RU"/>
              </w:rPr>
              <w:t>У.2.3.02</w:t>
            </w:r>
          </w:p>
          <w:p w14:paraId="14937E62" w14:textId="77777777" w:rsidR="00D13D4E" w:rsidRDefault="00D13D4E" w:rsidP="00955AB6">
            <w:pPr>
              <w:pStyle w:val="affffff3"/>
              <w:shd w:val="clear" w:color="auto" w:fill="FFFFFF"/>
              <w:jc w:val="center"/>
              <w:rPr>
                <w:lang w:val="ru-RU"/>
              </w:rPr>
            </w:pPr>
            <w:r>
              <w:rPr>
                <w:lang w:val="ru-RU"/>
              </w:rPr>
              <w:t>З.2.3.01</w:t>
            </w:r>
          </w:p>
          <w:p w14:paraId="79643237" w14:textId="77777777" w:rsidR="00D13D4E" w:rsidRDefault="00D13D4E" w:rsidP="00955AB6">
            <w:pPr>
              <w:pStyle w:val="affffff3"/>
              <w:shd w:val="clear" w:color="auto" w:fill="FFFFFF"/>
              <w:jc w:val="center"/>
              <w:rPr>
                <w:lang w:val="ru-RU"/>
              </w:rPr>
            </w:pPr>
            <w:r>
              <w:rPr>
                <w:lang w:val="ru-RU"/>
              </w:rPr>
              <w:t>З.2.3.02</w:t>
            </w:r>
          </w:p>
          <w:p w14:paraId="13E7662A" w14:textId="77777777" w:rsidR="00D13D4E" w:rsidRDefault="00D13D4E" w:rsidP="00955AB6">
            <w:pPr>
              <w:pStyle w:val="affffff3"/>
              <w:shd w:val="clear" w:color="auto" w:fill="FFFFFF"/>
              <w:jc w:val="center"/>
              <w:rPr>
                <w:lang w:val="ru-RU"/>
              </w:rPr>
            </w:pPr>
            <w:r>
              <w:rPr>
                <w:lang w:val="ru-RU"/>
              </w:rPr>
              <w:t>У.2.4.01</w:t>
            </w:r>
          </w:p>
          <w:p w14:paraId="2F47083D" w14:textId="77777777" w:rsidR="00D13D4E" w:rsidRDefault="00D13D4E" w:rsidP="00955AB6">
            <w:pPr>
              <w:pStyle w:val="affffff3"/>
              <w:shd w:val="clear" w:color="auto" w:fill="FFFFFF"/>
              <w:jc w:val="center"/>
              <w:rPr>
                <w:lang w:val="ru-RU"/>
              </w:rPr>
            </w:pPr>
            <w:r>
              <w:rPr>
                <w:lang w:val="ru-RU"/>
              </w:rPr>
              <w:t>З.2.4.01</w:t>
            </w:r>
          </w:p>
          <w:p w14:paraId="5313E1BA" w14:textId="77777777" w:rsidR="00D13D4E" w:rsidRDefault="00D13D4E" w:rsidP="00955AB6">
            <w:pPr>
              <w:pStyle w:val="affffff3"/>
              <w:shd w:val="clear" w:color="auto" w:fill="FFFFFF"/>
              <w:jc w:val="center"/>
              <w:rPr>
                <w:lang w:val="ru-RU"/>
              </w:rPr>
            </w:pPr>
            <w:r>
              <w:rPr>
                <w:lang w:val="ru-RU"/>
              </w:rPr>
              <w:t>У.3.4.01 З.3.4.01</w:t>
            </w:r>
          </w:p>
          <w:p w14:paraId="3CC7870B" w14:textId="77777777" w:rsidR="00D13D4E" w:rsidRDefault="00D13D4E" w:rsidP="00955AB6">
            <w:pPr>
              <w:pStyle w:val="affffff3"/>
              <w:shd w:val="clear" w:color="auto" w:fill="FFFFFF"/>
              <w:jc w:val="center"/>
              <w:rPr>
                <w:lang w:val="ru-RU"/>
              </w:rPr>
            </w:pPr>
            <w:r>
              <w:t>У.4.4.01</w:t>
            </w:r>
          </w:p>
          <w:p w14:paraId="4D948F1B" w14:textId="77777777" w:rsidR="00D13D4E" w:rsidRDefault="00D13D4E" w:rsidP="00955AB6">
            <w:pPr>
              <w:pStyle w:val="affffff3"/>
              <w:shd w:val="clear" w:color="auto" w:fill="FFFFFF"/>
              <w:jc w:val="center"/>
              <w:rPr>
                <w:b/>
                <w:bCs/>
              </w:rPr>
            </w:pPr>
            <w:r>
              <w:t>З.4.4.01</w:t>
            </w:r>
          </w:p>
        </w:tc>
      </w:tr>
      <w:tr w:rsidR="00CC6011" w14:paraId="75751B93" w14:textId="77777777" w:rsidTr="00F36C8C">
        <w:trPr>
          <w:trHeight w:val="20"/>
        </w:trPr>
        <w:tc>
          <w:tcPr>
            <w:tcW w:w="2058" w:type="dxa"/>
            <w:vMerge/>
            <w:tcBorders>
              <w:left w:val="single" w:sz="4" w:space="0" w:color="000000"/>
              <w:bottom w:val="single" w:sz="4" w:space="0" w:color="000000"/>
              <w:right w:val="single" w:sz="4" w:space="0" w:color="000000"/>
            </w:tcBorders>
            <w:noWrap/>
          </w:tcPr>
          <w:p w14:paraId="3B4D20AA"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18EAFD57"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A05B572"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1985" w:type="dxa"/>
            <w:tcBorders>
              <w:top w:val="single" w:sz="4" w:space="0" w:color="000000"/>
              <w:left w:val="single" w:sz="4" w:space="0" w:color="000000"/>
              <w:bottom w:val="single" w:sz="4" w:space="0" w:color="000000"/>
              <w:right w:val="single" w:sz="4" w:space="0" w:color="000000"/>
            </w:tcBorders>
            <w:noWrap/>
          </w:tcPr>
          <w:p w14:paraId="180E8ACB"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00EF3FF4" w14:textId="77777777" w:rsidR="00CC6011" w:rsidRDefault="00CC6011">
            <w:pPr>
              <w:spacing w:after="0" w:line="240" w:lineRule="auto"/>
              <w:rPr>
                <w:rFonts w:ascii="Times New Roman" w:hAnsi="Times New Roman"/>
                <w:b/>
                <w:bCs/>
                <w:sz w:val="24"/>
                <w:szCs w:val="24"/>
              </w:rPr>
            </w:pPr>
          </w:p>
        </w:tc>
      </w:tr>
      <w:tr w:rsidR="00CC6011" w14:paraId="4653336A" w14:textId="77777777" w:rsidTr="00F36C8C">
        <w:trPr>
          <w:trHeight w:val="20"/>
        </w:trPr>
        <w:tc>
          <w:tcPr>
            <w:tcW w:w="9889" w:type="dxa"/>
            <w:gridSpan w:val="2"/>
            <w:tcBorders>
              <w:left w:val="single" w:sz="4" w:space="0" w:color="000000"/>
              <w:bottom w:val="single" w:sz="4" w:space="0" w:color="000000"/>
              <w:right w:val="single" w:sz="4" w:space="0" w:color="000000"/>
            </w:tcBorders>
            <w:noWrap/>
          </w:tcPr>
          <w:p w14:paraId="28AFCF7D" w14:textId="77777777" w:rsidR="00CC6011" w:rsidRDefault="00CC6011">
            <w:pPr>
              <w:spacing w:after="0" w:line="240" w:lineRule="auto"/>
              <w:rPr>
                <w:rFonts w:ascii="Times New Roman" w:hAnsi="Times New Roman"/>
                <w:b/>
                <w:bCs/>
                <w:sz w:val="24"/>
                <w:szCs w:val="24"/>
              </w:rPr>
            </w:pPr>
            <w:r>
              <w:rPr>
                <w:rStyle w:val="42"/>
                <w:b/>
                <w:color w:val="000000" w:themeColor="text1"/>
                <w:sz w:val="24"/>
                <w:szCs w:val="24"/>
              </w:rPr>
              <w:t xml:space="preserve">Раздел 5. </w:t>
            </w:r>
            <w:r>
              <w:rPr>
                <w:rFonts w:ascii="Times New Roman" w:hAnsi="Times New Roman"/>
                <w:b/>
                <w:bCs/>
                <w:sz w:val="24"/>
                <w:szCs w:val="24"/>
              </w:rPr>
              <w:t xml:space="preserve">Виды, сечения и </w:t>
            </w:r>
            <w:r>
              <w:rPr>
                <w:rFonts w:ascii="Times New Roman" w:hAnsi="Times New Roman"/>
                <w:b/>
                <w:bCs/>
                <w:spacing w:val="-16"/>
                <w:sz w:val="24"/>
                <w:szCs w:val="24"/>
              </w:rPr>
              <w:t>разрезы на чертежах</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BB7C1CD"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4/0</w:t>
            </w:r>
          </w:p>
        </w:tc>
        <w:tc>
          <w:tcPr>
            <w:tcW w:w="1985" w:type="dxa"/>
            <w:tcBorders>
              <w:top w:val="single" w:sz="4" w:space="0" w:color="000000"/>
              <w:left w:val="single" w:sz="4" w:space="0" w:color="000000"/>
              <w:bottom w:val="single" w:sz="4" w:space="0" w:color="000000"/>
              <w:right w:val="single" w:sz="4" w:space="0" w:color="000000"/>
            </w:tcBorders>
            <w:noWrap/>
          </w:tcPr>
          <w:p w14:paraId="5392DC0B"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44107487" w14:textId="77777777" w:rsidR="00CC6011" w:rsidRDefault="00CC6011">
            <w:pPr>
              <w:spacing w:after="0" w:line="240" w:lineRule="auto"/>
              <w:rPr>
                <w:rFonts w:ascii="Times New Roman" w:hAnsi="Times New Roman"/>
                <w:b/>
                <w:bCs/>
                <w:sz w:val="24"/>
                <w:szCs w:val="24"/>
              </w:rPr>
            </w:pPr>
          </w:p>
        </w:tc>
      </w:tr>
      <w:tr w:rsidR="00CC6011" w14:paraId="017535A9" w14:textId="77777777" w:rsidTr="00F36C8C">
        <w:trPr>
          <w:trHeight w:val="20"/>
        </w:trPr>
        <w:tc>
          <w:tcPr>
            <w:tcW w:w="2058" w:type="dxa"/>
            <w:vMerge w:val="restart"/>
            <w:tcBorders>
              <w:top w:val="single" w:sz="4" w:space="0" w:color="000000"/>
              <w:left w:val="single" w:sz="4" w:space="0" w:color="000000"/>
              <w:right w:val="single" w:sz="4" w:space="0" w:color="000000"/>
            </w:tcBorders>
            <w:noWrap/>
          </w:tcPr>
          <w:p w14:paraId="00E83138" w14:textId="77777777" w:rsidR="00CC6011" w:rsidRDefault="00CC6011">
            <w:pPr>
              <w:spacing w:after="0" w:line="240" w:lineRule="auto"/>
              <w:rPr>
                <w:rStyle w:val="42"/>
                <w:b/>
                <w:sz w:val="24"/>
                <w:szCs w:val="24"/>
              </w:rPr>
            </w:pPr>
            <w:r>
              <w:rPr>
                <w:rStyle w:val="42"/>
                <w:b/>
                <w:color w:val="000000" w:themeColor="text1"/>
                <w:sz w:val="24"/>
                <w:szCs w:val="24"/>
              </w:rPr>
              <w:t xml:space="preserve">Тема 5. </w:t>
            </w:r>
          </w:p>
          <w:p w14:paraId="66B4DE4C"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 xml:space="preserve">Виды, сечения и </w:t>
            </w:r>
            <w:r>
              <w:rPr>
                <w:rFonts w:ascii="Times New Roman" w:hAnsi="Times New Roman"/>
                <w:b/>
                <w:bCs/>
                <w:spacing w:val="-16"/>
                <w:sz w:val="24"/>
                <w:szCs w:val="24"/>
              </w:rPr>
              <w:t>разрезы на чертежах</w:t>
            </w: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43C10937" w14:textId="77777777" w:rsidR="00CC6011" w:rsidRDefault="00CC6011">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F8B4EBB"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985" w:type="dxa"/>
            <w:tcBorders>
              <w:top w:val="single" w:sz="4" w:space="0" w:color="000000"/>
              <w:left w:val="single" w:sz="4" w:space="0" w:color="000000"/>
              <w:bottom w:val="single" w:sz="4" w:space="0" w:color="000000"/>
              <w:right w:val="single" w:sz="4" w:space="0" w:color="000000"/>
            </w:tcBorders>
            <w:noWrap/>
            <w:vAlign w:val="center"/>
          </w:tcPr>
          <w:p w14:paraId="7E584E45"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vAlign w:val="center"/>
          </w:tcPr>
          <w:p w14:paraId="1CBFB451" w14:textId="77777777" w:rsidR="00CC6011" w:rsidRDefault="00CC6011">
            <w:pPr>
              <w:widowControl w:val="0"/>
              <w:spacing w:after="0" w:line="240" w:lineRule="auto"/>
              <w:rPr>
                <w:rFonts w:ascii="Times New Roman" w:hAnsi="Times New Roman"/>
                <w:b/>
                <w:color w:val="000000"/>
                <w:sz w:val="24"/>
                <w:szCs w:val="24"/>
              </w:rPr>
            </w:pPr>
          </w:p>
        </w:tc>
      </w:tr>
      <w:tr w:rsidR="00D13D4E" w14:paraId="21DC2D0D" w14:textId="77777777" w:rsidTr="00F36C8C">
        <w:trPr>
          <w:trHeight w:val="20"/>
        </w:trPr>
        <w:tc>
          <w:tcPr>
            <w:tcW w:w="2058" w:type="dxa"/>
            <w:vMerge/>
            <w:tcBorders>
              <w:left w:val="single" w:sz="4" w:space="0" w:color="000000"/>
              <w:right w:val="single" w:sz="4" w:space="0" w:color="000000"/>
            </w:tcBorders>
            <w:noWrap/>
          </w:tcPr>
          <w:p w14:paraId="08984AA5"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auto"/>
              <w:right w:val="single" w:sz="4" w:space="0" w:color="000000"/>
            </w:tcBorders>
            <w:shd w:val="clear" w:color="auto" w:fill="auto"/>
            <w:noWrap/>
          </w:tcPr>
          <w:p w14:paraId="557462E6" w14:textId="77777777" w:rsidR="00D13D4E" w:rsidRDefault="00D13D4E">
            <w:pPr>
              <w:spacing w:after="0" w:line="240" w:lineRule="auto"/>
              <w:ind w:firstLine="517"/>
              <w:rPr>
                <w:rFonts w:ascii="Times New Roman" w:hAnsi="Times New Roman"/>
                <w:sz w:val="24"/>
                <w:szCs w:val="24"/>
              </w:rPr>
            </w:pPr>
            <w:r>
              <w:rPr>
                <w:rFonts w:ascii="Times New Roman" w:hAnsi="Times New Roman"/>
                <w:sz w:val="24"/>
                <w:szCs w:val="24"/>
              </w:rPr>
              <w:t xml:space="preserve">Виды, их классификация, расположение, обозначение. Требования к выбору главного вида. </w:t>
            </w:r>
            <w:r>
              <w:rPr>
                <w:rFonts w:ascii="Times New Roman" w:hAnsi="Times New Roman"/>
                <w:iCs/>
                <w:spacing w:val="6"/>
                <w:sz w:val="24"/>
                <w:szCs w:val="24"/>
              </w:rPr>
              <w:t>Схема развертки плоскостей проекции.</w:t>
            </w:r>
          </w:p>
          <w:p w14:paraId="6D02F76B" w14:textId="77777777" w:rsidR="00D13D4E" w:rsidRDefault="00D13D4E">
            <w:pPr>
              <w:spacing w:after="0" w:line="240" w:lineRule="auto"/>
              <w:ind w:firstLine="527"/>
              <w:rPr>
                <w:rFonts w:ascii="Times New Roman" w:hAnsi="Times New Roman"/>
                <w:b/>
                <w:bCs/>
                <w:sz w:val="24"/>
                <w:szCs w:val="24"/>
              </w:rPr>
            </w:pPr>
            <w:r>
              <w:rPr>
                <w:rFonts w:ascii="Times New Roman" w:hAnsi="Times New Roman"/>
                <w:sz w:val="24"/>
                <w:szCs w:val="24"/>
              </w:rPr>
              <w:t>Виды разрезов, назначение, правила выполнения и обозначение разрезов на чертежах.</w:t>
            </w:r>
            <w:r>
              <w:rPr>
                <w:rFonts w:ascii="Times New Roman" w:hAnsi="Times New Roman"/>
                <w:bCs/>
                <w:sz w:val="24"/>
                <w:szCs w:val="24"/>
              </w:rPr>
              <w:t xml:space="preserve"> Соединение части вида с частью разреза. Местные и особые случаи разрезов. Ступенчатые и ломаные разрезы.</w:t>
            </w:r>
          </w:p>
        </w:tc>
        <w:tc>
          <w:tcPr>
            <w:tcW w:w="1559" w:type="dxa"/>
            <w:tcBorders>
              <w:top w:val="single" w:sz="4" w:space="0" w:color="auto"/>
              <w:left w:val="single" w:sz="4" w:space="0" w:color="000000"/>
              <w:bottom w:val="single" w:sz="4" w:space="0" w:color="auto"/>
              <w:right w:val="single" w:sz="4" w:space="0" w:color="000000"/>
            </w:tcBorders>
            <w:noWrap/>
          </w:tcPr>
          <w:p w14:paraId="25DAAE92"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985" w:type="dxa"/>
            <w:tcBorders>
              <w:top w:val="single" w:sz="4" w:space="0" w:color="000000"/>
              <w:left w:val="single" w:sz="4" w:space="0" w:color="000000"/>
              <w:bottom w:val="single" w:sz="4" w:space="0" w:color="000000"/>
              <w:right w:val="single" w:sz="4" w:space="0" w:color="000000"/>
            </w:tcBorders>
            <w:noWrap/>
          </w:tcPr>
          <w:p w14:paraId="5167E3B1"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1996D02D" w14:textId="77777777" w:rsidR="00D13D4E" w:rsidRDefault="00D13D4E" w:rsidP="00AA76EC">
            <w:pPr>
              <w:pStyle w:val="Style29"/>
              <w:widowControl/>
              <w:spacing w:line="240" w:lineRule="auto"/>
              <w:rPr>
                <w:rStyle w:val="FontStyle54"/>
                <w:sz w:val="24"/>
                <w:szCs w:val="24"/>
              </w:rPr>
            </w:pPr>
          </w:p>
          <w:p w14:paraId="49BCFDC7"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7260944E" w14:textId="77777777" w:rsidR="00D13D4E" w:rsidRDefault="00D13D4E" w:rsidP="00AA76EC">
            <w:pPr>
              <w:pStyle w:val="Style29"/>
              <w:widowControl/>
              <w:spacing w:line="240" w:lineRule="auto"/>
              <w:rPr>
                <w:rStyle w:val="FontStyle54"/>
                <w:sz w:val="24"/>
                <w:szCs w:val="24"/>
              </w:rPr>
            </w:pPr>
          </w:p>
          <w:p w14:paraId="7E266C71"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231B31D9" w14:textId="77777777" w:rsidR="00D13D4E" w:rsidRDefault="00D13D4E" w:rsidP="00AA76EC">
            <w:pPr>
              <w:pStyle w:val="Style29"/>
              <w:widowControl/>
              <w:spacing w:line="240" w:lineRule="auto"/>
              <w:rPr>
                <w:rStyle w:val="FontStyle54"/>
                <w:sz w:val="24"/>
                <w:szCs w:val="24"/>
              </w:rPr>
            </w:pPr>
          </w:p>
          <w:p w14:paraId="655422FA"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67CEC628"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0294D79C"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23201E71"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223C9352"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08EC791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72EE726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40A877D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1A0B696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42D646A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3161C9D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0F890E0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17EC02F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543B01E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76C47632"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69F74B5B"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4F12D12D"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1FEF9380"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44FA5B68"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539190AD"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12682C4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41770A5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0ED56D93"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02.03</w:t>
            </w:r>
          </w:p>
          <w:p w14:paraId="2CD9677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2B61EEA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670D7AF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0B346BE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751CE3B2"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70580EE2"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7D3FF19A"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1924AAB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2EB6F00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3B21F396"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208A9530"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7F8A2827" w14:textId="77777777" w:rsidR="00D13D4E" w:rsidRDefault="00D13D4E" w:rsidP="00AA76EC">
            <w:pPr>
              <w:pStyle w:val="affffff3"/>
              <w:shd w:val="clear" w:color="auto" w:fill="FFFFFF"/>
              <w:jc w:val="center"/>
              <w:rPr>
                <w:lang w:val="ru-RU"/>
              </w:rPr>
            </w:pPr>
            <w:r>
              <w:rPr>
                <w:lang w:val="ru-RU"/>
              </w:rPr>
              <w:t>У.1.3.01</w:t>
            </w:r>
          </w:p>
          <w:p w14:paraId="72335893" w14:textId="77777777" w:rsidR="00D13D4E" w:rsidRDefault="00D13D4E" w:rsidP="00AA76EC">
            <w:pPr>
              <w:pStyle w:val="affffff3"/>
              <w:shd w:val="clear" w:color="auto" w:fill="FFFFFF"/>
              <w:jc w:val="center"/>
              <w:rPr>
                <w:lang w:val="ru-RU"/>
              </w:rPr>
            </w:pPr>
            <w:r>
              <w:rPr>
                <w:lang w:val="ru-RU"/>
              </w:rPr>
              <w:t>У.1.3.02</w:t>
            </w:r>
          </w:p>
          <w:p w14:paraId="36D9FBB6" w14:textId="77777777" w:rsidR="00D13D4E" w:rsidRDefault="00D13D4E" w:rsidP="00AA76EC">
            <w:pPr>
              <w:pStyle w:val="affffff3"/>
              <w:shd w:val="clear" w:color="auto" w:fill="FFFFFF"/>
              <w:jc w:val="center"/>
              <w:rPr>
                <w:lang w:val="ru-RU"/>
              </w:rPr>
            </w:pPr>
            <w:r>
              <w:rPr>
                <w:lang w:val="ru-RU"/>
              </w:rPr>
              <w:t>З.1.3.01</w:t>
            </w:r>
          </w:p>
          <w:p w14:paraId="639A35C7" w14:textId="77777777" w:rsidR="00D13D4E" w:rsidRDefault="00D13D4E" w:rsidP="00AA76EC">
            <w:pPr>
              <w:pStyle w:val="affffff3"/>
              <w:shd w:val="clear" w:color="auto" w:fill="FFFFFF"/>
              <w:jc w:val="center"/>
              <w:rPr>
                <w:lang w:val="ru-RU"/>
              </w:rPr>
            </w:pPr>
            <w:r>
              <w:rPr>
                <w:lang w:val="ru-RU"/>
              </w:rPr>
              <w:t>З.1.3.02</w:t>
            </w:r>
          </w:p>
          <w:p w14:paraId="2E0E0A21" w14:textId="77777777" w:rsidR="00D13D4E" w:rsidRDefault="00D13D4E" w:rsidP="00AA76EC">
            <w:pPr>
              <w:pStyle w:val="affffff3"/>
              <w:shd w:val="clear" w:color="auto" w:fill="FFFFFF"/>
              <w:jc w:val="center"/>
              <w:rPr>
                <w:lang w:val="ru-RU"/>
              </w:rPr>
            </w:pPr>
            <w:r>
              <w:rPr>
                <w:lang w:val="ru-RU"/>
              </w:rPr>
              <w:t>У.1.4.01</w:t>
            </w:r>
          </w:p>
          <w:p w14:paraId="6BA770F9" w14:textId="77777777" w:rsidR="00D13D4E" w:rsidRDefault="00D13D4E" w:rsidP="00AA76EC">
            <w:pPr>
              <w:pStyle w:val="affffff3"/>
              <w:shd w:val="clear" w:color="auto" w:fill="FFFFFF"/>
              <w:jc w:val="center"/>
              <w:rPr>
                <w:lang w:val="ru-RU"/>
              </w:rPr>
            </w:pPr>
            <w:r>
              <w:rPr>
                <w:lang w:val="ru-RU"/>
              </w:rPr>
              <w:t>З.1.4.01</w:t>
            </w:r>
          </w:p>
          <w:p w14:paraId="11A5EA42" w14:textId="77777777" w:rsidR="00D13D4E" w:rsidRDefault="00D13D4E" w:rsidP="00AA76EC">
            <w:pPr>
              <w:pStyle w:val="affffff3"/>
              <w:shd w:val="clear" w:color="auto" w:fill="FFFFFF"/>
              <w:jc w:val="center"/>
              <w:rPr>
                <w:lang w:val="ru-RU"/>
              </w:rPr>
            </w:pPr>
            <w:r>
              <w:rPr>
                <w:lang w:val="ru-RU"/>
              </w:rPr>
              <w:t>У.2.3.01</w:t>
            </w:r>
          </w:p>
          <w:p w14:paraId="2518ABBD" w14:textId="77777777" w:rsidR="00D13D4E" w:rsidRDefault="00D13D4E" w:rsidP="00AA76EC">
            <w:pPr>
              <w:pStyle w:val="affffff3"/>
              <w:shd w:val="clear" w:color="auto" w:fill="FFFFFF"/>
              <w:jc w:val="center"/>
              <w:rPr>
                <w:lang w:val="ru-RU"/>
              </w:rPr>
            </w:pPr>
            <w:r>
              <w:rPr>
                <w:lang w:val="ru-RU"/>
              </w:rPr>
              <w:t>У.2.3.02</w:t>
            </w:r>
          </w:p>
          <w:p w14:paraId="3E812942" w14:textId="77777777" w:rsidR="00D13D4E" w:rsidRDefault="00D13D4E" w:rsidP="00AA76EC">
            <w:pPr>
              <w:pStyle w:val="affffff3"/>
              <w:shd w:val="clear" w:color="auto" w:fill="FFFFFF"/>
              <w:jc w:val="center"/>
              <w:rPr>
                <w:lang w:val="ru-RU"/>
              </w:rPr>
            </w:pPr>
            <w:r>
              <w:rPr>
                <w:lang w:val="ru-RU"/>
              </w:rPr>
              <w:t>З.2.3.01</w:t>
            </w:r>
          </w:p>
          <w:p w14:paraId="7C189A45" w14:textId="77777777" w:rsidR="00D13D4E" w:rsidRDefault="00D13D4E" w:rsidP="00AA76EC">
            <w:pPr>
              <w:pStyle w:val="affffff3"/>
              <w:shd w:val="clear" w:color="auto" w:fill="FFFFFF"/>
              <w:jc w:val="center"/>
              <w:rPr>
                <w:lang w:val="ru-RU"/>
              </w:rPr>
            </w:pPr>
            <w:r>
              <w:rPr>
                <w:lang w:val="ru-RU"/>
              </w:rPr>
              <w:t>З.2.3.02</w:t>
            </w:r>
          </w:p>
          <w:p w14:paraId="56E34C57" w14:textId="77777777" w:rsidR="00D13D4E" w:rsidRDefault="00D13D4E" w:rsidP="00AA76EC">
            <w:pPr>
              <w:pStyle w:val="affffff3"/>
              <w:shd w:val="clear" w:color="auto" w:fill="FFFFFF"/>
              <w:jc w:val="center"/>
              <w:rPr>
                <w:lang w:val="ru-RU"/>
              </w:rPr>
            </w:pPr>
            <w:r>
              <w:rPr>
                <w:lang w:val="ru-RU"/>
              </w:rPr>
              <w:t>У.2.4.01</w:t>
            </w:r>
          </w:p>
          <w:p w14:paraId="68F4886F" w14:textId="77777777" w:rsidR="00D13D4E" w:rsidRDefault="00D13D4E" w:rsidP="00AA76EC">
            <w:pPr>
              <w:pStyle w:val="affffff3"/>
              <w:shd w:val="clear" w:color="auto" w:fill="FFFFFF"/>
              <w:jc w:val="center"/>
              <w:rPr>
                <w:lang w:val="ru-RU"/>
              </w:rPr>
            </w:pPr>
            <w:r>
              <w:rPr>
                <w:lang w:val="ru-RU"/>
              </w:rPr>
              <w:t>З.2.4.01</w:t>
            </w:r>
          </w:p>
          <w:p w14:paraId="0822FA92" w14:textId="77777777" w:rsidR="00D13D4E" w:rsidRDefault="00D13D4E" w:rsidP="00AA76EC">
            <w:pPr>
              <w:pStyle w:val="affffff3"/>
              <w:shd w:val="clear" w:color="auto" w:fill="FFFFFF"/>
              <w:jc w:val="center"/>
              <w:rPr>
                <w:lang w:val="ru-RU"/>
              </w:rPr>
            </w:pPr>
            <w:r>
              <w:rPr>
                <w:lang w:val="ru-RU"/>
              </w:rPr>
              <w:t>У.3.4.01 З.3.4.01</w:t>
            </w:r>
          </w:p>
          <w:p w14:paraId="40F36A43" w14:textId="77777777" w:rsidR="00D13D4E" w:rsidRDefault="00D13D4E" w:rsidP="00AA76EC">
            <w:pPr>
              <w:pStyle w:val="affffff3"/>
              <w:shd w:val="clear" w:color="auto" w:fill="FFFFFF"/>
              <w:jc w:val="center"/>
              <w:rPr>
                <w:lang w:val="ru-RU"/>
              </w:rPr>
            </w:pPr>
            <w:r>
              <w:t>У.4.4.01</w:t>
            </w:r>
          </w:p>
          <w:p w14:paraId="55406128" w14:textId="77777777" w:rsidR="00D13D4E" w:rsidRDefault="00D13D4E" w:rsidP="00AA76EC">
            <w:pPr>
              <w:pStyle w:val="affffff3"/>
              <w:shd w:val="clear" w:color="auto" w:fill="FFFFFF"/>
              <w:jc w:val="center"/>
              <w:rPr>
                <w:b/>
                <w:bCs/>
              </w:rPr>
            </w:pPr>
            <w:r>
              <w:t>З.4.4.01</w:t>
            </w:r>
          </w:p>
        </w:tc>
      </w:tr>
      <w:tr w:rsidR="00D13D4E" w14:paraId="632FF6CD" w14:textId="77777777" w:rsidTr="00F36C8C">
        <w:trPr>
          <w:trHeight w:val="20"/>
        </w:trPr>
        <w:tc>
          <w:tcPr>
            <w:tcW w:w="2058" w:type="dxa"/>
            <w:vMerge/>
            <w:tcBorders>
              <w:left w:val="single" w:sz="4" w:space="0" w:color="000000"/>
              <w:right w:val="single" w:sz="4" w:space="0" w:color="000000"/>
            </w:tcBorders>
            <w:noWrap/>
          </w:tcPr>
          <w:p w14:paraId="16B90652"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auto"/>
              <w:left w:val="single" w:sz="4" w:space="0" w:color="000000"/>
              <w:right w:val="single" w:sz="4" w:space="0" w:color="000000"/>
            </w:tcBorders>
            <w:shd w:val="clear" w:color="auto" w:fill="auto"/>
            <w:noWrap/>
          </w:tcPr>
          <w:p w14:paraId="53342CEA" w14:textId="77777777" w:rsidR="00D13D4E" w:rsidRDefault="00D13D4E">
            <w:pPr>
              <w:spacing w:after="0" w:line="240" w:lineRule="auto"/>
              <w:ind w:firstLine="459"/>
              <w:jc w:val="both"/>
              <w:rPr>
                <w:rFonts w:ascii="Times New Roman" w:hAnsi="Times New Roman"/>
                <w:sz w:val="24"/>
                <w:szCs w:val="24"/>
              </w:rPr>
            </w:pPr>
            <w:r>
              <w:rPr>
                <w:rFonts w:ascii="Times New Roman" w:hAnsi="Times New Roman"/>
                <w:sz w:val="24"/>
                <w:szCs w:val="24"/>
              </w:rPr>
              <w:t>Сечения, их классификация, обозначение. Графическое обозначение материалов в сечении</w:t>
            </w:r>
          </w:p>
        </w:tc>
        <w:tc>
          <w:tcPr>
            <w:tcW w:w="1559" w:type="dxa"/>
            <w:tcBorders>
              <w:top w:val="single" w:sz="4" w:space="0" w:color="auto"/>
              <w:left w:val="single" w:sz="4" w:space="0" w:color="000000"/>
              <w:right w:val="single" w:sz="4" w:space="0" w:color="000000"/>
            </w:tcBorders>
            <w:noWrap/>
          </w:tcPr>
          <w:p w14:paraId="13ABDE88"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985" w:type="dxa"/>
            <w:tcBorders>
              <w:top w:val="single" w:sz="4" w:space="0" w:color="000000"/>
              <w:left w:val="single" w:sz="4" w:space="0" w:color="000000"/>
              <w:bottom w:val="single" w:sz="4" w:space="0" w:color="000000"/>
              <w:right w:val="single" w:sz="4" w:space="0" w:color="000000"/>
            </w:tcBorders>
            <w:noWrap/>
          </w:tcPr>
          <w:p w14:paraId="4384D2DC"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599A1863" w14:textId="77777777" w:rsidR="00D13D4E" w:rsidRDefault="00D13D4E" w:rsidP="00AA76EC">
            <w:pPr>
              <w:pStyle w:val="Style29"/>
              <w:widowControl/>
              <w:spacing w:line="240" w:lineRule="auto"/>
              <w:rPr>
                <w:rStyle w:val="FontStyle54"/>
                <w:sz w:val="24"/>
                <w:szCs w:val="24"/>
              </w:rPr>
            </w:pPr>
          </w:p>
          <w:p w14:paraId="07A67F56"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196FB2E7" w14:textId="77777777" w:rsidR="00D13D4E" w:rsidRDefault="00D13D4E" w:rsidP="00AA76EC">
            <w:pPr>
              <w:pStyle w:val="Style29"/>
              <w:widowControl/>
              <w:spacing w:line="240" w:lineRule="auto"/>
              <w:rPr>
                <w:rStyle w:val="FontStyle54"/>
                <w:sz w:val="24"/>
                <w:szCs w:val="24"/>
              </w:rPr>
            </w:pPr>
          </w:p>
          <w:p w14:paraId="6D2F0548"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3FEA924B" w14:textId="77777777" w:rsidR="00D13D4E" w:rsidRDefault="00D13D4E" w:rsidP="00AA76EC">
            <w:pPr>
              <w:pStyle w:val="Style29"/>
              <w:widowControl/>
              <w:spacing w:line="240" w:lineRule="auto"/>
              <w:rPr>
                <w:rStyle w:val="FontStyle54"/>
                <w:sz w:val="24"/>
                <w:szCs w:val="24"/>
              </w:rPr>
            </w:pPr>
          </w:p>
          <w:p w14:paraId="24FB19E5"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501D2714"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09710FA6" w14:textId="77777777" w:rsidR="00D13D4E" w:rsidRDefault="00D13D4E" w:rsidP="00AA76EC">
            <w:pPr>
              <w:pStyle w:val="Style29"/>
              <w:widowControl/>
              <w:spacing w:line="240" w:lineRule="auto"/>
              <w:rPr>
                <w:rStyle w:val="FontStyle54"/>
                <w:sz w:val="24"/>
                <w:szCs w:val="24"/>
              </w:rPr>
            </w:pPr>
            <w:r>
              <w:rPr>
                <w:rStyle w:val="FontStyle54"/>
                <w:sz w:val="24"/>
                <w:szCs w:val="24"/>
              </w:rPr>
              <w:lastRenderedPageBreak/>
              <w:t>ПК 2.3</w:t>
            </w:r>
          </w:p>
          <w:p w14:paraId="5171FD90"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1D19683D"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72C0A75A"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01.01</w:t>
            </w:r>
          </w:p>
          <w:p w14:paraId="63E1149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4CDED5A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1BB7D68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76AE48A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1726AE7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4200369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1D3B288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018DBB0D"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01.09</w:t>
            </w:r>
          </w:p>
          <w:p w14:paraId="354DA190"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7E3BE1D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5A54A460"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7C32EB3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4877605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26B8F4DB"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20962EF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3C9425B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1A78174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0C22D0C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2EB0E43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532F33F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54E8A65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7C41AF11"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7EE6151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5BC4CFC7"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2863E1D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1ADB685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6E3FBCA1"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1E346E91"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5C8270BD" w14:textId="77777777" w:rsidR="00D13D4E" w:rsidRDefault="00D13D4E" w:rsidP="00AA76EC">
            <w:pPr>
              <w:pStyle w:val="affffff3"/>
              <w:shd w:val="clear" w:color="auto" w:fill="FFFFFF"/>
              <w:jc w:val="center"/>
              <w:rPr>
                <w:lang w:val="ru-RU"/>
              </w:rPr>
            </w:pPr>
            <w:r>
              <w:rPr>
                <w:lang w:val="ru-RU"/>
              </w:rPr>
              <w:t>У.1.3.01</w:t>
            </w:r>
          </w:p>
          <w:p w14:paraId="132BE81E" w14:textId="77777777" w:rsidR="00D13D4E" w:rsidRDefault="00D13D4E" w:rsidP="00AA76EC">
            <w:pPr>
              <w:pStyle w:val="affffff3"/>
              <w:shd w:val="clear" w:color="auto" w:fill="FFFFFF"/>
              <w:jc w:val="center"/>
              <w:rPr>
                <w:lang w:val="ru-RU"/>
              </w:rPr>
            </w:pPr>
            <w:r>
              <w:rPr>
                <w:lang w:val="ru-RU"/>
              </w:rPr>
              <w:t>У.1.3.02</w:t>
            </w:r>
          </w:p>
          <w:p w14:paraId="16747821" w14:textId="77777777" w:rsidR="00D13D4E" w:rsidRDefault="00D13D4E" w:rsidP="00AA76EC">
            <w:pPr>
              <w:pStyle w:val="affffff3"/>
              <w:shd w:val="clear" w:color="auto" w:fill="FFFFFF"/>
              <w:jc w:val="center"/>
              <w:rPr>
                <w:lang w:val="ru-RU"/>
              </w:rPr>
            </w:pPr>
            <w:r>
              <w:rPr>
                <w:lang w:val="ru-RU"/>
              </w:rPr>
              <w:t>З.1.3.01</w:t>
            </w:r>
          </w:p>
          <w:p w14:paraId="0D314A6E" w14:textId="77777777" w:rsidR="00D13D4E" w:rsidRDefault="00D13D4E" w:rsidP="00AA76EC">
            <w:pPr>
              <w:pStyle w:val="affffff3"/>
              <w:shd w:val="clear" w:color="auto" w:fill="FFFFFF"/>
              <w:jc w:val="center"/>
              <w:rPr>
                <w:lang w:val="ru-RU"/>
              </w:rPr>
            </w:pPr>
            <w:r>
              <w:rPr>
                <w:lang w:val="ru-RU"/>
              </w:rPr>
              <w:t>З.1.3.02</w:t>
            </w:r>
          </w:p>
          <w:p w14:paraId="37011988" w14:textId="77777777" w:rsidR="00D13D4E" w:rsidRDefault="00D13D4E" w:rsidP="00AA76EC">
            <w:pPr>
              <w:pStyle w:val="affffff3"/>
              <w:shd w:val="clear" w:color="auto" w:fill="FFFFFF"/>
              <w:jc w:val="center"/>
              <w:rPr>
                <w:lang w:val="ru-RU"/>
              </w:rPr>
            </w:pPr>
            <w:r>
              <w:rPr>
                <w:lang w:val="ru-RU"/>
              </w:rPr>
              <w:t>У.1.4.01</w:t>
            </w:r>
          </w:p>
          <w:p w14:paraId="403D3964" w14:textId="77777777" w:rsidR="00D13D4E" w:rsidRDefault="00D13D4E" w:rsidP="00AA76EC">
            <w:pPr>
              <w:pStyle w:val="affffff3"/>
              <w:shd w:val="clear" w:color="auto" w:fill="FFFFFF"/>
              <w:jc w:val="center"/>
              <w:rPr>
                <w:lang w:val="ru-RU"/>
              </w:rPr>
            </w:pPr>
            <w:r>
              <w:rPr>
                <w:lang w:val="ru-RU"/>
              </w:rPr>
              <w:t>З.1.4.01</w:t>
            </w:r>
          </w:p>
          <w:p w14:paraId="07CF9A02" w14:textId="77777777" w:rsidR="00D13D4E" w:rsidRDefault="00D13D4E" w:rsidP="00AA76EC">
            <w:pPr>
              <w:pStyle w:val="affffff3"/>
              <w:shd w:val="clear" w:color="auto" w:fill="FFFFFF"/>
              <w:jc w:val="center"/>
              <w:rPr>
                <w:lang w:val="ru-RU"/>
              </w:rPr>
            </w:pPr>
            <w:r>
              <w:rPr>
                <w:lang w:val="ru-RU"/>
              </w:rPr>
              <w:t>У.2.3.01</w:t>
            </w:r>
          </w:p>
          <w:p w14:paraId="4253E8B0" w14:textId="77777777" w:rsidR="00D13D4E" w:rsidRDefault="00D13D4E" w:rsidP="00AA76EC">
            <w:pPr>
              <w:pStyle w:val="affffff3"/>
              <w:shd w:val="clear" w:color="auto" w:fill="FFFFFF"/>
              <w:jc w:val="center"/>
              <w:rPr>
                <w:lang w:val="ru-RU"/>
              </w:rPr>
            </w:pPr>
            <w:r>
              <w:rPr>
                <w:lang w:val="ru-RU"/>
              </w:rPr>
              <w:t>У.2.3.02</w:t>
            </w:r>
          </w:p>
          <w:p w14:paraId="281276FD" w14:textId="77777777" w:rsidR="00D13D4E" w:rsidRDefault="00D13D4E" w:rsidP="00AA76EC">
            <w:pPr>
              <w:pStyle w:val="affffff3"/>
              <w:shd w:val="clear" w:color="auto" w:fill="FFFFFF"/>
              <w:jc w:val="center"/>
              <w:rPr>
                <w:lang w:val="ru-RU"/>
              </w:rPr>
            </w:pPr>
            <w:r>
              <w:rPr>
                <w:lang w:val="ru-RU"/>
              </w:rPr>
              <w:t>З.2.3.01</w:t>
            </w:r>
          </w:p>
          <w:p w14:paraId="676B9396" w14:textId="77777777" w:rsidR="00D13D4E" w:rsidRDefault="00D13D4E" w:rsidP="00AA76EC">
            <w:pPr>
              <w:pStyle w:val="affffff3"/>
              <w:shd w:val="clear" w:color="auto" w:fill="FFFFFF"/>
              <w:jc w:val="center"/>
              <w:rPr>
                <w:lang w:val="ru-RU"/>
              </w:rPr>
            </w:pPr>
            <w:r>
              <w:rPr>
                <w:lang w:val="ru-RU"/>
              </w:rPr>
              <w:t>З.2.3.02</w:t>
            </w:r>
          </w:p>
          <w:p w14:paraId="2509CCDE" w14:textId="77777777" w:rsidR="00D13D4E" w:rsidRDefault="00D13D4E" w:rsidP="00AA76EC">
            <w:pPr>
              <w:pStyle w:val="affffff3"/>
              <w:shd w:val="clear" w:color="auto" w:fill="FFFFFF"/>
              <w:jc w:val="center"/>
              <w:rPr>
                <w:lang w:val="ru-RU"/>
              </w:rPr>
            </w:pPr>
            <w:r>
              <w:rPr>
                <w:lang w:val="ru-RU"/>
              </w:rPr>
              <w:t>У.2.4.01</w:t>
            </w:r>
          </w:p>
          <w:p w14:paraId="04051F4B" w14:textId="77777777" w:rsidR="00D13D4E" w:rsidRDefault="00D13D4E" w:rsidP="00AA76EC">
            <w:pPr>
              <w:pStyle w:val="affffff3"/>
              <w:shd w:val="clear" w:color="auto" w:fill="FFFFFF"/>
              <w:jc w:val="center"/>
              <w:rPr>
                <w:lang w:val="ru-RU"/>
              </w:rPr>
            </w:pPr>
            <w:r>
              <w:rPr>
                <w:lang w:val="ru-RU"/>
              </w:rPr>
              <w:t>З.2.4.01</w:t>
            </w:r>
          </w:p>
          <w:p w14:paraId="538E2E07" w14:textId="77777777" w:rsidR="00D13D4E" w:rsidRDefault="00D13D4E" w:rsidP="00AA76EC">
            <w:pPr>
              <w:pStyle w:val="affffff3"/>
              <w:shd w:val="clear" w:color="auto" w:fill="FFFFFF"/>
              <w:jc w:val="center"/>
              <w:rPr>
                <w:lang w:val="ru-RU"/>
              </w:rPr>
            </w:pPr>
            <w:r>
              <w:rPr>
                <w:lang w:val="ru-RU"/>
              </w:rPr>
              <w:t>У.3.4.01 З.3.4.01</w:t>
            </w:r>
          </w:p>
          <w:p w14:paraId="10889BB6" w14:textId="77777777" w:rsidR="00D13D4E" w:rsidRDefault="00D13D4E" w:rsidP="00AA76EC">
            <w:pPr>
              <w:pStyle w:val="affffff3"/>
              <w:shd w:val="clear" w:color="auto" w:fill="FFFFFF"/>
              <w:jc w:val="center"/>
              <w:rPr>
                <w:lang w:val="ru-RU"/>
              </w:rPr>
            </w:pPr>
            <w:r>
              <w:t>У.4.4.01</w:t>
            </w:r>
          </w:p>
          <w:p w14:paraId="63CA4E6F" w14:textId="77777777" w:rsidR="00D13D4E" w:rsidRDefault="00D13D4E" w:rsidP="00AA76EC">
            <w:pPr>
              <w:pStyle w:val="affffff3"/>
              <w:shd w:val="clear" w:color="auto" w:fill="FFFFFF"/>
              <w:jc w:val="center"/>
              <w:rPr>
                <w:b/>
                <w:bCs/>
              </w:rPr>
            </w:pPr>
            <w:r>
              <w:lastRenderedPageBreak/>
              <w:t>З.4.4.01</w:t>
            </w:r>
          </w:p>
        </w:tc>
      </w:tr>
      <w:tr w:rsidR="00CC6011" w14:paraId="78B5B9E0" w14:textId="77777777" w:rsidTr="00F36C8C">
        <w:trPr>
          <w:trHeight w:val="288"/>
        </w:trPr>
        <w:tc>
          <w:tcPr>
            <w:tcW w:w="2058" w:type="dxa"/>
            <w:vMerge/>
            <w:tcBorders>
              <w:left w:val="single" w:sz="4" w:space="0" w:color="000000"/>
              <w:right w:val="single" w:sz="4" w:space="0" w:color="000000"/>
            </w:tcBorders>
            <w:noWrap/>
          </w:tcPr>
          <w:p w14:paraId="421C07B1"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485FD662" w14:textId="77777777" w:rsidR="00CC6011" w:rsidRDefault="00CC6011" w:rsidP="00F36C8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FB05993"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4B692C6D"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1CDA2B24" w14:textId="77777777" w:rsidR="00CC6011" w:rsidRDefault="00CC6011">
            <w:pPr>
              <w:spacing w:after="0" w:line="240" w:lineRule="auto"/>
              <w:rPr>
                <w:rFonts w:ascii="Times New Roman" w:hAnsi="Times New Roman"/>
                <w:b/>
                <w:bCs/>
                <w:sz w:val="24"/>
                <w:szCs w:val="24"/>
              </w:rPr>
            </w:pPr>
          </w:p>
        </w:tc>
      </w:tr>
      <w:tr w:rsidR="00D13D4E" w14:paraId="662B296C" w14:textId="77777777" w:rsidTr="00F36C8C">
        <w:trPr>
          <w:trHeight w:val="525"/>
        </w:trPr>
        <w:tc>
          <w:tcPr>
            <w:tcW w:w="2058" w:type="dxa"/>
            <w:vMerge/>
            <w:tcBorders>
              <w:left w:val="single" w:sz="4" w:space="0" w:color="000000"/>
              <w:right w:val="single" w:sz="4" w:space="0" w:color="000000"/>
            </w:tcBorders>
            <w:noWrap/>
          </w:tcPr>
          <w:p w14:paraId="6EA8B03F"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87E540D" w14:textId="77777777" w:rsidR="00D13D4E" w:rsidRPr="00F36C8C" w:rsidRDefault="00D13D4E" w:rsidP="00F36C8C">
            <w:pPr>
              <w:spacing w:after="0"/>
              <w:ind w:left="459"/>
              <w:rPr>
                <w:rFonts w:ascii="Times New Roman" w:hAnsi="Times New Roman"/>
                <w:b/>
                <w:bCs/>
                <w:sz w:val="24"/>
                <w:szCs w:val="24"/>
              </w:rPr>
            </w:pPr>
            <w:r w:rsidRPr="00F36C8C">
              <w:rPr>
                <w:rFonts w:ascii="Times New Roman" w:hAnsi="Times New Roman"/>
                <w:iCs/>
                <w:spacing w:val="6"/>
                <w:sz w:val="24"/>
                <w:szCs w:val="24"/>
              </w:rPr>
              <w:t xml:space="preserve">Практическое занятие </w:t>
            </w:r>
            <w:r>
              <w:rPr>
                <w:rFonts w:ascii="Times New Roman" w:hAnsi="Times New Roman"/>
                <w:iCs/>
                <w:spacing w:val="6"/>
                <w:sz w:val="24"/>
                <w:szCs w:val="24"/>
              </w:rPr>
              <w:t xml:space="preserve">5. </w:t>
            </w:r>
            <w:r w:rsidRPr="00F36C8C">
              <w:rPr>
                <w:rFonts w:ascii="Times New Roman" w:hAnsi="Times New Roman"/>
                <w:iCs/>
                <w:spacing w:val="6"/>
                <w:sz w:val="24"/>
                <w:szCs w:val="24"/>
              </w:rPr>
              <w:t>Выполнение чертежа простого разреза и сечения детали в машинной графике</w:t>
            </w:r>
            <w:r w:rsidRPr="00F36C8C">
              <w:rPr>
                <w:iCs/>
                <w:spacing w:val="6"/>
              </w:rPr>
              <w:t>.</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16B579C" w14:textId="77777777" w:rsidR="00D13D4E" w:rsidRDefault="00D13D4E" w:rsidP="00F36C8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0E0CA9D5"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16DBFFAA" w14:textId="77777777" w:rsidR="00D13D4E" w:rsidRDefault="00D13D4E" w:rsidP="00AA76EC">
            <w:pPr>
              <w:pStyle w:val="Style29"/>
              <w:widowControl/>
              <w:spacing w:line="240" w:lineRule="auto"/>
              <w:rPr>
                <w:rStyle w:val="FontStyle54"/>
                <w:sz w:val="24"/>
                <w:szCs w:val="24"/>
              </w:rPr>
            </w:pPr>
          </w:p>
          <w:p w14:paraId="10EBCCFA"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41235518" w14:textId="77777777" w:rsidR="00D13D4E" w:rsidRDefault="00D13D4E" w:rsidP="00AA76EC">
            <w:pPr>
              <w:pStyle w:val="Style29"/>
              <w:widowControl/>
              <w:spacing w:line="240" w:lineRule="auto"/>
              <w:rPr>
                <w:rStyle w:val="FontStyle54"/>
                <w:sz w:val="24"/>
                <w:szCs w:val="24"/>
              </w:rPr>
            </w:pPr>
          </w:p>
          <w:p w14:paraId="038459BE"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07738BEB" w14:textId="77777777" w:rsidR="00D13D4E" w:rsidRDefault="00D13D4E" w:rsidP="00AA76EC">
            <w:pPr>
              <w:pStyle w:val="Style29"/>
              <w:widowControl/>
              <w:spacing w:line="240" w:lineRule="auto"/>
              <w:rPr>
                <w:rStyle w:val="FontStyle54"/>
                <w:sz w:val="24"/>
                <w:szCs w:val="24"/>
              </w:rPr>
            </w:pPr>
          </w:p>
          <w:p w14:paraId="76CB6B31"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74DC392C"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3F8A4F49"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38107890"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6AEE0C5E"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495D6D1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202F817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5987B31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45ED430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3A324C8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36AF763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04580B2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40AFCC5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333E761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7E459723"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4EC415C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53850528"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3123A566"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3F8D1A0A"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232CBF43"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06B227B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7BAA37B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4C27ABE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28FAFA6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3F65762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327247C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65386B1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407059D8"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3133982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2361AE9F"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7574CD0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1CEB238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03BF71C7"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627C9072"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5FBE453F" w14:textId="77777777" w:rsidR="00D13D4E" w:rsidRDefault="00D13D4E" w:rsidP="00AA76EC">
            <w:pPr>
              <w:pStyle w:val="affffff3"/>
              <w:shd w:val="clear" w:color="auto" w:fill="FFFFFF"/>
              <w:jc w:val="center"/>
              <w:rPr>
                <w:lang w:val="ru-RU"/>
              </w:rPr>
            </w:pPr>
            <w:r>
              <w:rPr>
                <w:lang w:val="ru-RU"/>
              </w:rPr>
              <w:t>У.1.3.01</w:t>
            </w:r>
          </w:p>
          <w:p w14:paraId="217367F1" w14:textId="77777777" w:rsidR="00D13D4E" w:rsidRDefault="00D13D4E" w:rsidP="00AA76EC">
            <w:pPr>
              <w:pStyle w:val="affffff3"/>
              <w:shd w:val="clear" w:color="auto" w:fill="FFFFFF"/>
              <w:jc w:val="center"/>
              <w:rPr>
                <w:lang w:val="ru-RU"/>
              </w:rPr>
            </w:pPr>
            <w:r>
              <w:rPr>
                <w:lang w:val="ru-RU"/>
              </w:rPr>
              <w:t>У.1.3.02</w:t>
            </w:r>
          </w:p>
          <w:p w14:paraId="63674B29" w14:textId="77777777" w:rsidR="00D13D4E" w:rsidRDefault="00D13D4E" w:rsidP="00AA76EC">
            <w:pPr>
              <w:pStyle w:val="affffff3"/>
              <w:shd w:val="clear" w:color="auto" w:fill="FFFFFF"/>
              <w:jc w:val="center"/>
              <w:rPr>
                <w:lang w:val="ru-RU"/>
              </w:rPr>
            </w:pPr>
            <w:r>
              <w:rPr>
                <w:lang w:val="ru-RU"/>
              </w:rPr>
              <w:t>З.1.3.01</w:t>
            </w:r>
          </w:p>
          <w:p w14:paraId="0CBB5018" w14:textId="77777777" w:rsidR="00D13D4E" w:rsidRDefault="00D13D4E" w:rsidP="00AA76EC">
            <w:pPr>
              <w:pStyle w:val="affffff3"/>
              <w:shd w:val="clear" w:color="auto" w:fill="FFFFFF"/>
              <w:jc w:val="center"/>
              <w:rPr>
                <w:lang w:val="ru-RU"/>
              </w:rPr>
            </w:pPr>
            <w:r>
              <w:rPr>
                <w:lang w:val="ru-RU"/>
              </w:rPr>
              <w:t>З.1.3.02</w:t>
            </w:r>
          </w:p>
          <w:p w14:paraId="08FC674A" w14:textId="77777777" w:rsidR="00D13D4E" w:rsidRDefault="00D13D4E" w:rsidP="00AA76EC">
            <w:pPr>
              <w:pStyle w:val="affffff3"/>
              <w:shd w:val="clear" w:color="auto" w:fill="FFFFFF"/>
              <w:jc w:val="center"/>
              <w:rPr>
                <w:lang w:val="ru-RU"/>
              </w:rPr>
            </w:pPr>
            <w:r>
              <w:rPr>
                <w:lang w:val="ru-RU"/>
              </w:rPr>
              <w:t>У.1.4.01</w:t>
            </w:r>
          </w:p>
          <w:p w14:paraId="561328B2" w14:textId="77777777" w:rsidR="00D13D4E" w:rsidRDefault="00D13D4E" w:rsidP="00AA76EC">
            <w:pPr>
              <w:pStyle w:val="affffff3"/>
              <w:shd w:val="clear" w:color="auto" w:fill="FFFFFF"/>
              <w:jc w:val="center"/>
              <w:rPr>
                <w:lang w:val="ru-RU"/>
              </w:rPr>
            </w:pPr>
            <w:r>
              <w:rPr>
                <w:lang w:val="ru-RU"/>
              </w:rPr>
              <w:lastRenderedPageBreak/>
              <w:t>З.1.4.01</w:t>
            </w:r>
          </w:p>
          <w:p w14:paraId="380D11F3" w14:textId="77777777" w:rsidR="00D13D4E" w:rsidRDefault="00D13D4E" w:rsidP="00AA76EC">
            <w:pPr>
              <w:pStyle w:val="affffff3"/>
              <w:shd w:val="clear" w:color="auto" w:fill="FFFFFF"/>
              <w:jc w:val="center"/>
              <w:rPr>
                <w:lang w:val="ru-RU"/>
              </w:rPr>
            </w:pPr>
            <w:r>
              <w:rPr>
                <w:lang w:val="ru-RU"/>
              </w:rPr>
              <w:t>У.2.3.01</w:t>
            </w:r>
          </w:p>
          <w:p w14:paraId="68767696" w14:textId="77777777" w:rsidR="00D13D4E" w:rsidRDefault="00D13D4E" w:rsidP="00AA76EC">
            <w:pPr>
              <w:pStyle w:val="affffff3"/>
              <w:shd w:val="clear" w:color="auto" w:fill="FFFFFF"/>
              <w:jc w:val="center"/>
              <w:rPr>
                <w:lang w:val="ru-RU"/>
              </w:rPr>
            </w:pPr>
            <w:r>
              <w:rPr>
                <w:lang w:val="ru-RU"/>
              </w:rPr>
              <w:t>У.2.3.02</w:t>
            </w:r>
          </w:p>
          <w:p w14:paraId="23B03422" w14:textId="77777777" w:rsidR="00D13D4E" w:rsidRDefault="00D13D4E" w:rsidP="00AA76EC">
            <w:pPr>
              <w:pStyle w:val="affffff3"/>
              <w:shd w:val="clear" w:color="auto" w:fill="FFFFFF"/>
              <w:jc w:val="center"/>
              <w:rPr>
                <w:lang w:val="ru-RU"/>
              </w:rPr>
            </w:pPr>
            <w:r>
              <w:rPr>
                <w:lang w:val="ru-RU"/>
              </w:rPr>
              <w:t>З.2.3.01</w:t>
            </w:r>
          </w:p>
          <w:p w14:paraId="39CCB573" w14:textId="77777777" w:rsidR="00D13D4E" w:rsidRDefault="00D13D4E" w:rsidP="00AA76EC">
            <w:pPr>
              <w:pStyle w:val="affffff3"/>
              <w:shd w:val="clear" w:color="auto" w:fill="FFFFFF"/>
              <w:jc w:val="center"/>
              <w:rPr>
                <w:lang w:val="ru-RU"/>
              </w:rPr>
            </w:pPr>
            <w:r>
              <w:rPr>
                <w:lang w:val="ru-RU"/>
              </w:rPr>
              <w:t>З.2.3.02</w:t>
            </w:r>
          </w:p>
          <w:p w14:paraId="7D59BFFC" w14:textId="77777777" w:rsidR="00D13D4E" w:rsidRDefault="00D13D4E" w:rsidP="00AA76EC">
            <w:pPr>
              <w:pStyle w:val="affffff3"/>
              <w:shd w:val="clear" w:color="auto" w:fill="FFFFFF"/>
              <w:jc w:val="center"/>
              <w:rPr>
                <w:lang w:val="ru-RU"/>
              </w:rPr>
            </w:pPr>
            <w:r>
              <w:rPr>
                <w:lang w:val="ru-RU"/>
              </w:rPr>
              <w:t>У.2.4.01</w:t>
            </w:r>
          </w:p>
          <w:p w14:paraId="77272420" w14:textId="77777777" w:rsidR="00D13D4E" w:rsidRDefault="00D13D4E" w:rsidP="00AA76EC">
            <w:pPr>
              <w:pStyle w:val="affffff3"/>
              <w:shd w:val="clear" w:color="auto" w:fill="FFFFFF"/>
              <w:jc w:val="center"/>
              <w:rPr>
                <w:lang w:val="ru-RU"/>
              </w:rPr>
            </w:pPr>
            <w:r>
              <w:rPr>
                <w:lang w:val="ru-RU"/>
              </w:rPr>
              <w:t>З.2.4.01</w:t>
            </w:r>
          </w:p>
          <w:p w14:paraId="33A1C9F3" w14:textId="77777777" w:rsidR="00D13D4E" w:rsidRDefault="00D13D4E" w:rsidP="00AA76EC">
            <w:pPr>
              <w:pStyle w:val="affffff3"/>
              <w:shd w:val="clear" w:color="auto" w:fill="FFFFFF"/>
              <w:jc w:val="center"/>
              <w:rPr>
                <w:lang w:val="ru-RU"/>
              </w:rPr>
            </w:pPr>
            <w:r>
              <w:rPr>
                <w:lang w:val="ru-RU"/>
              </w:rPr>
              <w:t>У.3.4.01 З.3.4.01</w:t>
            </w:r>
          </w:p>
          <w:p w14:paraId="60CD3F86" w14:textId="77777777" w:rsidR="00D13D4E" w:rsidRDefault="00D13D4E" w:rsidP="00AA76EC">
            <w:pPr>
              <w:pStyle w:val="affffff3"/>
              <w:shd w:val="clear" w:color="auto" w:fill="FFFFFF"/>
              <w:jc w:val="center"/>
              <w:rPr>
                <w:lang w:val="ru-RU"/>
              </w:rPr>
            </w:pPr>
            <w:r>
              <w:t>У.4.4.01</w:t>
            </w:r>
          </w:p>
          <w:p w14:paraId="3D0AE620" w14:textId="77777777" w:rsidR="00D13D4E" w:rsidRDefault="00D13D4E" w:rsidP="00AA76EC">
            <w:pPr>
              <w:pStyle w:val="affffff3"/>
              <w:shd w:val="clear" w:color="auto" w:fill="FFFFFF"/>
              <w:jc w:val="center"/>
              <w:rPr>
                <w:b/>
                <w:bCs/>
              </w:rPr>
            </w:pPr>
            <w:r>
              <w:t>З.4.4.01</w:t>
            </w:r>
          </w:p>
        </w:tc>
      </w:tr>
      <w:tr w:rsidR="00CC6011" w14:paraId="405EFDF3" w14:textId="77777777" w:rsidTr="00F36C8C">
        <w:trPr>
          <w:trHeight w:val="20"/>
        </w:trPr>
        <w:tc>
          <w:tcPr>
            <w:tcW w:w="2058" w:type="dxa"/>
            <w:vMerge/>
            <w:tcBorders>
              <w:left w:val="single" w:sz="4" w:space="0" w:color="000000"/>
              <w:bottom w:val="single" w:sz="4" w:space="0" w:color="auto"/>
              <w:right w:val="single" w:sz="4" w:space="0" w:color="000000"/>
            </w:tcBorders>
            <w:noWrap/>
          </w:tcPr>
          <w:p w14:paraId="20E0FF3C"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72AC62F5"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A5D39C1"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1985" w:type="dxa"/>
            <w:tcBorders>
              <w:top w:val="single" w:sz="4" w:space="0" w:color="000000"/>
              <w:left w:val="single" w:sz="4" w:space="0" w:color="000000"/>
              <w:bottom w:val="single" w:sz="4" w:space="0" w:color="000000"/>
              <w:right w:val="single" w:sz="4" w:space="0" w:color="000000"/>
            </w:tcBorders>
            <w:noWrap/>
          </w:tcPr>
          <w:p w14:paraId="457D788E"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7986B873" w14:textId="77777777" w:rsidR="00CC6011" w:rsidRDefault="00CC6011">
            <w:pPr>
              <w:spacing w:after="0" w:line="240" w:lineRule="auto"/>
              <w:rPr>
                <w:rFonts w:ascii="Times New Roman" w:hAnsi="Times New Roman"/>
                <w:b/>
                <w:bCs/>
                <w:sz w:val="24"/>
                <w:szCs w:val="24"/>
              </w:rPr>
            </w:pPr>
          </w:p>
        </w:tc>
      </w:tr>
      <w:tr w:rsidR="00CC6011" w14:paraId="78D7C93F" w14:textId="77777777" w:rsidTr="004B0C8D">
        <w:trPr>
          <w:trHeight w:val="20"/>
        </w:trPr>
        <w:tc>
          <w:tcPr>
            <w:tcW w:w="9889" w:type="dxa"/>
            <w:gridSpan w:val="2"/>
            <w:tcBorders>
              <w:top w:val="single" w:sz="4" w:space="0" w:color="auto"/>
              <w:left w:val="single" w:sz="4" w:space="0" w:color="000000"/>
              <w:right w:val="single" w:sz="4" w:space="0" w:color="000000"/>
            </w:tcBorders>
            <w:noWrap/>
          </w:tcPr>
          <w:p w14:paraId="17413BF4" w14:textId="77777777" w:rsidR="00CC6011" w:rsidRDefault="00CC6011">
            <w:pPr>
              <w:spacing w:after="0" w:line="240" w:lineRule="auto"/>
              <w:rPr>
                <w:rFonts w:ascii="Times New Roman" w:hAnsi="Times New Roman"/>
                <w:b/>
                <w:bCs/>
                <w:sz w:val="24"/>
                <w:szCs w:val="24"/>
              </w:rPr>
            </w:pPr>
            <w:r>
              <w:rPr>
                <w:rStyle w:val="42"/>
                <w:b/>
                <w:color w:val="000000" w:themeColor="text1"/>
                <w:sz w:val="24"/>
                <w:szCs w:val="24"/>
              </w:rPr>
              <w:t xml:space="preserve">Раздел 6. </w:t>
            </w:r>
            <w:r>
              <w:rPr>
                <w:rFonts w:ascii="Times New Roman" w:hAnsi="Times New Roman"/>
                <w:b/>
                <w:bCs/>
                <w:sz w:val="24"/>
                <w:szCs w:val="24"/>
              </w:rPr>
              <w:t xml:space="preserve">Виды, сечения и </w:t>
            </w:r>
            <w:r>
              <w:rPr>
                <w:rFonts w:ascii="Times New Roman" w:hAnsi="Times New Roman"/>
                <w:b/>
                <w:bCs/>
                <w:spacing w:val="-16"/>
                <w:sz w:val="24"/>
                <w:szCs w:val="24"/>
              </w:rPr>
              <w:t>разрезы на чертежах</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CA5CFF7"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1985" w:type="dxa"/>
            <w:tcBorders>
              <w:left w:val="single" w:sz="4" w:space="0" w:color="000000"/>
              <w:bottom w:val="single" w:sz="4" w:space="0" w:color="000000"/>
              <w:right w:val="single" w:sz="4" w:space="0" w:color="000000"/>
            </w:tcBorders>
            <w:noWrap/>
          </w:tcPr>
          <w:p w14:paraId="402805C8" w14:textId="77777777" w:rsidR="00CC6011" w:rsidRDefault="00CC6011">
            <w:pPr>
              <w:spacing w:after="0" w:line="240" w:lineRule="auto"/>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noWrap/>
          </w:tcPr>
          <w:p w14:paraId="5A729555" w14:textId="77777777" w:rsidR="00CC6011" w:rsidRDefault="00CC6011">
            <w:pPr>
              <w:spacing w:after="0" w:line="240" w:lineRule="auto"/>
              <w:rPr>
                <w:rFonts w:ascii="Times New Roman" w:hAnsi="Times New Roman"/>
                <w:b/>
                <w:bCs/>
                <w:sz w:val="24"/>
                <w:szCs w:val="24"/>
              </w:rPr>
            </w:pPr>
          </w:p>
        </w:tc>
      </w:tr>
      <w:tr w:rsidR="00CC6011" w14:paraId="4C40B7FC" w14:textId="77777777" w:rsidTr="00F36C8C">
        <w:trPr>
          <w:trHeight w:val="20"/>
        </w:trPr>
        <w:tc>
          <w:tcPr>
            <w:tcW w:w="2058" w:type="dxa"/>
            <w:vMerge w:val="restart"/>
            <w:tcBorders>
              <w:top w:val="single" w:sz="4" w:space="0" w:color="auto"/>
              <w:left w:val="single" w:sz="4" w:space="0" w:color="000000"/>
              <w:right w:val="single" w:sz="4" w:space="0" w:color="000000"/>
            </w:tcBorders>
            <w:noWrap/>
          </w:tcPr>
          <w:p w14:paraId="09508142" w14:textId="77777777" w:rsidR="00CC6011" w:rsidRDefault="00CC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6</w:t>
            </w:r>
          </w:p>
          <w:p w14:paraId="707B6EC1"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Рабочие чертежи и эскизы деталей</w:t>
            </w: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4A54E1A4" w14:textId="77777777" w:rsidR="00CC6011" w:rsidRDefault="00CC6011">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561306A"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985" w:type="dxa"/>
            <w:tcBorders>
              <w:left w:val="single" w:sz="4" w:space="0" w:color="000000"/>
              <w:bottom w:val="single" w:sz="4" w:space="0" w:color="000000"/>
              <w:right w:val="single" w:sz="4" w:space="0" w:color="000000"/>
            </w:tcBorders>
            <w:noWrap/>
          </w:tcPr>
          <w:p w14:paraId="6C8B1232" w14:textId="77777777" w:rsidR="00CC6011" w:rsidRDefault="00CC6011">
            <w:pPr>
              <w:spacing w:after="0" w:line="240" w:lineRule="auto"/>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noWrap/>
          </w:tcPr>
          <w:p w14:paraId="2E45F124" w14:textId="77777777" w:rsidR="00CC6011" w:rsidRDefault="00CC6011">
            <w:pPr>
              <w:widowControl w:val="0"/>
              <w:spacing w:after="0" w:line="240" w:lineRule="auto"/>
              <w:rPr>
                <w:rFonts w:ascii="Times New Roman" w:hAnsi="Times New Roman"/>
                <w:b/>
                <w:color w:val="000000"/>
                <w:sz w:val="24"/>
                <w:szCs w:val="24"/>
              </w:rPr>
            </w:pPr>
          </w:p>
        </w:tc>
      </w:tr>
      <w:tr w:rsidR="00D13D4E" w14:paraId="6206796F" w14:textId="77777777" w:rsidTr="00F36C8C">
        <w:trPr>
          <w:trHeight w:val="20"/>
        </w:trPr>
        <w:tc>
          <w:tcPr>
            <w:tcW w:w="2058" w:type="dxa"/>
            <w:vMerge/>
            <w:tcBorders>
              <w:left w:val="single" w:sz="4" w:space="0" w:color="000000"/>
              <w:right w:val="single" w:sz="4" w:space="0" w:color="000000"/>
            </w:tcBorders>
            <w:noWrap/>
          </w:tcPr>
          <w:p w14:paraId="69DF2A71"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316C2078" w14:textId="77777777" w:rsidR="00D13D4E" w:rsidRDefault="00D13D4E">
            <w:pPr>
              <w:spacing w:after="0" w:line="240" w:lineRule="auto"/>
              <w:rPr>
                <w:rFonts w:ascii="Times New Roman" w:hAnsi="Times New Roman"/>
                <w:b/>
                <w:bCs/>
                <w:sz w:val="24"/>
                <w:szCs w:val="24"/>
              </w:rPr>
            </w:pPr>
            <w:r>
              <w:rPr>
                <w:rFonts w:ascii="Times New Roman" w:hAnsi="Times New Roman"/>
                <w:sz w:val="24"/>
                <w:szCs w:val="24"/>
              </w:rPr>
              <w:t>Назначение эскиза и рабочего чертежа. Порядок и последовательность выполнения эскиза деталей. Ознакомление с техническими требованиями к рабочим чертежам. Порядок составления рабочего чертежа детали по данным ее эскиза. Выбор масштаба, формата и компоновки чертежа. Техническое рисование.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C267942"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985" w:type="dxa"/>
            <w:tcBorders>
              <w:top w:val="single" w:sz="4" w:space="0" w:color="000000"/>
              <w:left w:val="single" w:sz="4" w:space="0" w:color="000000"/>
              <w:bottom w:val="single" w:sz="4" w:space="0" w:color="000000"/>
              <w:right w:val="single" w:sz="4" w:space="0" w:color="000000"/>
            </w:tcBorders>
            <w:noWrap/>
          </w:tcPr>
          <w:p w14:paraId="0B068E67"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1591CC74" w14:textId="77777777" w:rsidR="00D13D4E" w:rsidRDefault="00D13D4E" w:rsidP="00AA76EC">
            <w:pPr>
              <w:pStyle w:val="Style29"/>
              <w:widowControl/>
              <w:spacing w:line="240" w:lineRule="auto"/>
              <w:rPr>
                <w:rStyle w:val="FontStyle54"/>
                <w:sz w:val="24"/>
                <w:szCs w:val="24"/>
              </w:rPr>
            </w:pPr>
          </w:p>
          <w:p w14:paraId="155D391D"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3464BF24" w14:textId="77777777" w:rsidR="00D13D4E" w:rsidRDefault="00D13D4E" w:rsidP="00AA76EC">
            <w:pPr>
              <w:pStyle w:val="Style29"/>
              <w:widowControl/>
              <w:spacing w:line="240" w:lineRule="auto"/>
              <w:rPr>
                <w:rStyle w:val="FontStyle54"/>
                <w:sz w:val="24"/>
                <w:szCs w:val="24"/>
              </w:rPr>
            </w:pPr>
          </w:p>
          <w:p w14:paraId="180584FF"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26CBF7F7" w14:textId="77777777" w:rsidR="00D13D4E" w:rsidRDefault="00D13D4E" w:rsidP="00AA76EC">
            <w:pPr>
              <w:pStyle w:val="Style29"/>
              <w:widowControl/>
              <w:spacing w:line="240" w:lineRule="auto"/>
              <w:rPr>
                <w:rStyle w:val="FontStyle54"/>
                <w:sz w:val="24"/>
                <w:szCs w:val="24"/>
              </w:rPr>
            </w:pPr>
          </w:p>
          <w:p w14:paraId="79F48396"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34690EEC"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3D6E5045"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4C0A4D6B"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4248E05B"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00D3DEC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5B1611F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78BD22B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0AEA1CA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5259050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3C23EF9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49AC015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66BD813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0F12DD7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61C6164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0752C1E0"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0CE45471"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2E883105"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39CD489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13676091"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7FF0509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4151DB9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7C615AF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3DEB70E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0C57FAC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263BA2F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58E7CA4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4F48CD61" w14:textId="77777777" w:rsidR="00D13D4E" w:rsidRDefault="00D13D4E" w:rsidP="00AA76EC">
            <w:pPr>
              <w:pStyle w:val="affffff3"/>
              <w:shd w:val="clear" w:color="auto" w:fill="FFFFFF"/>
              <w:jc w:val="center"/>
              <w:rPr>
                <w:iCs/>
                <w:lang w:val="ru-RU"/>
              </w:rPr>
            </w:pPr>
            <w:proofErr w:type="spellStart"/>
            <w:r>
              <w:rPr>
                <w:iCs/>
                <w:lang w:val="ru-RU"/>
              </w:rPr>
              <w:lastRenderedPageBreak/>
              <w:t>Зо</w:t>
            </w:r>
            <w:proofErr w:type="spellEnd"/>
            <w:r>
              <w:rPr>
                <w:iCs/>
                <w:lang w:val="ru-RU"/>
              </w:rPr>
              <w:t xml:space="preserve"> 02.01</w:t>
            </w:r>
          </w:p>
          <w:p w14:paraId="36FBE12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77FA3424"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54AF3D2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61C975D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08BB1BFE"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0D2D930D"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286F20E8" w14:textId="77777777" w:rsidR="00D13D4E" w:rsidRDefault="00D13D4E" w:rsidP="00AA76EC">
            <w:pPr>
              <w:pStyle w:val="affffff3"/>
              <w:shd w:val="clear" w:color="auto" w:fill="FFFFFF"/>
              <w:jc w:val="center"/>
              <w:rPr>
                <w:lang w:val="ru-RU"/>
              </w:rPr>
            </w:pPr>
            <w:r>
              <w:rPr>
                <w:lang w:val="ru-RU"/>
              </w:rPr>
              <w:t>У.1.3.01</w:t>
            </w:r>
          </w:p>
          <w:p w14:paraId="4A4E2D30" w14:textId="77777777" w:rsidR="00D13D4E" w:rsidRDefault="00D13D4E" w:rsidP="00AA76EC">
            <w:pPr>
              <w:pStyle w:val="affffff3"/>
              <w:shd w:val="clear" w:color="auto" w:fill="FFFFFF"/>
              <w:jc w:val="center"/>
              <w:rPr>
                <w:lang w:val="ru-RU"/>
              </w:rPr>
            </w:pPr>
            <w:r>
              <w:rPr>
                <w:lang w:val="ru-RU"/>
              </w:rPr>
              <w:t>У.1.3.02</w:t>
            </w:r>
          </w:p>
          <w:p w14:paraId="34285A2A" w14:textId="77777777" w:rsidR="00D13D4E" w:rsidRDefault="00D13D4E" w:rsidP="00AA76EC">
            <w:pPr>
              <w:pStyle w:val="affffff3"/>
              <w:shd w:val="clear" w:color="auto" w:fill="FFFFFF"/>
              <w:jc w:val="center"/>
              <w:rPr>
                <w:lang w:val="ru-RU"/>
              </w:rPr>
            </w:pPr>
            <w:r>
              <w:rPr>
                <w:lang w:val="ru-RU"/>
              </w:rPr>
              <w:t>З.1.3.01</w:t>
            </w:r>
          </w:p>
          <w:p w14:paraId="0B17BAED" w14:textId="77777777" w:rsidR="00D13D4E" w:rsidRDefault="00D13D4E" w:rsidP="00AA76EC">
            <w:pPr>
              <w:pStyle w:val="affffff3"/>
              <w:shd w:val="clear" w:color="auto" w:fill="FFFFFF"/>
              <w:jc w:val="center"/>
              <w:rPr>
                <w:lang w:val="ru-RU"/>
              </w:rPr>
            </w:pPr>
            <w:r>
              <w:rPr>
                <w:lang w:val="ru-RU"/>
              </w:rPr>
              <w:t>З.1.3.02</w:t>
            </w:r>
          </w:p>
          <w:p w14:paraId="286ADC62" w14:textId="77777777" w:rsidR="00D13D4E" w:rsidRDefault="00D13D4E" w:rsidP="00AA76EC">
            <w:pPr>
              <w:pStyle w:val="affffff3"/>
              <w:shd w:val="clear" w:color="auto" w:fill="FFFFFF"/>
              <w:jc w:val="center"/>
              <w:rPr>
                <w:lang w:val="ru-RU"/>
              </w:rPr>
            </w:pPr>
            <w:r>
              <w:rPr>
                <w:lang w:val="ru-RU"/>
              </w:rPr>
              <w:t>У.1.4.01</w:t>
            </w:r>
          </w:p>
          <w:p w14:paraId="26955D9E" w14:textId="77777777" w:rsidR="00D13D4E" w:rsidRDefault="00D13D4E" w:rsidP="00AA76EC">
            <w:pPr>
              <w:pStyle w:val="affffff3"/>
              <w:shd w:val="clear" w:color="auto" w:fill="FFFFFF"/>
              <w:jc w:val="center"/>
              <w:rPr>
                <w:lang w:val="ru-RU"/>
              </w:rPr>
            </w:pPr>
            <w:r>
              <w:rPr>
                <w:lang w:val="ru-RU"/>
              </w:rPr>
              <w:t>З.1.4.01</w:t>
            </w:r>
          </w:p>
          <w:p w14:paraId="4B352AD9" w14:textId="77777777" w:rsidR="00D13D4E" w:rsidRDefault="00D13D4E" w:rsidP="00AA76EC">
            <w:pPr>
              <w:pStyle w:val="affffff3"/>
              <w:shd w:val="clear" w:color="auto" w:fill="FFFFFF"/>
              <w:jc w:val="center"/>
              <w:rPr>
                <w:lang w:val="ru-RU"/>
              </w:rPr>
            </w:pPr>
            <w:r>
              <w:rPr>
                <w:lang w:val="ru-RU"/>
              </w:rPr>
              <w:t>У.2.3.01</w:t>
            </w:r>
          </w:p>
          <w:p w14:paraId="51B9A65D" w14:textId="77777777" w:rsidR="00D13D4E" w:rsidRDefault="00D13D4E" w:rsidP="00AA76EC">
            <w:pPr>
              <w:pStyle w:val="affffff3"/>
              <w:shd w:val="clear" w:color="auto" w:fill="FFFFFF"/>
              <w:jc w:val="center"/>
              <w:rPr>
                <w:lang w:val="ru-RU"/>
              </w:rPr>
            </w:pPr>
            <w:r>
              <w:rPr>
                <w:lang w:val="ru-RU"/>
              </w:rPr>
              <w:t>У.2.3.02</w:t>
            </w:r>
          </w:p>
          <w:p w14:paraId="5A302E54" w14:textId="77777777" w:rsidR="00D13D4E" w:rsidRDefault="00D13D4E" w:rsidP="00AA76EC">
            <w:pPr>
              <w:pStyle w:val="affffff3"/>
              <w:shd w:val="clear" w:color="auto" w:fill="FFFFFF"/>
              <w:jc w:val="center"/>
              <w:rPr>
                <w:lang w:val="ru-RU"/>
              </w:rPr>
            </w:pPr>
            <w:r>
              <w:rPr>
                <w:lang w:val="ru-RU"/>
              </w:rPr>
              <w:t>З.2.3.01</w:t>
            </w:r>
          </w:p>
          <w:p w14:paraId="056E1F9D" w14:textId="77777777" w:rsidR="00D13D4E" w:rsidRDefault="00D13D4E" w:rsidP="00AA76EC">
            <w:pPr>
              <w:pStyle w:val="affffff3"/>
              <w:shd w:val="clear" w:color="auto" w:fill="FFFFFF"/>
              <w:jc w:val="center"/>
              <w:rPr>
                <w:lang w:val="ru-RU"/>
              </w:rPr>
            </w:pPr>
            <w:r>
              <w:rPr>
                <w:lang w:val="ru-RU"/>
              </w:rPr>
              <w:t>З.2.3.02</w:t>
            </w:r>
          </w:p>
          <w:p w14:paraId="6CBF8E5E" w14:textId="77777777" w:rsidR="00D13D4E" w:rsidRDefault="00D13D4E" w:rsidP="00AA76EC">
            <w:pPr>
              <w:pStyle w:val="affffff3"/>
              <w:shd w:val="clear" w:color="auto" w:fill="FFFFFF"/>
              <w:jc w:val="center"/>
              <w:rPr>
                <w:lang w:val="ru-RU"/>
              </w:rPr>
            </w:pPr>
            <w:r>
              <w:rPr>
                <w:lang w:val="ru-RU"/>
              </w:rPr>
              <w:t>У.2.4.01</w:t>
            </w:r>
          </w:p>
          <w:p w14:paraId="0BC59F2B" w14:textId="77777777" w:rsidR="00D13D4E" w:rsidRDefault="00D13D4E" w:rsidP="00AA76EC">
            <w:pPr>
              <w:pStyle w:val="affffff3"/>
              <w:shd w:val="clear" w:color="auto" w:fill="FFFFFF"/>
              <w:jc w:val="center"/>
              <w:rPr>
                <w:lang w:val="ru-RU"/>
              </w:rPr>
            </w:pPr>
            <w:r>
              <w:rPr>
                <w:lang w:val="ru-RU"/>
              </w:rPr>
              <w:t>З.2.4.01</w:t>
            </w:r>
          </w:p>
          <w:p w14:paraId="3777E134" w14:textId="77777777" w:rsidR="00D13D4E" w:rsidRDefault="00D13D4E" w:rsidP="00AA76EC">
            <w:pPr>
              <w:pStyle w:val="affffff3"/>
              <w:shd w:val="clear" w:color="auto" w:fill="FFFFFF"/>
              <w:jc w:val="center"/>
              <w:rPr>
                <w:lang w:val="ru-RU"/>
              </w:rPr>
            </w:pPr>
            <w:r>
              <w:rPr>
                <w:lang w:val="ru-RU"/>
              </w:rPr>
              <w:t>У.3.4.01 З.3.4.01</w:t>
            </w:r>
          </w:p>
          <w:p w14:paraId="0D0764A8" w14:textId="77777777" w:rsidR="00D13D4E" w:rsidRDefault="00D13D4E" w:rsidP="00AA76EC">
            <w:pPr>
              <w:pStyle w:val="affffff3"/>
              <w:shd w:val="clear" w:color="auto" w:fill="FFFFFF"/>
              <w:jc w:val="center"/>
              <w:rPr>
                <w:lang w:val="ru-RU"/>
              </w:rPr>
            </w:pPr>
            <w:r>
              <w:t>У.4.4.01</w:t>
            </w:r>
          </w:p>
          <w:p w14:paraId="6FAD2F8F" w14:textId="77777777" w:rsidR="00D13D4E" w:rsidRDefault="00D13D4E" w:rsidP="00AA76EC">
            <w:pPr>
              <w:pStyle w:val="affffff3"/>
              <w:shd w:val="clear" w:color="auto" w:fill="FFFFFF"/>
              <w:jc w:val="center"/>
              <w:rPr>
                <w:b/>
                <w:bCs/>
              </w:rPr>
            </w:pPr>
            <w:r>
              <w:t>З.4.4.01</w:t>
            </w:r>
          </w:p>
        </w:tc>
      </w:tr>
      <w:tr w:rsidR="00CC6011" w14:paraId="2F4F0539" w14:textId="77777777" w:rsidTr="00F36C8C">
        <w:trPr>
          <w:trHeight w:val="288"/>
        </w:trPr>
        <w:tc>
          <w:tcPr>
            <w:tcW w:w="2058" w:type="dxa"/>
            <w:vMerge/>
            <w:tcBorders>
              <w:left w:val="single" w:sz="4" w:space="0" w:color="000000"/>
              <w:right w:val="single" w:sz="4" w:space="0" w:color="000000"/>
            </w:tcBorders>
            <w:noWrap/>
          </w:tcPr>
          <w:p w14:paraId="2D6D7429"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B0E24C1" w14:textId="77777777" w:rsidR="00CC6011" w:rsidRDefault="00CC6011" w:rsidP="00F36C8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8A4F47A"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7B43C987"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72973EBE" w14:textId="77777777" w:rsidR="00CC6011" w:rsidRDefault="00CC6011">
            <w:pPr>
              <w:spacing w:after="0" w:line="240" w:lineRule="auto"/>
              <w:rPr>
                <w:rFonts w:ascii="Times New Roman" w:hAnsi="Times New Roman"/>
                <w:b/>
                <w:bCs/>
                <w:sz w:val="24"/>
                <w:szCs w:val="24"/>
              </w:rPr>
            </w:pPr>
          </w:p>
        </w:tc>
      </w:tr>
      <w:tr w:rsidR="00D13D4E" w14:paraId="24B118B8" w14:textId="77777777" w:rsidTr="00F36C8C">
        <w:trPr>
          <w:trHeight w:val="525"/>
        </w:trPr>
        <w:tc>
          <w:tcPr>
            <w:tcW w:w="2058" w:type="dxa"/>
            <w:vMerge/>
            <w:tcBorders>
              <w:left w:val="single" w:sz="4" w:space="0" w:color="000000"/>
              <w:right w:val="single" w:sz="4" w:space="0" w:color="000000"/>
            </w:tcBorders>
            <w:noWrap/>
          </w:tcPr>
          <w:p w14:paraId="05881B7A"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192BA89" w14:textId="77777777" w:rsidR="00D13D4E" w:rsidRPr="00F36C8C" w:rsidRDefault="00D13D4E" w:rsidP="00F36C8C">
            <w:pPr>
              <w:spacing w:after="0"/>
              <w:ind w:left="459"/>
              <w:rPr>
                <w:rFonts w:ascii="Times New Roman" w:hAnsi="Times New Roman"/>
                <w:b/>
                <w:bCs/>
                <w:sz w:val="24"/>
                <w:szCs w:val="24"/>
              </w:rPr>
            </w:pPr>
            <w:r w:rsidRPr="00F36C8C">
              <w:rPr>
                <w:rFonts w:ascii="Times New Roman" w:hAnsi="Times New Roman"/>
                <w:iCs/>
                <w:spacing w:val="6"/>
                <w:sz w:val="24"/>
                <w:szCs w:val="24"/>
              </w:rPr>
              <w:t xml:space="preserve">Практическое занятие </w:t>
            </w:r>
            <w:r>
              <w:rPr>
                <w:rFonts w:ascii="Times New Roman" w:hAnsi="Times New Roman"/>
                <w:iCs/>
                <w:spacing w:val="6"/>
                <w:sz w:val="24"/>
                <w:szCs w:val="24"/>
              </w:rPr>
              <w:t xml:space="preserve">6. </w:t>
            </w:r>
            <w:r w:rsidRPr="00F36C8C">
              <w:rPr>
                <w:rFonts w:ascii="Times New Roman" w:hAnsi="Times New Roman"/>
                <w:iCs/>
                <w:spacing w:val="6"/>
                <w:sz w:val="24"/>
                <w:szCs w:val="24"/>
              </w:rPr>
              <w:t>Выполнение чертежа простого разреза и сечения детали в машинной графике</w:t>
            </w:r>
            <w:r w:rsidRPr="00F36C8C">
              <w:rPr>
                <w:iCs/>
                <w:spacing w:val="6"/>
              </w:rPr>
              <w:t>.</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50B01D9" w14:textId="77777777" w:rsidR="00D13D4E" w:rsidRDefault="00D13D4E" w:rsidP="00F36C8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1252A0C6"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06EE9597" w14:textId="77777777" w:rsidR="00D13D4E" w:rsidRDefault="00D13D4E" w:rsidP="00AA76EC">
            <w:pPr>
              <w:pStyle w:val="Style29"/>
              <w:widowControl/>
              <w:spacing w:line="240" w:lineRule="auto"/>
              <w:rPr>
                <w:rStyle w:val="FontStyle54"/>
                <w:sz w:val="24"/>
                <w:szCs w:val="24"/>
              </w:rPr>
            </w:pPr>
          </w:p>
          <w:p w14:paraId="09ED642D"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7328CD2A" w14:textId="77777777" w:rsidR="00D13D4E" w:rsidRDefault="00D13D4E" w:rsidP="00AA76EC">
            <w:pPr>
              <w:pStyle w:val="Style29"/>
              <w:widowControl/>
              <w:spacing w:line="240" w:lineRule="auto"/>
              <w:rPr>
                <w:rStyle w:val="FontStyle54"/>
                <w:sz w:val="24"/>
                <w:szCs w:val="24"/>
              </w:rPr>
            </w:pPr>
          </w:p>
          <w:p w14:paraId="7F53B4A6"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49462FD4" w14:textId="77777777" w:rsidR="00D13D4E" w:rsidRDefault="00D13D4E" w:rsidP="00AA76EC">
            <w:pPr>
              <w:pStyle w:val="Style29"/>
              <w:widowControl/>
              <w:spacing w:line="240" w:lineRule="auto"/>
              <w:rPr>
                <w:rStyle w:val="FontStyle54"/>
                <w:sz w:val="24"/>
                <w:szCs w:val="24"/>
              </w:rPr>
            </w:pPr>
          </w:p>
          <w:p w14:paraId="24A5A4AB"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01AB06FF"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19381412"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1766A932"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5875A58D"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345CE98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6B7737E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57A7A52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5577B11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6BD1BD1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684FC6E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578DE0D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78F73A9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3F8EE22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678700C1"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4134DF5A"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24696779"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7AB35662" w14:textId="77777777" w:rsidR="00D13D4E" w:rsidRDefault="00D13D4E" w:rsidP="00AA76EC">
            <w:pPr>
              <w:pStyle w:val="affffff3"/>
              <w:shd w:val="clear" w:color="auto" w:fill="FFFFFF"/>
              <w:jc w:val="center"/>
              <w:rPr>
                <w:iCs/>
                <w:lang w:val="ru-RU"/>
              </w:rPr>
            </w:pPr>
            <w:proofErr w:type="spellStart"/>
            <w:r>
              <w:rPr>
                <w:iCs/>
                <w:lang w:val="ru-RU"/>
              </w:rPr>
              <w:lastRenderedPageBreak/>
              <w:t>Зо</w:t>
            </w:r>
            <w:proofErr w:type="spellEnd"/>
            <w:r>
              <w:rPr>
                <w:iCs/>
                <w:lang w:val="ru-RU"/>
              </w:rPr>
              <w:t xml:space="preserve"> 01.04</w:t>
            </w:r>
          </w:p>
          <w:p w14:paraId="4D05EE1A"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778C4910"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5BDBE10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1D557B7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736EC34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7B471B7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71F6855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196743D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29A236B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4F1AF43C"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8187A23"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3E127079"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6471B10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78A1B9B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6F5F0064"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2A9EE4DB"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2CBE6806" w14:textId="77777777" w:rsidR="00D13D4E" w:rsidRDefault="00D13D4E" w:rsidP="00AA76EC">
            <w:pPr>
              <w:pStyle w:val="affffff3"/>
              <w:shd w:val="clear" w:color="auto" w:fill="FFFFFF"/>
              <w:jc w:val="center"/>
              <w:rPr>
                <w:lang w:val="ru-RU"/>
              </w:rPr>
            </w:pPr>
            <w:r>
              <w:rPr>
                <w:lang w:val="ru-RU"/>
              </w:rPr>
              <w:t>У.1.3.01</w:t>
            </w:r>
          </w:p>
          <w:p w14:paraId="1FA96614" w14:textId="77777777" w:rsidR="00D13D4E" w:rsidRDefault="00D13D4E" w:rsidP="00AA76EC">
            <w:pPr>
              <w:pStyle w:val="affffff3"/>
              <w:shd w:val="clear" w:color="auto" w:fill="FFFFFF"/>
              <w:jc w:val="center"/>
              <w:rPr>
                <w:lang w:val="ru-RU"/>
              </w:rPr>
            </w:pPr>
            <w:r>
              <w:rPr>
                <w:lang w:val="ru-RU"/>
              </w:rPr>
              <w:t>У.1.3.02</w:t>
            </w:r>
          </w:p>
          <w:p w14:paraId="40BDD413" w14:textId="77777777" w:rsidR="00D13D4E" w:rsidRDefault="00D13D4E" w:rsidP="00AA76EC">
            <w:pPr>
              <w:pStyle w:val="affffff3"/>
              <w:shd w:val="clear" w:color="auto" w:fill="FFFFFF"/>
              <w:jc w:val="center"/>
              <w:rPr>
                <w:lang w:val="ru-RU"/>
              </w:rPr>
            </w:pPr>
            <w:r>
              <w:rPr>
                <w:lang w:val="ru-RU"/>
              </w:rPr>
              <w:t>З.1.3.01</w:t>
            </w:r>
          </w:p>
          <w:p w14:paraId="4D7DA954" w14:textId="77777777" w:rsidR="00D13D4E" w:rsidRDefault="00D13D4E" w:rsidP="00AA76EC">
            <w:pPr>
              <w:pStyle w:val="affffff3"/>
              <w:shd w:val="clear" w:color="auto" w:fill="FFFFFF"/>
              <w:jc w:val="center"/>
              <w:rPr>
                <w:lang w:val="ru-RU"/>
              </w:rPr>
            </w:pPr>
            <w:r>
              <w:rPr>
                <w:lang w:val="ru-RU"/>
              </w:rPr>
              <w:t>З.1.3.02</w:t>
            </w:r>
          </w:p>
          <w:p w14:paraId="68D5DFD8" w14:textId="77777777" w:rsidR="00D13D4E" w:rsidRDefault="00D13D4E" w:rsidP="00AA76EC">
            <w:pPr>
              <w:pStyle w:val="affffff3"/>
              <w:shd w:val="clear" w:color="auto" w:fill="FFFFFF"/>
              <w:jc w:val="center"/>
              <w:rPr>
                <w:lang w:val="ru-RU"/>
              </w:rPr>
            </w:pPr>
            <w:r>
              <w:rPr>
                <w:lang w:val="ru-RU"/>
              </w:rPr>
              <w:t>У.1.4.01</w:t>
            </w:r>
          </w:p>
          <w:p w14:paraId="6FF9439F" w14:textId="77777777" w:rsidR="00D13D4E" w:rsidRDefault="00D13D4E" w:rsidP="00AA76EC">
            <w:pPr>
              <w:pStyle w:val="affffff3"/>
              <w:shd w:val="clear" w:color="auto" w:fill="FFFFFF"/>
              <w:jc w:val="center"/>
              <w:rPr>
                <w:lang w:val="ru-RU"/>
              </w:rPr>
            </w:pPr>
            <w:r>
              <w:rPr>
                <w:lang w:val="ru-RU"/>
              </w:rPr>
              <w:t>З.1.4.01</w:t>
            </w:r>
          </w:p>
          <w:p w14:paraId="48A42904" w14:textId="77777777" w:rsidR="00D13D4E" w:rsidRDefault="00D13D4E" w:rsidP="00AA76EC">
            <w:pPr>
              <w:pStyle w:val="affffff3"/>
              <w:shd w:val="clear" w:color="auto" w:fill="FFFFFF"/>
              <w:jc w:val="center"/>
              <w:rPr>
                <w:lang w:val="ru-RU"/>
              </w:rPr>
            </w:pPr>
            <w:r>
              <w:rPr>
                <w:lang w:val="ru-RU"/>
              </w:rPr>
              <w:t>У.2.3.01</w:t>
            </w:r>
          </w:p>
          <w:p w14:paraId="5CC65AD7" w14:textId="77777777" w:rsidR="00D13D4E" w:rsidRDefault="00D13D4E" w:rsidP="00AA76EC">
            <w:pPr>
              <w:pStyle w:val="affffff3"/>
              <w:shd w:val="clear" w:color="auto" w:fill="FFFFFF"/>
              <w:jc w:val="center"/>
              <w:rPr>
                <w:lang w:val="ru-RU"/>
              </w:rPr>
            </w:pPr>
            <w:r>
              <w:rPr>
                <w:lang w:val="ru-RU"/>
              </w:rPr>
              <w:t>У.2.3.02</w:t>
            </w:r>
          </w:p>
          <w:p w14:paraId="4097C285" w14:textId="77777777" w:rsidR="00D13D4E" w:rsidRDefault="00D13D4E" w:rsidP="00AA76EC">
            <w:pPr>
              <w:pStyle w:val="affffff3"/>
              <w:shd w:val="clear" w:color="auto" w:fill="FFFFFF"/>
              <w:jc w:val="center"/>
              <w:rPr>
                <w:lang w:val="ru-RU"/>
              </w:rPr>
            </w:pPr>
            <w:r>
              <w:rPr>
                <w:lang w:val="ru-RU"/>
              </w:rPr>
              <w:t>З.2.3.01</w:t>
            </w:r>
          </w:p>
          <w:p w14:paraId="190E4F0C" w14:textId="77777777" w:rsidR="00D13D4E" w:rsidRDefault="00D13D4E" w:rsidP="00AA76EC">
            <w:pPr>
              <w:pStyle w:val="affffff3"/>
              <w:shd w:val="clear" w:color="auto" w:fill="FFFFFF"/>
              <w:jc w:val="center"/>
              <w:rPr>
                <w:lang w:val="ru-RU"/>
              </w:rPr>
            </w:pPr>
            <w:r>
              <w:rPr>
                <w:lang w:val="ru-RU"/>
              </w:rPr>
              <w:t>З.2.3.02</w:t>
            </w:r>
          </w:p>
          <w:p w14:paraId="54FB33F5" w14:textId="77777777" w:rsidR="00D13D4E" w:rsidRDefault="00D13D4E" w:rsidP="00AA76EC">
            <w:pPr>
              <w:pStyle w:val="affffff3"/>
              <w:shd w:val="clear" w:color="auto" w:fill="FFFFFF"/>
              <w:jc w:val="center"/>
              <w:rPr>
                <w:lang w:val="ru-RU"/>
              </w:rPr>
            </w:pPr>
            <w:r>
              <w:rPr>
                <w:lang w:val="ru-RU"/>
              </w:rPr>
              <w:t>У.2.4.01</w:t>
            </w:r>
          </w:p>
          <w:p w14:paraId="44052B79" w14:textId="77777777" w:rsidR="00D13D4E" w:rsidRDefault="00D13D4E" w:rsidP="00AA76EC">
            <w:pPr>
              <w:pStyle w:val="affffff3"/>
              <w:shd w:val="clear" w:color="auto" w:fill="FFFFFF"/>
              <w:jc w:val="center"/>
              <w:rPr>
                <w:lang w:val="ru-RU"/>
              </w:rPr>
            </w:pPr>
            <w:r>
              <w:rPr>
                <w:lang w:val="ru-RU"/>
              </w:rPr>
              <w:t>З.2.4.01</w:t>
            </w:r>
          </w:p>
          <w:p w14:paraId="1561A943" w14:textId="77777777" w:rsidR="00D13D4E" w:rsidRDefault="00D13D4E" w:rsidP="00AA76EC">
            <w:pPr>
              <w:pStyle w:val="affffff3"/>
              <w:shd w:val="clear" w:color="auto" w:fill="FFFFFF"/>
              <w:jc w:val="center"/>
              <w:rPr>
                <w:lang w:val="ru-RU"/>
              </w:rPr>
            </w:pPr>
            <w:r>
              <w:rPr>
                <w:lang w:val="ru-RU"/>
              </w:rPr>
              <w:t>У.3.4.01 З.3.4.01</w:t>
            </w:r>
          </w:p>
          <w:p w14:paraId="5EA71CD2" w14:textId="77777777" w:rsidR="00D13D4E" w:rsidRDefault="00D13D4E" w:rsidP="00AA76EC">
            <w:pPr>
              <w:pStyle w:val="affffff3"/>
              <w:shd w:val="clear" w:color="auto" w:fill="FFFFFF"/>
              <w:jc w:val="center"/>
              <w:rPr>
                <w:lang w:val="ru-RU"/>
              </w:rPr>
            </w:pPr>
            <w:r>
              <w:t>У.4.4.01</w:t>
            </w:r>
          </w:p>
          <w:p w14:paraId="4C0987F1" w14:textId="77777777" w:rsidR="00D13D4E" w:rsidRDefault="00D13D4E" w:rsidP="00AA76EC">
            <w:pPr>
              <w:pStyle w:val="affffff3"/>
              <w:shd w:val="clear" w:color="auto" w:fill="FFFFFF"/>
              <w:jc w:val="center"/>
              <w:rPr>
                <w:b/>
                <w:bCs/>
              </w:rPr>
            </w:pPr>
            <w:r>
              <w:t>З.4.4.01</w:t>
            </w:r>
          </w:p>
        </w:tc>
      </w:tr>
      <w:tr w:rsidR="00CC6011" w14:paraId="23B605D3" w14:textId="77777777" w:rsidTr="00F36C8C">
        <w:trPr>
          <w:trHeight w:val="20"/>
        </w:trPr>
        <w:tc>
          <w:tcPr>
            <w:tcW w:w="2058" w:type="dxa"/>
            <w:vMerge/>
            <w:tcBorders>
              <w:left w:val="single" w:sz="4" w:space="0" w:color="000000"/>
              <w:right w:val="single" w:sz="4" w:space="0" w:color="000000"/>
            </w:tcBorders>
            <w:noWrap/>
          </w:tcPr>
          <w:p w14:paraId="390E2176"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E2684CE"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6C1C3FA" w14:textId="77777777" w:rsidR="00CC6011" w:rsidRDefault="00CC6011">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1985" w:type="dxa"/>
            <w:tcBorders>
              <w:top w:val="single" w:sz="4" w:space="0" w:color="000000"/>
              <w:left w:val="single" w:sz="4" w:space="0" w:color="000000"/>
              <w:bottom w:val="single" w:sz="4" w:space="0" w:color="000000"/>
              <w:right w:val="single" w:sz="4" w:space="0" w:color="000000"/>
            </w:tcBorders>
            <w:noWrap/>
          </w:tcPr>
          <w:p w14:paraId="62883272"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1E043D72" w14:textId="77777777" w:rsidR="00CC6011" w:rsidRDefault="00CC6011">
            <w:pPr>
              <w:spacing w:after="0" w:line="240" w:lineRule="auto"/>
              <w:rPr>
                <w:rFonts w:ascii="Times New Roman" w:hAnsi="Times New Roman"/>
                <w:b/>
                <w:bCs/>
                <w:sz w:val="24"/>
                <w:szCs w:val="24"/>
              </w:rPr>
            </w:pPr>
          </w:p>
        </w:tc>
      </w:tr>
      <w:tr w:rsidR="00CC6011" w14:paraId="11A9DA33" w14:textId="77777777" w:rsidTr="00F36C8C">
        <w:trPr>
          <w:trHeight w:val="20"/>
        </w:trPr>
        <w:tc>
          <w:tcPr>
            <w:tcW w:w="9889" w:type="dxa"/>
            <w:gridSpan w:val="2"/>
            <w:tcBorders>
              <w:top w:val="single" w:sz="4" w:space="0" w:color="000000"/>
              <w:left w:val="single" w:sz="4" w:space="0" w:color="000000"/>
              <w:bottom w:val="single" w:sz="4" w:space="0" w:color="000000"/>
              <w:right w:val="single" w:sz="4" w:space="0" w:color="000000"/>
            </w:tcBorders>
            <w:shd w:val="clear" w:color="auto" w:fill="auto"/>
            <w:noWrap/>
          </w:tcPr>
          <w:p w14:paraId="190A271A" w14:textId="77777777" w:rsidR="00CC6011" w:rsidRDefault="00CC6011">
            <w:pPr>
              <w:spacing w:after="0" w:line="240" w:lineRule="auto"/>
              <w:rPr>
                <w:rFonts w:ascii="Times New Roman" w:hAnsi="Times New Roman"/>
                <w:b/>
                <w:bCs/>
                <w:sz w:val="24"/>
                <w:szCs w:val="24"/>
              </w:rPr>
            </w:pPr>
            <w:r>
              <w:rPr>
                <w:rStyle w:val="42"/>
                <w:b/>
                <w:color w:val="000000" w:themeColor="text1"/>
                <w:sz w:val="24"/>
                <w:szCs w:val="24"/>
              </w:rPr>
              <w:t>Раздел 7.Строительное черчение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58AD3CF" w14:textId="77777777" w:rsidR="00CC6011" w:rsidRDefault="007F7D5E">
            <w:pPr>
              <w:spacing w:after="0" w:line="240" w:lineRule="auto"/>
              <w:jc w:val="center"/>
              <w:rPr>
                <w:rFonts w:ascii="Times New Roman" w:hAnsi="Times New Roman"/>
                <w:b/>
                <w:bCs/>
                <w:sz w:val="24"/>
                <w:szCs w:val="24"/>
              </w:rPr>
            </w:pPr>
            <w:r>
              <w:rPr>
                <w:rFonts w:ascii="Times New Roman" w:hAnsi="Times New Roman"/>
                <w:b/>
                <w:bCs/>
                <w:sz w:val="24"/>
                <w:szCs w:val="24"/>
              </w:rPr>
              <w:t>7</w:t>
            </w:r>
            <w:r w:rsidR="00CC6011">
              <w:rPr>
                <w:rFonts w:ascii="Times New Roman" w:hAnsi="Times New Roman"/>
                <w:b/>
                <w:bCs/>
                <w:sz w:val="24"/>
                <w:szCs w:val="24"/>
              </w:rPr>
              <w:t>/0</w:t>
            </w:r>
          </w:p>
        </w:tc>
        <w:tc>
          <w:tcPr>
            <w:tcW w:w="1985" w:type="dxa"/>
            <w:tcBorders>
              <w:left w:val="single" w:sz="4" w:space="0" w:color="000000"/>
              <w:bottom w:val="single" w:sz="4" w:space="0" w:color="000000"/>
              <w:right w:val="single" w:sz="4" w:space="0" w:color="000000"/>
            </w:tcBorders>
            <w:noWrap/>
          </w:tcPr>
          <w:p w14:paraId="29EC6AFE" w14:textId="77777777" w:rsidR="00CC6011" w:rsidRDefault="00CC6011">
            <w:pPr>
              <w:spacing w:after="0" w:line="240" w:lineRule="auto"/>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noWrap/>
          </w:tcPr>
          <w:p w14:paraId="6DD14DFD" w14:textId="77777777" w:rsidR="00CC6011" w:rsidRDefault="00CC6011">
            <w:pPr>
              <w:spacing w:after="0" w:line="240" w:lineRule="auto"/>
              <w:rPr>
                <w:rFonts w:ascii="Times New Roman" w:hAnsi="Times New Roman"/>
                <w:b/>
                <w:bCs/>
                <w:sz w:val="24"/>
                <w:szCs w:val="24"/>
              </w:rPr>
            </w:pPr>
          </w:p>
        </w:tc>
      </w:tr>
      <w:tr w:rsidR="00CC6011" w14:paraId="092F3FCF" w14:textId="77777777" w:rsidTr="00F36C8C">
        <w:trPr>
          <w:trHeight w:val="20"/>
        </w:trPr>
        <w:tc>
          <w:tcPr>
            <w:tcW w:w="2058" w:type="dxa"/>
            <w:vMerge w:val="restart"/>
            <w:tcBorders>
              <w:top w:val="single" w:sz="4" w:space="0" w:color="000000"/>
              <w:left w:val="single" w:sz="4" w:space="0" w:color="000000"/>
              <w:bottom w:val="single" w:sz="4" w:space="0" w:color="000000"/>
              <w:right w:val="single" w:sz="4" w:space="0" w:color="000000"/>
            </w:tcBorders>
            <w:noWrap/>
          </w:tcPr>
          <w:p w14:paraId="3C249099"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Тема 7</w:t>
            </w:r>
          </w:p>
          <w:p w14:paraId="61CC0EA7"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lastRenderedPageBreak/>
              <w:t>Строительные чертежи</w:t>
            </w: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C5B0B09" w14:textId="77777777" w:rsidR="00CC6011" w:rsidRDefault="00CC6011">
            <w:pPr>
              <w:spacing w:after="0" w:line="240" w:lineRule="auto"/>
              <w:rPr>
                <w:rFonts w:ascii="Times New Roman" w:hAnsi="Times New Roman"/>
                <w:b/>
                <w:bCs/>
                <w:sz w:val="24"/>
                <w:szCs w:val="24"/>
              </w:rPr>
            </w:pPr>
            <w:r>
              <w:rPr>
                <w:rFonts w:ascii="Times New Roman" w:hAnsi="Times New Roman"/>
                <w:b/>
                <w:sz w:val="24"/>
                <w:szCs w:val="24"/>
              </w:rPr>
              <w:lastRenderedPageBreak/>
              <w:t>Содержание</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BC34776" w14:textId="77777777" w:rsidR="00CC6011" w:rsidRDefault="007F7D5E" w:rsidP="000424EF">
            <w:pPr>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1985" w:type="dxa"/>
            <w:tcBorders>
              <w:top w:val="single" w:sz="4" w:space="0" w:color="000000"/>
              <w:left w:val="single" w:sz="4" w:space="0" w:color="000000"/>
              <w:bottom w:val="single" w:sz="4" w:space="0" w:color="000000"/>
              <w:right w:val="single" w:sz="4" w:space="0" w:color="000000"/>
            </w:tcBorders>
            <w:noWrap/>
          </w:tcPr>
          <w:p w14:paraId="0D9968FD"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515D73C5" w14:textId="77777777" w:rsidR="00CC6011" w:rsidRDefault="00CC6011">
            <w:pPr>
              <w:spacing w:after="0" w:line="240" w:lineRule="auto"/>
              <w:rPr>
                <w:rFonts w:ascii="Times New Roman" w:hAnsi="Times New Roman"/>
                <w:b/>
                <w:bCs/>
                <w:sz w:val="24"/>
                <w:szCs w:val="24"/>
              </w:rPr>
            </w:pPr>
          </w:p>
        </w:tc>
      </w:tr>
      <w:tr w:rsidR="00D13D4E" w14:paraId="28924D1D" w14:textId="77777777" w:rsidTr="00CC6011">
        <w:trPr>
          <w:trHeight w:val="20"/>
        </w:trPr>
        <w:tc>
          <w:tcPr>
            <w:tcW w:w="2058" w:type="dxa"/>
            <w:vMerge/>
            <w:tcBorders>
              <w:top w:val="single" w:sz="4" w:space="0" w:color="000000"/>
              <w:left w:val="single" w:sz="4" w:space="0" w:color="000000"/>
              <w:bottom w:val="single" w:sz="4" w:space="0" w:color="000000"/>
              <w:right w:val="single" w:sz="4" w:space="0" w:color="000000"/>
            </w:tcBorders>
            <w:noWrap/>
          </w:tcPr>
          <w:p w14:paraId="74AFA99C"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120AB578" w14:textId="77777777" w:rsidR="00D13D4E" w:rsidRDefault="00D13D4E">
            <w:pPr>
              <w:spacing w:after="0" w:line="240" w:lineRule="auto"/>
              <w:ind w:firstLine="527"/>
              <w:jc w:val="both"/>
              <w:rPr>
                <w:rFonts w:ascii="Times New Roman" w:hAnsi="Times New Roman"/>
                <w:sz w:val="24"/>
                <w:szCs w:val="24"/>
              </w:rPr>
            </w:pPr>
            <w:r>
              <w:rPr>
                <w:rFonts w:ascii="Times New Roman" w:hAnsi="Times New Roman"/>
                <w:sz w:val="24"/>
                <w:szCs w:val="24"/>
              </w:rPr>
              <w:t xml:space="preserve">Общие сведения о строительных чертежах. </w:t>
            </w:r>
            <w:r>
              <w:rPr>
                <w:rFonts w:ascii="Times New Roman" w:hAnsi="Times New Roman"/>
                <w:bCs/>
                <w:sz w:val="24"/>
                <w:szCs w:val="24"/>
              </w:rPr>
              <w:t>Содержание и виды строительных чертежей. Стадии проектирования. Наименование и маркировка строительных чертежей. Масштабы строительных чертежей.</w:t>
            </w:r>
            <w:r>
              <w:rPr>
                <w:rFonts w:ascii="Times New Roman" w:hAnsi="Times New Roman"/>
                <w:sz w:val="24"/>
                <w:szCs w:val="24"/>
              </w:rPr>
              <w:t xml:space="preserve"> Виды и назначение конструктивных элементов зданий. Элементы конструкций (изделия) и их маркировка.</w:t>
            </w:r>
          </w:p>
          <w:p w14:paraId="3FE0705F" w14:textId="77777777" w:rsidR="00D13D4E" w:rsidRDefault="00D13D4E">
            <w:pPr>
              <w:spacing w:after="0" w:line="240" w:lineRule="auto"/>
              <w:ind w:firstLine="459"/>
              <w:jc w:val="both"/>
              <w:rPr>
                <w:rFonts w:ascii="Times New Roman" w:hAnsi="Times New Roman"/>
                <w:b/>
                <w:bCs/>
                <w:sz w:val="24"/>
                <w:szCs w:val="24"/>
              </w:rPr>
            </w:pPr>
            <w:r>
              <w:rPr>
                <w:rFonts w:ascii="Times New Roman" w:hAnsi="Times New Roman"/>
                <w:bCs/>
                <w:sz w:val="24"/>
                <w:szCs w:val="24"/>
              </w:rPr>
              <w:t>Архитектурно-строительные чертежи. Состав чертежей и условные графические изображения на них. Чертежи планов, разрезов и фасадов зданий.</w:t>
            </w:r>
          </w:p>
          <w:p w14:paraId="2043B3B2" w14:textId="77777777" w:rsidR="00D13D4E" w:rsidRDefault="00D13D4E">
            <w:pPr>
              <w:shd w:val="clear" w:color="auto" w:fill="FFFFFF"/>
              <w:spacing w:after="0" w:line="240" w:lineRule="auto"/>
              <w:ind w:firstLine="474"/>
              <w:jc w:val="both"/>
              <w:rPr>
                <w:rFonts w:ascii="Times New Roman" w:hAnsi="Times New Roman"/>
                <w:sz w:val="24"/>
                <w:szCs w:val="24"/>
              </w:rPr>
            </w:pPr>
            <w:r>
              <w:rPr>
                <w:rFonts w:ascii="Times New Roman" w:hAnsi="Times New Roman"/>
                <w:sz w:val="24"/>
                <w:szCs w:val="24"/>
              </w:rPr>
              <w:t xml:space="preserve">Чертежи деревянных конструкций. </w:t>
            </w:r>
            <w:r>
              <w:rPr>
                <w:rFonts w:ascii="Times New Roman" w:hAnsi="Times New Roman"/>
                <w:spacing w:val="-10"/>
                <w:sz w:val="24"/>
                <w:szCs w:val="24"/>
              </w:rPr>
              <w:t>Общие сведения. Нанесение размеров на чертежах деревянных конструкций. Виды чертежей, условные изображения элементов деревянных конструкций. Планы, разрезы, виды. Чертежи наслоенных стропил. Чертежи узлов стропил. Чтение чертежей деревянных конструкций.</w:t>
            </w:r>
          </w:p>
          <w:p w14:paraId="60517C91" w14:textId="77777777" w:rsidR="00D13D4E" w:rsidRDefault="00D13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27"/>
              <w:jc w:val="both"/>
              <w:rPr>
                <w:rFonts w:ascii="Times New Roman" w:hAnsi="Times New Roman"/>
                <w:sz w:val="24"/>
                <w:szCs w:val="24"/>
              </w:rPr>
            </w:pPr>
            <w:r>
              <w:rPr>
                <w:rFonts w:ascii="Times New Roman" w:hAnsi="Times New Roman"/>
                <w:sz w:val="24"/>
                <w:szCs w:val="24"/>
              </w:rPr>
              <w:t>Чертежи столярно-плотничных соединений. Угловые, серединные соединения, соединения по длине, кромкам. Чертежи и рисунки паркетного пола.</w:t>
            </w:r>
          </w:p>
          <w:p w14:paraId="3124BCC4" w14:textId="77777777" w:rsidR="00D13D4E" w:rsidRDefault="00D13D4E">
            <w:pPr>
              <w:spacing w:after="0" w:line="240" w:lineRule="auto"/>
              <w:ind w:firstLine="459"/>
              <w:jc w:val="both"/>
              <w:rPr>
                <w:rFonts w:ascii="Times New Roman" w:hAnsi="Times New Roman"/>
                <w:b/>
                <w:bCs/>
                <w:sz w:val="24"/>
                <w:szCs w:val="24"/>
              </w:rPr>
            </w:pPr>
            <w:r>
              <w:rPr>
                <w:rFonts w:ascii="Times New Roman" w:hAnsi="Times New Roman"/>
                <w:spacing w:val="-10"/>
                <w:sz w:val="24"/>
                <w:szCs w:val="24"/>
              </w:rPr>
              <w:t xml:space="preserve">Чертежи столярных изделий. </w:t>
            </w:r>
            <w:r>
              <w:rPr>
                <w:rFonts w:ascii="Times New Roman" w:hAnsi="Times New Roman"/>
                <w:bCs/>
                <w:spacing w:val="-10"/>
                <w:sz w:val="24"/>
                <w:szCs w:val="24"/>
              </w:rPr>
              <w:t xml:space="preserve">Понятие, элементы дверного и оконного блоков. </w:t>
            </w:r>
            <w:r>
              <w:rPr>
                <w:rFonts w:ascii="Times New Roman" w:hAnsi="Times New Roman"/>
                <w:spacing w:val="-10"/>
                <w:sz w:val="24"/>
                <w:szCs w:val="24"/>
              </w:rPr>
              <w:t>Изображение разрезов дверного блока, оконного блока, встроенной мебели. Чтение чертежей столярных изделий.</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96A68DE"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985" w:type="dxa"/>
            <w:tcBorders>
              <w:top w:val="single" w:sz="4" w:space="0" w:color="000000"/>
              <w:left w:val="single" w:sz="4" w:space="0" w:color="000000"/>
              <w:bottom w:val="single" w:sz="4" w:space="0" w:color="000000"/>
              <w:right w:val="single" w:sz="4" w:space="0" w:color="000000"/>
            </w:tcBorders>
            <w:noWrap/>
          </w:tcPr>
          <w:p w14:paraId="3245F94C"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41799A9F" w14:textId="77777777" w:rsidR="00D13D4E" w:rsidRDefault="00D13D4E" w:rsidP="00AA76EC">
            <w:pPr>
              <w:pStyle w:val="Style29"/>
              <w:widowControl/>
              <w:spacing w:line="240" w:lineRule="auto"/>
              <w:rPr>
                <w:rStyle w:val="FontStyle54"/>
                <w:sz w:val="24"/>
                <w:szCs w:val="24"/>
              </w:rPr>
            </w:pPr>
          </w:p>
          <w:p w14:paraId="712DA092"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7E7606EF" w14:textId="77777777" w:rsidR="00D13D4E" w:rsidRDefault="00D13D4E" w:rsidP="00AA76EC">
            <w:pPr>
              <w:pStyle w:val="Style29"/>
              <w:widowControl/>
              <w:spacing w:line="240" w:lineRule="auto"/>
              <w:rPr>
                <w:rStyle w:val="FontStyle54"/>
                <w:sz w:val="24"/>
                <w:szCs w:val="24"/>
              </w:rPr>
            </w:pPr>
          </w:p>
          <w:p w14:paraId="10F4EF72"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1F929C31" w14:textId="77777777" w:rsidR="00D13D4E" w:rsidRDefault="00D13D4E" w:rsidP="00AA76EC">
            <w:pPr>
              <w:pStyle w:val="Style29"/>
              <w:widowControl/>
              <w:spacing w:line="240" w:lineRule="auto"/>
              <w:rPr>
                <w:rStyle w:val="FontStyle54"/>
                <w:sz w:val="24"/>
                <w:szCs w:val="24"/>
              </w:rPr>
            </w:pPr>
          </w:p>
          <w:p w14:paraId="567ECAFB"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593DEE73"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37F1A7DD"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4CC1AD50"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3D22C2B6"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7994822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515106C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2C7EC60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167F04E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21EC0B6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777D4C9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1CEF700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28AA9C0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3430BBA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4C9C6404"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26B5BF94"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2583473E"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3850CB06"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0E89732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4A1488EC"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10D59E1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6E1E1EA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148B187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3736ED7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5141C73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6383D3D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53635AB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259BF660"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6B4776D2"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2FA64E1A"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1A0F000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4C8007E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66BCAF3D"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6F9BB470"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43662180" w14:textId="77777777" w:rsidR="00D13D4E" w:rsidRDefault="00D13D4E" w:rsidP="00AA76EC">
            <w:pPr>
              <w:pStyle w:val="affffff3"/>
              <w:shd w:val="clear" w:color="auto" w:fill="FFFFFF"/>
              <w:jc w:val="center"/>
              <w:rPr>
                <w:lang w:val="ru-RU"/>
              </w:rPr>
            </w:pPr>
            <w:r>
              <w:rPr>
                <w:lang w:val="ru-RU"/>
              </w:rPr>
              <w:t>У.1.3.01</w:t>
            </w:r>
          </w:p>
          <w:p w14:paraId="40200C3C" w14:textId="77777777" w:rsidR="00D13D4E" w:rsidRDefault="00D13D4E" w:rsidP="00AA76EC">
            <w:pPr>
              <w:pStyle w:val="affffff3"/>
              <w:shd w:val="clear" w:color="auto" w:fill="FFFFFF"/>
              <w:jc w:val="center"/>
              <w:rPr>
                <w:lang w:val="ru-RU"/>
              </w:rPr>
            </w:pPr>
            <w:r>
              <w:rPr>
                <w:lang w:val="ru-RU"/>
              </w:rPr>
              <w:t>У.1.3.02</w:t>
            </w:r>
          </w:p>
          <w:p w14:paraId="28822062" w14:textId="77777777" w:rsidR="00D13D4E" w:rsidRDefault="00D13D4E" w:rsidP="00AA76EC">
            <w:pPr>
              <w:pStyle w:val="affffff3"/>
              <w:shd w:val="clear" w:color="auto" w:fill="FFFFFF"/>
              <w:jc w:val="center"/>
              <w:rPr>
                <w:lang w:val="ru-RU"/>
              </w:rPr>
            </w:pPr>
            <w:r>
              <w:rPr>
                <w:lang w:val="ru-RU"/>
              </w:rPr>
              <w:t>З.1.3.01</w:t>
            </w:r>
          </w:p>
          <w:p w14:paraId="23210720" w14:textId="77777777" w:rsidR="00D13D4E" w:rsidRDefault="00D13D4E" w:rsidP="00AA76EC">
            <w:pPr>
              <w:pStyle w:val="affffff3"/>
              <w:shd w:val="clear" w:color="auto" w:fill="FFFFFF"/>
              <w:jc w:val="center"/>
              <w:rPr>
                <w:lang w:val="ru-RU"/>
              </w:rPr>
            </w:pPr>
            <w:r>
              <w:rPr>
                <w:lang w:val="ru-RU"/>
              </w:rPr>
              <w:t>З.1.3.02</w:t>
            </w:r>
          </w:p>
          <w:p w14:paraId="451B20F4" w14:textId="77777777" w:rsidR="00D13D4E" w:rsidRDefault="00D13D4E" w:rsidP="00AA76EC">
            <w:pPr>
              <w:pStyle w:val="affffff3"/>
              <w:shd w:val="clear" w:color="auto" w:fill="FFFFFF"/>
              <w:jc w:val="center"/>
              <w:rPr>
                <w:lang w:val="ru-RU"/>
              </w:rPr>
            </w:pPr>
            <w:r>
              <w:rPr>
                <w:lang w:val="ru-RU"/>
              </w:rPr>
              <w:t>У.1.4.01</w:t>
            </w:r>
          </w:p>
          <w:p w14:paraId="3CCC11AC" w14:textId="77777777" w:rsidR="00D13D4E" w:rsidRDefault="00D13D4E" w:rsidP="00AA76EC">
            <w:pPr>
              <w:pStyle w:val="affffff3"/>
              <w:shd w:val="clear" w:color="auto" w:fill="FFFFFF"/>
              <w:jc w:val="center"/>
              <w:rPr>
                <w:lang w:val="ru-RU"/>
              </w:rPr>
            </w:pPr>
            <w:r>
              <w:rPr>
                <w:lang w:val="ru-RU"/>
              </w:rPr>
              <w:t>З.1.4.01</w:t>
            </w:r>
          </w:p>
          <w:p w14:paraId="7BCED5F0" w14:textId="77777777" w:rsidR="00D13D4E" w:rsidRDefault="00D13D4E" w:rsidP="00AA76EC">
            <w:pPr>
              <w:pStyle w:val="affffff3"/>
              <w:shd w:val="clear" w:color="auto" w:fill="FFFFFF"/>
              <w:jc w:val="center"/>
              <w:rPr>
                <w:lang w:val="ru-RU"/>
              </w:rPr>
            </w:pPr>
            <w:r>
              <w:rPr>
                <w:lang w:val="ru-RU"/>
              </w:rPr>
              <w:t>У.2.3.01</w:t>
            </w:r>
          </w:p>
          <w:p w14:paraId="48F24BF4" w14:textId="77777777" w:rsidR="00D13D4E" w:rsidRDefault="00D13D4E" w:rsidP="00AA76EC">
            <w:pPr>
              <w:pStyle w:val="affffff3"/>
              <w:shd w:val="clear" w:color="auto" w:fill="FFFFFF"/>
              <w:jc w:val="center"/>
              <w:rPr>
                <w:lang w:val="ru-RU"/>
              </w:rPr>
            </w:pPr>
            <w:r>
              <w:rPr>
                <w:lang w:val="ru-RU"/>
              </w:rPr>
              <w:lastRenderedPageBreak/>
              <w:t>У.2.3.02</w:t>
            </w:r>
          </w:p>
          <w:p w14:paraId="12589B8C" w14:textId="77777777" w:rsidR="00D13D4E" w:rsidRDefault="00D13D4E" w:rsidP="00AA76EC">
            <w:pPr>
              <w:pStyle w:val="affffff3"/>
              <w:shd w:val="clear" w:color="auto" w:fill="FFFFFF"/>
              <w:jc w:val="center"/>
              <w:rPr>
                <w:lang w:val="ru-RU"/>
              </w:rPr>
            </w:pPr>
            <w:r>
              <w:rPr>
                <w:lang w:val="ru-RU"/>
              </w:rPr>
              <w:t>З.2.3.01</w:t>
            </w:r>
          </w:p>
          <w:p w14:paraId="6C53FD68" w14:textId="77777777" w:rsidR="00D13D4E" w:rsidRDefault="00D13D4E" w:rsidP="00AA76EC">
            <w:pPr>
              <w:pStyle w:val="affffff3"/>
              <w:shd w:val="clear" w:color="auto" w:fill="FFFFFF"/>
              <w:jc w:val="center"/>
              <w:rPr>
                <w:lang w:val="ru-RU"/>
              </w:rPr>
            </w:pPr>
            <w:r>
              <w:rPr>
                <w:lang w:val="ru-RU"/>
              </w:rPr>
              <w:t>З.2.3.02</w:t>
            </w:r>
          </w:p>
          <w:p w14:paraId="6D2D7DC8" w14:textId="77777777" w:rsidR="00D13D4E" w:rsidRDefault="00D13D4E" w:rsidP="00AA76EC">
            <w:pPr>
              <w:pStyle w:val="affffff3"/>
              <w:shd w:val="clear" w:color="auto" w:fill="FFFFFF"/>
              <w:jc w:val="center"/>
              <w:rPr>
                <w:lang w:val="ru-RU"/>
              </w:rPr>
            </w:pPr>
            <w:r>
              <w:rPr>
                <w:lang w:val="ru-RU"/>
              </w:rPr>
              <w:t>У.2.4.01</w:t>
            </w:r>
          </w:p>
          <w:p w14:paraId="053F5D5E" w14:textId="77777777" w:rsidR="00D13D4E" w:rsidRDefault="00D13D4E" w:rsidP="00AA76EC">
            <w:pPr>
              <w:pStyle w:val="affffff3"/>
              <w:shd w:val="clear" w:color="auto" w:fill="FFFFFF"/>
              <w:jc w:val="center"/>
              <w:rPr>
                <w:lang w:val="ru-RU"/>
              </w:rPr>
            </w:pPr>
            <w:r>
              <w:rPr>
                <w:lang w:val="ru-RU"/>
              </w:rPr>
              <w:t>З.2.4.01</w:t>
            </w:r>
          </w:p>
          <w:p w14:paraId="6AED8E6D" w14:textId="77777777" w:rsidR="00D13D4E" w:rsidRDefault="00D13D4E" w:rsidP="00AA76EC">
            <w:pPr>
              <w:pStyle w:val="affffff3"/>
              <w:shd w:val="clear" w:color="auto" w:fill="FFFFFF"/>
              <w:jc w:val="center"/>
              <w:rPr>
                <w:lang w:val="ru-RU"/>
              </w:rPr>
            </w:pPr>
            <w:r>
              <w:rPr>
                <w:lang w:val="ru-RU"/>
              </w:rPr>
              <w:t>У.3.4.01 З.3.4.01</w:t>
            </w:r>
          </w:p>
          <w:p w14:paraId="367DDD0A" w14:textId="77777777" w:rsidR="00D13D4E" w:rsidRDefault="00D13D4E" w:rsidP="00AA76EC">
            <w:pPr>
              <w:pStyle w:val="affffff3"/>
              <w:shd w:val="clear" w:color="auto" w:fill="FFFFFF"/>
              <w:jc w:val="center"/>
              <w:rPr>
                <w:lang w:val="ru-RU"/>
              </w:rPr>
            </w:pPr>
            <w:r>
              <w:t>У.4.4.01</w:t>
            </w:r>
          </w:p>
          <w:p w14:paraId="1595A2C6" w14:textId="77777777" w:rsidR="00D13D4E" w:rsidRDefault="00D13D4E" w:rsidP="00AA76EC">
            <w:pPr>
              <w:pStyle w:val="affffff3"/>
              <w:shd w:val="clear" w:color="auto" w:fill="FFFFFF"/>
              <w:jc w:val="center"/>
              <w:rPr>
                <w:b/>
                <w:bCs/>
              </w:rPr>
            </w:pPr>
            <w:r>
              <w:t>З.4.4.01</w:t>
            </w:r>
          </w:p>
        </w:tc>
      </w:tr>
      <w:tr w:rsidR="00CC6011" w14:paraId="161E4BC5" w14:textId="77777777" w:rsidTr="00F36C8C">
        <w:trPr>
          <w:trHeight w:val="270"/>
        </w:trPr>
        <w:tc>
          <w:tcPr>
            <w:tcW w:w="2058" w:type="dxa"/>
            <w:vMerge/>
            <w:tcBorders>
              <w:top w:val="single" w:sz="4" w:space="0" w:color="000000"/>
              <w:left w:val="single" w:sz="4" w:space="0" w:color="000000"/>
              <w:right w:val="single" w:sz="4" w:space="0" w:color="000000"/>
            </w:tcBorders>
            <w:noWrap/>
          </w:tcPr>
          <w:p w14:paraId="0FA51A72" w14:textId="77777777" w:rsidR="00CC6011" w:rsidRDefault="00CC6011">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4BF430C6" w14:textId="77777777" w:rsidR="00CC6011" w:rsidRPr="000424EF" w:rsidRDefault="00CC6011" w:rsidP="00F36C8C">
            <w:pPr>
              <w:spacing w:after="0" w:line="240" w:lineRule="auto"/>
              <w:rPr>
                <w:rFonts w:ascii="Times New Roman" w:hAnsi="Times New Roman"/>
              </w:rPr>
            </w:pPr>
            <w:r>
              <w:rPr>
                <w:rFonts w:ascii="Times New Roman" w:hAnsi="Times New Roman"/>
                <w:b/>
                <w:bCs/>
                <w:sz w:val="24"/>
                <w:szCs w:val="24"/>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noWrap/>
          </w:tcPr>
          <w:p w14:paraId="71FFFFF5" w14:textId="77777777" w:rsidR="00CC6011" w:rsidRDefault="007F7D5E" w:rsidP="00F36C8C">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985" w:type="dxa"/>
            <w:tcBorders>
              <w:top w:val="single" w:sz="4" w:space="0" w:color="000000"/>
              <w:left w:val="single" w:sz="4" w:space="0" w:color="000000"/>
              <w:bottom w:val="single" w:sz="4" w:space="0" w:color="000000"/>
              <w:right w:val="single" w:sz="4" w:space="0" w:color="000000"/>
            </w:tcBorders>
            <w:noWrap/>
          </w:tcPr>
          <w:p w14:paraId="050B46A7"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1CA236D5" w14:textId="77777777" w:rsidR="00CC6011" w:rsidRDefault="00CC6011">
            <w:pPr>
              <w:spacing w:after="0" w:line="240" w:lineRule="auto"/>
              <w:rPr>
                <w:rFonts w:ascii="Times New Roman" w:hAnsi="Times New Roman"/>
                <w:b/>
                <w:bCs/>
                <w:sz w:val="24"/>
                <w:szCs w:val="24"/>
              </w:rPr>
            </w:pPr>
          </w:p>
        </w:tc>
      </w:tr>
      <w:tr w:rsidR="00D13D4E" w14:paraId="232D5B16" w14:textId="77777777" w:rsidTr="00F36C8C">
        <w:trPr>
          <w:trHeight w:val="600"/>
        </w:trPr>
        <w:tc>
          <w:tcPr>
            <w:tcW w:w="2058" w:type="dxa"/>
            <w:vMerge/>
            <w:tcBorders>
              <w:top w:val="single" w:sz="4" w:space="0" w:color="000000"/>
              <w:left w:val="single" w:sz="4" w:space="0" w:color="000000"/>
              <w:right w:val="single" w:sz="4" w:space="0" w:color="000000"/>
            </w:tcBorders>
            <w:noWrap/>
          </w:tcPr>
          <w:p w14:paraId="234D757F"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DA15410" w14:textId="77777777" w:rsidR="00D13D4E" w:rsidRDefault="00D13D4E" w:rsidP="00F36C8C">
            <w:pPr>
              <w:pStyle w:val="Style29"/>
              <w:spacing w:line="240" w:lineRule="auto"/>
              <w:ind w:left="385"/>
              <w:rPr>
                <w:rFonts w:ascii="Times New Roman" w:hAnsi="Times New Roman"/>
                <w:b/>
                <w:bCs/>
              </w:rPr>
            </w:pPr>
            <w:r w:rsidRPr="00F36C8C">
              <w:rPr>
                <w:rFonts w:ascii="Times New Roman" w:hAnsi="Times New Roman" w:cs="Times New Roman"/>
                <w:bCs/>
              </w:rPr>
              <w:t xml:space="preserve">Практическое занятие </w:t>
            </w:r>
            <w:r>
              <w:rPr>
                <w:rFonts w:ascii="Times New Roman" w:hAnsi="Times New Roman" w:cs="Times New Roman"/>
                <w:bCs/>
              </w:rPr>
              <w:t xml:space="preserve">7. Выполнение чертежа фасада здания </w:t>
            </w:r>
            <w:r>
              <w:rPr>
                <w:rStyle w:val="FontStyle54"/>
                <w:sz w:val="24"/>
                <w:szCs w:val="24"/>
              </w:rPr>
              <w:t>в системе «КОМПАС-график».</w:t>
            </w:r>
          </w:p>
        </w:tc>
        <w:tc>
          <w:tcPr>
            <w:tcW w:w="1559" w:type="dxa"/>
            <w:tcBorders>
              <w:top w:val="single" w:sz="4" w:space="0" w:color="000000"/>
              <w:left w:val="single" w:sz="4" w:space="0" w:color="000000"/>
              <w:bottom w:val="single" w:sz="4" w:space="0" w:color="000000"/>
              <w:right w:val="single" w:sz="4" w:space="0" w:color="000000"/>
            </w:tcBorders>
            <w:noWrap/>
          </w:tcPr>
          <w:p w14:paraId="6122DC3A"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t>2</w:t>
            </w:r>
          </w:p>
          <w:p w14:paraId="11678500" w14:textId="77777777" w:rsidR="00D13D4E" w:rsidRDefault="00D13D4E" w:rsidP="00F36C8C">
            <w:pPr>
              <w:spacing w:after="0" w:line="240" w:lineRule="auto"/>
              <w:jc w:val="center"/>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noWrap/>
          </w:tcPr>
          <w:p w14:paraId="4B660201"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2367B243" w14:textId="77777777" w:rsidR="00D13D4E" w:rsidRDefault="00D13D4E" w:rsidP="00AA76EC">
            <w:pPr>
              <w:pStyle w:val="Style29"/>
              <w:widowControl/>
              <w:spacing w:line="240" w:lineRule="auto"/>
              <w:rPr>
                <w:rStyle w:val="FontStyle54"/>
                <w:sz w:val="24"/>
                <w:szCs w:val="24"/>
              </w:rPr>
            </w:pPr>
          </w:p>
          <w:p w14:paraId="5C2E7C45"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7E624B4A" w14:textId="77777777" w:rsidR="00D13D4E" w:rsidRDefault="00D13D4E" w:rsidP="00AA76EC">
            <w:pPr>
              <w:pStyle w:val="Style29"/>
              <w:widowControl/>
              <w:spacing w:line="240" w:lineRule="auto"/>
              <w:rPr>
                <w:rStyle w:val="FontStyle54"/>
                <w:sz w:val="24"/>
                <w:szCs w:val="24"/>
              </w:rPr>
            </w:pPr>
          </w:p>
          <w:p w14:paraId="1BEF4920"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45D51230" w14:textId="77777777" w:rsidR="00D13D4E" w:rsidRDefault="00D13D4E" w:rsidP="00AA76EC">
            <w:pPr>
              <w:pStyle w:val="Style29"/>
              <w:widowControl/>
              <w:spacing w:line="240" w:lineRule="auto"/>
              <w:rPr>
                <w:rStyle w:val="FontStyle54"/>
                <w:sz w:val="24"/>
                <w:szCs w:val="24"/>
              </w:rPr>
            </w:pPr>
          </w:p>
          <w:p w14:paraId="1A2792CE"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7B37BABB"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2403863B"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3641474C"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0158FB7D"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4DB4ABD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2730871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0BBB163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2350BAF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6B214DE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77B75FC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50E237A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117EAE5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43F3AFF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76B2D844"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461FAFB9"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48A53256"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0488D6D3"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10A61E5E"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4FE7BB16"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08012B0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2FDBDAC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206498C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4E44C7C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3FB108D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05AC068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33824EC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29148F1E"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14C34A8B"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230F6567"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20B1EF0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652B5B0C"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09.02</w:t>
            </w:r>
          </w:p>
          <w:p w14:paraId="4B50B918"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72D9B079"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2453FB3C" w14:textId="77777777" w:rsidR="00D13D4E" w:rsidRDefault="00D13D4E" w:rsidP="00AA76EC">
            <w:pPr>
              <w:pStyle w:val="affffff3"/>
              <w:shd w:val="clear" w:color="auto" w:fill="FFFFFF"/>
              <w:jc w:val="center"/>
              <w:rPr>
                <w:lang w:val="ru-RU"/>
              </w:rPr>
            </w:pPr>
            <w:r>
              <w:rPr>
                <w:lang w:val="ru-RU"/>
              </w:rPr>
              <w:t>У.1.3.01</w:t>
            </w:r>
          </w:p>
          <w:p w14:paraId="44D9E837" w14:textId="77777777" w:rsidR="00D13D4E" w:rsidRDefault="00D13D4E" w:rsidP="00AA76EC">
            <w:pPr>
              <w:pStyle w:val="affffff3"/>
              <w:shd w:val="clear" w:color="auto" w:fill="FFFFFF"/>
              <w:jc w:val="center"/>
              <w:rPr>
                <w:lang w:val="ru-RU"/>
              </w:rPr>
            </w:pPr>
            <w:r>
              <w:rPr>
                <w:lang w:val="ru-RU"/>
              </w:rPr>
              <w:t>У.1.3.02</w:t>
            </w:r>
          </w:p>
          <w:p w14:paraId="76AE6164" w14:textId="77777777" w:rsidR="00D13D4E" w:rsidRDefault="00D13D4E" w:rsidP="00AA76EC">
            <w:pPr>
              <w:pStyle w:val="affffff3"/>
              <w:shd w:val="clear" w:color="auto" w:fill="FFFFFF"/>
              <w:jc w:val="center"/>
              <w:rPr>
                <w:lang w:val="ru-RU"/>
              </w:rPr>
            </w:pPr>
            <w:r>
              <w:rPr>
                <w:lang w:val="ru-RU"/>
              </w:rPr>
              <w:t>З.1.3.01</w:t>
            </w:r>
          </w:p>
          <w:p w14:paraId="1ADB2A3F" w14:textId="77777777" w:rsidR="00D13D4E" w:rsidRDefault="00D13D4E" w:rsidP="00AA76EC">
            <w:pPr>
              <w:pStyle w:val="affffff3"/>
              <w:shd w:val="clear" w:color="auto" w:fill="FFFFFF"/>
              <w:jc w:val="center"/>
              <w:rPr>
                <w:lang w:val="ru-RU"/>
              </w:rPr>
            </w:pPr>
            <w:r>
              <w:rPr>
                <w:lang w:val="ru-RU"/>
              </w:rPr>
              <w:t>З.1.3.02</w:t>
            </w:r>
          </w:p>
          <w:p w14:paraId="64F08289" w14:textId="77777777" w:rsidR="00D13D4E" w:rsidRDefault="00D13D4E" w:rsidP="00AA76EC">
            <w:pPr>
              <w:pStyle w:val="affffff3"/>
              <w:shd w:val="clear" w:color="auto" w:fill="FFFFFF"/>
              <w:jc w:val="center"/>
              <w:rPr>
                <w:lang w:val="ru-RU"/>
              </w:rPr>
            </w:pPr>
            <w:r>
              <w:rPr>
                <w:lang w:val="ru-RU"/>
              </w:rPr>
              <w:t>У.1.4.01</w:t>
            </w:r>
          </w:p>
          <w:p w14:paraId="79CC9ED4" w14:textId="77777777" w:rsidR="00D13D4E" w:rsidRDefault="00D13D4E" w:rsidP="00AA76EC">
            <w:pPr>
              <w:pStyle w:val="affffff3"/>
              <w:shd w:val="clear" w:color="auto" w:fill="FFFFFF"/>
              <w:jc w:val="center"/>
              <w:rPr>
                <w:lang w:val="ru-RU"/>
              </w:rPr>
            </w:pPr>
            <w:r>
              <w:rPr>
                <w:lang w:val="ru-RU"/>
              </w:rPr>
              <w:t>З.1.4.01</w:t>
            </w:r>
          </w:p>
          <w:p w14:paraId="39F61BC9" w14:textId="77777777" w:rsidR="00D13D4E" w:rsidRDefault="00D13D4E" w:rsidP="00AA76EC">
            <w:pPr>
              <w:pStyle w:val="affffff3"/>
              <w:shd w:val="clear" w:color="auto" w:fill="FFFFFF"/>
              <w:jc w:val="center"/>
              <w:rPr>
                <w:lang w:val="ru-RU"/>
              </w:rPr>
            </w:pPr>
            <w:r>
              <w:rPr>
                <w:lang w:val="ru-RU"/>
              </w:rPr>
              <w:t>У.2.3.01</w:t>
            </w:r>
          </w:p>
          <w:p w14:paraId="3194AFBC" w14:textId="77777777" w:rsidR="00D13D4E" w:rsidRDefault="00D13D4E" w:rsidP="00AA76EC">
            <w:pPr>
              <w:pStyle w:val="affffff3"/>
              <w:shd w:val="clear" w:color="auto" w:fill="FFFFFF"/>
              <w:jc w:val="center"/>
              <w:rPr>
                <w:lang w:val="ru-RU"/>
              </w:rPr>
            </w:pPr>
            <w:r>
              <w:rPr>
                <w:lang w:val="ru-RU"/>
              </w:rPr>
              <w:t>У.2.3.02</w:t>
            </w:r>
          </w:p>
          <w:p w14:paraId="30267E3D" w14:textId="77777777" w:rsidR="00D13D4E" w:rsidRDefault="00D13D4E" w:rsidP="00AA76EC">
            <w:pPr>
              <w:pStyle w:val="affffff3"/>
              <w:shd w:val="clear" w:color="auto" w:fill="FFFFFF"/>
              <w:jc w:val="center"/>
              <w:rPr>
                <w:lang w:val="ru-RU"/>
              </w:rPr>
            </w:pPr>
            <w:r>
              <w:rPr>
                <w:lang w:val="ru-RU"/>
              </w:rPr>
              <w:t>З.2.3.01</w:t>
            </w:r>
          </w:p>
          <w:p w14:paraId="4FC5B3D0" w14:textId="77777777" w:rsidR="00D13D4E" w:rsidRDefault="00D13D4E" w:rsidP="00AA76EC">
            <w:pPr>
              <w:pStyle w:val="affffff3"/>
              <w:shd w:val="clear" w:color="auto" w:fill="FFFFFF"/>
              <w:jc w:val="center"/>
              <w:rPr>
                <w:lang w:val="ru-RU"/>
              </w:rPr>
            </w:pPr>
            <w:r>
              <w:rPr>
                <w:lang w:val="ru-RU"/>
              </w:rPr>
              <w:t>З.2.3.02</w:t>
            </w:r>
          </w:p>
          <w:p w14:paraId="6E90219B" w14:textId="77777777" w:rsidR="00D13D4E" w:rsidRDefault="00D13D4E" w:rsidP="00AA76EC">
            <w:pPr>
              <w:pStyle w:val="affffff3"/>
              <w:shd w:val="clear" w:color="auto" w:fill="FFFFFF"/>
              <w:jc w:val="center"/>
              <w:rPr>
                <w:lang w:val="ru-RU"/>
              </w:rPr>
            </w:pPr>
            <w:r>
              <w:rPr>
                <w:lang w:val="ru-RU"/>
              </w:rPr>
              <w:t>У.2.4.01</w:t>
            </w:r>
          </w:p>
          <w:p w14:paraId="2A66187E" w14:textId="77777777" w:rsidR="00D13D4E" w:rsidRDefault="00D13D4E" w:rsidP="00AA76EC">
            <w:pPr>
              <w:pStyle w:val="affffff3"/>
              <w:shd w:val="clear" w:color="auto" w:fill="FFFFFF"/>
              <w:jc w:val="center"/>
              <w:rPr>
                <w:lang w:val="ru-RU"/>
              </w:rPr>
            </w:pPr>
            <w:r>
              <w:rPr>
                <w:lang w:val="ru-RU"/>
              </w:rPr>
              <w:t>З.2.4.01</w:t>
            </w:r>
          </w:p>
          <w:p w14:paraId="29C663E1" w14:textId="77777777" w:rsidR="00D13D4E" w:rsidRDefault="00D13D4E" w:rsidP="00AA76EC">
            <w:pPr>
              <w:pStyle w:val="affffff3"/>
              <w:shd w:val="clear" w:color="auto" w:fill="FFFFFF"/>
              <w:jc w:val="center"/>
              <w:rPr>
                <w:lang w:val="ru-RU"/>
              </w:rPr>
            </w:pPr>
            <w:r>
              <w:rPr>
                <w:lang w:val="ru-RU"/>
              </w:rPr>
              <w:t>У.3.4.01 З.3.4.01</w:t>
            </w:r>
          </w:p>
          <w:p w14:paraId="3AF27ADE" w14:textId="77777777" w:rsidR="00D13D4E" w:rsidRDefault="00D13D4E" w:rsidP="00AA76EC">
            <w:pPr>
              <w:pStyle w:val="affffff3"/>
              <w:shd w:val="clear" w:color="auto" w:fill="FFFFFF"/>
              <w:jc w:val="center"/>
              <w:rPr>
                <w:lang w:val="ru-RU"/>
              </w:rPr>
            </w:pPr>
            <w:r>
              <w:t>У.4.4.01</w:t>
            </w:r>
          </w:p>
          <w:p w14:paraId="03605F1C" w14:textId="77777777" w:rsidR="00D13D4E" w:rsidRDefault="00D13D4E" w:rsidP="00AA76EC">
            <w:pPr>
              <w:pStyle w:val="affffff3"/>
              <w:shd w:val="clear" w:color="auto" w:fill="FFFFFF"/>
              <w:jc w:val="center"/>
              <w:rPr>
                <w:b/>
                <w:bCs/>
              </w:rPr>
            </w:pPr>
            <w:r>
              <w:t>З.4.4.01</w:t>
            </w:r>
          </w:p>
        </w:tc>
      </w:tr>
      <w:tr w:rsidR="00D13D4E" w14:paraId="15822ABB" w14:textId="77777777" w:rsidTr="00F36C8C">
        <w:trPr>
          <w:trHeight w:val="630"/>
        </w:trPr>
        <w:tc>
          <w:tcPr>
            <w:tcW w:w="2058" w:type="dxa"/>
            <w:vMerge/>
            <w:tcBorders>
              <w:top w:val="single" w:sz="4" w:space="0" w:color="000000"/>
              <w:left w:val="single" w:sz="4" w:space="0" w:color="000000"/>
              <w:right w:val="single" w:sz="4" w:space="0" w:color="000000"/>
            </w:tcBorders>
            <w:noWrap/>
          </w:tcPr>
          <w:p w14:paraId="1E0C3163"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4CF6700" w14:textId="77777777" w:rsidR="00D13D4E" w:rsidRDefault="00D13D4E" w:rsidP="00F36C8C">
            <w:pPr>
              <w:pStyle w:val="Style29"/>
              <w:widowControl/>
              <w:spacing w:line="240" w:lineRule="auto"/>
              <w:ind w:left="385"/>
              <w:rPr>
                <w:rFonts w:ascii="Times New Roman" w:hAnsi="Times New Roman" w:cs="Times New Roman"/>
              </w:rPr>
            </w:pPr>
            <w:r w:rsidRPr="00F36C8C">
              <w:rPr>
                <w:rFonts w:ascii="Times New Roman" w:hAnsi="Times New Roman" w:cs="Times New Roman"/>
              </w:rPr>
              <w:t xml:space="preserve">Практическое занятие </w:t>
            </w:r>
            <w:r>
              <w:rPr>
                <w:rFonts w:ascii="Times New Roman" w:hAnsi="Times New Roman" w:cs="Times New Roman"/>
              </w:rPr>
              <w:t>8. Выполнение чертежа виды соединений элементов деревянных конструкций.</w:t>
            </w:r>
          </w:p>
          <w:p w14:paraId="33AF4225" w14:textId="77777777" w:rsidR="00D13D4E" w:rsidRDefault="00D13D4E" w:rsidP="00F36C8C">
            <w:pPr>
              <w:pStyle w:val="Style29"/>
              <w:spacing w:line="240" w:lineRule="auto"/>
              <w:ind w:left="385"/>
              <w:rPr>
                <w:rFonts w:ascii="Times New Roman" w:hAnsi="Times New Roman"/>
                <w:b/>
                <w:bCs/>
              </w:rPr>
            </w:pPr>
            <w:r>
              <w:rPr>
                <w:rFonts w:ascii="Times New Roman" w:hAnsi="Times New Roman" w:cs="Times New Roman"/>
              </w:rPr>
              <w:t xml:space="preserve"> </w:t>
            </w:r>
          </w:p>
        </w:tc>
        <w:tc>
          <w:tcPr>
            <w:tcW w:w="1559" w:type="dxa"/>
            <w:tcBorders>
              <w:top w:val="single" w:sz="4" w:space="0" w:color="000000"/>
              <w:left w:val="single" w:sz="4" w:space="0" w:color="000000"/>
              <w:bottom w:val="single" w:sz="4" w:space="0" w:color="000000"/>
              <w:right w:val="single" w:sz="4" w:space="0" w:color="000000"/>
            </w:tcBorders>
            <w:noWrap/>
          </w:tcPr>
          <w:p w14:paraId="6589426E" w14:textId="77777777" w:rsidR="00D13D4E" w:rsidRDefault="00D13D4E">
            <w:pPr>
              <w:spacing w:after="0" w:line="240" w:lineRule="auto"/>
              <w:jc w:val="center"/>
              <w:rPr>
                <w:rFonts w:ascii="Times New Roman" w:hAnsi="Times New Roman"/>
                <w:bCs/>
                <w:sz w:val="24"/>
                <w:szCs w:val="24"/>
              </w:rPr>
            </w:pPr>
          </w:p>
          <w:p w14:paraId="5DC6709E" w14:textId="77777777" w:rsidR="00D13D4E" w:rsidRDefault="00D13D4E" w:rsidP="00F36C8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20DB4481"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16DFB9F2" w14:textId="77777777" w:rsidR="00D13D4E" w:rsidRDefault="00D13D4E" w:rsidP="00AA76EC">
            <w:pPr>
              <w:pStyle w:val="Style29"/>
              <w:widowControl/>
              <w:spacing w:line="240" w:lineRule="auto"/>
              <w:rPr>
                <w:rStyle w:val="FontStyle54"/>
                <w:sz w:val="24"/>
                <w:szCs w:val="24"/>
              </w:rPr>
            </w:pPr>
          </w:p>
          <w:p w14:paraId="1FED2B6B"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68A76BAE" w14:textId="77777777" w:rsidR="00D13D4E" w:rsidRDefault="00D13D4E" w:rsidP="00AA76EC">
            <w:pPr>
              <w:pStyle w:val="Style29"/>
              <w:widowControl/>
              <w:spacing w:line="240" w:lineRule="auto"/>
              <w:rPr>
                <w:rStyle w:val="FontStyle54"/>
                <w:sz w:val="24"/>
                <w:szCs w:val="24"/>
              </w:rPr>
            </w:pPr>
          </w:p>
          <w:p w14:paraId="79DADACF"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5C0926EA" w14:textId="77777777" w:rsidR="00D13D4E" w:rsidRDefault="00D13D4E" w:rsidP="00AA76EC">
            <w:pPr>
              <w:pStyle w:val="Style29"/>
              <w:widowControl/>
              <w:spacing w:line="240" w:lineRule="auto"/>
              <w:rPr>
                <w:rStyle w:val="FontStyle54"/>
                <w:sz w:val="24"/>
                <w:szCs w:val="24"/>
              </w:rPr>
            </w:pPr>
          </w:p>
          <w:p w14:paraId="6626D89D"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7B50F7AB"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6C3A45E4"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129835E4"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74581B41"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731A8BF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5C79610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378BDD40"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0BB3B15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07A6852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1A4F3EB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6D262E5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6CCC0E4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6B4D8C6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190FD23D"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0F013605"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3C8218B6"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65FACF1D"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61E872E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2D8E2E24"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428CE37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31FEEB2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1B90F7DD"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02.03</w:t>
            </w:r>
          </w:p>
          <w:p w14:paraId="23819CF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3E6ECA9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3B5E615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2EC9FF3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1650669A"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257CED53"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44A958A7"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2FBACDC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2C75B76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3B095E94"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717E3924"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12631111" w14:textId="77777777" w:rsidR="00D13D4E" w:rsidRDefault="00D13D4E" w:rsidP="00AA76EC">
            <w:pPr>
              <w:pStyle w:val="affffff3"/>
              <w:shd w:val="clear" w:color="auto" w:fill="FFFFFF"/>
              <w:jc w:val="center"/>
              <w:rPr>
                <w:lang w:val="ru-RU"/>
              </w:rPr>
            </w:pPr>
            <w:r>
              <w:rPr>
                <w:lang w:val="ru-RU"/>
              </w:rPr>
              <w:t>У.1.3.01</w:t>
            </w:r>
          </w:p>
          <w:p w14:paraId="7D927DBB" w14:textId="77777777" w:rsidR="00D13D4E" w:rsidRDefault="00D13D4E" w:rsidP="00AA76EC">
            <w:pPr>
              <w:pStyle w:val="affffff3"/>
              <w:shd w:val="clear" w:color="auto" w:fill="FFFFFF"/>
              <w:jc w:val="center"/>
              <w:rPr>
                <w:lang w:val="ru-RU"/>
              </w:rPr>
            </w:pPr>
            <w:r>
              <w:rPr>
                <w:lang w:val="ru-RU"/>
              </w:rPr>
              <w:t>У.1.3.02</w:t>
            </w:r>
          </w:p>
          <w:p w14:paraId="77EE76DA" w14:textId="77777777" w:rsidR="00D13D4E" w:rsidRDefault="00D13D4E" w:rsidP="00AA76EC">
            <w:pPr>
              <w:pStyle w:val="affffff3"/>
              <w:shd w:val="clear" w:color="auto" w:fill="FFFFFF"/>
              <w:jc w:val="center"/>
              <w:rPr>
                <w:lang w:val="ru-RU"/>
              </w:rPr>
            </w:pPr>
            <w:r>
              <w:rPr>
                <w:lang w:val="ru-RU"/>
              </w:rPr>
              <w:t>З.1.3.01</w:t>
            </w:r>
          </w:p>
          <w:p w14:paraId="12527638" w14:textId="77777777" w:rsidR="00D13D4E" w:rsidRDefault="00D13D4E" w:rsidP="00AA76EC">
            <w:pPr>
              <w:pStyle w:val="affffff3"/>
              <w:shd w:val="clear" w:color="auto" w:fill="FFFFFF"/>
              <w:jc w:val="center"/>
              <w:rPr>
                <w:lang w:val="ru-RU"/>
              </w:rPr>
            </w:pPr>
            <w:r>
              <w:rPr>
                <w:lang w:val="ru-RU"/>
              </w:rPr>
              <w:t>З.1.3.02</w:t>
            </w:r>
          </w:p>
          <w:p w14:paraId="008E00EA" w14:textId="77777777" w:rsidR="00D13D4E" w:rsidRDefault="00D13D4E" w:rsidP="00AA76EC">
            <w:pPr>
              <w:pStyle w:val="affffff3"/>
              <w:shd w:val="clear" w:color="auto" w:fill="FFFFFF"/>
              <w:jc w:val="center"/>
              <w:rPr>
                <w:lang w:val="ru-RU"/>
              </w:rPr>
            </w:pPr>
            <w:r>
              <w:rPr>
                <w:lang w:val="ru-RU"/>
              </w:rPr>
              <w:t>У.1.4.01</w:t>
            </w:r>
          </w:p>
          <w:p w14:paraId="62C5B7D2" w14:textId="77777777" w:rsidR="00D13D4E" w:rsidRDefault="00D13D4E" w:rsidP="00AA76EC">
            <w:pPr>
              <w:pStyle w:val="affffff3"/>
              <w:shd w:val="clear" w:color="auto" w:fill="FFFFFF"/>
              <w:jc w:val="center"/>
              <w:rPr>
                <w:lang w:val="ru-RU"/>
              </w:rPr>
            </w:pPr>
            <w:r>
              <w:rPr>
                <w:lang w:val="ru-RU"/>
              </w:rPr>
              <w:t>З.1.4.01</w:t>
            </w:r>
          </w:p>
          <w:p w14:paraId="5629D093" w14:textId="77777777" w:rsidR="00D13D4E" w:rsidRDefault="00D13D4E" w:rsidP="00AA76EC">
            <w:pPr>
              <w:pStyle w:val="affffff3"/>
              <w:shd w:val="clear" w:color="auto" w:fill="FFFFFF"/>
              <w:jc w:val="center"/>
              <w:rPr>
                <w:lang w:val="ru-RU"/>
              </w:rPr>
            </w:pPr>
            <w:r>
              <w:rPr>
                <w:lang w:val="ru-RU"/>
              </w:rPr>
              <w:t>У.2.3.01</w:t>
            </w:r>
          </w:p>
          <w:p w14:paraId="1D33822D" w14:textId="77777777" w:rsidR="00D13D4E" w:rsidRDefault="00D13D4E" w:rsidP="00AA76EC">
            <w:pPr>
              <w:pStyle w:val="affffff3"/>
              <w:shd w:val="clear" w:color="auto" w:fill="FFFFFF"/>
              <w:jc w:val="center"/>
              <w:rPr>
                <w:lang w:val="ru-RU"/>
              </w:rPr>
            </w:pPr>
            <w:r>
              <w:rPr>
                <w:lang w:val="ru-RU"/>
              </w:rPr>
              <w:t>У.2.3.02</w:t>
            </w:r>
          </w:p>
          <w:p w14:paraId="5C15CBF7" w14:textId="77777777" w:rsidR="00D13D4E" w:rsidRDefault="00D13D4E" w:rsidP="00AA76EC">
            <w:pPr>
              <w:pStyle w:val="affffff3"/>
              <w:shd w:val="clear" w:color="auto" w:fill="FFFFFF"/>
              <w:jc w:val="center"/>
              <w:rPr>
                <w:lang w:val="ru-RU"/>
              </w:rPr>
            </w:pPr>
            <w:r>
              <w:rPr>
                <w:lang w:val="ru-RU"/>
              </w:rPr>
              <w:t>З.2.3.01</w:t>
            </w:r>
          </w:p>
          <w:p w14:paraId="4B3EB7D8" w14:textId="77777777" w:rsidR="00D13D4E" w:rsidRDefault="00D13D4E" w:rsidP="00AA76EC">
            <w:pPr>
              <w:pStyle w:val="affffff3"/>
              <w:shd w:val="clear" w:color="auto" w:fill="FFFFFF"/>
              <w:jc w:val="center"/>
              <w:rPr>
                <w:lang w:val="ru-RU"/>
              </w:rPr>
            </w:pPr>
            <w:r>
              <w:rPr>
                <w:lang w:val="ru-RU"/>
              </w:rPr>
              <w:t>З.2.3.02</w:t>
            </w:r>
          </w:p>
          <w:p w14:paraId="401FAFA3" w14:textId="77777777" w:rsidR="00D13D4E" w:rsidRDefault="00D13D4E" w:rsidP="00AA76EC">
            <w:pPr>
              <w:pStyle w:val="affffff3"/>
              <w:shd w:val="clear" w:color="auto" w:fill="FFFFFF"/>
              <w:jc w:val="center"/>
              <w:rPr>
                <w:lang w:val="ru-RU"/>
              </w:rPr>
            </w:pPr>
            <w:r>
              <w:rPr>
                <w:lang w:val="ru-RU"/>
              </w:rPr>
              <w:t>У.2.4.01</w:t>
            </w:r>
          </w:p>
          <w:p w14:paraId="1AA1D5B6" w14:textId="77777777" w:rsidR="00D13D4E" w:rsidRDefault="00D13D4E" w:rsidP="00AA76EC">
            <w:pPr>
              <w:pStyle w:val="affffff3"/>
              <w:shd w:val="clear" w:color="auto" w:fill="FFFFFF"/>
              <w:jc w:val="center"/>
              <w:rPr>
                <w:lang w:val="ru-RU"/>
              </w:rPr>
            </w:pPr>
            <w:r>
              <w:rPr>
                <w:lang w:val="ru-RU"/>
              </w:rPr>
              <w:t>З.2.4.01</w:t>
            </w:r>
          </w:p>
          <w:p w14:paraId="4D906442" w14:textId="77777777" w:rsidR="00D13D4E" w:rsidRDefault="00D13D4E" w:rsidP="00AA76EC">
            <w:pPr>
              <w:pStyle w:val="affffff3"/>
              <w:shd w:val="clear" w:color="auto" w:fill="FFFFFF"/>
              <w:jc w:val="center"/>
              <w:rPr>
                <w:lang w:val="ru-RU"/>
              </w:rPr>
            </w:pPr>
            <w:r>
              <w:rPr>
                <w:lang w:val="ru-RU"/>
              </w:rPr>
              <w:t>У.3.4.01 З.3.4.01</w:t>
            </w:r>
          </w:p>
          <w:p w14:paraId="37631A35" w14:textId="77777777" w:rsidR="00D13D4E" w:rsidRDefault="00D13D4E" w:rsidP="00AA76EC">
            <w:pPr>
              <w:pStyle w:val="affffff3"/>
              <w:shd w:val="clear" w:color="auto" w:fill="FFFFFF"/>
              <w:jc w:val="center"/>
              <w:rPr>
                <w:lang w:val="ru-RU"/>
              </w:rPr>
            </w:pPr>
            <w:r>
              <w:t>У.4.4.01</w:t>
            </w:r>
          </w:p>
          <w:p w14:paraId="6FF1421C" w14:textId="77777777" w:rsidR="00D13D4E" w:rsidRDefault="00D13D4E" w:rsidP="00AA76EC">
            <w:pPr>
              <w:pStyle w:val="affffff3"/>
              <w:shd w:val="clear" w:color="auto" w:fill="FFFFFF"/>
              <w:jc w:val="center"/>
              <w:rPr>
                <w:b/>
                <w:bCs/>
              </w:rPr>
            </w:pPr>
            <w:r>
              <w:t>З.4.4.01</w:t>
            </w:r>
          </w:p>
        </w:tc>
      </w:tr>
      <w:tr w:rsidR="00D13D4E" w14:paraId="0590E28D" w14:textId="77777777" w:rsidTr="00F36C8C">
        <w:trPr>
          <w:trHeight w:val="459"/>
        </w:trPr>
        <w:tc>
          <w:tcPr>
            <w:tcW w:w="2058" w:type="dxa"/>
            <w:vMerge/>
            <w:tcBorders>
              <w:top w:val="single" w:sz="4" w:space="0" w:color="000000"/>
              <w:left w:val="single" w:sz="4" w:space="0" w:color="000000"/>
              <w:right w:val="single" w:sz="4" w:space="0" w:color="000000"/>
            </w:tcBorders>
            <w:noWrap/>
          </w:tcPr>
          <w:p w14:paraId="3DADF378"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55620A86" w14:textId="77777777" w:rsidR="00D13D4E" w:rsidRDefault="00D13D4E" w:rsidP="00F36C8C">
            <w:pPr>
              <w:pStyle w:val="Style29"/>
              <w:spacing w:line="240" w:lineRule="auto"/>
              <w:ind w:left="385"/>
              <w:rPr>
                <w:rFonts w:ascii="Times New Roman" w:hAnsi="Times New Roman" w:cs="Times New Roman"/>
              </w:rPr>
            </w:pPr>
            <w:r w:rsidRPr="00F36C8C">
              <w:rPr>
                <w:rFonts w:ascii="Times New Roman" w:hAnsi="Times New Roman" w:cs="Times New Roman"/>
              </w:rPr>
              <w:t xml:space="preserve">Практическое занятие </w:t>
            </w:r>
            <w:r>
              <w:rPr>
                <w:rFonts w:ascii="Times New Roman" w:hAnsi="Times New Roman" w:cs="Times New Roman"/>
              </w:rPr>
              <w:t xml:space="preserve">9. </w:t>
            </w:r>
            <w:r w:rsidRPr="000424EF">
              <w:rPr>
                <w:rFonts w:ascii="Times New Roman" w:hAnsi="Times New Roman" w:cs="Times New Roman"/>
              </w:rPr>
              <w:t>Выполнение чертежа столярного изделия «Оконный блок» и составление спецификации</w:t>
            </w:r>
          </w:p>
        </w:tc>
        <w:tc>
          <w:tcPr>
            <w:tcW w:w="1559" w:type="dxa"/>
            <w:tcBorders>
              <w:top w:val="single" w:sz="4" w:space="0" w:color="000000"/>
              <w:left w:val="single" w:sz="4" w:space="0" w:color="000000"/>
              <w:bottom w:val="single" w:sz="4" w:space="0" w:color="000000"/>
              <w:right w:val="single" w:sz="4" w:space="0" w:color="000000"/>
            </w:tcBorders>
            <w:noWrap/>
          </w:tcPr>
          <w:p w14:paraId="2D3A9EE8" w14:textId="77777777" w:rsidR="00D13D4E" w:rsidRDefault="00D13D4E" w:rsidP="00F36C8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3CEEF728"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368CA14F" w14:textId="77777777" w:rsidR="00D13D4E" w:rsidRDefault="00D13D4E" w:rsidP="00AA76EC">
            <w:pPr>
              <w:pStyle w:val="Style29"/>
              <w:widowControl/>
              <w:spacing w:line="240" w:lineRule="auto"/>
              <w:rPr>
                <w:rStyle w:val="FontStyle54"/>
                <w:sz w:val="24"/>
                <w:szCs w:val="24"/>
              </w:rPr>
            </w:pPr>
          </w:p>
          <w:p w14:paraId="4C151D21"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610B5520" w14:textId="77777777" w:rsidR="00D13D4E" w:rsidRDefault="00D13D4E" w:rsidP="00AA76EC">
            <w:pPr>
              <w:pStyle w:val="Style29"/>
              <w:widowControl/>
              <w:spacing w:line="240" w:lineRule="auto"/>
              <w:rPr>
                <w:rStyle w:val="FontStyle54"/>
                <w:sz w:val="24"/>
                <w:szCs w:val="24"/>
              </w:rPr>
            </w:pPr>
          </w:p>
          <w:p w14:paraId="0ACD9A2C"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0CA052E5" w14:textId="77777777" w:rsidR="00D13D4E" w:rsidRDefault="00D13D4E" w:rsidP="00AA76EC">
            <w:pPr>
              <w:pStyle w:val="Style29"/>
              <w:widowControl/>
              <w:spacing w:line="240" w:lineRule="auto"/>
              <w:rPr>
                <w:rStyle w:val="FontStyle54"/>
                <w:sz w:val="24"/>
                <w:szCs w:val="24"/>
              </w:rPr>
            </w:pPr>
          </w:p>
          <w:p w14:paraId="7D98C48C"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68B93940"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24D638F9" w14:textId="77777777" w:rsidR="00D13D4E" w:rsidRDefault="00D13D4E" w:rsidP="00AA76EC">
            <w:pPr>
              <w:pStyle w:val="Style29"/>
              <w:widowControl/>
              <w:spacing w:line="240" w:lineRule="auto"/>
              <w:rPr>
                <w:rStyle w:val="FontStyle54"/>
                <w:sz w:val="24"/>
                <w:szCs w:val="24"/>
              </w:rPr>
            </w:pPr>
            <w:r>
              <w:rPr>
                <w:rStyle w:val="FontStyle54"/>
                <w:sz w:val="24"/>
                <w:szCs w:val="24"/>
              </w:rPr>
              <w:lastRenderedPageBreak/>
              <w:t>ПК 2.3</w:t>
            </w:r>
          </w:p>
          <w:p w14:paraId="49547170"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4790AC61"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1431E526"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01.01</w:t>
            </w:r>
          </w:p>
          <w:p w14:paraId="5930A97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3AE1F8B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0A0F976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13309EE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4B4D55F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70E6DDB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63D45CD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64F9A5B3" w14:textId="77777777" w:rsidR="00D13D4E" w:rsidRDefault="00D13D4E" w:rsidP="00AA76EC">
            <w:pPr>
              <w:pStyle w:val="affffff3"/>
              <w:shd w:val="clear" w:color="auto" w:fill="FFFFFF"/>
              <w:jc w:val="center"/>
              <w:rPr>
                <w:iCs/>
                <w:lang w:val="ru-RU"/>
              </w:rPr>
            </w:pPr>
            <w:proofErr w:type="spellStart"/>
            <w:r>
              <w:rPr>
                <w:iCs/>
                <w:lang w:val="ru-RU"/>
              </w:rPr>
              <w:lastRenderedPageBreak/>
              <w:t>Уо</w:t>
            </w:r>
            <w:proofErr w:type="spellEnd"/>
            <w:r>
              <w:rPr>
                <w:iCs/>
                <w:lang w:val="ru-RU"/>
              </w:rPr>
              <w:t xml:space="preserve"> 01.09</w:t>
            </w:r>
          </w:p>
          <w:p w14:paraId="5856B3D2"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113D596E"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799C9824"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07858C5A"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29660222"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496C96FC"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65E92A1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3CFFDD4A"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3ED9372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2E26844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16AD63D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14DC3D5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6029432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2A035E75"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5E4B760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0FFD0933"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7956A4A5"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0BF733D9"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258CC082"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23C2094E"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65EBB326" w14:textId="77777777" w:rsidR="00D13D4E" w:rsidRDefault="00D13D4E" w:rsidP="00AA76EC">
            <w:pPr>
              <w:pStyle w:val="affffff3"/>
              <w:shd w:val="clear" w:color="auto" w:fill="FFFFFF"/>
              <w:jc w:val="center"/>
              <w:rPr>
                <w:lang w:val="ru-RU"/>
              </w:rPr>
            </w:pPr>
            <w:r>
              <w:rPr>
                <w:lang w:val="ru-RU"/>
              </w:rPr>
              <w:t>У.1.3.01</w:t>
            </w:r>
          </w:p>
          <w:p w14:paraId="1E44B364" w14:textId="77777777" w:rsidR="00D13D4E" w:rsidRDefault="00D13D4E" w:rsidP="00AA76EC">
            <w:pPr>
              <w:pStyle w:val="affffff3"/>
              <w:shd w:val="clear" w:color="auto" w:fill="FFFFFF"/>
              <w:jc w:val="center"/>
              <w:rPr>
                <w:lang w:val="ru-RU"/>
              </w:rPr>
            </w:pPr>
            <w:r>
              <w:rPr>
                <w:lang w:val="ru-RU"/>
              </w:rPr>
              <w:t>У.1.3.02</w:t>
            </w:r>
          </w:p>
          <w:p w14:paraId="4CA2BD19" w14:textId="77777777" w:rsidR="00D13D4E" w:rsidRDefault="00D13D4E" w:rsidP="00AA76EC">
            <w:pPr>
              <w:pStyle w:val="affffff3"/>
              <w:shd w:val="clear" w:color="auto" w:fill="FFFFFF"/>
              <w:jc w:val="center"/>
              <w:rPr>
                <w:lang w:val="ru-RU"/>
              </w:rPr>
            </w:pPr>
            <w:r>
              <w:rPr>
                <w:lang w:val="ru-RU"/>
              </w:rPr>
              <w:t>З.1.3.01</w:t>
            </w:r>
          </w:p>
          <w:p w14:paraId="1A3D43A6" w14:textId="77777777" w:rsidR="00D13D4E" w:rsidRDefault="00D13D4E" w:rsidP="00AA76EC">
            <w:pPr>
              <w:pStyle w:val="affffff3"/>
              <w:shd w:val="clear" w:color="auto" w:fill="FFFFFF"/>
              <w:jc w:val="center"/>
              <w:rPr>
                <w:lang w:val="ru-RU"/>
              </w:rPr>
            </w:pPr>
            <w:r>
              <w:rPr>
                <w:lang w:val="ru-RU"/>
              </w:rPr>
              <w:t>З.1.3.02</w:t>
            </w:r>
          </w:p>
          <w:p w14:paraId="3B58E96F" w14:textId="77777777" w:rsidR="00D13D4E" w:rsidRDefault="00D13D4E" w:rsidP="00AA76EC">
            <w:pPr>
              <w:pStyle w:val="affffff3"/>
              <w:shd w:val="clear" w:color="auto" w:fill="FFFFFF"/>
              <w:jc w:val="center"/>
              <w:rPr>
                <w:lang w:val="ru-RU"/>
              </w:rPr>
            </w:pPr>
            <w:r>
              <w:rPr>
                <w:lang w:val="ru-RU"/>
              </w:rPr>
              <w:t>У.1.4.01</w:t>
            </w:r>
          </w:p>
          <w:p w14:paraId="5D000EA8" w14:textId="77777777" w:rsidR="00D13D4E" w:rsidRDefault="00D13D4E" w:rsidP="00AA76EC">
            <w:pPr>
              <w:pStyle w:val="affffff3"/>
              <w:shd w:val="clear" w:color="auto" w:fill="FFFFFF"/>
              <w:jc w:val="center"/>
              <w:rPr>
                <w:lang w:val="ru-RU"/>
              </w:rPr>
            </w:pPr>
            <w:r>
              <w:rPr>
                <w:lang w:val="ru-RU"/>
              </w:rPr>
              <w:t>З.1.4.01</w:t>
            </w:r>
          </w:p>
          <w:p w14:paraId="663F19DF" w14:textId="77777777" w:rsidR="00D13D4E" w:rsidRDefault="00D13D4E" w:rsidP="00AA76EC">
            <w:pPr>
              <w:pStyle w:val="affffff3"/>
              <w:shd w:val="clear" w:color="auto" w:fill="FFFFFF"/>
              <w:jc w:val="center"/>
              <w:rPr>
                <w:lang w:val="ru-RU"/>
              </w:rPr>
            </w:pPr>
            <w:r>
              <w:rPr>
                <w:lang w:val="ru-RU"/>
              </w:rPr>
              <w:t>У.2.3.01</w:t>
            </w:r>
          </w:p>
          <w:p w14:paraId="1DD06DDC" w14:textId="77777777" w:rsidR="00D13D4E" w:rsidRDefault="00D13D4E" w:rsidP="00AA76EC">
            <w:pPr>
              <w:pStyle w:val="affffff3"/>
              <w:shd w:val="clear" w:color="auto" w:fill="FFFFFF"/>
              <w:jc w:val="center"/>
              <w:rPr>
                <w:lang w:val="ru-RU"/>
              </w:rPr>
            </w:pPr>
            <w:r>
              <w:rPr>
                <w:lang w:val="ru-RU"/>
              </w:rPr>
              <w:t>У.2.3.02</w:t>
            </w:r>
          </w:p>
          <w:p w14:paraId="60134F56" w14:textId="77777777" w:rsidR="00D13D4E" w:rsidRDefault="00D13D4E" w:rsidP="00AA76EC">
            <w:pPr>
              <w:pStyle w:val="affffff3"/>
              <w:shd w:val="clear" w:color="auto" w:fill="FFFFFF"/>
              <w:jc w:val="center"/>
              <w:rPr>
                <w:lang w:val="ru-RU"/>
              </w:rPr>
            </w:pPr>
            <w:r>
              <w:rPr>
                <w:lang w:val="ru-RU"/>
              </w:rPr>
              <w:t>З.2.3.01</w:t>
            </w:r>
          </w:p>
          <w:p w14:paraId="5FD77BD8" w14:textId="77777777" w:rsidR="00D13D4E" w:rsidRDefault="00D13D4E" w:rsidP="00AA76EC">
            <w:pPr>
              <w:pStyle w:val="affffff3"/>
              <w:shd w:val="clear" w:color="auto" w:fill="FFFFFF"/>
              <w:jc w:val="center"/>
              <w:rPr>
                <w:lang w:val="ru-RU"/>
              </w:rPr>
            </w:pPr>
            <w:r>
              <w:rPr>
                <w:lang w:val="ru-RU"/>
              </w:rPr>
              <w:t>З.2.3.02</w:t>
            </w:r>
          </w:p>
          <w:p w14:paraId="68B6F2FF" w14:textId="77777777" w:rsidR="00D13D4E" w:rsidRDefault="00D13D4E" w:rsidP="00AA76EC">
            <w:pPr>
              <w:pStyle w:val="affffff3"/>
              <w:shd w:val="clear" w:color="auto" w:fill="FFFFFF"/>
              <w:jc w:val="center"/>
              <w:rPr>
                <w:lang w:val="ru-RU"/>
              </w:rPr>
            </w:pPr>
            <w:r>
              <w:rPr>
                <w:lang w:val="ru-RU"/>
              </w:rPr>
              <w:t>У.2.4.01</w:t>
            </w:r>
          </w:p>
          <w:p w14:paraId="4D94FF32" w14:textId="77777777" w:rsidR="00D13D4E" w:rsidRDefault="00D13D4E" w:rsidP="00AA76EC">
            <w:pPr>
              <w:pStyle w:val="affffff3"/>
              <w:shd w:val="clear" w:color="auto" w:fill="FFFFFF"/>
              <w:jc w:val="center"/>
              <w:rPr>
                <w:lang w:val="ru-RU"/>
              </w:rPr>
            </w:pPr>
            <w:r>
              <w:rPr>
                <w:lang w:val="ru-RU"/>
              </w:rPr>
              <w:t>З.2.4.01</w:t>
            </w:r>
          </w:p>
          <w:p w14:paraId="680F03D8" w14:textId="77777777" w:rsidR="00D13D4E" w:rsidRDefault="00D13D4E" w:rsidP="00AA76EC">
            <w:pPr>
              <w:pStyle w:val="affffff3"/>
              <w:shd w:val="clear" w:color="auto" w:fill="FFFFFF"/>
              <w:jc w:val="center"/>
              <w:rPr>
                <w:lang w:val="ru-RU"/>
              </w:rPr>
            </w:pPr>
            <w:r>
              <w:rPr>
                <w:lang w:val="ru-RU"/>
              </w:rPr>
              <w:t>У.3.4.01 З.3.4.01</w:t>
            </w:r>
          </w:p>
          <w:p w14:paraId="231357C7" w14:textId="77777777" w:rsidR="00D13D4E" w:rsidRDefault="00D13D4E" w:rsidP="00AA76EC">
            <w:pPr>
              <w:pStyle w:val="affffff3"/>
              <w:shd w:val="clear" w:color="auto" w:fill="FFFFFF"/>
              <w:jc w:val="center"/>
              <w:rPr>
                <w:lang w:val="ru-RU"/>
              </w:rPr>
            </w:pPr>
            <w:r>
              <w:t>У.4.4.01</w:t>
            </w:r>
          </w:p>
          <w:p w14:paraId="381B2CC2" w14:textId="77777777" w:rsidR="00D13D4E" w:rsidRDefault="00D13D4E" w:rsidP="00AA76EC">
            <w:pPr>
              <w:pStyle w:val="affffff3"/>
              <w:shd w:val="clear" w:color="auto" w:fill="FFFFFF"/>
              <w:jc w:val="center"/>
              <w:rPr>
                <w:b/>
                <w:bCs/>
              </w:rPr>
            </w:pPr>
            <w:r>
              <w:lastRenderedPageBreak/>
              <w:t>З.4.4.01</w:t>
            </w:r>
          </w:p>
        </w:tc>
      </w:tr>
      <w:tr w:rsidR="00D13D4E" w14:paraId="6FC51EE2" w14:textId="77777777" w:rsidTr="00F36C8C">
        <w:trPr>
          <w:trHeight w:val="20"/>
        </w:trPr>
        <w:tc>
          <w:tcPr>
            <w:tcW w:w="2058" w:type="dxa"/>
            <w:vMerge/>
            <w:tcBorders>
              <w:left w:val="single" w:sz="4" w:space="0" w:color="000000"/>
              <w:bottom w:val="single" w:sz="4" w:space="0" w:color="000000"/>
              <w:right w:val="single" w:sz="4" w:space="0" w:color="000000"/>
            </w:tcBorders>
            <w:noWrap/>
          </w:tcPr>
          <w:p w14:paraId="224FE70F" w14:textId="77777777" w:rsidR="00D13D4E" w:rsidRDefault="00D13D4E">
            <w:pPr>
              <w:spacing w:after="0" w:line="240" w:lineRule="auto"/>
              <w:rPr>
                <w:rFonts w:ascii="Times New Roman" w:hAnsi="Times New Roman"/>
                <w:b/>
                <w:bCs/>
                <w:sz w:val="24"/>
                <w:szCs w:val="24"/>
              </w:rPr>
            </w:pPr>
          </w:p>
        </w:tc>
        <w:tc>
          <w:tcPr>
            <w:tcW w:w="7831" w:type="dxa"/>
            <w:tcBorders>
              <w:top w:val="single" w:sz="4" w:space="0" w:color="000000"/>
              <w:left w:val="single" w:sz="4" w:space="0" w:color="000000"/>
              <w:bottom w:val="single" w:sz="4" w:space="0" w:color="000000"/>
              <w:right w:val="single" w:sz="4" w:space="0" w:color="000000"/>
            </w:tcBorders>
            <w:shd w:val="clear" w:color="auto" w:fill="auto"/>
            <w:noWrap/>
          </w:tcPr>
          <w:p w14:paraId="6E5FE7E3" w14:textId="77777777" w:rsidR="00D13D4E" w:rsidRDefault="00D13D4E">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704FED91" w14:textId="77777777" w:rsidR="00D13D4E" w:rsidRDefault="00D13D4E">
            <w:pPr>
              <w:spacing w:after="0" w:line="240" w:lineRule="auto"/>
              <w:ind w:firstLine="459"/>
              <w:rPr>
                <w:rFonts w:ascii="Times New Roman" w:hAnsi="Times New Roman"/>
                <w:b/>
                <w:bCs/>
                <w:sz w:val="24"/>
                <w:szCs w:val="24"/>
              </w:rPr>
            </w:pPr>
            <w:r>
              <w:rPr>
                <w:rFonts w:ascii="Times New Roman" w:hAnsi="Times New Roman"/>
                <w:sz w:val="24"/>
                <w:szCs w:val="24"/>
              </w:rPr>
              <w:t xml:space="preserve">Изучение учебного теоретического материала и </w:t>
            </w:r>
            <w:r>
              <w:rPr>
                <w:rFonts w:ascii="Times New Roman" w:hAnsi="Times New Roman"/>
                <w:bCs/>
                <w:sz w:val="24"/>
                <w:szCs w:val="24"/>
              </w:rPr>
              <w:t>подготовка конспекта, в т.ч. с использованием</w:t>
            </w:r>
            <w:r>
              <w:rPr>
                <w:rFonts w:ascii="Times New Roman" w:hAnsi="Times New Roman"/>
                <w:sz w:val="24"/>
                <w:szCs w:val="24"/>
              </w:rPr>
              <w:t xml:space="preserve"> дополнительной литературы и</w:t>
            </w:r>
            <w:r>
              <w:rPr>
                <w:rFonts w:ascii="Times New Roman" w:hAnsi="Times New Roman"/>
                <w:bCs/>
                <w:sz w:val="24"/>
                <w:szCs w:val="24"/>
              </w:rPr>
              <w:t xml:space="preserve"> Интернет-ресурсов по теме «</w:t>
            </w:r>
            <w:r>
              <w:rPr>
                <w:rFonts w:ascii="Times New Roman" w:hAnsi="Times New Roman"/>
                <w:spacing w:val="-10"/>
                <w:sz w:val="24"/>
                <w:szCs w:val="24"/>
              </w:rPr>
              <w:t>Виды чертежей, условные изображения элементов деревянных конструкций».</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559C87D" w14:textId="77777777" w:rsidR="00D13D4E" w:rsidRDefault="00D13D4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206D4425" w14:textId="77777777" w:rsidR="00D13D4E" w:rsidRDefault="00D13D4E" w:rsidP="00AA76EC">
            <w:pPr>
              <w:pStyle w:val="Style29"/>
              <w:widowControl/>
              <w:spacing w:line="240" w:lineRule="auto"/>
              <w:rPr>
                <w:rStyle w:val="FontStyle54"/>
                <w:sz w:val="24"/>
                <w:szCs w:val="24"/>
              </w:rPr>
            </w:pPr>
            <w:r>
              <w:rPr>
                <w:rStyle w:val="FontStyle54"/>
                <w:sz w:val="24"/>
                <w:szCs w:val="24"/>
              </w:rPr>
              <w:t>ОК 01</w:t>
            </w:r>
          </w:p>
          <w:p w14:paraId="1ADC0607" w14:textId="77777777" w:rsidR="00D13D4E" w:rsidRDefault="00D13D4E" w:rsidP="00AA76EC">
            <w:pPr>
              <w:pStyle w:val="Style29"/>
              <w:widowControl/>
              <w:spacing w:line="240" w:lineRule="auto"/>
              <w:rPr>
                <w:rStyle w:val="FontStyle54"/>
                <w:sz w:val="24"/>
                <w:szCs w:val="24"/>
              </w:rPr>
            </w:pPr>
          </w:p>
          <w:p w14:paraId="05DFF212" w14:textId="77777777" w:rsidR="00D13D4E" w:rsidRDefault="00D13D4E" w:rsidP="00AA76EC">
            <w:pPr>
              <w:pStyle w:val="Style29"/>
              <w:widowControl/>
              <w:spacing w:line="240" w:lineRule="auto"/>
              <w:rPr>
                <w:rStyle w:val="FontStyle54"/>
                <w:sz w:val="24"/>
                <w:szCs w:val="24"/>
              </w:rPr>
            </w:pPr>
            <w:r>
              <w:rPr>
                <w:rStyle w:val="FontStyle54"/>
                <w:sz w:val="24"/>
                <w:szCs w:val="24"/>
              </w:rPr>
              <w:t>ОК 02</w:t>
            </w:r>
          </w:p>
          <w:p w14:paraId="7B564080" w14:textId="77777777" w:rsidR="00D13D4E" w:rsidRDefault="00D13D4E" w:rsidP="00AA76EC">
            <w:pPr>
              <w:pStyle w:val="Style29"/>
              <w:widowControl/>
              <w:spacing w:line="240" w:lineRule="auto"/>
              <w:rPr>
                <w:rStyle w:val="FontStyle54"/>
                <w:sz w:val="24"/>
                <w:szCs w:val="24"/>
              </w:rPr>
            </w:pPr>
          </w:p>
          <w:p w14:paraId="36F575E5" w14:textId="77777777" w:rsidR="00D13D4E" w:rsidRDefault="00D13D4E" w:rsidP="00AA76EC">
            <w:pPr>
              <w:pStyle w:val="Style29"/>
              <w:widowControl/>
              <w:spacing w:line="240" w:lineRule="auto"/>
              <w:rPr>
                <w:rStyle w:val="FontStyle54"/>
                <w:sz w:val="24"/>
                <w:szCs w:val="24"/>
              </w:rPr>
            </w:pPr>
            <w:r>
              <w:rPr>
                <w:rStyle w:val="FontStyle54"/>
                <w:sz w:val="24"/>
                <w:szCs w:val="24"/>
              </w:rPr>
              <w:t>ОК 09</w:t>
            </w:r>
          </w:p>
          <w:p w14:paraId="01B8B4BA" w14:textId="77777777" w:rsidR="00D13D4E" w:rsidRDefault="00D13D4E" w:rsidP="00AA76EC">
            <w:pPr>
              <w:pStyle w:val="Style29"/>
              <w:widowControl/>
              <w:spacing w:line="240" w:lineRule="auto"/>
              <w:rPr>
                <w:rStyle w:val="FontStyle54"/>
                <w:sz w:val="24"/>
                <w:szCs w:val="24"/>
              </w:rPr>
            </w:pPr>
          </w:p>
          <w:p w14:paraId="25F9F194" w14:textId="77777777" w:rsidR="00D13D4E" w:rsidRDefault="00D13D4E" w:rsidP="00AA76EC">
            <w:pPr>
              <w:pStyle w:val="Style29"/>
              <w:widowControl/>
              <w:spacing w:line="240" w:lineRule="auto"/>
              <w:rPr>
                <w:rStyle w:val="FontStyle54"/>
                <w:sz w:val="24"/>
                <w:szCs w:val="24"/>
              </w:rPr>
            </w:pPr>
            <w:r>
              <w:rPr>
                <w:rStyle w:val="FontStyle54"/>
                <w:sz w:val="24"/>
                <w:szCs w:val="24"/>
              </w:rPr>
              <w:t>ПК 1.3</w:t>
            </w:r>
          </w:p>
          <w:p w14:paraId="00B5827B" w14:textId="77777777" w:rsidR="00D13D4E" w:rsidRDefault="00D13D4E" w:rsidP="00AA76EC">
            <w:pPr>
              <w:pStyle w:val="Style29"/>
              <w:widowControl/>
              <w:spacing w:line="240" w:lineRule="auto"/>
              <w:rPr>
                <w:rStyle w:val="FontStyle54"/>
                <w:sz w:val="24"/>
                <w:szCs w:val="24"/>
              </w:rPr>
            </w:pPr>
            <w:r>
              <w:rPr>
                <w:rStyle w:val="FontStyle54"/>
                <w:sz w:val="24"/>
                <w:szCs w:val="24"/>
              </w:rPr>
              <w:t>ПК 1.4</w:t>
            </w:r>
          </w:p>
          <w:p w14:paraId="4E5B4648" w14:textId="77777777" w:rsidR="00D13D4E" w:rsidRDefault="00D13D4E" w:rsidP="00AA76EC">
            <w:pPr>
              <w:pStyle w:val="Style29"/>
              <w:widowControl/>
              <w:spacing w:line="240" w:lineRule="auto"/>
              <w:rPr>
                <w:rStyle w:val="FontStyle54"/>
                <w:sz w:val="24"/>
                <w:szCs w:val="24"/>
              </w:rPr>
            </w:pPr>
            <w:r>
              <w:rPr>
                <w:rStyle w:val="FontStyle54"/>
                <w:sz w:val="24"/>
                <w:szCs w:val="24"/>
              </w:rPr>
              <w:t>ПК 2.3</w:t>
            </w:r>
          </w:p>
          <w:p w14:paraId="1EA40855" w14:textId="77777777" w:rsidR="00D13D4E" w:rsidRDefault="00D13D4E" w:rsidP="00AA76EC">
            <w:pPr>
              <w:pStyle w:val="Style29"/>
              <w:widowControl/>
              <w:spacing w:line="240" w:lineRule="auto"/>
              <w:rPr>
                <w:rStyle w:val="FontStyle54"/>
                <w:sz w:val="24"/>
                <w:szCs w:val="24"/>
              </w:rPr>
            </w:pPr>
            <w:r>
              <w:rPr>
                <w:rStyle w:val="FontStyle54"/>
                <w:sz w:val="24"/>
                <w:szCs w:val="24"/>
              </w:rPr>
              <w:t>ПК 2.4</w:t>
            </w:r>
          </w:p>
          <w:p w14:paraId="15E07175" w14:textId="77777777" w:rsidR="00D13D4E" w:rsidRDefault="00D13D4E" w:rsidP="00AA76EC">
            <w:pPr>
              <w:spacing w:after="0" w:line="240" w:lineRule="auto"/>
              <w:rPr>
                <w:rFonts w:ascii="Times New Roman" w:hAnsi="Times New Roman"/>
                <w:b/>
                <w:bCs/>
                <w:sz w:val="24"/>
                <w:szCs w:val="24"/>
              </w:rPr>
            </w:pPr>
            <w:r>
              <w:rPr>
                <w:rStyle w:val="FontStyle54"/>
                <w:sz w:val="24"/>
                <w:szCs w:val="24"/>
              </w:rPr>
              <w:t>ПК 4.4</w:t>
            </w:r>
          </w:p>
        </w:tc>
        <w:tc>
          <w:tcPr>
            <w:tcW w:w="1844" w:type="dxa"/>
            <w:tcBorders>
              <w:top w:val="single" w:sz="4" w:space="0" w:color="000000"/>
              <w:left w:val="single" w:sz="4" w:space="0" w:color="000000"/>
              <w:bottom w:val="single" w:sz="4" w:space="0" w:color="000000"/>
              <w:right w:val="single" w:sz="4" w:space="0" w:color="000000"/>
            </w:tcBorders>
            <w:noWrap/>
          </w:tcPr>
          <w:p w14:paraId="5E6D616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01.01</w:t>
            </w:r>
          </w:p>
          <w:p w14:paraId="253EACB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01.02</w:t>
            </w:r>
          </w:p>
          <w:p w14:paraId="7074014D"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01.03</w:t>
            </w:r>
          </w:p>
          <w:p w14:paraId="2D62E29B"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01.04</w:t>
            </w:r>
          </w:p>
          <w:p w14:paraId="459C230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01.05</w:t>
            </w:r>
          </w:p>
          <w:p w14:paraId="11F9CC9F"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01.06</w:t>
            </w:r>
          </w:p>
          <w:p w14:paraId="372B9EE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01.07</w:t>
            </w:r>
          </w:p>
          <w:p w14:paraId="1F7B7456"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01.08</w:t>
            </w:r>
          </w:p>
          <w:p w14:paraId="5E2AC31C"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01.09</w:t>
            </w:r>
          </w:p>
          <w:p w14:paraId="298BE808"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01.01</w:t>
            </w:r>
          </w:p>
          <w:p w14:paraId="77515318"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01.02</w:t>
            </w:r>
          </w:p>
          <w:p w14:paraId="05EDB7E8"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01.03</w:t>
            </w:r>
          </w:p>
          <w:p w14:paraId="0BB5003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01.04</w:t>
            </w:r>
          </w:p>
          <w:p w14:paraId="39D736D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01.05</w:t>
            </w:r>
          </w:p>
          <w:p w14:paraId="1060D584"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01.06</w:t>
            </w:r>
          </w:p>
          <w:p w14:paraId="6DEBEDE2"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02.01</w:t>
            </w:r>
          </w:p>
          <w:p w14:paraId="0F11FB81"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02.02</w:t>
            </w:r>
          </w:p>
          <w:p w14:paraId="3FEA35D7"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02.03</w:t>
            </w:r>
          </w:p>
          <w:p w14:paraId="172058D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02.04</w:t>
            </w:r>
          </w:p>
          <w:p w14:paraId="4EFDF55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02.05</w:t>
            </w:r>
          </w:p>
          <w:p w14:paraId="7FBB043E"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02.06</w:t>
            </w:r>
          </w:p>
          <w:p w14:paraId="449EAA58"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02.07</w:t>
            </w:r>
          </w:p>
          <w:p w14:paraId="15F9DA7F"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02.01</w:t>
            </w:r>
          </w:p>
          <w:p w14:paraId="2D3FFC86" w14:textId="77777777" w:rsidR="00D13D4E" w:rsidRDefault="00D13D4E" w:rsidP="00AA76EC">
            <w:pPr>
              <w:pStyle w:val="affffff3"/>
              <w:shd w:val="clear" w:color="auto" w:fill="FFFFFF"/>
              <w:jc w:val="center"/>
              <w:rPr>
                <w:iCs/>
                <w:lang w:val="ru-RU"/>
              </w:rPr>
            </w:pPr>
            <w:proofErr w:type="spellStart"/>
            <w:r>
              <w:rPr>
                <w:iCs/>
                <w:lang w:val="ru-RU"/>
              </w:rPr>
              <w:t>Зо</w:t>
            </w:r>
            <w:proofErr w:type="spellEnd"/>
            <w:r>
              <w:rPr>
                <w:iCs/>
                <w:lang w:val="ru-RU"/>
              </w:rPr>
              <w:t xml:space="preserve"> 02.02</w:t>
            </w:r>
          </w:p>
          <w:p w14:paraId="0AC777FA" w14:textId="77777777" w:rsidR="00D13D4E" w:rsidRDefault="00D13D4E" w:rsidP="00AA76EC">
            <w:pPr>
              <w:pStyle w:val="affffff3"/>
              <w:shd w:val="clear" w:color="auto" w:fill="FFFFFF"/>
              <w:jc w:val="center"/>
              <w:rPr>
                <w:lang w:val="ru-RU"/>
              </w:rPr>
            </w:pPr>
            <w:proofErr w:type="spellStart"/>
            <w:r>
              <w:rPr>
                <w:iCs/>
                <w:lang w:val="ru-RU"/>
              </w:rPr>
              <w:t>Зо</w:t>
            </w:r>
            <w:proofErr w:type="spellEnd"/>
            <w:r>
              <w:rPr>
                <w:iCs/>
                <w:lang w:val="ru-RU"/>
              </w:rPr>
              <w:t xml:space="preserve"> 02.03</w:t>
            </w:r>
          </w:p>
          <w:p w14:paraId="21525663"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09.01</w:t>
            </w:r>
          </w:p>
          <w:p w14:paraId="6EC8E004" w14:textId="77777777" w:rsidR="00D13D4E" w:rsidRDefault="00D13D4E" w:rsidP="00AA76EC">
            <w:pPr>
              <w:pStyle w:val="affffff3"/>
              <w:shd w:val="clear" w:color="auto" w:fill="FFFFFF"/>
              <w:jc w:val="center"/>
              <w:rPr>
                <w:iCs/>
                <w:lang w:val="ru-RU"/>
              </w:rPr>
            </w:pPr>
            <w:proofErr w:type="spellStart"/>
            <w:r>
              <w:rPr>
                <w:iCs/>
                <w:lang w:val="ru-RU"/>
              </w:rPr>
              <w:t>Уо</w:t>
            </w:r>
            <w:proofErr w:type="spellEnd"/>
            <w:r>
              <w:rPr>
                <w:iCs/>
                <w:lang w:val="ru-RU"/>
              </w:rPr>
              <w:t xml:space="preserve"> 09.02</w:t>
            </w:r>
          </w:p>
          <w:p w14:paraId="2B46E14E" w14:textId="77777777" w:rsidR="00D13D4E" w:rsidRDefault="00D13D4E" w:rsidP="00AA76EC">
            <w:pPr>
              <w:pStyle w:val="affffff3"/>
              <w:shd w:val="clear" w:color="auto" w:fill="FFFFFF"/>
              <w:jc w:val="center"/>
              <w:rPr>
                <w:bCs/>
                <w:iCs/>
                <w:lang w:val="ru-RU"/>
              </w:rPr>
            </w:pPr>
            <w:proofErr w:type="spellStart"/>
            <w:r>
              <w:rPr>
                <w:iCs/>
                <w:lang w:val="ru-RU"/>
              </w:rPr>
              <w:t>Зо</w:t>
            </w:r>
            <w:proofErr w:type="spellEnd"/>
            <w:r>
              <w:rPr>
                <w:iCs/>
                <w:lang w:val="ru-RU"/>
              </w:rPr>
              <w:t xml:space="preserve"> </w:t>
            </w:r>
            <w:r>
              <w:rPr>
                <w:bCs/>
                <w:iCs/>
                <w:lang w:val="ru-RU"/>
              </w:rPr>
              <w:t>09.01</w:t>
            </w:r>
          </w:p>
          <w:p w14:paraId="593E3DE2" w14:textId="77777777" w:rsidR="00D13D4E" w:rsidRDefault="00D13D4E" w:rsidP="00AA76EC">
            <w:pPr>
              <w:pStyle w:val="affffff3"/>
              <w:shd w:val="clear" w:color="auto" w:fill="FFFFFF"/>
              <w:jc w:val="center"/>
              <w:rPr>
                <w:iCs/>
                <w:lang w:val="ru-RU"/>
              </w:rPr>
            </w:pPr>
            <w:proofErr w:type="spellStart"/>
            <w:r>
              <w:rPr>
                <w:bCs/>
                <w:iCs/>
                <w:lang w:val="ru-RU"/>
              </w:rPr>
              <w:t>Зо</w:t>
            </w:r>
            <w:proofErr w:type="spellEnd"/>
            <w:r>
              <w:rPr>
                <w:bCs/>
                <w:iCs/>
                <w:lang w:val="ru-RU"/>
              </w:rPr>
              <w:t xml:space="preserve"> 09.02</w:t>
            </w:r>
          </w:p>
          <w:p w14:paraId="43D8EB0E" w14:textId="77777777" w:rsidR="00D13D4E" w:rsidRDefault="00D13D4E" w:rsidP="00AA76EC">
            <w:pPr>
              <w:pStyle w:val="affffff3"/>
              <w:shd w:val="clear" w:color="auto" w:fill="FFFFFF"/>
              <w:jc w:val="center"/>
              <w:rPr>
                <w:lang w:val="ru-RU"/>
              </w:rPr>
            </w:pPr>
            <w:r>
              <w:rPr>
                <w:lang w:val="ru-RU"/>
              </w:rPr>
              <w:t>У.1.3.01</w:t>
            </w:r>
          </w:p>
          <w:p w14:paraId="73BE5DC3" w14:textId="77777777" w:rsidR="00D13D4E" w:rsidRDefault="00D13D4E" w:rsidP="00AA76EC">
            <w:pPr>
              <w:pStyle w:val="affffff3"/>
              <w:shd w:val="clear" w:color="auto" w:fill="FFFFFF"/>
              <w:jc w:val="center"/>
              <w:rPr>
                <w:lang w:val="ru-RU"/>
              </w:rPr>
            </w:pPr>
            <w:r>
              <w:rPr>
                <w:lang w:val="ru-RU"/>
              </w:rPr>
              <w:t>У.1.3.02</w:t>
            </w:r>
          </w:p>
          <w:p w14:paraId="691FEE55" w14:textId="77777777" w:rsidR="00D13D4E" w:rsidRDefault="00D13D4E" w:rsidP="00AA76EC">
            <w:pPr>
              <w:pStyle w:val="affffff3"/>
              <w:shd w:val="clear" w:color="auto" w:fill="FFFFFF"/>
              <w:jc w:val="center"/>
              <w:rPr>
                <w:lang w:val="ru-RU"/>
              </w:rPr>
            </w:pPr>
            <w:r>
              <w:rPr>
                <w:lang w:val="ru-RU"/>
              </w:rPr>
              <w:t>З.1.3.01</w:t>
            </w:r>
          </w:p>
          <w:p w14:paraId="090733AF" w14:textId="77777777" w:rsidR="00D13D4E" w:rsidRDefault="00D13D4E" w:rsidP="00AA76EC">
            <w:pPr>
              <w:pStyle w:val="affffff3"/>
              <w:shd w:val="clear" w:color="auto" w:fill="FFFFFF"/>
              <w:jc w:val="center"/>
              <w:rPr>
                <w:lang w:val="ru-RU"/>
              </w:rPr>
            </w:pPr>
            <w:r>
              <w:rPr>
                <w:lang w:val="ru-RU"/>
              </w:rPr>
              <w:t>З.1.3.02</w:t>
            </w:r>
          </w:p>
          <w:p w14:paraId="74567D43" w14:textId="77777777" w:rsidR="00D13D4E" w:rsidRDefault="00D13D4E" w:rsidP="00AA76EC">
            <w:pPr>
              <w:pStyle w:val="affffff3"/>
              <w:shd w:val="clear" w:color="auto" w:fill="FFFFFF"/>
              <w:jc w:val="center"/>
              <w:rPr>
                <w:lang w:val="ru-RU"/>
              </w:rPr>
            </w:pPr>
            <w:r>
              <w:rPr>
                <w:lang w:val="ru-RU"/>
              </w:rPr>
              <w:t>У.1.4.01</w:t>
            </w:r>
          </w:p>
          <w:p w14:paraId="3510787D" w14:textId="77777777" w:rsidR="00D13D4E" w:rsidRDefault="00D13D4E" w:rsidP="00AA76EC">
            <w:pPr>
              <w:pStyle w:val="affffff3"/>
              <w:shd w:val="clear" w:color="auto" w:fill="FFFFFF"/>
              <w:jc w:val="center"/>
              <w:rPr>
                <w:lang w:val="ru-RU"/>
              </w:rPr>
            </w:pPr>
            <w:r>
              <w:rPr>
                <w:lang w:val="ru-RU"/>
              </w:rPr>
              <w:t>З.1.4.01</w:t>
            </w:r>
          </w:p>
          <w:p w14:paraId="53EB24B5" w14:textId="77777777" w:rsidR="00D13D4E" w:rsidRDefault="00D13D4E" w:rsidP="00AA76EC">
            <w:pPr>
              <w:pStyle w:val="affffff3"/>
              <w:shd w:val="clear" w:color="auto" w:fill="FFFFFF"/>
              <w:jc w:val="center"/>
              <w:rPr>
                <w:lang w:val="ru-RU"/>
              </w:rPr>
            </w:pPr>
            <w:r>
              <w:rPr>
                <w:lang w:val="ru-RU"/>
              </w:rPr>
              <w:lastRenderedPageBreak/>
              <w:t>У.2.3.01</w:t>
            </w:r>
          </w:p>
          <w:p w14:paraId="7EEC10A9" w14:textId="77777777" w:rsidR="00D13D4E" w:rsidRDefault="00D13D4E" w:rsidP="00AA76EC">
            <w:pPr>
              <w:pStyle w:val="affffff3"/>
              <w:shd w:val="clear" w:color="auto" w:fill="FFFFFF"/>
              <w:jc w:val="center"/>
              <w:rPr>
                <w:lang w:val="ru-RU"/>
              </w:rPr>
            </w:pPr>
            <w:r>
              <w:rPr>
                <w:lang w:val="ru-RU"/>
              </w:rPr>
              <w:t>У.2.3.02</w:t>
            </w:r>
          </w:p>
          <w:p w14:paraId="41482C97" w14:textId="77777777" w:rsidR="00D13D4E" w:rsidRDefault="00D13D4E" w:rsidP="00AA76EC">
            <w:pPr>
              <w:pStyle w:val="affffff3"/>
              <w:shd w:val="clear" w:color="auto" w:fill="FFFFFF"/>
              <w:jc w:val="center"/>
              <w:rPr>
                <w:lang w:val="ru-RU"/>
              </w:rPr>
            </w:pPr>
            <w:r>
              <w:rPr>
                <w:lang w:val="ru-RU"/>
              </w:rPr>
              <w:t>З.2.3.01</w:t>
            </w:r>
          </w:p>
          <w:p w14:paraId="08E366D0" w14:textId="77777777" w:rsidR="00D13D4E" w:rsidRDefault="00D13D4E" w:rsidP="00AA76EC">
            <w:pPr>
              <w:pStyle w:val="affffff3"/>
              <w:shd w:val="clear" w:color="auto" w:fill="FFFFFF"/>
              <w:jc w:val="center"/>
              <w:rPr>
                <w:lang w:val="ru-RU"/>
              </w:rPr>
            </w:pPr>
            <w:r>
              <w:rPr>
                <w:lang w:val="ru-RU"/>
              </w:rPr>
              <w:t>З.2.3.02</w:t>
            </w:r>
          </w:p>
          <w:p w14:paraId="16EBF7C1" w14:textId="77777777" w:rsidR="00D13D4E" w:rsidRDefault="00D13D4E" w:rsidP="00AA76EC">
            <w:pPr>
              <w:pStyle w:val="affffff3"/>
              <w:shd w:val="clear" w:color="auto" w:fill="FFFFFF"/>
              <w:jc w:val="center"/>
              <w:rPr>
                <w:lang w:val="ru-RU"/>
              </w:rPr>
            </w:pPr>
            <w:r>
              <w:rPr>
                <w:lang w:val="ru-RU"/>
              </w:rPr>
              <w:t>У.2.4.01</w:t>
            </w:r>
          </w:p>
          <w:p w14:paraId="758C77CF" w14:textId="77777777" w:rsidR="00D13D4E" w:rsidRDefault="00D13D4E" w:rsidP="00AA76EC">
            <w:pPr>
              <w:pStyle w:val="affffff3"/>
              <w:shd w:val="clear" w:color="auto" w:fill="FFFFFF"/>
              <w:jc w:val="center"/>
              <w:rPr>
                <w:lang w:val="ru-RU"/>
              </w:rPr>
            </w:pPr>
            <w:r>
              <w:rPr>
                <w:lang w:val="ru-RU"/>
              </w:rPr>
              <w:t>З.2.4.01</w:t>
            </w:r>
          </w:p>
          <w:p w14:paraId="28DD3218" w14:textId="77777777" w:rsidR="00D13D4E" w:rsidRDefault="00D13D4E" w:rsidP="00AA76EC">
            <w:pPr>
              <w:pStyle w:val="affffff3"/>
              <w:shd w:val="clear" w:color="auto" w:fill="FFFFFF"/>
              <w:jc w:val="center"/>
              <w:rPr>
                <w:lang w:val="ru-RU"/>
              </w:rPr>
            </w:pPr>
            <w:r>
              <w:rPr>
                <w:lang w:val="ru-RU"/>
              </w:rPr>
              <w:t>У.3.4.01 З.3.4.01</w:t>
            </w:r>
          </w:p>
          <w:p w14:paraId="48D779CA" w14:textId="77777777" w:rsidR="00D13D4E" w:rsidRDefault="00D13D4E" w:rsidP="00AA76EC">
            <w:pPr>
              <w:pStyle w:val="affffff3"/>
              <w:shd w:val="clear" w:color="auto" w:fill="FFFFFF"/>
              <w:jc w:val="center"/>
              <w:rPr>
                <w:lang w:val="ru-RU"/>
              </w:rPr>
            </w:pPr>
            <w:r>
              <w:t>У.4.4.01</w:t>
            </w:r>
          </w:p>
          <w:p w14:paraId="0D6827A2" w14:textId="77777777" w:rsidR="00D13D4E" w:rsidRDefault="00D13D4E" w:rsidP="00AA76EC">
            <w:pPr>
              <w:pStyle w:val="affffff3"/>
              <w:shd w:val="clear" w:color="auto" w:fill="FFFFFF"/>
              <w:jc w:val="center"/>
              <w:rPr>
                <w:b/>
                <w:bCs/>
              </w:rPr>
            </w:pPr>
            <w:r>
              <w:t>З.4.4.01</w:t>
            </w:r>
          </w:p>
        </w:tc>
      </w:tr>
      <w:tr w:rsidR="00CC6011" w14:paraId="6D4D23B4" w14:textId="77777777" w:rsidTr="004B0C8D">
        <w:trPr>
          <w:trHeight w:val="20"/>
        </w:trPr>
        <w:tc>
          <w:tcPr>
            <w:tcW w:w="9889" w:type="dxa"/>
            <w:gridSpan w:val="2"/>
            <w:tcBorders>
              <w:top w:val="single" w:sz="4" w:space="0" w:color="000000"/>
              <w:left w:val="single" w:sz="4" w:space="0" w:color="000000"/>
              <w:bottom w:val="single" w:sz="4" w:space="0" w:color="000000"/>
              <w:right w:val="single" w:sz="4" w:space="0" w:color="000000"/>
            </w:tcBorders>
            <w:noWrap/>
          </w:tcPr>
          <w:p w14:paraId="783EA44E" w14:textId="77777777" w:rsidR="00CC6011" w:rsidRDefault="00CC6011" w:rsidP="00195743">
            <w:pPr>
              <w:spacing w:after="0" w:line="240" w:lineRule="auto"/>
              <w:rPr>
                <w:rFonts w:ascii="Times New Roman" w:hAnsi="Times New Roman"/>
                <w:b/>
                <w:sz w:val="24"/>
                <w:szCs w:val="24"/>
              </w:rPr>
            </w:pPr>
            <w:r>
              <w:rPr>
                <w:rFonts w:ascii="Times New Roman" w:hAnsi="Times New Roman"/>
                <w:b/>
                <w:sz w:val="24"/>
                <w:szCs w:val="24"/>
              </w:rPr>
              <w:lastRenderedPageBreak/>
              <w:t xml:space="preserve">Промежуточная аттестация </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6324D3C" w14:textId="77777777" w:rsidR="00CC6011" w:rsidRDefault="00CC6011">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85" w:type="dxa"/>
            <w:tcBorders>
              <w:top w:val="single" w:sz="4" w:space="0" w:color="000000"/>
              <w:left w:val="single" w:sz="4" w:space="0" w:color="000000"/>
              <w:bottom w:val="single" w:sz="4" w:space="0" w:color="000000"/>
              <w:right w:val="single" w:sz="4" w:space="0" w:color="000000"/>
            </w:tcBorders>
            <w:noWrap/>
          </w:tcPr>
          <w:p w14:paraId="22C9A4E1" w14:textId="77777777" w:rsidR="00CC6011" w:rsidRDefault="00CC6011">
            <w:pPr>
              <w:widowControl w:val="0"/>
              <w:spacing w:after="0" w:line="240" w:lineRule="auto"/>
              <w:rPr>
                <w:rFonts w:ascii="Times New Roman" w:hAnsi="Times New Roman"/>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2CC71A6A" w14:textId="77777777" w:rsidR="00CC6011" w:rsidRDefault="00CC6011">
            <w:pPr>
              <w:widowControl w:val="0"/>
              <w:spacing w:after="0" w:line="240" w:lineRule="auto"/>
              <w:jc w:val="center"/>
              <w:rPr>
                <w:rFonts w:ascii="Times New Roman" w:hAnsi="Times New Roman"/>
                <w:b/>
                <w:color w:val="000000"/>
                <w:sz w:val="24"/>
                <w:szCs w:val="24"/>
              </w:rPr>
            </w:pPr>
          </w:p>
        </w:tc>
      </w:tr>
      <w:tr w:rsidR="00CC6011" w14:paraId="2C9E1CB0" w14:textId="77777777" w:rsidTr="004B0C8D">
        <w:trPr>
          <w:trHeight w:val="20"/>
        </w:trPr>
        <w:tc>
          <w:tcPr>
            <w:tcW w:w="9889" w:type="dxa"/>
            <w:gridSpan w:val="2"/>
            <w:tcBorders>
              <w:top w:val="single" w:sz="4" w:space="0" w:color="000000"/>
              <w:left w:val="single" w:sz="4" w:space="0" w:color="000000"/>
              <w:bottom w:val="single" w:sz="4" w:space="0" w:color="000000"/>
              <w:right w:val="single" w:sz="4" w:space="0" w:color="000000"/>
            </w:tcBorders>
            <w:noWrap/>
          </w:tcPr>
          <w:p w14:paraId="435FB05E" w14:textId="77777777" w:rsidR="00CC6011" w:rsidRDefault="00CC6011">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8FDE947" w14:textId="77777777" w:rsidR="00CC6011" w:rsidRDefault="00CC6011">
            <w:pPr>
              <w:spacing w:after="0" w:line="240" w:lineRule="auto"/>
              <w:jc w:val="center"/>
              <w:rPr>
                <w:rFonts w:ascii="Times New Roman" w:hAnsi="Times New Roman"/>
                <w:b/>
                <w:bCs/>
                <w:sz w:val="24"/>
                <w:szCs w:val="24"/>
              </w:rPr>
            </w:pPr>
            <w:r>
              <w:rPr>
                <w:rFonts w:ascii="Times New Roman" w:hAnsi="Times New Roman"/>
                <w:b/>
                <w:bCs/>
                <w:sz w:val="24"/>
                <w:szCs w:val="24"/>
              </w:rPr>
              <w:t>34</w:t>
            </w:r>
          </w:p>
        </w:tc>
        <w:tc>
          <w:tcPr>
            <w:tcW w:w="1985" w:type="dxa"/>
            <w:tcBorders>
              <w:top w:val="single" w:sz="4" w:space="0" w:color="000000"/>
              <w:left w:val="single" w:sz="4" w:space="0" w:color="000000"/>
              <w:bottom w:val="single" w:sz="4" w:space="0" w:color="000000"/>
              <w:right w:val="single" w:sz="4" w:space="0" w:color="000000"/>
            </w:tcBorders>
            <w:noWrap/>
          </w:tcPr>
          <w:p w14:paraId="4FEB2E8C" w14:textId="77777777" w:rsidR="00CC6011" w:rsidRDefault="00CC6011">
            <w:pPr>
              <w:spacing w:after="0" w:line="240" w:lineRule="auto"/>
              <w:rPr>
                <w:rFonts w:ascii="Times New Roman" w:hAnsi="Times New Roman"/>
                <w:b/>
                <w:bCs/>
                <w:sz w:val="24"/>
                <w:szCs w:val="24"/>
              </w:rPr>
            </w:pPr>
          </w:p>
        </w:tc>
        <w:tc>
          <w:tcPr>
            <w:tcW w:w="1844" w:type="dxa"/>
            <w:tcBorders>
              <w:top w:val="single" w:sz="4" w:space="0" w:color="000000"/>
              <w:left w:val="single" w:sz="4" w:space="0" w:color="000000"/>
              <w:bottom w:val="single" w:sz="4" w:space="0" w:color="000000"/>
              <w:right w:val="single" w:sz="4" w:space="0" w:color="000000"/>
            </w:tcBorders>
            <w:noWrap/>
          </w:tcPr>
          <w:p w14:paraId="0C657DF7" w14:textId="77777777" w:rsidR="00CC6011" w:rsidRDefault="00CC6011">
            <w:pPr>
              <w:spacing w:after="0" w:line="240" w:lineRule="auto"/>
              <w:rPr>
                <w:rFonts w:ascii="Times New Roman" w:hAnsi="Times New Roman"/>
                <w:b/>
                <w:bCs/>
                <w:sz w:val="24"/>
                <w:szCs w:val="24"/>
              </w:rPr>
            </w:pPr>
          </w:p>
        </w:tc>
      </w:tr>
    </w:tbl>
    <w:p w14:paraId="48BF4901" w14:textId="77777777" w:rsidR="00B75F01" w:rsidRDefault="001D3906">
      <w:pPr>
        <w:jc w:val="both"/>
        <w:rPr>
          <w:i/>
        </w:rPr>
        <w:sectPr w:rsidR="00B75F01">
          <w:pgSz w:w="16838" w:h="11906" w:orient="landscape"/>
          <w:pgMar w:top="851" w:right="1134" w:bottom="851" w:left="992" w:header="0" w:footer="0" w:gutter="0"/>
          <w:cols w:space="720"/>
          <w:docGrid w:linePitch="360"/>
        </w:sectPr>
      </w:pPr>
      <w:r>
        <w:rPr>
          <w:rFonts w:ascii="Times New Roman" w:hAnsi="Times New Roman"/>
          <w:bCs/>
          <w:i/>
        </w:rPr>
        <w:t xml:space="preserve">. </w:t>
      </w:r>
    </w:p>
    <w:p w14:paraId="6D6086A0" w14:textId="77777777" w:rsidR="00B75F01" w:rsidRDefault="001D3906">
      <w:pPr>
        <w:spacing w:line="240" w:lineRule="auto"/>
        <w:jc w:val="center"/>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2B198B1B" w14:textId="77777777" w:rsidR="00B75F01" w:rsidRDefault="001D3906">
      <w:pPr>
        <w:spacing w:after="0" w:line="240" w:lineRule="auto"/>
        <w:ind w:firstLine="709"/>
        <w:jc w:val="both"/>
        <w:rPr>
          <w:color w:val="000000"/>
          <w:sz w:val="24"/>
          <w:szCs w:val="24"/>
        </w:rPr>
      </w:pPr>
      <w:r>
        <w:rPr>
          <w:rFonts w:ascii="Times New Roman" w:hAnsi="Times New Roman"/>
          <w:b/>
          <w:bCs/>
          <w:color w:val="000000" w:themeColor="text1"/>
          <w:sz w:val="24"/>
          <w:szCs w:val="24"/>
        </w:rPr>
        <w:t>3.1.</w:t>
      </w:r>
      <w:r>
        <w:rPr>
          <w:rFonts w:ascii="Times New Roman" w:hAnsi="Times New Roman"/>
          <w:bCs/>
          <w:color w:val="000000" w:themeColor="text1"/>
          <w:sz w:val="24"/>
          <w:szCs w:val="24"/>
        </w:rPr>
        <w:t xml:space="preserve"> Для реализации программы дисциплины должны быть предусмотрены следующие специальные помещения:</w:t>
      </w:r>
    </w:p>
    <w:p w14:paraId="0DFA62B4" w14:textId="77777777" w:rsidR="00B75F01" w:rsidRDefault="001D3906">
      <w:pPr>
        <w:spacing w:after="0" w:line="240" w:lineRule="auto"/>
        <w:ind w:firstLine="709"/>
        <w:jc w:val="both"/>
        <w:rPr>
          <w:rFonts w:ascii="Times New Roman" w:hAnsi="Times New Roman"/>
          <w:bCs/>
          <w:i/>
          <w:color w:val="000000"/>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sidR="009F4C55">
        <w:rPr>
          <w:rFonts w:ascii="Times New Roman" w:hAnsi="Times New Roman"/>
          <w:color w:val="000000" w:themeColor="text1"/>
          <w:sz w:val="24"/>
          <w:szCs w:val="24"/>
        </w:rPr>
        <w:t>Теоретическое обучение</w:t>
      </w:r>
      <w:r>
        <w:rPr>
          <w:rFonts w:ascii="Times New Roman" w:hAnsi="Times New Roman"/>
          <w:bCs/>
          <w:i/>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w:t>
      </w:r>
      <w:r>
        <w:rPr>
          <w:rFonts w:ascii="Times New Roman" w:hAnsi="Times New Roman"/>
          <w:color w:val="000000" w:themeColor="text1"/>
          <w:sz w:val="24"/>
          <w:szCs w:val="24"/>
        </w:rPr>
        <w:t>по профессии 08.01.24 Мастер столярно-плотничных, паркетных и стекольных работ.</w:t>
      </w:r>
    </w:p>
    <w:p w14:paraId="59A94956" w14:textId="77777777" w:rsidR="00B75F01" w:rsidRDefault="00B75F01">
      <w:pPr>
        <w:spacing w:after="0" w:line="240" w:lineRule="auto"/>
        <w:ind w:firstLine="709"/>
        <w:jc w:val="both"/>
        <w:rPr>
          <w:rFonts w:ascii="Times New Roman" w:hAnsi="Times New Roman"/>
          <w:bCs/>
          <w:i/>
          <w:color w:val="000000"/>
          <w:sz w:val="24"/>
          <w:szCs w:val="24"/>
        </w:rPr>
      </w:pPr>
    </w:p>
    <w:p w14:paraId="4E6F600D" w14:textId="77777777" w:rsidR="00B75F01" w:rsidRDefault="001D3906">
      <w:pPr>
        <w:spacing w:after="0" w:line="240" w:lineRule="auto"/>
        <w:ind w:firstLine="709"/>
        <w:jc w:val="both"/>
        <w:rPr>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1C4BD93" w14:textId="77777777" w:rsidR="00B75F01" w:rsidRDefault="001D3906">
      <w:pPr>
        <w:spacing w:after="0" w:line="240" w:lineRule="auto"/>
        <w:ind w:firstLine="709"/>
        <w:jc w:val="both"/>
        <w:rPr>
          <w:rFonts w:ascii="Times New Roman" w:hAnsi="Times New Roman"/>
          <w:bCs/>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13A964A1" w14:textId="77777777" w:rsidR="00B75F01" w:rsidRDefault="00B75F01">
      <w:pPr>
        <w:spacing w:after="0" w:line="240" w:lineRule="auto"/>
        <w:ind w:firstLine="709"/>
        <w:jc w:val="both"/>
        <w:rPr>
          <w:rFonts w:ascii="Times New Roman" w:hAnsi="Times New Roman"/>
          <w:bCs/>
          <w:color w:val="000000"/>
          <w:sz w:val="24"/>
          <w:szCs w:val="24"/>
        </w:rPr>
      </w:pPr>
    </w:p>
    <w:p w14:paraId="64863F1D" w14:textId="77777777" w:rsidR="00B75F01" w:rsidRDefault="001D3906">
      <w:pPr>
        <w:spacing w:after="0" w:line="240" w:lineRule="auto"/>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0D303872" w14:textId="77777777" w:rsidR="00B75F01" w:rsidRDefault="001D3906">
      <w:pPr>
        <w:pStyle w:val="a3"/>
        <w:numPr>
          <w:ilvl w:val="0"/>
          <w:numId w:val="11"/>
        </w:numPr>
        <w:tabs>
          <w:tab w:val="left" w:pos="284"/>
          <w:tab w:val="left" w:pos="1134"/>
        </w:tabs>
        <w:spacing w:before="0" w:after="0"/>
        <w:ind w:left="0" w:firstLine="709"/>
        <w:contextualSpacing/>
        <w:jc w:val="both"/>
        <w:rPr>
          <w:color w:val="000000"/>
          <w:lang w:val="ru-RU"/>
        </w:rPr>
      </w:pPr>
      <w:r>
        <w:rPr>
          <w:color w:val="000000" w:themeColor="text1"/>
          <w:lang w:val="ru-RU"/>
        </w:rPr>
        <w:t xml:space="preserve">Гусарова, Е.А. Основы строительного черчения (3-е изд.): учебник – Москва: Издательский центр «Академия», 2019. – 368 с. </w:t>
      </w:r>
      <w:r>
        <w:rPr>
          <w:color w:val="000000" w:themeColor="text1"/>
        </w:rPr>
        <w:t>ISBN</w:t>
      </w:r>
      <w:r>
        <w:rPr>
          <w:color w:val="000000" w:themeColor="text1"/>
          <w:lang w:val="ru-RU"/>
        </w:rPr>
        <w:t xml:space="preserve"> 978-5-4468-6810-0</w:t>
      </w:r>
    </w:p>
    <w:p w14:paraId="0DF21907" w14:textId="77777777" w:rsidR="00B75F01" w:rsidRDefault="001D3906">
      <w:pPr>
        <w:pStyle w:val="a3"/>
        <w:numPr>
          <w:ilvl w:val="0"/>
          <w:numId w:val="11"/>
        </w:numPr>
        <w:tabs>
          <w:tab w:val="left" w:pos="1134"/>
        </w:tabs>
        <w:spacing w:before="0" w:after="0"/>
        <w:ind w:left="0" w:firstLine="709"/>
        <w:contextualSpacing/>
        <w:jc w:val="both"/>
        <w:rPr>
          <w:rFonts w:eastAsiaTheme="minorHAnsi"/>
          <w:color w:val="000000"/>
          <w:lang w:val="ru-RU"/>
        </w:rPr>
      </w:pPr>
      <w:r>
        <w:rPr>
          <w:rFonts w:eastAsiaTheme="minorHAnsi"/>
          <w:color w:val="000000" w:themeColor="text1"/>
          <w:lang w:val="ru-RU"/>
        </w:rPr>
        <w:t xml:space="preserve">Корниенко, В.В. Начертательная геометрия: учебное пособие для СПО / В. В. Корниенко, В.В. Дергач, И.Г. Борисенко. – Санкт-Петербург: Лань, 2021. – 192 с. – </w:t>
      </w:r>
      <w:r>
        <w:rPr>
          <w:rFonts w:eastAsiaTheme="minorHAnsi"/>
          <w:color w:val="000000" w:themeColor="text1"/>
        </w:rPr>
        <w:t>ISBN</w:t>
      </w:r>
      <w:r>
        <w:rPr>
          <w:rFonts w:eastAsiaTheme="minorHAnsi"/>
          <w:color w:val="000000" w:themeColor="text1"/>
          <w:lang w:val="ru-RU"/>
        </w:rPr>
        <w:t xml:space="preserve"> 978-5-8114-6583-5.</w:t>
      </w:r>
      <w:r>
        <w:rPr>
          <w:rFonts w:eastAsiaTheme="minorHAnsi"/>
          <w:color w:val="000000" w:themeColor="text1"/>
        </w:rPr>
        <w:t> </w:t>
      </w:r>
    </w:p>
    <w:p w14:paraId="1BB6CA15" w14:textId="77777777" w:rsidR="00B75F01" w:rsidRDefault="001D3906">
      <w:pPr>
        <w:pStyle w:val="a3"/>
        <w:numPr>
          <w:ilvl w:val="0"/>
          <w:numId w:val="11"/>
        </w:numPr>
        <w:tabs>
          <w:tab w:val="left" w:pos="1134"/>
        </w:tabs>
        <w:spacing w:before="0" w:after="0"/>
        <w:ind w:left="0" w:firstLine="709"/>
        <w:contextualSpacing/>
        <w:jc w:val="both"/>
        <w:rPr>
          <w:rFonts w:eastAsiaTheme="minorHAnsi"/>
          <w:color w:val="000000"/>
          <w:lang w:val="ru-RU"/>
        </w:rPr>
      </w:pPr>
      <w:r>
        <w:rPr>
          <w:rFonts w:eastAsiaTheme="minorHAnsi"/>
          <w:color w:val="000000" w:themeColor="text1"/>
          <w:lang w:val="ru-RU"/>
        </w:rPr>
        <w:t xml:space="preserve">Леонова, О.Н. Начертательная геометрия в примерах и задачах: учебное пособие для СПО / О.Н. Леонова, Е. А. </w:t>
      </w:r>
      <w:proofErr w:type="spellStart"/>
      <w:r>
        <w:rPr>
          <w:rFonts w:eastAsiaTheme="minorHAnsi"/>
          <w:color w:val="000000" w:themeColor="text1"/>
          <w:lang w:val="ru-RU"/>
        </w:rPr>
        <w:t>Разумнова</w:t>
      </w:r>
      <w:proofErr w:type="spellEnd"/>
      <w:r>
        <w:rPr>
          <w:rFonts w:eastAsiaTheme="minorHAnsi"/>
          <w:color w:val="000000" w:themeColor="text1"/>
          <w:lang w:val="ru-RU"/>
        </w:rPr>
        <w:t xml:space="preserve">. – Санкт-Петербург: Лань, 2020. – 212 с. – </w:t>
      </w:r>
      <w:r>
        <w:rPr>
          <w:rFonts w:eastAsiaTheme="minorHAnsi"/>
          <w:color w:val="000000" w:themeColor="text1"/>
        </w:rPr>
        <w:t>ISBN</w:t>
      </w:r>
      <w:r>
        <w:rPr>
          <w:rFonts w:eastAsiaTheme="minorHAnsi"/>
          <w:color w:val="000000" w:themeColor="text1"/>
          <w:lang w:val="ru-RU"/>
        </w:rPr>
        <w:t xml:space="preserve"> 978-5-8114-6413-5.</w:t>
      </w:r>
    </w:p>
    <w:p w14:paraId="4E73455F" w14:textId="77777777" w:rsidR="00B75F01" w:rsidRDefault="001D3906">
      <w:pPr>
        <w:pStyle w:val="a3"/>
        <w:numPr>
          <w:ilvl w:val="0"/>
          <w:numId w:val="11"/>
        </w:numPr>
        <w:tabs>
          <w:tab w:val="left" w:pos="1134"/>
        </w:tabs>
        <w:spacing w:before="0" w:after="0"/>
        <w:ind w:left="0" w:firstLine="709"/>
        <w:contextualSpacing/>
        <w:jc w:val="both"/>
        <w:rPr>
          <w:rFonts w:eastAsiaTheme="minorHAnsi"/>
          <w:color w:val="000000"/>
          <w:lang w:val="ru-RU"/>
        </w:rPr>
      </w:pPr>
      <w:r>
        <w:rPr>
          <w:rFonts w:eastAsiaTheme="minorHAnsi"/>
          <w:color w:val="000000" w:themeColor="text1"/>
          <w:lang w:val="ru-RU"/>
        </w:rPr>
        <w:t xml:space="preserve">Леонова, О.Н. Начертательная геометрия. Рабочая тетрадь: учебное пособие для СПО / О.Н. Леонова. – Санкт-Петербург: Лань, 2020. – 48 с. – </w:t>
      </w:r>
      <w:r>
        <w:rPr>
          <w:rFonts w:eastAsiaTheme="minorHAnsi"/>
          <w:color w:val="000000" w:themeColor="text1"/>
        </w:rPr>
        <w:t>ISBN</w:t>
      </w:r>
      <w:r>
        <w:rPr>
          <w:rFonts w:eastAsiaTheme="minorHAnsi"/>
          <w:color w:val="000000" w:themeColor="text1"/>
          <w:lang w:val="ru-RU"/>
        </w:rPr>
        <w:t xml:space="preserve"> 978-5-8114-5888-2.</w:t>
      </w:r>
    </w:p>
    <w:p w14:paraId="37391AC3" w14:textId="77777777" w:rsidR="00B75F01" w:rsidRDefault="001D3906">
      <w:pPr>
        <w:pStyle w:val="a3"/>
        <w:numPr>
          <w:ilvl w:val="0"/>
          <w:numId w:val="11"/>
        </w:numPr>
        <w:tabs>
          <w:tab w:val="left" w:pos="1134"/>
        </w:tabs>
        <w:spacing w:before="0" w:after="0"/>
        <w:ind w:left="0" w:firstLine="709"/>
        <w:contextualSpacing/>
        <w:jc w:val="both"/>
        <w:rPr>
          <w:rFonts w:eastAsiaTheme="minorHAnsi"/>
          <w:color w:val="000000"/>
          <w:lang w:val="ru-RU"/>
        </w:rPr>
      </w:pPr>
      <w:r>
        <w:rPr>
          <w:rFonts w:eastAsiaTheme="minorHAnsi"/>
          <w:color w:val="000000" w:themeColor="text1"/>
          <w:lang w:val="ru-RU"/>
        </w:rPr>
        <w:t xml:space="preserve">Панасенко, В.Е. Инженерная графика: учебник для СПО / В. Е. Панасенко. – Санкт-Петербург: Лань, 2021. – 168 с. – </w:t>
      </w:r>
      <w:r>
        <w:rPr>
          <w:rFonts w:eastAsiaTheme="minorHAnsi"/>
          <w:color w:val="000000" w:themeColor="text1"/>
        </w:rPr>
        <w:t>ISBN</w:t>
      </w:r>
      <w:r>
        <w:rPr>
          <w:rFonts w:eastAsiaTheme="minorHAnsi"/>
          <w:color w:val="000000" w:themeColor="text1"/>
          <w:lang w:val="ru-RU"/>
        </w:rPr>
        <w:t xml:space="preserve"> 978-5-8114-6828-7.</w:t>
      </w:r>
    </w:p>
    <w:p w14:paraId="24C48F19" w14:textId="77777777" w:rsidR="00B75F01" w:rsidRDefault="001D3906">
      <w:pPr>
        <w:spacing w:after="0" w:line="240" w:lineRule="auto"/>
        <w:ind w:firstLine="709"/>
        <w:contextualSpacing/>
        <w:rPr>
          <w:rFonts w:ascii="Times New Roman" w:hAnsi="Times New Roman"/>
          <w:b/>
          <w:color w:val="000000"/>
          <w:sz w:val="24"/>
          <w:szCs w:val="24"/>
        </w:rPr>
      </w:pPr>
      <w:proofErr w:type="spellStart"/>
      <w:r>
        <w:rPr>
          <w:rFonts w:ascii="Times New Roman" w:eastAsiaTheme="minorHAnsi" w:hAnsi="Times New Roman"/>
          <w:color w:val="000000" w:themeColor="text1"/>
          <w:sz w:val="24"/>
          <w:szCs w:val="24"/>
        </w:rPr>
        <w:t>Серга</w:t>
      </w:r>
      <w:proofErr w:type="spellEnd"/>
      <w:r>
        <w:rPr>
          <w:rFonts w:ascii="Times New Roman" w:eastAsiaTheme="minorHAnsi" w:hAnsi="Times New Roman"/>
          <w:color w:val="000000" w:themeColor="text1"/>
          <w:sz w:val="24"/>
          <w:szCs w:val="24"/>
        </w:rPr>
        <w:t xml:space="preserve">, Г.В. Инженерная графика для строительных специальностей: учебник / Г.В. </w:t>
      </w:r>
      <w:proofErr w:type="spellStart"/>
      <w:r>
        <w:rPr>
          <w:rFonts w:ascii="Times New Roman" w:eastAsiaTheme="minorHAnsi" w:hAnsi="Times New Roman"/>
          <w:color w:val="000000" w:themeColor="text1"/>
          <w:sz w:val="24"/>
          <w:szCs w:val="24"/>
        </w:rPr>
        <w:t>Серга</w:t>
      </w:r>
      <w:proofErr w:type="spellEnd"/>
      <w:r>
        <w:rPr>
          <w:rFonts w:ascii="Times New Roman" w:eastAsiaTheme="minorHAnsi" w:hAnsi="Times New Roman"/>
          <w:color w:val="000000" w:themeColor="text1"/>
          <w:sz w:val="24"/>
          <w:szCs w:val="24"/>
        </w:rPr>
        <w:t xml:space="preserve">, И.И. </w:t>
      </w:r>
      <w:proofErr w:type="spellStart"/>
      <w:r>
        <w:rPr>
          <w:rFonts w:ascii="Times New Roman" w:eastAsiaTheme="minorHAnsi" w:hAnsi="Times New Roman"/>
          <w:color w:val="000000" w:themeColor="text1"/>
          <w:sz w:val="24"/>
          <w:szCs w:val="24"/>
        </w:rPr>
        <w:t>Табачук</w:t>
      </w:r>
      <w:proofErr w:type="spellEnd"/>
      <w:r>
        <w:rPr>
          <w:rFonts w:ascii="Times New Roman" w:eastAsiaTheme="minorHAnsi" w:hAnsi="Times New Roman"/>
          <w:color w:val="000000" w:themeColor="text1"/>
          <w:sz w:val="24"/>
          <w:szCs w:val="24"/>
        </w:rPr>
        <w:t xml:space="preserve">, Н.Н. Кузнецова. – 2-е изд., </w:t>
      </w:r>
      <w:proofErr w:type="spellStart"/>
      <w:r>
        <w:rPr>
          <w:rFonts w:ascii="Times New Roman" w:eastAsiaTheme="minorHAnsi" w:hAnsi="Times New Roman"/>
          <w:color w:val="000000" w:themeColor="text1"/>
          <w:sz w:val="24"/>
          <w:szCs w:val="24"/>
        </w:rPr>
        <w:t>испр</w:t>
      </w:r>
      <w:proofErr w:type="spellEnd"/>
      <w:r>
        <w:rPr>
          <w:rFonts w:ascii="Times New Roman" w:eastAsiaTheme="minorHAnsi" w:hAnsi="Times New Roman"/>
          <w:color w:val="000000" w:themeColor="text1"/>
          <w:sz w:val="24"/>
          <w:szCs w:val="24"/>
        </w:rPr>
        <w:t>. – Санкт-Петербург: Лань, 2019. – 300 с. – ISBN 978-5-8114-3602-6.</w:t>
      </w:r>
    </w:p>
    <w:p w14:paraId="23B266E9" w14:textId="77777777" w:rsidR="00B75F01" w:rsidRDefault="00B75F01">
      <w:pPr>
        <w:spacing w:after="0" w:line="240" w:lineRule="auto"/>
        <w:ind w:firstLine="709"/>
        <w:contextualSpacing/>
        <w:rPr>
          <w:rFonts w:ascii="Times New Roman" w:hAnsi="Times New Roman"/>
          <w:b/>
          <w:color w:val="000000"/>
          <w:sz w:val="24"/>
          <w:szCs w:val="24"/>
        </w:rPr>
      </w:pPr>
      <w:bookmarkStart w:id="3" w:name="_Hlk76482781"/>
      <w:bookmarkEnd w:id="3"/>
    </w:p>
    <w:p w14:paraId="0E22AE4C" w14:textId="77777777" w:rsidR="00B75F01" w:rsidRDefault="001D3906">
      <w:pPr>
        <w:spacing w:after="0" w:line="240" w:lineRule="auto"/>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63854F2E"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 xml:space="preserve">Бударин, О.С. Начертательная геометрия : учебное пособие для СПО / О. С. Бударин. – Санкт-Петербург: Лань, 2020. – 360 с. – </w:t>
      </w:r>
      <w:r>
        <w:rPr>
          <w:color w:val="000000" w:themeColor="text1"/>
        </w:rPr>
        <w:t>ISBN</w:t>
      </w:r>
      <w:r>
        <w:rPr>
          <w:color w:val="000000" w:themeColor="text1"/>
          <w:lang w:val="ru-RU"/>
        </w:rPr>
        <w:t xml:space="preserve"> 978-5-8114-5861-5.</w:t>
      </w:r>
      <w:r>
        <w:rPr>
          <w:color w:val="000000" w:themeColor="text1"/>
        </w:rPr>
        <w:t> </w:t>
      </w:r>
      <w:r>
        <w:rPr>
          <w:color w:val="000000" w:themeColor="text1"/>
          <w:lang w:val="ru-RU"/>
        </w:rPr>
        <w:t>– Текст</w:t>
      </w:r>
      <w:r>
        <w:rPr>
          <w:color w:val="000000" w:themeColor="text1"/>
        </w:rPr>
        <w:t> </w:t>
      </w:r>
      <w:r>
        <w:rPr>
          <w:color w:val="000000" w:themeColor="text1"/>
          <w:lang w:val="ru-RU"/>
        </w:rPr>
        <w:t>: электронный</w:t>
      </w:r>
      <w:r>
        <w:rPr>
          <w:color w:val="000000" w:themeColor="text1"/>
        </w:rPr>
        <w:t> </w:t>
      </w:r>
      <w:r>
        <w:rPr>
          <w:color w:val="000000" w:themeColor="text1"/>
          <w:lang w:val="ru-RU"/>
        </w:rPr>
        <w:t xml:space="preserve">// Лань : электронно-библиотечная система. – </w:t>
      </w:r>
      <w:r>
        <w:rPr>
          <w:color w:val="000000" w:themeColor="text1"/>
        </w:rPr>
        <w:t>URL</w:t>
      </w:r>
      <w:r>
        <w:rPr>
          <w:color w:val="000000" w:themeColor="text1"/>
          <w:lang w:val="ru-RU"/>
        </w:rPr>
        <w:t xml:space="preserve">: </w:t>
      </w:r>
      <w:hyperlink r:id="rId11" w:tooltip="https://e.lanbook.com/book/146693"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/146693</w:t>
        </w:r>
      </w:hyperlink>
      <w:r>
        <w:rPr>
          <w:color w:val="000000" w:themeColor="text1"/>
          <w:lang w:val="ru-RU"/>
        </w:rPr>
        <w:t xml:space="preserve"> (дата обращения: 12.01.2021).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0C3B930C"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 xml:space="preserve">Корниенко, В.В. Начертательная геометрия: учебное пособие для СПО / В. В. Корниенко, В. В. Дергач, И. Г. Борисенко. – Санкт-Петербург: Лань, 2021. – 192 с. – </w:t>
      </w:r>
      <w:r>
        <w:rPr>
          <w:color w:val="000000" w:themeColor="text1"/>
        </w:rPr>
        <w:t>ISBN</w:t>
      </w:r>
      <w:r>
        <w:rPr>
          <w:color w:val="000000" w:themeColor="text1"/>
          <w:lang w:val="ru-RU"/>
        </w:rPr>
        <w:t xml:space="preserve"> 978-5-8114-6583-5. – Текст: электронный // Лань: электронно-библиотечная система. – </w:t>
      </w:r>
      <w:r>
        <w:rPr>
          <w:color w:val="000000" w:themeColor="text1"/>
        </w:rPr>
        <w:t>URL</w:t>
      </w:r>
      <w:r>
        <w:rPr>
          <w:color w:val="000000" w:themeColor="text1"/>
          <w:lang w:val="ru-RU"/>
        </w:rPr>
        <w:t xml:space="preserve">: </w:t>
      </w:r>
      <w:hyperlink r:id="rId12" w:tooltip="https://e.lanbook.com/book/152482"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/152482</w:t>
        </w:r>
      </w:hyperlink>
      <w:r>
        <w:rPr>
          <w:color w:val="000000" w:themeColor="text1"/>
          <w:lang w:val="ru-RU"/>
        </w:rPr>
        <w:t xml:space="preserve">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6484E615"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 xml:space="preserve">Леонова, О.Н. Начертательная геометрия в примерах и задачах : учебное пособие для СПО / О.Н. Леонова, Е.А. </w:t>
      </w:r>
      <w:proofErr w:type="spellStart"/>
      <w:r>
        <w:rPr>
          <w:color w:val="000000" w:themeColor="text1"/>
          <w:lang w:val="ru-RU"/>
        </w:rPr>
        <w:t>Разумнова</w:t>
      </w:r>
      <w:proofErr w:type="spellEnd"/>
      <w:r>
        <w:rPr>
          <w:color w:val="000000" w:themeColor="text1"/>
          <w:lang w:val="ru-RU"/>
        </w:rPr>
        <w:t xml:space="preserve">. – Санкт-Петербург: Лань, 2020. – 212 с. – </w:t>
      </w:r>
      <w:r>
        <w:rPr>
          <w:color w:val="000000" w:themeColor="text1"/>
        </w:rPr>
        <w:t>ISBN</w:t>
      </w:r>
      <w:r>
        <w:rPr>
          <w:color w:val="000000" w:themeColor="text1"/>
          <w:lang w:val="ru-RU"/>
        </w:rPr>
        <w:t xml:space="preserve"> 978-5-8114-6413-5.</w:t>
      </w:r>
      <w:r>
        <w:rPr>
          <w:color w:val="000000" w:themeColor="text1"/>
        </w:rPr>
        <w:t> </w:t>
      </w:r>
      <w:r>
        <w:rPr>
          <w:color w:val="000000" w:themeColor="text1"/>
          <w:lang w:val="ru-RU"/>
        </w:rPr>
        <w:t xml:space="preserve">– Текст: электронный/ Лань : электронно-библиотечная система. – </w:t>
      </w:r>
      <w:r>
        <w:rPr>
          <w:color w:val="000000" w:themeColor="text1"/>
        </w:rPr>
        <w:t>URL</w:t>
      </w:r>
      <w:r>
        <w:rPr>
          <w:color w:val="000000" w:themeColor="text1"/>
          <w:lang w:val="ru-RU"/>
        </w:rPr>
        <w:t xml:space="preserve">: </w:t>
      </w:r>
      <w:hyperlink r:id="rId13" w:tooltip="https://e.lanbook.com/book/147259"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/147259</w:t>
        </w:r>
      </w:hyperlink>
      <w:r>
        <w:rPr>
          <w:color w:val="000000" w:themeColor="text1"/>
          <w:lang w:val="ru-RU"/>
        </w:rPr>
        <w:t xml:space="preserve">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597BB2B5"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Леонова, О.Н. Начертательная геометрия. Рабочая тетрадь: учебное пособие для СПО / О. Н. Леонова. – Санкт-</w:t>
      </w:r>
      <w:proofErr w:type="spellStart"/>
      <w:r>
        <w:rPr>
          <w:color w:val="000000" w:themeColor="text1"/>
          <w:lang w:val="ru-RU"/>
        </w:rPr>
        <w:t>Петербур</w:t>
      </w:r>
      <w:proofErr w:type="spellEnd"/>
      <w:r>
        <w:rPr>
          <w:color w:val="000000" w:themeColor="text1"/>
          <w:lang w:val="ru-RU"/>
        </w:rPr>
        <w:t xml:space="preserve">: Лань, 2020. – 48 с. – </w:t>
      </w:r>
      <w:r>
        <w:rPr>
          <w:color w:val="000000" w:themeColor="text1"/>
        </w:rPr>
        <w:t>ISBN</w:t>
      </w:r>
      <w:r>
        <w:rPr>
          <w:color w:val="000000" w:themeColor="text1"/>
          <w:lang w:val="ru-RU"/>
        </w:rPr>
        <w:t xml:space="preserve"> 978-5-8114-5888-2.</w:t>
      </w:r>
      <w:r>
        <w:rPr>
          <w:color w:val="000000" w:themeColor="text1"/>
        </w:rPr>
        <w:t> </w:t>
      </w:r>
      <w:r>
        <w:rPr>
          <w:color w:val="000000" w:themeColor="text1"/>
          <w:lang w:val="ru-RU"/>
        </w:rPr>
        <w:t>– Текст: электронный</w:t>
      </w:r>
      <w:r>
        <w:rPr>
          <w:color w:val="000000" w:themeColor="text1"/>
        </w:rPr>
        <w:t> </w:t>
      </w:r>
      <w:r>
        <w:rPr>
          <w:color w:val="000000" w:themeColor="text1"/>
          <w:lang w:val="ru-RU"/>
        </w:rPr>
        <w:t xml:space="preserve">// Лань: электронно-библиотечная система. – </w:t>
      </w:r>
      <w:r>
        <w:rPr>
          <w:color w:val="000000" w:themeColor="text1"/>
        </w:rPr>
        <w:t>URL</w:t>
      </w:r>
      <w:r>
        <w:rPr>
          <w:color w:val="000000" w:themeColor="text1"/>
          <w:lang w:val="ru-RU"/>
        </w:rPr>
        <w:t xml:space="preserve">: </w:t>
      </w:r>
      <w:hyperlink r:id="rId14" w:tooltip="https://e.lanbook.com/book/146637"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/146637</w:t>
        </w:r>
      </w:hyperlink>
      <w:r>
        <w:rPr>
          <w:color w:val="000000" w:themeColor="text1"/>
          <w:lang w:val="ru-RU"/>
        </w:rPr>
        <w:t xml:space="preserve">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7983A5FD"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 xml:space="preserve">Лызлов, А.Н. Начертательная геометрия. Задачи и решения: учебное пособие для СПО / А.Н. Лызлов, М.В. </w:t>
      </w:r>
      <w:proofErr w:type="spellStart"/>
      <w:r>
        <w:rPr>
          <w:color w:val="000000" w:themeColor="text1"/>
          <w:lang w:val="ru-RU"/>
        </w:rPr>
        <w:t>Ракитская</w:t>
      </w:r>
      <w:proofErr w:type="spellEnd"/>
      <w:r>
        <w:rPr>
          <w:color w:val="000000" w:themeColor="text1"/>
          <w:lang w:val="ru-RU"/>
        </w:rPr>
        <w:t xml:space="preserve">, Д.Е. Тихонов-Бугров. – Санкт-Петербург: Лань, 2021. – 88 с. – </w:t>
      </w:r>
      <w:r>
        <w:rPr>
          <w:color w:val="000000" w:themeColor="text1"/>
        </w:rPr>
        <w:t>ISBN</w:t>
      </w:r>
      <w:r>
        <w:rPr>
          <w:color w:val="000000" w:themeColor="text1"/>
          <w:lang w:val="ru-RU"/>
        </w:rPr>
        <w:t xml:space="preserve"> 978-5-8114-6882-9.</w:t>
      </w:r>
      <w:r>
        <w:rPr>
          <w:color w:val="000000" w:themeColor="text1"/>
        </w:rPr>
        <w:t> </w:t>
      </w:r>
      <w:r>
        <w:rPr>
          <w:color w:val="000000" w:themeColor="text1"/>
          <w:lang w:val="ru-RU"/>
        </w:rPr>
        <w:t xml:space="preserve">– Текст: электронный // Лань: электронно-библиотечная система. – </w:t>
      </w:r>
      <w:r>
        <w:rPr>
          <w:color w:val="000000" w:themeColor="text1"/>
        </w:rPr>
        <w:t>URL</w:t>
      </w:r>
      <w:r>
        <w:rPr>
          <w:color w:val="000000" w:themeColor="text1"/>
          <w:lang w:val="ru-RU"/>
        </w:rPr>
        <w:t xml:space="preserve">: </w:t>
      </w:r>
      <w:hyperlink r:id="rId15" w:tooltip="https://e.lanbook.com/book/153650"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/153650</w:t>
        </w:r>
      </w:hyperlink>
      <w:r>
        <w:rPr>
          <w:color w:val="000000" w:themeColor="text1"/>
          <w:lang w:val="ru-RU"/>
        </w:rPr>
        <w:t xml:space="preserve">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4A83CBC0" w14:textId="77777777" w:rsidR="00B75F01" w:rsidRDefault="001D3906">
      <w:pPr>
        <w:pStyle w:val="a3"/>
        <w:numPr>
          <w:ilvl w:val="0"/>
          <w:numId w:val="12"/>
        </w:numPr>
        <w:tabs>
          <w:tab w:val="left" w:pos="1134"/>
        </w:tabs>
        <w:spacing w:before="0" w:after="0"/>
        <w:ind w:left="0" w:firstLine="709"/>
        <w:contextualSpacing/>
        <w:jc w:val="both"/>
        <w:rPr>
          <w:bCs/>
          <w:color w:val="000000"/>
          <w:lang w:val="ru-RU"/>
        </w:rPr>
      </w:pPr>
      <w:r>
        <w:rPr>
          <w:bCs/>
          <w:color w:val="000000" w:themeColor="text1"/>
          <w:lang w:val="ru-RU"/>
        </w:rPr>
        <w:lastRenderedPageBreak/>
        <w:t>Основы строительного черчения: Электронный учебно-методический комплекс: Рекомендовано ФГБУ «ФИРО» [Электронный ресурс]. – Москва: Академия, 2021</w:t>
      </w:r>
    </w:p>
    <w:p w14:paraId="3D2C73DF" w14:textId="77777777" w:rsidR="00B75F01" w:rsidRDefault="001D3906">
      <w:pPr>
        <w:pStyle w:val="a3"/>
        <w:numPr>
          <w:ilvl w:val="0"/>
          <w:numId w:val="12"/>
        </w:numPr>
        <w:tabs>
          <w:tab w:val="left" w:pos="1134"/>
        </w:tabs>
        <w:spacing w:before="0" w:after="0"/>
        <w:ind w:left="0" w:firstLine="709"/>
        <w:contextualSpacing/>
        <w:jc w:val="both"/>
        <w:rPr>
          <w:rFonts w:eastAsiaTheme="minorHAnsi"/>
          <w:color w:val="000000"/>
          <w:lang w:val="ru-RU"/>
        </w:rPr>
      </w:pPr>
      <w:r>
        <w:rPr>
          <w:rFonts w:eastAsiaTheme="minorHAnsi"/>
          <w:color w:val="000000" w:themeColor="text1"/>
          <w:lang w:val="ru-RU"/>
        </w:rPr>
        <w:t xml:space="preserve">Панасенко, В.Е. Инженерная графика: учебник для СПО / В.Е. Панасенко. – Санкт-Петербург: Лань, 2021. – 168 с. – </w:t>
      </w:r>
      <w:r>
        <w:rPr>
          <w:rFonts w:eastAsiaTheme="minorHAnsi"/>
          <w:color w:val="000000" w:themeColor="text1"/>
        </w:rPr>
        <w:t>ISBN</w:t>
      </w:r>
      <w:r>
        <w:rPr>
          <w:rFonts w:eastAsiaTheme="minorHAnsi"/>
          <w:color w:val="000000" w:themeColor="text1"/>
          <w:lang w:val="ru-RU"/>
        </w:rPr>
        <w:t xml:space="preserve"> 978-5-8114-6828-7. – Текст: электронный // Лань: электронно-библиотечная система. – </w:t>
      </w:r>
      <w:r>
        <w:rPr>
          <w:rFonts w:eastAsiaTheme="minorHAnsi"/>
          <w:color w:val="000000" w:themeColor="text1"/>
        </w:rPr>
        <w:t>URL</w:t>
      </w:r>
      <w:r>
        <w:rPr>
          <w:rFonts w:eastAsiaTheme="minorHAnsi"/>
          <w:color w:val="000000" w:themeColor="text1"/>
          <w:lang w:val="ru-RU"/>
        </w:rPr>
        <w:t xml:space="preserve">: </w:t>
      </w:r>
      <w:hyperlink r:id="rId16" w:tooltip="https://e.lanbook.com/book/153640" w:history="1">
        <w:r>
          <w:rPr>
            <w:rStyle w:val="af2"/>
            <w:rFonts w:eastAsiaTheme="minorHAnsi"/>
            <w:color w:val="000000" w:themeColor="text1"/>
          </w:rPr>
          <w:t>https</w:t>
        </w:r>
        <w:r>
          <w:rPr>
            <w:rStyle w:val="af2"/>
            <w:rFonts w:eastAsiaTheme="minorHAnsi"/>
            <w:color w:val="000000" w:themeColor="text1"/>
            <w:lang w:val="ru-RU"/>
          </w:rPr>
          <w:t>://</w:t>
        </w:r>
        <w:r>
          <w:rPr>
            <w:rStyle w:val="af2"/>
            <w:rFonts w:eastAsiaTheme="minorHAnsi"/>
            <w:color w:val="000000" w:themeColor="text1"/>
          </w:rPr>
          <w:t>e</w:t>
        </w:r>
        <w:r>
          <w:rPr>
            <w:rStyle w:val="af2"/>
            <w:rFonts w:eastAsiaTheme="minorHAnsi"/>
            <w:color w:val="000000" w:themeColor="text1"/>
            <w:lang w:val="ru-RU"/>
          </w:rPr>
          <w:t>.</w:t>
        </w:r>
        <w:proofErr w:type="spellStart"/>
        <w:r>
          <w:rPr>
            <w:rStyle w:val="af2"/>
            <w:rFonts w:eastAsiaTheme="minorHAnsi"/>
            <w:color w:val="000000" w:themeColor="text1"/>
          </w:rPr>
          <w:t>lanbook</w:t>
        </w:r>
        <w:proofErr w:type="spellEnd"/>
        <w:r>
          <w:rPr>
            <w:rStyle w:val="af2"/>
            <w:rFonts w:eastAsiaTheme="minorHAnsi"/>
            <w:color w:val="000000" w:themeColor="text1"/>
            <w:lang w:val="ru-RU"/>
          </w:rPr>
          <w:t>.</w:t>
        </w:r>
        <w:r>
          <w:rPr>
            <w:rStyle w:val="af2"/>
            <w:rFonts w:eastAsiaTheme="minorHAnsi"/>
            <w:color w:val="000000" w:themeColor="text1"/>
          </w:rPr>
          <w:t>com</w:t>
        </w:r>
        <w:r>
          <w:rPr>
            <w:rStyle w:val="af2"/>
            <w:rFonts w:eastAsiaTheme="minorHAnsi"/>
            <w:color w:val="000000" w:themeColor="text1"/>
            <w:lang w:val="ru-RU"/>
          </w:rPr>
          <w:t>/</w:t>
        </w:r>
        <w:r>
          <w:rPr>
            <w:rStyle w:val="af2"/>
            <w:rFonts w:eastAsiaTheme="minorHAnsi"/>
            <w:color w:val="000000" w:themeColor="text1"/>
          </w:rPr>
          <w:t>book</w:t>
        </w:r>
        <w:r>
          <w:rPr>
            <w:rStyle w:val="af2"/>
            <w:rFonts w:eastAsiaTheme="minorHAnsi"/>
            <w:color w:val="000000" w:themeColor="text1"/>
            <w:lang w:val="ru-RU"/>
          </w:rPr>
          <w:t>/153640</w:t>
        </w:r>
      </w:hyperlink>
      <w:r>
        <w:rPr>
          <w:rFonts w:eastAsiaTheme="minorHAnsi"/>
          <w:color w:val="000000" w:themeColor="text1"/>
          <w:lang w:val="ru-RU"/>
        </w:rPr>
        <w:t xml:space="preserve"> – Режим доступа: для </w:t>
      </w:r>
      <w:proofErr w:type="spellStart"/>
      <w:r>
        <w:rPr>
          <w:rFonts w:eastAsiaTheme="minorHAnsi"/>
          <w:color w:val="000000" w:themeColor="text1"/>
          <w:lang w:val="ru-RU"/>
        </w:rPr>
        <w:t>авториз</w:t>
      </w:r>
      <w:proofErr w:type="spellEnd"/>
      <w:r>
        <w:rPr>
          <w:rFonts w:eastAsiaTheme="minorHAnsi"/>
          <w:color w:val="000000" w:themeColor="text1"/>
          <w:lang w:val="ru-RU"/>
        </w:rPr>
        <w:t>. пользователей.</w:t>
      </w:r>
    </w:p>
    <w:p w14:paraId="6D65F3CC" w14:textId="77777777" w:rsidR="00B75F01" w:rsidRDefault="001D3906">
      <w:pPr>
        <w:pStyle w:val="a3"/>
        <w:numPr>
          <w:ilvl w:val="0"/>
          <w:numId w:val="12"/>
        </w:numPr>
        <w:tabs>
          <w:tab w:val="left" w:pos="1134"/>
        </w:tabs>
        <w:spacing w:before="0" w:after="0"/>
        <w:ind w:left="0" w:firstLine="709"/>
        <w:contextualSpacing/>
        <w:jc w:val="both"/>
        <w:rPr>
          <w:rFonts w:eastAsiaTheme="minorHAnsi"/>
          <w:color w:val="000000"/>
          <w:lang w:val="ru-RU"/>
        </w:rPr>
      </w:pPr>
      <w:proofErr w:type="spellStart"/>
      <w:r>
        <w:rPr>
          <w:rFonts w:eastAsiaTheme="minorHAnsi"/>
          <w:color w:val="000000" w:themeColor="text1"/>
          <w:lang w:val="ru-RU"/>
        </w:rPr>
        <w:t>Серга</w:t>
      </w:r>
      <w:proofErr w:type="spellEnd"/>
      <w:r>
        <w:rPr>
          <w:rFonts w:eastAsiaTheme="minorHAnsi"/>
          <w:color w:val="000000" w:themeColor="text1"/>
          <w:lang w:val="ru-RU"/>
        </w:rPr>
        <w:t xml:space="preserve">, Г.В. Инженерная графика для строительных специальностей: учебник / Г.В. </w:t>
      </w:r>
      <w:proofErr w:type="spellStart"/>
      <w:r>
        <w:rPr>
          <w:rFonts w:eastAsiaTheme="minorHAnsi"/>
          <w:color w:val="000000" w:themeColor="text1"/>
          <w:lang w:val="ru-RU"/>
        </w:rPr>
        <w:t>Серга</w:t>
      </w:r>
      <w:proofErr w:type="spellEnd"/>
      <w:r>
        <w:rPr>
          <w:rFonts w:eastAsiaTheme="minorHAnsi"/>
          <w:color w:val="000000" w:themeColor="text1"/>
          <w:lang w:val="ru-RU"/>
        </w:rPr>
        <w:t xml:space="preserve">, И.И. </w:t>
      </w:r>
      <w:proofErr w:type="spellStart"/>
      <w:r>
        <w:rPr>
          <w:rFonts w:eastAsiaTheme="minorHAnsi"/>
          <w:color w:val="000000" w:themeColor="text1"/>
          <w:lang w:val="ru-RU"/>
        </w:rPr>
        <w:t>Табачук</w:t>
      </w:r>
      <w:proofErr w:type="spellEnd"/>
      <w:r>
        <w:rPr>
          <w:rFonts w:eastAsiaTheme="minorHAnsi"/>
          <w:color w:val="000000" w:themeColor="text1"/>
          <w:lang w:val="ru-RU"/>
        </w:rPr>
        <w:t xml:space="preserve">, Н.Н. Кузнецова. – 2-е изд., </w:t>
      </w:r>
      <w:proofErr w:type="spellStart"/>
      <w:r>
        <w:rPr>
          <w:rFonts w:eastAsiaTheme="minorHAnsi"/>
          <w:color w:val="000000" w:themeColor="text1"/>
          <w:lang w:val="ru-RU"/>
        </w:rPr>
        <w:t>испр</w:t>
      </w:r>
      <w:proofErr w:type="spellEnd"/>
      <w:r>
        <w:rPr>
          <w:rFonts w:eastAsiaTheme="minorHAnsi"/>
          <w:color w:val="000000" w:themeColor="text1"/>
          <w:lang w:val="ru-RU"/>
        </w:rPr>
        <w:t xml:space="preserve">. – Санкт-Петербург: Лань, 2019. – 300 с. – </w:t>
      </w:r>
      <w:r>
        <w:rPr>
          <w:rFonts w:eastAsiaTheme="minorHAnsi"/>
          <w:color w:val="000000" w:themeColor="text1"/>
        </w:rPr>
        <w:t>ISBN</w:t>
      </w:r>
      <w:r>
        <w:rPr>
          <w:rFonts w:eastAsiaTheme="minorHAnsi"/>
          <w:color w:val="000000" w:themeColor="text1"/>
          <w:lang w:val="ru-RU"/>
        </w:rPr>
        <w:t xml:space="preserve"> 978-5-8114-3602-6.</w:t>
      </w:r>
      <w:r>
        <w:rPr>
          <w:rFonts w:eastAsiaTheme="minorHAnsi"/>
          <w:color w:val="000000" w:themeColor="text1"/>
        </w:rPr>
        <w:t> </w:t>
      </w:r>
      <w:r>
        <w:rPr>
          <w:rFonts w:eastAsiaTheme="minorHAnsi"/>
          <w:color w:val="000000" w:themeColor="text1"/>
          <w:lang w:val="ru-RU"/>
        </w:rPr>
        <w:t xml:space="preserve">– Текст: электронный // Лань: электронно-библиотечная система. – </w:t>
      </w:r>
      <w:r>
        <w:rPr>
          <w:rFonts w:eastAsiaTheme="minorHAnsi"/>
          <w:color w:val="000000" w:themeColor="text1"/>
        </w:rPr>
        <w:t>URL</w:t>
      </w:r>
      <w:r>
        <w:rPr>
          <w:rFonts w:eastAsiaTheme="minorHAnsi"/>
          <w:color w:val="000000" w:themeColor="text1"/>
          <w:lang w:val="ru-RU"/>
        </w:rPr>
        <w:t xml:space="preserve">: </w:t>
      </w:r>
      <w:hyperlink r:id="rId17" w:tooltip="https://e.lanbook.com/book/148155" w:history="1">
        <w:r>
          <w:rPr>
            <w:rStyle w:val="af2"/>
            <w:rFonts w:eastAsiaTheme="minorHAnsi"/>
            <w:color w:val="000000" w:themeColor="text1"/>
          </w:rPr>
          <w:t>https</w:t>
        </w:r>
        <w:r>
          <w:rPr>
            <w:rStyle w:val="af2"/>
            <w:rFonts w:eastAsiaTheme="minorHAnsi"/>
            <w:color w:val="000000" w:themeColor="text1"/>
            <w:lang w:val="ru-RU"/>
          </w:rPr>
          <w:t>://</w:t>
        </w:r>
        <w:r>
          <w:rPr>
            <w:rStyle w:val="af2"/>
            <w:rFonts w:eastAsiaTheme="minorHAnsi"/>
            <w:color w:val="000000" w:themeColor="text1"/>
          </w:rPr>
          <w:t>e</w:t>
        </w:r>
        <w:r>
          <w:rPr>
            <w:rStyle w:val="af2"/>
            <w:rFonts w:eastAsiaTheme="minorHAnsi"/>
            <w:color w:val="000000" w:themeColor="text1"/>
            <w:lang w:val="ru-RU"/>
          </w:rPr>
          <w:t>.</w:t>
        </w:r>
        <w:proofErr w:type="spellStart"/>
        <w:r>
          <w:rPr>
            <w:rStyle w:val="af2"/>
            <w:rFonts w:eastAsiaTheme="minorHAnsi"/>
            <w:color w:val="000000" w:themeColor="text1"/>
          </w:rPr>
          <w:t>lanbook</w:t>
        </w:r>
        <w:proofErr w:type="spellEnd"/>
        <w:r>
          <w:rPr>
            <w:rStyle w:val="af2"/>
            <w:rFonts w:eastAsiaTheme="minorHAnsi"/>
            <w:color w:val="000000" w:themeColor="text1"/>
            <w:lang w:val="ru-RU"/>
          </w:rPr>
          <w:t>.</w:t>
        </w:r>
        <w:r>
          <w:rPr>
            <w:rStyle w:val="af2"/>
            <w:rFonts w:eastAsiaTheme="minorHAnsi"/>
            <w:color w:val="000000" w:themeColor="text1"/>
          </w:rPr>
          <w:t>com</w:t>
        </w:r>
        <w:r>
          <w:rPr>
            <w:rStyle w:val="af2"/>
            <w:rFonts w:eastAsiaTheme="minorHAnsi"/>
            <w:color w:val="000000" w:themeColor="text1"/>
            <w:lang w:val="ru-RU"/>
          </w:rPr>
          <w:t>/</w:t>
        </w:r>
        <w:r>
          <w:rPr>
            <w:rStyle w:val="af2"/>
            <w:rFonts w:eastAsiaTheme="minorHAnsi"/>
            <w:color w:val="000000" w:themeColor="text1"/>
          </w:rPr>
          <w:t>book</w:t>
        </w:r>
        <w:r>
          <w:rPr>
            <w:rStyle w:val="af2"/>
            <w:rFonts w:eastAsiaTheme="minorHAnsi"/>
            <w:color w:val="000000" w:themeColor="text1"/>
            <w:lang w:val="ru-RU"/>
          </w:rPr>
          <w:t>/148155</w:t>
        </w:r>
      </w:hyperlink>
      <w:r>
        <w:rPr>
          <w:rFonts w:eastAsiaTheme="minorHAnsi"/>
          <w:color w:val="000000" w:themeColor="text1"/>
          <w:lang w:val="ru-RU"/>
        </w:rPr>
        <w:t xml:space="preserve"> – Режим доступа: для </w:t>
      </w:r>
      <w:proofErr w:type="spellStart"/>
      <w:r>
        <w:rPr>
          <w:rFonts w:eastAsiaTheme="minorHAnsi"/>
          <w:color w:val="000000" w:themeColor="text1"/>
          <w:lang w:val="ru-RU"/>
        </w:rPr>
        <w:t>авториз</w:t>
      </w:r>
      <w:proofErr w:type="spellEnd"/>
      <w:r>
        <w:rPr>
          <w:rFonts w:eastAsiaTheme="minorHAnsi"/>
          <w:color w:val="000000" w:themeColor="text1"/>
          <w:lang w:val="ru-RU"/>
        </w:rPr>
        <w:t>. пользователей.</w:t>
      </w:r>
    </w:p>
    <w:p w14:paraId="7B46C561"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 xml:space="preserve">Тарасов, Б.Ф. Начертательная геометрия: учебник для СПО / Б.Ф. Тарасов, Л.А. Дудкина, С.О. </w:t>
      </w:r>
      <w:proofErr w:type="spellStart"/>
      <w:r>
        <w:rPr>
          <w:color w:val="000000" w:themeColor="text1"/>
          <w:lang w:val="ru-RU"/>
        </w:rPr>
        <w:t>Немолотов</w:t>
      </w:r>
      <w:proofErr w:type="spellEnd"/>
      <w:r>
        <w:rPr>
          <w:color w:val="000000" w:themeColor="text1"/>
          <w:lang w:val="ru-RU"/>
        </w:rPr>
        <w:t xml:space="preserve">. – Санкт-Петербург: Лань, 2021. – 256 с. – </w:t>
      </w:r>
      <w:r>
        <w:rPr>
          <w:color w:val="000000" w:themeColor="text1"/>
        </w:rPr>
        <w:t>ISBN</w:t>
      </w:r>
      <w:r>
        <w:rPr>
          <w:color w:val="000000" w:themeColor="text1"/>
          <w:lang w:val="ru-RU"/>
        </w:rPr>
        <w:t xml:space="preserve"> 978-5-8114-6890-4.</w:t>
      </w:r>
      <w:r>
        <w:rPr>
          <w:color w:val="000000" w:themeColor="text1"/>
        </w:rPr>
        <w:t> </w:t>
      </w:r>
      <w:r>
        <w:rPr>
          <w:color w:val="000000" w:themeColor="text1"/>
          <w:lang w:val="ru-RU"/>
        </w:rPr>
        <w:t xml:space="preserve">– Текст: электронный // Лань: электронно-библиотечная система. – </w:t>
      </w:r>
      <w:r>
        <w:rPr>
          <w:color w:val="000000" w:themeColor="text1"/>
        </w:rPr>
        <w:t>URL</w:t>
      </w:r>
      <w:r>
        <w:rPr>
          <w:color w:val="000000" w:themeColor="text1"/>
          <w:lang w:val="ru-RU"/>
        </w:rPr>
        <w:t xml:space="preserve">: </w:t>
      </w:r>
      <w:hyperlink r:id="rId18" w:tooltip="https://e.lanbook.com/book/153658"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/153658</w:t>
        </w:r>
      </w:hyperlink>
      <w:r>
        <w:rPr>
          <w:color w:val="000000" w:themeColor="text1"/>
          <w:lang w:val="ru-RU"/>
        </w:rPr>
        <w:t xml:space="preserve">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650F0635" w14:textId="77777777" w:rsidR="00B75F01" w:rsidRDefault="001D3906">
      <w:pPr>
        <w:pStyle w:val="a3"/>
        <w:numPr>
          <w:ilvl w:val="0"/>
          <w:numId w:val="12"/>
        </w:numPr>
        <w:tabs>
          <w:tab w:val="left" w:pos="1134"/>
        </w:tabs>
        <w:spacing w:before="0" w:after="0"/>
        <w:ind w:left="0" w:firstLine="709"/>
        <w:contextualSpacing/>
        <w:jc w:val="both"/>
        <w:rPr>
          <w:color w:val="000000"/>
          <w:lang w:val="ru-RU"/>
        </w:rPr>
      </w:pPr>
      <w:r>
        <w:rPr>
          <w:color w:val="000000" w:themeColor="text1"/>
          <w:lang w:val="ru-RU"/>
        </w:rPr>
        <w:t xml:space="preserve">Фролов, С.А. Сборник задач по начертательной геометрии: учебное пособие для СПО / С.А. Фролов. – Санкт-Петербург: Лань, 2021. – 180 с. – </w:t>
      </w:r>
      <w:r>
        <w:rPr>
          <w:color w:val="000000" w:themeColor="text1"/>
        </w:rPr>
        <w:t>ISBN</w:t>
      </w:r>
      <w:r>
        <w:rPr>
          <w:color w:val="000000" w:themeColor="text1"/>
          <w:lang w:val="ru-RU"/>
        </w:rPr>
        <w:t xml:space="preserve"> 978-5-8114-6764-8.</w:t>
      </w:r>
      <w:r>
        <w:rPr>
          <w:color w:val="000000" w:themeColor="text1"/>
        </w:rPr>
        <w:t> </w:t>
      </w:r>
      <w:r>
        <w:rPr>
          <w:color w:val="000000" w:themeColor="text1"/>
          <w:lang w:val="ru-RU"/>
        </w:rPr>
        <w:t xml:space="preserve">– Текст: электронный // Лань: электронно-библиотечная система. – </w:t>
      </w:r>
      <w:r>
        <w:rPr>
          <w:color w:val="000000" w:themeColor="text1"/>
        </w:rPr>
        <w:t>URL</w:t>
      </w:r>
      <w:r>
        <w:rPr>
          <w:color w:val="000000" w:themeColor="text1"/>
          <w:lang w:val="ru-RU"/>
        </w:rPr>
        <w:t xml:space="preserve">: </w:t>
      </w:r>
      <w:hyperlink r:id="rId19" w:tooltip="https://e.lanbook.com/book/152475" w:history="1">
        <w:r>
          <w:rPr>
            <w:rStyle w:val="af2"/>
            <w:color w:val="000000" w:themeColor="text1"/>
          </w:rPr>
          <w:t>https</w:t>
        </w:r>
        <w:r>
          <w:rPr>
            <w:rStyle w:val="af2"/>
            <w:color w:val="000000" w:themeColor="text1"/>
            <w:lang w:val="ru-RU"/>
          </w:rPr>
          <w:t>://</w:t>
        </w:r>
        <w:r>
          <w:rPr>
            <w:rStyle w:val="af2"/>
            <w:color w:val="000000" w:themeColor="text1"/>
          </w:rPr>
          <w:t>e</w:t>
        </w:r>
        <w:r>
          <w:rPr>
            <w:rStyle w:val="af2"/>
            <w:color w:val="000000" w:themeColor="text1"/>
            <w:lang w:val="ru-RU"/>
          </w:rPr>
          <w:t>.</w:t>
        </w:r>
        <w:proofErr w:type="spellStart"/>
        <w:r>
          <w:rPr>
            <w:rStyle w:val="af2"/>
            <w:color w:val="000000" w:themeColor="text1"/>
          </w:rPr>
          <w:t>lanbook</w:t>
        </w:r>
        <w:proofErr w:type="spellEnd"/>
        <w:r>
          <w:rPr>
            <w:rStyle w:val="af2"/>
            <w:color w:val="000000" w:themeColor="text1"/>
            <w:lang w:val="ru-RU"/>
          </w:rPr>
          <w:t>.</w:t>
        </w:r>
        <w:r>
          <w:rPr>
            <w:rStyle w:val="af2"/>
            <w:color w:val="000000" w:themeColor="text1"/>
          </w:rPr>
          <w:t>com</w:t>
        </w:r>
        <w:r>
          <w:rPr>
            <w:rStyle w:val="af2"/>
            <w:color w:val="000000" w:themeColor="text1"/>
            <w:lang w:val="ru-RU"/>
          </w:rPr>
          <w:t>/</w:t>
        </w:r>
        <w:r>
          <w:rPr>
            <w:rStyle w:val="af2"/>
            <w:color w:val="000000" w:themeColor="text1"/>
          </w:rPr>
          <w:t>book</w:t>
        </w:r>
        <w:r>
          <w:rPr>
            <w:rStyle w:val="af2"/>
            <w:color w:val="000000" w:themeColor="text1"/>
            <w:lang w:val="ru-RU"/>
          </w:rPr>
          <w:t>/152475</w:t>
        </w:r>
      </w:hyperlink>
      <w:r>
        <w:rPr>
          <w:color w:val="000000" w:themeColor="text1"/>
          <w:lang w:val="ru-RU"/>
        </w:rPr>
        <w:t xml:space="preserve"> – Режим доступа: для </w:t>
      </w:r>
      <w:proofErr w:type="spellStart"/>
      <w:r>
        <w:rPr>
          <w:color w:val="000000" w:themeColor="text1"/>
          <w:lang w:val="ru-RU"/>
        </w:rPr>
        <w:t>авториз</w:t>
      </w:r>
      <w:proofErr w:type="spellEnd"/>
      <w:r>
        <w:rPr>
          <w:color w:val="000000" w:themeColor="text1"/>
          <w:lang w:val="ru-RU"/>
        </w:rPr>
        <w:t>. пользователей.</w:t>
      </w:r>
    </w:p>
    <w:p w14:paraId="0C6E15B8" w14:textId="77777777" w:rsidR="00B75F01" w:rsidRDefault="00B75F01">
      <w:pPr>
        <w:spacing w:after="0" w:line="240" w:lineRule="auto"/>
        <w:ind w:firstLine="709"/>
        <w:contextualSpacing/>
        <w:jc w:val="both"/>
        <w:rPr>
          <w:rFonts w:ascii="Times New Roman" w:hAnsi="Times New Roman"/>
          <w:b/>
          <w:bCs/>
          <w:i/>
          <w:iCs/>
          <w:color w:val="000000"/>
          <w:sz w:val="24"/>
          <w:szCs w:val="24"/>
        </w:rPr>
      </w:pPr>
    </w:p>
    <w:p w14:paraId="7643EDFC" w14:textId="77777777" w:rsidR="00B75F01" w:rsidRDefault="001D3906">
      <w:pPr>
        <w:spacing w:after="0"/>
        <w:ind w:firstLine="709"/>
        <w:contextualSpacing/>
        <w:jc w:val="both"/>
        <w:rPr>
          <w:rFonts w:ascii="Times New Roman" w:hAnsi="Times New Roman"/>
          <w:bCs/>
          <w:i/>
          <w:color w:val="000000"/>
          <w:sz w:val="24"/>
          <w:szCs w:val="24"/>
        </w:rPr>
      </w:pPr>
      <w:r>
        <w:rPr>
          <w:rFonts w:ascii="Times New Roman" w:hAnsi="Times New Roman"/>
          <w:b/>
          <w:bCs/>
          <w:color w:val="000000" w:themeColor="text1"/>
          <w:sz w:val="24"/>
          <w:szCs w:val="24"/>
        </w:rPr>
        <w:t xml:space="preserve">3.2.3. Дополнительные источники </w:t>
      </w:r>
    </w:p>
    <w:p w14:paraId="270DDAF4" w14:textId="77777777" w:rsidR="00B75F01" w:rsidRDefault="001D3906">
      <w:pPr>
        <w:tabs>
          <w:tab w:val="left" w:pos="1134"/>
        </w:tabs>
        <w:spacing w:after="0"/>
        <w:ind w:firstLine="709"/>
        <w:jc w:val="both"/>
        <w:rPr>
          <w:rFonts w:ascii="Times New Roman" w:hAnsi="Times New Roman"/>
          <w:bCs/>
          <w:color w:val="000000"/>
          <w:sz w:val="24"/>
          <w:szCs w:val="24"/>
        </w:rPr>
      </w:pPr>
      <w:r>
        <w:rPr>
          <w:rFonts w:ascii="Times New Roman" w:hAnsi="Times New Roman"/>
          <w:color w:val="000000" w:themeColor="text1"/>
          <w:sz w:val="24"/>
          <w:szCs w:val="24"/>
        </w:rPr>
        <w:t xml:space="preserve">1. ГОСТ 2.001 - 2013. </w:t>
      </w:r>
      <w:r>
        <w:rPr>
          <w:rFonts w:ascii="Times New Roman" w:hAnsi="Times New Roman"/>
          <w:bCs/>
          <w:color w:val="000000" w:themeColor="text1"/>
          <w:sz w:val="24"/>
          <w:szCs w:val="24"/>
        </w:rPr>
        <w:t xml:space="preserve">Межгосударственные стандарты. Единая система конструкторской документации. – Москва: </w:t>
      </w:r>
      <w:proofErr w:type="spellStart"/>
      <w:r>
        <w:rPr>
          <w:rFonts w:ascii="Times New Roman" w:hAnsi="Times New Roman"/>
          <w:color w:val="000000" w:themeColor="text1"/>
          <w:sz w:val="24"/>
          <w:szCs w:val="24"/>
        </w:rPr>
        <w:t>Стандартинформ</w:t>
      </w:r>
      <w:proofErr w:type="spellEnd"/>
      <w:r>
        <w:rPr>
          <w:rFonts w:ascii="Times New Roman" w:hAnsi="Times New Roman"/>
          <w:color w:val="000000" w:themeColor="text1"/>
          <w:sz w:val="24"/>
          <w:szCs w:val="24"/>
        </w:rPr>
        <w:t>, 2014</w:t>
      </w:r>
      <w:r>
        <w:rPr>
          <w:rFonts w:ascii="Times New Roman" w:hAnsi="Times New Roman"/>
          <w:bCs/>
          <w:color w:val="000000" w:themeColor="text1"/>
          <w:sz w:val="24"/>
          <w:szCs w:val="24"/>
        </w:rPr>
        <w:t>. – 109 с.</w:t>
      </w:r>
    </w:p>
    <w:p w14:paraId="59958699" w14:textId="77777777" w:rsidR="00B75F01" w:rsidRDefault="001D3906">
      <w:pPr>
        <w:tabs>
          <w:tab w:val="left" w:pos="1134"/>
        </w:tabs>
        <w:spacing w:after="0"/>
        <w:ind w:firstLine="709"/>
        <w:jc w:val="both"/>
        <w:rPr>
          <w:rFonts w:ascii="Times New Roman" w:hAnsi="Times New Roman"/>
          <w:bCs/>
          <w:color w:val="000000"/>
          <w:sz w:val="24"/>
          <w:szCs w:val="24"/>
        </w:rPr>
      </w:pPr>
      <w:r>
        <w:rPr>
          <w:rFonts w:ascii="Times New Roman" w:hAnsi="Times New Roman"/>
          <w:color w:val="000000" w:themeColor="text1"/>
          <w:sz w:val="24"/>
          <w:szCs w:val="24"/>
        </w:rPr>
        <w:t>2. ГОСТ Р 21.1101-2013. Национальный стандарт Российской Федерации. Система проектной документации для строительства. Основные требования к проектной и рабочей документации. – М</w:t>
      </w:r>
      <w:r>
        <w:rPr>
          <w:rFonts w:ascii="Times New Roman" w:hAnsi="Times New Roman"/>
          <w:bCs/>
          <w:color w:val="000000" w:themeColor="text1"/>
          <w:sz w:val="24"/>
          <w:szCs w:val="24"/>
        </w:rPr>
        <w:t xml:space="preserve">осква: </w:t>
      </w:r>
      <w:proofErr w:type="spellStart"/>
      <w:r>
        <w:rPr>
          <w:rFonts w:ascii="Times New Roman" w:hAnsi="Times New Roman"/>
          <w:color w:val="000000" w:themeColor="text1"/>
          <w:sz w:val="24"/>
          <w:szCs w:val="24"/>
        </w:rPr>
        <w:t>Стандартинформ</w:t>
      </w:r>
      <w:proofErr w:type="spellEnd"/>
      <w:r>
        <w:rPr>
          <w:rFonts w:ascii="Times New Roman" w:hAnsi="Times New Roman"/>
          <w:color w:val="000000" w:themeColor="text1"/>
          <w:sz w:val="24"/>
          <w:szCs w:val="24"/>
        </w:rPr>
        <w:t>, 2013</w:t>
      </w:r>
      <w:r>
        <w:rPr>
          <w:rFonts w:ascii="Times New Roman" w:hAnsi="Times New Roman"/>
          <w:bCs/>
          <w:color w:val="000000" w:themeColor="text1"/>
          <w:sz w:val="24"/>
          <w:szCs w:val="24"/>
        </w:rPr>
        <w:t>. – 56 с.</w:t>
      </w:r>
    </w:p>
    <w:p w14:paraId="5859921E" w14:textId="77777777" w:rsidR="00B75F01" w:rsidRDefault="001D3906">
      <w:pPr>
        <w:spacing w:after="0"/>
        <w:ind w:firstLine="709"/>
        <w:contextualSpacing/>
        <w:jc w:val="both"/>
        <w:rPr>
          <w:rFonts w:ascii="Times New Roman" w:hAnsi="Times New Roman"/>
          <w:bCs/>
          <w:i/>
          <w:color w:val="000000"/>
          <w:sz w:val="24"/>
          <w:szCs w:val="24"/>
        </w:rPr>
      </w:pPr>
      <w:r>
        <w:rPr>
          <w:rFonts w:ascii="Times New Roman" w:hAnsi="Times New Roman"/>
          <w:color w:val="000000" w:themeColor="text1"/>
          <w:sz w:val="24"/>
          <w:szCs w:val="24"/>
        </w:rPr>
        <w:t xml:space="preserve">3. </w:t>
      </w:r>
      <w:proofErr w:type="spellStart"/>
      <w:r>
        <w:rPr>
          <w:rFonts w:ascii="Times New Roman" w:hAnsi="Times New Roman"/>
          <w:color w:val="000000" w:themeColor="text1"/>
          <w:sz w:val="24"/>
          <w:szCs w:val="24"/>
        </w:rPr>
        <w:t>Короев</w:t>
      </w:r>
      <w:proofErr w:type="spellEnd"/>
      <w:r>
        <w:rPr>
          <w:rFonts w:ascii="Times New Roman" w:hAnsi="Times New Roman"/>
          <w:color w:val="000000" w:themeColor="text1"/>
          <w:sz w:val="24"/>
          <w:szCs w:val="24"/>
        </w:rPr>
        <w:t xml:space="preserve"> Ю.И. Черчение для строителей </w:t>
      </w:r>
      <w:r>
        <w:rPr>
          <w:rFonts w:ascii="Times New Roman" w:hAnsi="Times New Roman"/>
          <w:bCs/>
          <w:color w:val="000000" w:themeColor="text1"/>
          <w:sz w:val="24"/>
          <w:szCs w:val="24"/>
        </w:rPr>
        <w:t>учебник. – Москва: КНОРУС, 2021. – 256 с. – ISBN 978-5-406-07523-4.</w:t>
      </w:r>
    </w:p>
    <w:p w14:paraId="7F47705F" w14:textId="77777777" w:rsidR="00B75F01" w:rsidRDefault="001D3906">
      <w:pPr>
        <w:spacing w:after="0" w:line="240" w:lineRule="auto"/>
        <w:ind w:firstLine="709"/>
        <w:contextualSpacing/>
        <w:jc w:val="both"/>
        <w:rPr>
          <w:rFonts w:ascii="Times New Roman" w:hAnsi="Times New Roman"/>
          <w:b/>
          <w:sz w:val="24"/>
          <w:szCs w:val="24"/>
        </w:rPr>
      </w:pPr>
      <w:r>
        <w:br w:type="page"/>
      </w:r>
    </w:p>
    <w:p w14:paraId="72AEE6CB" w14:textId="77777777" w:rsidR="00B75F01" w:rsidRDefault="001D3906">
      <w:pPr>
        <w:contextualSpacing/>
        <w:jc w:val="center"/>
      </w:pPr>
      <w:r>
        <w:rPr>
          <w:rFonts w:ascii="Times New Roman" w:hAnsi="Times New Roman"/>
          <w:b/>
          <w:sz w:val="24"/>
          <w:szCs w:val="24"/>
        </w:rPr>
        <w:lastRenderedPageBreak/>
        <w:t xml:space="preserve">4. КОНТРОЛЬ И ОЦЕНКА РЕЗУЛЬТАТОВ ОСВОЕНИЯ  </w:t>
      </w:r>
    </w:p>
    <w:p w14:paraId="3AD8E45F"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ДИСЦИПЛИНЫ</w:t>
      </w:r>
    </w:p>
    <w:p w14:paraId="2DBDD645" w14:textId="77777777" w:rsidR="00B75F01" w:rsidRDefault="00B75F01">
      <w:pPr>
        <w:contextualSpacing/>
        <w:jc w:val="center"/>
        <w:rPr>
          <w:rFonts w:ascii="Times New Roman" w:hAnsi="Times New Roman"/>
          <w:b/>
          <w:sz w:val="24"/>
          <w:szCs w:val="24"/>
        </w:rPr>
      </w:pPr>
    </w:p>
    <w:tbl>
      <w:tblPr>
        <w:tblW w:w="4882" w:type="pct"/>
        <w:tblInd w:w="108" w:type="dxa"/>
        <w:tblLayout w:type="fixed"/>
        <w:tblLook w:val="0000" w:firstRow="0" w:lastRow="0" w:firstColumn="0" w:lastColumn="0" w:noHBand="0" w:noVBand="0"/>
      </w:tblPr>
      <w:tblGrid>
        <w:gridCol w:w="3120"/>
        <w:gridCol w:w="3402"/>
        <w:gridCol w:w="2823"/>
      </w:tblGrid>
      <w:tr w:rsidR="00B75F01" w14:paraId="59896148" w14:textId="77777777" w:rsidTr="00011524">
        <w:tc>
          <w:tcPr>
            <w:tcW w:w="3120" w:type="dxa"/>
            <w:tcBorders>
              <w:top w:val="single" w:sz="4" w:space="0" w:color="000000"/>
              <w:left w:val="single" w:sz="4" w:space="0" w:color="000000"/>
              <w:bottom w:val="single" w:sz="4" w:space="0" w:color="000000"/>
              <w:right w:val="single" w:sz="4" w:space="0" w:color="000000"/>
            </w:tcBorders>
            <w:noWrap/>
          </w:tcPr>
          <w:p w14:paraId="66D1F306" w14:textId="77777777" w:rsidR="00B75F01" w:rsidRDefault="001D3906">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3402" w:type="dxa"/>
            <w:tcBorders>
              <w:top w:val="single" w:sz="4" w:space="0" w:color="000000"/>
              <w:left w:val="single" w:sz="4" w:space="0" w:color="000000"/>
              <w:bottom w:val="single" w:sz="4" w:space="0" w:color="000000"/>
              <w:right w:val="single" w:sz="4" w:space="0" w:color="000000"/>
            </w:tcBorders>
            <w:noWrap/>
          </w:tcPr>
          <w:p w14:paraId="1F6524D8" w14:textId="77777777" w:rsidR="00B75F01" w:rsidRDefault="001D3906">
            <w:pPr>
              <w:spacing w:after="0" w:line="240" w:lineRule="auto"/>
              <w:jc w:val="center"/>
              <w:rPr>
                <w:rFonts w:ascii="Times New Roman" w:hAnsi="Times New Roman"/>
                <w:sz w:val="24"/>
                <w:szCs w:val="24"/>
              </w:rPr>
            </w:pPr>
            <w:r>
              <w:rPr>
                <w:rFonts w:ascii="Times New Roman" w:hAnsi="Times New Roman"/>
                <w:b/>
                <w:bCs/>
                <w:sz w:val="24"/>
                <w:szCs w:val="24"/>
              </w:rPr>
              <w:t>Критерии оценки</w:t>
            </w:r>
          </w:p>
        </w:tc>
        <w:tc>
          <w:tcPr>
            <w:tcW w:w="2823" w:type="dxa"/>
            <w:tcBorders>
              <w:top w:val="single" w:sz="4" w:space="0" w:color="000000"/>
              <w:left w:val="single" w:sz="4" w:space="0" w:color="000000"/>
              <w:bottom w:val="single" w:sz="4" w:space="0" w:color="000000"/>
              <w:right w:val="single" w:sz="4" w:space="0" w:color="000000"/>
            </w:tcBorders>
            <w:noWrap/>
          </w:tcPr>
          <w:p w14:paraId="06432905" w14:textId="77777777" w:rsidR="00B75F01" w:rsidRDefault="001D3906">
            <w:pPr>
              <w:spacing w:line="240" w:lineRule="auto"/>
              <w:jc w:val="center"/>
              <w:rPr>
                <w:rFonts w:ascii="Times New Roman" w:hAnsi="Times New Roman"/>
                <w:sz w:val="24"/>
                <w:szCs w:val="24"/>
              </w:rPr>
            </w:pPr>
            <w:r>
              <w:rPr>
                <w:rFonts w:ascii="Times New Roman" w:hAnsi="Times New Roman"/>
                <w:b/>
                <w:bCs/>
                <w:sz w:val="24"/>
                <w:szCs w:val="24"/>
              </w:rPr>
              <w:t>Методы оценки</w:t>
            </w:r>
          </w:p>
        </w:tc>
      </w:tr>
      <w:tr w:rsidR="00011524" w14:paraId="6DF2A176" w14:textId="77777777" w:rsidTr="00011524">
        <w:trPr>
          <w:trHeight w:val="840"/>
        </w:trPr>
        <w:tc>
          <w:tcPr>
            <w:tcW w:w="3120" w:type="dxa"/>
            <w:tcBorders>
              <w:top w:val="single" w:sz="4" w:space="0" w:color="000000"/>
              <w:left w:val="single" w:sz="4" w:space="0" w:color="000000"/>
              <w:bottom w:val="single" w:sz="4" w:space="0" w:color="auto"/>
              <w:right w:val="single" w:sz="4" w:space="0" w:color="000000"/>
            </w:tcBorders>
            <w:noWrap/>
          </w:tcPr>
          <w:p w14:paraId="0665F767" w14:textId="77777777" w:rsidR="00011524" w:rsidRDefault="00011524">
            <w:pPr>
              <w:spacing w:after="0" w:line="240" w:lineRule="auto"/>
              <w:contextualSpacing/>
              <w:rPr>
                <w:rFonts w:ascii="Times New Roman" w:hAnsi="Times New Roman"/>
                <w:bCs/>
                <w:color w:val="000000"/>
                <w:sz w:val="24"/>
                <w:szCs w:val="24"/>
              </w:rPr>
            </w:pPr>
            <w:r>
              <w:rPr>
                <w:rFonts w:ascii="Times New Roman" w:hAnsi="Times New Roman"/>
                <w:b/>
                <w:bCs/>
                <w:color w:val="000000" w:themeColor="text1"/>
                <w:sz w:val="24"/>
                <w:szCs w:val="24"/>
              </w:rPr>
              <w:t xml:space="preserve">Перечень знаний, осваиваемых в рамках дисциплины: </w:t>
            </w:r>
          </w:p>
        </w:tc>
        <w:tc>
          <w:tcPr>
            <w:tcW w:w="3402" w:type="dxa"/>
            <w:tcBorders>
              <w:top w:val="single" w:sz="4" w:space="0" w:color="000000"/>
              <w:left w:val="single" w:sz="4" w:space="0" w:color="000000"/>
              <w:bottom w:val="single" w:sz="4" w:space="0" w:color="auto"/>
              <w:right w:val="single" w:sz="4" w:space="0" w:color="000000"/>
            </w:tcBorders>
            <w:noWrap/>
          </w:tcPr>
          <w:p w14:paraId="10D0E1A5" w14:textId="77777777" w:rsidR="00011524" w:rsidRDefault="00011524">
            <w:pPr>
              <w:spacing w:after="0" w:line="240" w:lineRule="auto"/>
              <w:ind w:firstLine="459"/>
              <w:contextualSpacing/>
              <w:jc w:val="both"/>
              <w:rPr>
                <w:rFonts w:ascii="Times New Roman" w:hAnsi="Times New Roman"/>
                <w:b/>
                <w:bCs/>
                <w:color w:val="000000"/>
                <w:sz w:val="24"/>
                <w:szCs w:val="24"/>
              </w:rPr>
            </w:pPr>
          </w:p>
        </w:tc>
        <w:tc>
          <w:tcPr>
            <w:tcW w:w="2823" w:type="dxa"/>
            <w:vMerge w:val="restart"/>
            <w:tcBorders>
              <w:top w:val="single" w:sz="4" w:space="0" w:color="000000"/>
              <w:left w:val="single" w:sz="4" w:space="0" w:color="000000"/>
              <w:right w:val="single" w:sz="4" w:space="0" w:color="000000"/>
            </w:tcBorders>
            <w:noWrap/>
          </w:tcPr>
          <w:p w14:paraId="386D2566" w14:textId="77777777" w:rsidR="00011524" w:rsidRDefault="00011524">
            <w:pPr>
              <w:widowControl w:val="0"/>
              <w:spacing w:after="0" w:line="240" w:lineRule="auto"/>
              <w:jc w:val="both"/>
              <w:rPr>
                <w:rFonts w:ascii="Times New Roman" w:hAnsi="Times New Roman"/>
                <w:sz w:val="24"/>
                <w:szCs w:val="24"/>
              </w:rPr>
            </w:pPr>
            <w:r>
              <w:rPr>
                <w:rFonts w:ascii="Times New Roman" w:hAnsi="Times New Roman"/>
                <w:sz w:val="24"/>
                <w:szCs w:val="24"/>
              </w:rPr>
              <w:t>Текущий контроль:</w:t>
            </w:r>
          </w:p>
          <w:p w14:paraId="4E408535" w14:textId="77777777" w:rsidR="00011524" w:rsidRDefault="00011524" w:rsidP="00801EB9">
            <w:pPr>
              <w:widowControl w:val="0"/>
              <w:numPr>
                <w:ilvl w:val="0"/>
                <w:numId w:val="14"/>
              </w:numPr>
              <w:spacing w:after="0" w:line="240" w:lineRule="auto"/>
              <w:ind w:left="173" w:hanging="249"/>
              <w:rPr>
                <w:rFonts w:ascii="Times New Roman" w:hAnsi="Times New Roman"/>
                <w:sz w:val="24"/>
                <w:szCs w:val="24"/>
              </w:rPr>
            </w:pPr>
            <w:r>
              <w:rPr>
                <w:rFonts w:ascii="Times New Roman" w:hAnsi="Times New Roman"/>
                <w:sz w:val="24"/>
                <w:szCs w:val="24"/>
              </w:rPr>
              <w:t>наблюдение и оценка результатов выполнения практической работы;</w:t>
            </w:r>
          </w:p>
          <w:p w14:paraId="1C432337" w14:textId="77777777" w:rsidR="00011524" w:rsidRDefault="00011524" w:rsidP="00801EB9">
            <w:pPr>
              <w:widowControl w:val="0"/>
              <w:numPr>
                <w:ilvl w:val="0"/>
                <w:numId w:val="14"/>
              </w:numPr>
              <w:spacing w:after="0" w:line="240" w:lineRule="auto"/>
              <w:ind w:left="173" w:hanging="249"/>
              <w:rPr>
                <w:rFonts w:ascii="Times New Roman" w:hAnsi="Times New Roman"/>
                <w:sz w:val="24"/>
                <w:szCs w:val="24"/>
              </w:rPr>
            </w:pPr>
            <w:r>
              <w:rPr>
                <w:rFonts w:ascii="Times New Roman" w:hAnsi="Times New Roman"/>
                <w:bCs/>
                <w:sz w:val="24"/>
                <w:szCs w:val="24"/>
              </w:rPr>
              <w:t xml:space="preserve">оценка защиты </w:t>
            </w:r>
            <w:r>
              <w:rPr>
                <w:rFonts w:ascii="Times New Roman" w:hAnsi="Times New Roman"/>
                <w:sz w:val="24"/>
                <w:szCs w:val="24"/>
              </w:rPr>
              <w:t>практической работы;</w:t>
            </w:r>
          </w:p>
          <w:p w14:paraId="56AAAA1B" w14:textId="77777777" w:rsidR="00011524" w:rsidRDefault="00011524" w:rsidP="00801EB9">
            <w:pPr>
              <w:widowControl w:val="0"/>
              <w:numPr>
                <w:ilvl w:val="0"/>
                <w:numId w:val="14"/>
              </w:numPr>
              <w:spacing w:after="0" w:line="240" w:lineRule="auto"/>
              <w:ind w:left="173" w:hanging="249"/>
              <w:rPr>
                <w:rFonts w:ascii="Times New Roman" w:hAnsi="Times New Roman"/>
                <w:sz w:val="24"/>
                <w:szCs w:val="24"/>
              </w:rPr>
            </w:pPr>
            <w:r>
              <w:rPr>
                <w:rFonts w:ascii="Times New Roman" w:hAnsi="Times New Roman"/>
                <w:sz w:val="24"/>
                <w:szCs w:val="24"/>
              </w:rPr>
              <w:t>устный опрос;</w:t>
            </w:r>
          </w:p>
          <w:p w14:paraId="6C4C9F54" w14:textId="77777777" w:rsidR="00011524" w:rsidRDefault="00011524" w:rsidP="00801EB9">
            <w:pPr>
              <w:widowControl w:val="0"/>
              <w:numPr>
                <w:ilvl w:val="0"/>
                <w:numId w:val="14"/>
              </w:numPr>
              <w:spacing w:after="0" w:line="240" w:lineRule="auto"/>
              <w:ind w:left="173" w:hanging="249"/>
              <w:rPr>
                <w:rFonts w:ascii="Times New Roman" w:hAnsi="Times New Roman"/>
                <w:sz w:val="24"/>
                <w:szCs w:val="24"/>
              </w:rPr>
            </w:pPr>
            <w:r>
              <w:rPr>
                <w:rFonts w:ascii="Times New Roman" w:hAnsi="Times New Roman"/>
                <w:sz w:val="24"/>
                <w:szCs w:val="24"/>
              </w:rPr>
              <w:t>письменный опрос;</w:t>
            </w:r>
          </w:p>
          <w:p w14:paraId="52894B55" w14:textId="77777777" w:rsidR="00011524" w:rsidRDefault="00011524" w:rsidP="00801EB9">
            <w:pPr>
              <w:widowControl w:val="0"/>
              <w:numPr>
                <w:ilvl w:val="0"/>
                <w:numId w:val="14"/>
              </w:numPr>
              <w:spacing w:after="0" w:line="240" w:lineRule="auto"/>
              <w:ind w:left="173" w:hanging="249"/>
              <w:rPr>
                <w:rFonts w:ascii="Times New Roman" w:hAnsi="Times New Roman"/>
                <w:sz w:val="24"/>
                <w:szCs w:val="24"/>
              </w:rPr>
            </w:pPr>
            <w:r>
              <w:rPr>
                <w:rFonts w:ascii="Times New Roman" w:hAnsi="Times New Roman"/>
                <w:sz w:val="24"/>
                <w:szCs w:val="24"/>
              </w:rPr>
              <w:t>тестирование;</w:t>
            </w:r>
          </w:p>
          <w:p w14:paraId="781BD26B" w14:textId="77777777" w:rsidR="00011524" w:rsidRDefault="00011524" w:rsidP="00801EB9">
            <w:pPr>
              <w:widowControl w:val="0"/>
              <w:numPr>
                <w:ilvl w:val="0"/>
                <w:numId w:val="14"/>
              </w:numPr>
              <w:spacing w:after="0" w:line="240" w:lineRule="auto"/>
              <w:ind w:left="173" w:hanging="249"/>
              <w:rPr>
                <w:rFonts w:ascii="Times New Roman" w:hAnsi="Times New Roman"/>
                <w:bCs/>
                <w:sz w:val="24"/>
                <w:szCs w:val="24"/>
              </w:rPr>
            </w:pPr>
            <w:r>
              <w:rPr>
                <w:rFonts w:ascii="Times New Roman" w:hAnsi="Times New Roman"/>
                <w:sz w:val="24"/>
                <w:szCs w:val="24"/>
              </w:rPr>
              <w:t>проверка результатов самостоятельной работы;</w:t>
            </w:r>
          </w:p>
          <w:p w14:paraId="5E644B34" w14:textId="77777777" w:rsidR="00011524" w:rsidRDefault="00011524" w:rsidP="00801EB9">
            <w:pPr>
              <w:widowControl w:val="0"/>
              <w:numPr>
                <w:ilvl w:val="0"/>
                <w:numId w:val="14"/>
              </w:numPr>
              <w:spacing w:after="0" w:line="240" w:lineRule="auto"/>
              <w:ind w:left="173" w:hanging="249"/>
              <w:rPr>
                <w:rFonts w:ascii="Times New Roman" w:hAnsi="Times New Roman"/>
                <w:bCs/>
                <w:sz w:val="24"/>
                <w:szCs w:val="24"/>
              </w:rPr>
            </w:pPr>
            <w:r>
              <w:rPr>
                <w:rFonts w:ascii="Times New Roman" w:hAnsi="Times New Roman"/>
                <w:sz w:val="24"/>
                <w:szCs w:val="24"/>
              </w:rPr>
              <w:t>проверка выполнения индивидуальных заданий.</w:t>
            </w:r>
          </w:p>
          <w:p w14:paraId="48A5FF4E" w14:textId="77777777" w:rsidR="00011524" w:rsidRDefault="00011524">
            <w:pPr>
              <w:widowControl w:val="0"/>
              <w:spacing w:after="0" w:line="240" w:lineRule="auto"/>
              <w:ind w:left="-76"/>
              <w:rPr>
                <w:rFonts w:ascii="Times New Roman" w:hAnsi="Times New Roman"/>
                <w:sz w:val="24"/>
                <w:szCs w:val="24"/>
              </w:rPr>
            </w:pPr>
            <w:r>
              <w:rPr>
                <w:rFonts w:ascii="Times New Roman" w:hAnsi="Times New Roman"/>
                <w:sz w:val="24"/>
                <w:szCs w:val="24"/>
              </w:rPr>
              <w:t>Промежуточная аттестация:</w:t>
            </w:r>
          </w:p>
          <w:p w14:paraId="23401F04" w14:textId="77777777" w:rsidR="00011524" w:rsidRDefault="00011524">
            <w:pPr>
              <w:spacing w:after="0" w:line="240" w:lineRule="auto"/>
              <w:contextualSpacing/>
              <w:jc w:val="both"/>
              <w:rPr>
                <w:rFonts w:ascii="Times New Roman" w:hAnsi="Times New Roman"/>
                <w:b/>
                <w:bCs/>
                <w:color w:val="000000"/>
                <w:sz w:val="24"/>
                <w:szCs w:val="24"/>
              </w:rPr>
            </w:pPr>
          </w:p>
        </w:tc>
      </w:tr>
      <w:tr w:rsidR="00011524" w14:paraId="4F096E59"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102910E0" w14:textId="77777777" w:rsidR="00011524" w:rsidRDefault="00011524">
            <w:pPr>
              <w:tabs>
                <w:tab w:val="left" w:pos="540"/>
              </w:tabs>
              <w:spacing w:after="0" w:line="240" w:lineRule="auto"/>
              <w:rPr>
                <w:rFonts w:ascii="Times New Roman" w:hAnsi="Times New Roman"/>
                <w:sz w:val="24"/>
                <w:szCs w:val="24"/>
              </w:rPr>
            </w:pPr>
            <w:r>
              <w:rPr>
                <w:rFonts w:ascii="Times New Roman" w:hAnsi="Times New Roman"/>
                <w:sz w:val="24"/>
                <w:szCs w:val="24"/>
              </w:rPr>
              <w:t>З.1.3.01 Правила чтения рабочих чертежей</w:t>
            </w:r>
            <w:r>
              <w:rPr>
                <w:rStyle w:val="FontStyle53"/>
                <w:sz w:val="24"/>
                <w:szCs w:val="24"/>
              </w:rPr>
              <w:t xml:space="preserve">, эскизов </w:t>
            </w:r>
            <w:r>
              <w:rPr>
                <w:rFonts w:ascii="Times New Roman" w:hAnsi="Times New Roman"/>
                <w:sz w:val="24"/>
                <w:szCs w:val="24"/>
              </w:rPr>
              <w:t>на столярные изделия.</w:t>
            </w:r>
          </w:p>
        </w:tc>
        <w:tc>
          <w:tcPr>
            <w:tcW w:w="3402" w:type="dxa"/>
            <w:tcBorders>
              <w:top w:val="single" w:sz="4" w:space="0" w:color="auto"/>
              <w:left w:val="single" w:sz="4" w:space="0" w:color="000000"/>
              <w:bottom w:val="single" w:sz="4" w:space="0" w:color="auto"/>
              <w:right w:val="single" w:sz="4" w:space="0" w:color="000000"/>
            </w:tcBorders>
            <w:noWrap/>
          </w:tcPr>
          <w:p w14:paraId="12790F29" w14:textId="77777777" w:rsidR="00011524" w:rsidRDefault="00011524">
            <w:pPr>
              <w:tabs>
                <w:tab w:val="left" w:pos="540"/>
              </w:tabs>
              <w:spacing w:after="0" w:line="240" w:lineRule="auto"/>
              <w:rPr>
                <w:rFonts w:ascii="Times New Roman" w:hAnsi="Times New Roman"/>
                <w:sz w:val="24"/>
                <w:szCs w:val="24"/>
              </w:rPr>
            </w:pPr>
            <w:r>
              <w:rPr>
                <w:rFonts w:ascii="Times New Roman" w:hAnsi="Times New Roman"/>
                <w:sz w:val="24"/>
                <w:szCs w:val="24"/>
              </w:rPr>
              <w:t>Демонстрирует знание правил чтения рабочих чертежей</w:t>
            </w:r>
            <w:r>
              <w:rPr>
                <w:rStyle w:val="FontStyle53"/>
                <w:sz w:val="24"/>
                <w:szCs w:val="24"/>
              </w:rPr>
              <w:t xml:space="preserve">, эскизов </w:t>
            </w:r>
            <w:r>
              <w:rPr>
                <w:rFonts w:ascii="Times New Roman" w:hAnsi="Times New Roman"/>
                <w:sz w:val="24"/>
                <w:szCs w:val="24"/>
              </w:rPr>
              <w:t>на столярные изделия.</w:t>
            </w:r>
          </w:p>
        </w:tc>
        <w:tc>
          <w:tcPr>
            <w:tcW w:w="2823" w:type="dxa"/>
            <w:vMerge/>
            <w:tcBorders>
              <w:left w:val="single" w:sz="4" w:space="0" w:color="000000"/>
              <w:right w:val="single" w:sz="4" w:space="0" w:color="000000"/>
            </w:tcBorders>
            <w:noWrap/>
          </w:tcPr>
          <w:p w14:paraId="49474AB2" w14:textId="77777777" w:rsidR="00011524" w:rsidRDefault="00011524">
            <w:pPr>
              <w:widowControl w:val="0"/>
              <w:spacing w:after="0" w:line="240" w:lineRule="auto"/>
              <w:jc w:val="both"/>
              <w:rPr>
                <w:rFonts w:ascii="Times New Roman" w:hAnsi="Times New Roman"/>
                <w:sz w:val="24"/>
                <w:szCs w:val="24"/>
              </w:rPr>
            </w:pPr>
          </w:p>
        </w:tc>
      </w:tr>
      <w:tr w:rsidR="00011524" w14:paraId="5DB025F2" w14:textId="77777777" w:rsidTr="00011524">
        <w:trPr>
          <w:trHeight w:val="135"/>
        </w:trPr>
        <w:tc>
          <w:tcPr>
            <w:tcW w:w="3120" w:type="dxa"/>
            <w:tcBorders>
              <w:top w:val="single" w:sz="4" w:space="0" w:color="auto"/>
              <w:left w:val="single" w:sz="4" w:space="0" w:color="000000"/>
              <w:bottom w:val="single" w:sz="4" w:space="0" w:color="auto"/>
              <w:right w:val="single" w:sz="4" w:space="0" w:color="000000"/>
            </w:tcBorders>
            <w:noWrap/>
          </w:tcPr>
          <w:p w14:paraId="37DB2473" w14:textId="77777777" w:rsidR="00011524" w:rsidRDefault="00011524">
            <w:pPr>
              <w:spacing w:after="0" w:line="240" w:lineRule="auto"/>
              <w:rPr>
                <w:rFonts w:ascii="Times New Roman" w:hAnsi="Times New Roman"/>
                <w:sz w:val="24"/>
                <w:szCs w:val="24"/>
              </w:rPr>
            </w:pPr>
            <w:r>
              <w:rPr>
                <w:rFonts w:ascii="Times New Roman" w:hAnsi="Times New Roman"/>
                <w:sz w:val="24"/>
                <w:szCs w:val="24"/>
              </w:rPr>
              <w:t xml:space="preserve">У.1.3.02 Правила </w:t>
            </w:r>
            <w:r>
              <w:rPr>
                <w:rFonts w:ascii="Times New Roman" w:hAnsi="Times New Roman"/>
                <w:sz w:val="24"/>
                <w:szCs w:val="24"/>
                <w:shd w:val="clear" w:color="auto" w:fill="FFFFFF"/>
              </w:rPr>
              <w:t xml:space="preserve">нанесение </w:t>
            </w:r>
            <w:r>
              <w:rPr>
                <w:rFonts w:ascii="Times New Roman" w:hAnsi="Times New Roman"/>
                <w:bCs/>
                <w:sz w:val="24"/>
                <w:szCs w:val="24"/>
                <w:shd w:val="clear" w:color="auto" w:fill="FFFFFF"/>
              </w:rPr>
              <w:t>размеров согласно ГОСТ</w:t>
            </w:r>
            <w:r>
              <w:rPr>
                <w:rFonts w:ascii="Times New Roman" w:hAnsi="Times New Roman"/>
                <w:sz w:val="24"/>
                <w:szCs w:val="24"/>
                <w:shd w:val="clear" w:color="auto" w:fill="FFFFFF"/>
              </w:rPr>
              <w:t xml:space="preserve"> 2.307-2011.</w:t>
            </w:r>
          </w:p>
        </w:tc>
        <w:tc>
          <w:tcPr>
            <w:tcW w:w="3402" w:type="dxa"/>
            <w:tcBorders>
              <w:top w:val="single" w:sz="4" w:space="0" w:color="auto"/>
              <w:left w:val="single" w:sz="4" w:space="0" w:color="000000"/>
              <w:bottom w:val="single" w:sz="4" w:space="0" w:color="auto"/>
              <w:right w:val="single" w:sz="4" w:space="0" w:color="000000"/>
            </w:tcBorders>
            <w:noWrap/>
          </w:tcPr>
          <w:p w14:paraId="6D121AA1" w14:textId="77777777" w:rsidR="00011524" w:rsidRDefault="00011524">
            <w:pPr>
              <w:spacing w:after="0" w:line="240" w:lineRule="auto"/>
              <w:rPr>
                <w:rFonts w:ascii="Times New Roman" w:hAnsi="Times New Roman"/>
                <w:sz w:val="24"/>
                <w:szCs w:val="24"/>
              </w:rPr>
            </w:pPr>
            <w:r>
              <w:rPr>
                <w:rFonts w:ascii="Times New Roman" w:hAnsi="Times New Roman"/>
                <w:sz w:val="24"/>
                <w:szCs w:val="24"/>
              </w:rPr>
              <w:t xml:space="preserve">Демонстрирует знание правила </w:t>
            </w:r>
            <w:r>
              <w:rPr>
                <w:rFonts w:ascii="Times New Roman" w:hAnsi="Times New Roman"/>
                <w:sz w:val="24"/>
                <w:szCs w:val="24"/>
                <w:shd w:val="clear" w:color="auto" w:fill="FFFFFF"/>
              </w:rPr>
              <w:t xml:space="preserve">нанесение </w:t>
            </w:r>
            <w:r>
              <w:rPr>
                <w:rFonts w:ascii="Times New Roman" w:hAnsi="Times New Roman"/>
                <w:bCs/>
                <w:sz w:val="24"/>
                <w:szCs w:val="24"/>
                <w:shd w:val="clear" w:color="auto" w:fill="FFFFFF"/>
              </w:rPr>
              <w:t>размеров согласно ГОСТ</w:t>
            </w:r>
            <w:r>
              <w:rPr>
                <w:rFonts w:ascii="Times New Roman" w:hAnsi="Times New Roman"/>
                <w:sz w:val="24"/>
                <w:szCs w:val="24"/>
                <w:shd w:val="clear" w:color="auto" w:fill="FFFFFF"/>
              </w:rPr>
              <w:t xml:space="preserve"> 2.307-2011.</w:t>
            </w:r>
          </w:p>
        </w:tc>
        <w:tc>
          <w:tcPr>
            <w:tcW w:w="2823" w:type="dxa"/>
            <w:vMerge/>
            <w:tcBorders>
              <w:left w:val="single" w:sz="4" w:space="0" w:color="000000"/>
              <w:right w:val="single" w:sz="4" w:space="0" w:color="000000"/>
            </w:tcBorders>
            <w:noWrap/>
          </w:tcPr>
          <w:p w14:paraId="6A947DEF" w14:textId="77777777" w:rsidR="00011524" w:rsidRDefault="00011524">
            <w:pPr>
              <w:widowControl w:val="0"/>
              <w:spacing w:after="0" w:line="240" w:lineRule="auto"/>
              <w:jc w:val="both"/>
              <w:rPr>
                <w:rFonts w:ascii="Times New Roman" w:hAnsi="Times New Roman"/>
                <w:sz w:val="24"/>
                <w:szCs w:val="24"/>
              </w:rPr>
            </w:pPr>
          </w:p>
        </w:tc>
      </w:tr>
      <w:tr w:rsidR="00011524" w14:paraId="008B0887"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49AC92E0" w14:textId="77777777" w:rsidR="00011524" w:rsidRDefault="00011524">
            <w:pPr>
              <w:pStyle w:val="Default"/>
              <w:tabs>
                <w:tab w:val="left" w:pos="540"/>
              </w:tabs>
              <w:rPr>
                <w:iCs/>
                <w:color w:val="auto"/>
              </w:rPr>
            </w:pPr>
            <w:r>
              <w:rPr>
                <w:color w:val="auto"/>
              </w:rPr>
              <w:t>З.1.4.01 Основные правила выполнения и оформления чертежей и эскизы деталей столярных изделий</w:t>
            </w:r>
            <w:r>
              <w:rPr>
                <w:bCs/>
                <w:color w:val="auto"/>
              </w:rPr>
              <w:t xml:space="preserve"> в соответствии с ГОСТ ЕСКД и т</w:t>
            </w:r>
            <w:r>
              <w:rPr>
                <w:color w:val="auto"/>
              </w:rPr>
              <w:t>ехническими требованиями.</w:t>
            </w:r>
          </w:p>
        </w:tc>
        <w:tc>
          <w:tcPr>
            <w:tcW w:w="3402" w:type="dxa"/>
            <w:tcBorders>
              <w:top w:val="single" w:sz="4" w:space="0" w:color="auto"/>
              <w:left w:val="single" w:sz="4" w:space="0" w:color="000000"/>
              <w:bottom w:val="single" w:sz="4" w:space="0" w:color="auto"/>
              <w:right w:val="single" w:sz="4" w:space="0" w:color="000000"/>
            </w:tcBorders>
            <w:noWrap/>
          </w:tcPr>
          <w:p w14:paraId="7C8B6CAB" w14:textId="77777777" w:rsidR="00011524" w:rsidRDefault="00011524">
            <w:pPr>
              <w:pStyle w:val="Default"/>
              <w:tabs>
                <w:tab w:val="left" w:pos="540"/>
              </w:tabs>
              <w:rPr>
                <w:iCs/>
                <w:color w:val="auto"/>
              </w:rPr>
            </w:pPr>
            <w:r>
              <w:rPr>
                <w:color w:val="auto"/>
              </w:rPr>
              <w:t>Демонстрирует знание основных правил выполнения и оформления чертежей и эскизов деталей столярных изделий</w:t>
            </w:r>
            <w:r>
              <w:rPr>
                <w:bCs/>
                <w:color w:val="auto"/>
              </w:rPr>
              <w:t xml:space="preserve"> в соответствии с ГОСТ ЕСКД и т</w:t>
            </w:r>
            <w:r>
              <w:rPr>
                <w:color w:val="auto"/>
              </w:rPr>
              <w:t>ехническими требованиями.</w:t>
            </w:r>
          </w:p>
        </w:tc>
        <w:tc>
          <w:tcPr>
            <w:tcW w:w="2823" w:type="dxa"/>
            <w:vMerge/>
            <w:tcBorders>
              <w:left w:val="single" w:sz="4" w:space="0" w:color="000000"/>
              <w:right w:val="single" w:sz="4" w:space="0" w:color="000000"/>
            </w:tcBorders>
            <w:noWrap/>
          </w:tcPr>
          <w:p w14:paraId="0BD4DF66" w14:textId="77777777" w:rsidR="00011524" w:rsidRDefault="00011524">
            <w:pPr>
              <w:widowControl w:val="0"/>
              <w:spacing w:after="0" w:line="240" w:lineRule="auto"/>
              <w:jc w:val="both"/>
              <w:rPr>
                <w:rFonts w:ascii="Times New Roman" w:hAnsi="Times New Roman"/>
                <w:sz w:val="24"/>
                <w:szCs w:val="24"/>
              </w:rPr>
            </w:pPr>
          </w:p>
        </w:tc>
      </w:tr>
      <w:tr w:rsidR="00011524" w14:paraId="10C124F7"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70D2C68E" w14:textId="77777777" w:rsidR="00011524" w:rsidRDefault="00011524">
            <w:pPr>
              <w:tabs>
                <w:tab w:val="left" w:pos="540"/>
              </w:tabs>
              <w:spacing w:after="0" w:line="240" w:lineRule="auto"/>
              <w:rPr>
                <w:rFonts w:ascii="Times New Roman" w:hAnsi="Times New Roman"/>
                <w:iCs/>
                <w:sz w:val="24"/>
                <w:szCs w:val="24"/>
              </w:rPr>
            </w:pPr>
            <w:r>
              <w:rPr>
                <w:rFonts w:ascii="Times New Roman" w:hAnsi="Times New Roman"/>
                <w:sz w:val="24"/>
                <w:szCs w:val="24"/>
              </w:rPr>
              <w:t>З.1.7.01 Правила чтения рабочих чертежей</w:t>
            </w:r>
            <w:r>
              <w:rPr>
                <w:rStyle w:val="FontStyle53"/>
                <w:sz w:val="24"/>
                <w:szCs w:val="24"/>
              </w:rPr>
              <w:t xml:space="preserve">, эскизов </w:t>
            </w:r>
            <w:r>
              <w:rPr>
                <w:rFonts w:ascii="Times New Roman" w:hAnsi="Times New Roman"/>
                <w:sz w:val="24"/>
                <w:szCs w:val="24"/>
              </w:rPr>
              <w:t>на мебельные изделия.</w:t>
            </w:r>
          </w:p>
        </w:tc>
        <w:tc>
          <w:tcPr>
            <w:tcW w:w="3402" w:type="dxa"/>
            <w:tcBorders>
              <w:top w:val="single" w:sz="4" w:space="0" w:color="auto"/>
              <w:left w:val="single" w:sz="4" w:space="0" w:color="000000"/>
              <w:bottom w:val="single" w:sz="4" w:space="0" w:color="auto"/>
              <w:right w:val="single" w:sz="4" w:space="0" w:color="000000"/>
            </w:tcBorders>
            <w:noWrap/>
          </w:tcPr>
          <w:p w14:paraId="61183989" w14:textId="77777777" w:rsidR="00011524" w:rsidRDefault="00011524">
            <w:pPr>
              <w:tabs>
                <w:tab w:val="left" w:pos="540"/>
              </w:tabs>
              <w:spacing w:after="0" w:line="240" w:lineRule="auto"/>
              <w:rPr>
                <w:rFonts w:ascii="Times New Roman" w:hAnsi="Times New Roman"/>
                <w:iCs/>
                <w:sz w:val="24"/>
                <w:szCs w:val="24"/>
              </w:rPr>
            </w:pPr>
            <w:r>
              <w:rPr>
                <w:rFonts w:ascii="Times New Roman" w:hAnsi="Times New Roman"/>
                <w:sz w:val="24"/>
                <w:szCs w:val="24"/>
              </w:rPr>
              <w:t>Демонстрирует знание правил чтения рабочих чертежей</w:t>
            </w:r>
            <w:r>
              <w:rPr>
                <w:rStyle w:val="FontStyle53"/>
                <w:sz w:val="24"/>
                <w:szCs w:val="24"/>
              </w:rPr>
              <w:t xml:space="preserve">, эскизов </w:t>
            </w:r>
            <w:r>
              <w:rPr>
                <w:rFonts w:ascii="Times New Roman" w:hAnsi="Times New Roman"/>
                <w:sz w:val="24"/>
                <w:szCs w:val="24"/>
              </w:rPr>
              <w:t>на мебельные изделия.</w:t>
            </w:r>
          </w:p>
        </w:tc>
        <w:tc>
          <w:tcPr>
            <w:tcW w:w="2823" w:type="dxa"/>
            <w:vMerge/>
            <w:tcBorders>
              <w:left w:val="single" w:sz="4" w:space="0" w:color="000000"/>
              <w:right w:val="single" w:sz="4" w:space="0" w:color="000000"/>
            </w:tcBorders>
            <w:noWrap/>
          </w:tcPr>
          <w:p w14:paraId="79641D33" w14:textId="77777777" w:rsidR="00011524" w:rsidRDefault="00011524">
            <w:pPr>
              <w:widowControl w:val="0"/>
              <w:spacing w:after="0" w:line="240" w:lineRule="auto"/>
              <w:jc w:val="both"/>
              <w:rPr>
                <w:rFonts w:ascii="Times New Roman" w:hAnsi="Times New Roman"/>
                <w:sz w:val="24"/>
                <w:szCs w:val="24"/>
              </w:rPr>
            </w:pPr>
          </w:p>
        </w:tc>
      </w:tr>
      <w:tr w:rsidR="00011524" w14:paraId="236713AD" w14:textId="77777777" w:rsidTr="00011524">
        <w:trPr>
          <w:trHeight w:val="766"/>
        </w:trPr>
        <w:tc>
          <w:tcPr>
            <w:tcW w:w="3120" w:type="dxa"/>
            <w:tcBorders>
              <w:top w:val="single" w:sz="4" w:space="0" w:color="auto"/>
              <w:left w:val="single" w:sz="4" w:space="0" w:color="000000"/>
              <w:bottom w:val="single" w:sz="4" w:space="0" w:color="auto"/>
              <w:right w:val="single" w:sz="4" w:space="0" w:color="000000"/>
            </w:tcBorders>
            <w:noWrap/>
          </w:tcPr>
          <w:p w14:paraId="5CB3DFE3" w14:textId="77777777" w:rsidR="00011524" w:rsidRDefault="00011524">
            <w:pPr>
              <w:contextualSpacing/>
              <w:rPr>
                <w:rFonts w:ascii="Times New Roman" w:hAnsi="Times New Roman"/>
                <w:iCs/>
                <w:sz w:val="24"/>
                <w:szCs w:val="24"/>
              </w:rPr>
            </w:pPr>
            <w:r>
              <w:rPr>
                <w:rFonts w:ascii="Times New Roman" w:hAnsi="Times New Roman"/>
                <w:sz w:val="24"/>
                <w:szCs w:val="24"/>
              </w:rPr>
              <w:t>З.2.3.01 Правила чтения рабочих чертежей</w:t>
            </w:r>
            <w:r>
              <w:rPr>
                <w:rStyle w:val="FontStyle53"/>
                <w:sz w:val="24"/>
                <w:szCs w:val="24"/>
              </w:rPr>
              <w:t xml:space="preserve">, эскизов </w:t>
            </w:r>
            <w:r>
              <w:rPr>
                <w:rFonts w:ascii="Times New Roman" w:hAnsi="Times New Roman"/>
                <w:sz w:val="24"/>
                <w:szCs w:val="24"/>
              </w:rPr>
              <w:t>на плотничные изделия.</w:t>
            </w:r>
          </w:p>
        </w:tc>
        <w:tc>
          <w:tcPr>
            <w:tcW w:w="3402" w:type="dxa"/>
            <w:tcBorders>
              <w:top w:val="single" w:sz="4" w:space="0" w:color="auto"/>
              <w:left w:val="single" w:sz="4" w:space="0" w:color="000000"/>
              <w:bottom w:val="single" w:sz="4" w:space="0" w:color="auto"/>
              <w:right w:val="single" w:sz="4" w:space="0" w:color="000000"/>
            </w:tcBorders>
            <w:noWrap/>
          </w:tcPr>
          <w:p w14:paraId="7BA0DE3A" w14:textId="77777777" w:rsidR="00011524" w:rsidRDefault="00011524">
            <w:pPr>
              <w:contextualSpacing/>
              <w:rPr>
                <w:rFonts w:ascii="Times New Roman" w:hAnsi="Times New Roman"/>
                <w:iCs/>
                <w:sz w:val="24"/>
                <w:szCs w:val="24"/>
              </w:rPr>
            </w:pPr>
            <w:r>
              <w:rPr>
                <w:rFonts w:ascii="Times New Roman" w:hAnsi="Times New Roman"/>
                <w:sz w:val="24"/>
                <w:szCs w:val="24"/>
              </w:rPr>
              <w:t>Демонстрирует знание правила чтения рабочих чертежей</w:t>
            </w:r>
            <w:r>
              <w:rPr>
                <w:rStyle w:val="FontStyle53"/>
                <w:sz w:val="24"/>
                <w:szCs w:val="24"/>
              </w:rPr>
              <w:t xml:space="preserve">, эскизов </w:t>
            </w:r>
            <w:r>
              <w:rPr>
                <w:rFonts w:ascii="Times New Roman" w:hAnsi="Times New Roman"/>
                <w:sz w:val="24"/>
                <w:szCs w:val="24"/>
              </w:rPr>
              <w:t xml:space="preserve">на </w:t>
            </w:r>
            <w:r>
              <w:rPr>
                <w:rFonts w:ascii="Times New Roman" w:hAnsi="Times New Roman"/>
                <w:color w:val="000000" w:themeColor="text1"/>
                <w:sz w:val="24"/>
                <w:szCs w:val="24"/>
              </w:rPr>
              <w:t>плотничные</w:t>
            </w:r>
            <w:r>
              <w:rPr>
                <w:rFonts w:ascii="Times New Roman" w:hAnsi="Times New Roman"/>
                <w:sz w:val="24"/>
                <w:szCs w:val="24"/>
              </w:rPr>
              <w:t xml:space="preserve"> изделия.</w:t>
            </w:r>
          </w:p>
        </w:tc>
        <w:tc>
          <w:tcPr>
            <w:tcW w:w="2823" w:type="dxa"/>
            <w:vMerge/>
            <w:tcBorders>
              <w:left w:val="single" w:sz="4" w:space="0" w:color="000000"/>
              <w:right w:val="single" w:sz="4" w:space="0" w:color="000000"/>
            </w:tcBorders>
            <w:noWrap/>
          </w:tcPr>
          <w:p w14:paraId="657A644F" w14:textId="77777777" w:rsidR="00011524" w:rsidRDefault="00011524">
            <w:pPr>
              <w:widowControl w:val="0"/>
              <w:spacing w:after="0" w:line="240" w:lineRule="auto"/>
              <w:jc w:val="both"/>
              <w:rPr>
                <w:rFonts w:ascii="Times New Roman" w:hAnsi="Times New Roman"/>
                <w:sz w:val="24"/>
                <w:szCs w:val="24"/>
              </w:rPr>
            </w:pPr>
          </w:p>
        </w:tc>
      </w:tr>
      <w:tr w:rsidR="00011524" w14:paraId="7B6C79E5" w14:textId="77777777" w:rsidTr="00011524">
        <w:trPr>
          <w:trHeight w:val="990"/>
        </w:trPr>
        <w:tc>
          <w:tcPr>
            <w:tcW w:w="3120" w:type="dxa"/>
            <w:tcBorders>
              <w:top w:val="single" w:sz="4" w:space="0" w:color="auto"/>
              <w:left w:val="single" w:sz="4" w:space="0" w:color="000000"/>
              <w:bottom w:val="single" w:sz="4" w:space="0" w:color="auto"/>
              <w:right w:val="single" w:sz="4" w:space="0" w:color="000000"/>
            </w:tcBorders>
            <w:noWrap/>
          </w:tcPr>
          <w:p w14:paraId="446A99AE" w14:textId="77777777" w:rsidR="00011524" w:rsidRDefault="00011524">
            <w:pPr>
              <w:spacing w:line="240" w:lineRule="auto"/>
              <w:contextualSpacing/>
              <w:rPr>
                <w:rFonts w:ascii="Times New Roman" w:hAnsi="Times New Roman"/>
                <w:sz w:val="24"/>
                <w:szCs w:val="24"/>
              </w:rPr>
            </w:pPr>
            <w:r>
              <w:rPr>
                <w:rFonts w:ascii="Times New Roman" w:hAnsi="Times New Roman"/>
                <w:sz w:val="24"/>
                <w:szCs w:val="24"/>
              </w:rPr>
              <w:t>З.2.3.02 Основные правила выполнения и оформления чертежей на плотничные изделия.</w:t>
            </w:r>
          </w:p>
        </w:tc>
        <w:tc>
          <w:tcPr>
            <w:tcW w:w="3402" w:type="dxa"/>
            <w:tcBorders>
              <w:top w:val="single" w:sz="4" w:space="0" w:color="auto"/>
              <w:left w:val="single" w:sz="4" w:space="0" w:color="000000"/>
              <w:bottom w:val="single" w:sz="4" w:space="0" w:color="auto"/>
              <w:right w:val="single" w:sz="4" w:space="0" w:color="000000"/>
            </w:tcBorders>
            <w:noWrap/>
          </w:tcPr>
          <w:p w14:paraId="48968D24" w14:textId="77777777" w:rsidR="00011524" w:rsidRDefault="00011524">
            <w:pPr>
              <w:spacing w:line="240" w:lineRule="auto"/>
              <w:contextualSpacing/>
              <w:rPr>
                <w:rFonts w:ascii="Times New Roman" w:hAnsi="Times New Roman"/>
                <w:sz w:val="24"/>
                <w:szCs w:val="24"/>
              </w:rPr>
            </w:pPr>
            <w:r>
              <w:rPr>
                <w:rFonts w:ascii="Times New Roman" w:hAnsi="Times New Roman"/>
                <w:sz w:val="24"/>
                <w:szCs w:val="24"/>
              </w:rPr>
              <w:t xml:space="preserve">Демонстрирует знание основные правила выполнения и оформления чертежей на </w:t>
            </w:r>
            <w:r>
              <w:rPr>
                <w:rFonts w:ascii="Times New Roman" w:hAnsi="Times New Roman"/>
                <w:color w:val="000000" w:themeColor="text1"/>
                <w:sz w:val="24"/>
                <w:szCs w:val="24"/>
              </w:rPr>
              <w:t>плотничные</w:t>
            </w:r>
            <w:r>
              <w:rPr>
                <w:rFonts w:ascii="Times New Roman" w:hAnsi="Times New Roman"/>
                <w:sz w:val="24"/>
                <w:szCs w:val="24"/>
              </w:rPr>
              <w:t xml:space="preserve"> изделия.</w:t>
            </w:r>
          </w:p>
        </w:tc>
        <w:tc>
          <w:tcPr>
            <w:tcW w:w="2823" w:type="dxa"/>
            <w:vMerge/>
            <w:tcBorders>
              <w:left w:val="single" w:sz="4" w:space="0" w:color="000000"/>
              <w:right w:val="single" w:sz="4" w:space="0" w:color="000000"/>
            </w:tcBorders>
            <w:noWrap/>
          </w:tcPr>
          <w:p w14:paraId="52B16B41" w14:textId="77777777" w:rsidR="00011524" w:rsidRDefault="00011524">
            <w:pPr>
              <w:widowControl w:val="0"/>
              <w:spacing w:after="0" w:line="240" w:lineRule="auto"/>
              <w:jc w:val="both"/>
              <w:rPr>
                <w:rFonts w:ascii="Times New Roman" w:hAnsi="Times New Roman"/>
                <w:sz w:val="24"/>
                <w:szCs w:val="24"/>
              </w:rPr>
            </w:pPr>
          </w:p>
        </w:tc>
      </w:tr>
      <w:tr w:rsidR="00011524" w14:paraId="20F06261"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0B8D4BDE" w14:textId="77777777" w:rsidR="00011524" w:rsidRDefault="00011524">
            <w:pPr>
              <w:spacing w:after="0" w:line="240" w:lineRule="auto"/>
              <w:contextualSpacing/>
              <w:rPr>
                <w:rFonts w:ascii="Times New Roman" w:hAnsi="Times New Roman"/>
                <w:iCs/>
                <w:sz w:val="24"/>
                <w:szCs w:val="24"/>
              </w:rPr>
            </w:pPr>
            <w:r>
              <w:rPr>
                <w:rFonts w:ascii="Times New Roman" w:hAnsi="Times New Roman"/>
                <w:sz w:val="24"/>
                <w:szCs w:val="24"/>
              </w:rPr>
              <w:t>З.2.4.01 Правила чтения рабочие чертежи</w:t>
            </w:r>
            <w:r>
              <w:rPr>
                <w:rFonts w:ascii="Times New Roman" w:hAnsi="Times New Roman"/>
                <w:sz w:val="24"/>
                <w:szCs w:val="24"/>
                <w:lang w:eastAsia="en-US"/>
              </w:rPr>
              <w:t xml:space="preserve"> при выполнении сборочных и монтажных </w:t>
            </w:r>
            <w:r>
              <w:rPr>
                <w:rFonts w:ascii="Times New Roman" w:hAnsi="Times New Roman"/>
                <w:sz w:val="24"/>
                <w:szCs w:val="24"/>
              </w:rPr>
              <w:t>плотничных</w:t>
            </w:r>
            <w:r>
              <w:rPr>
                <w:rFonts w:ascii="Times New Roman" w:hAnsi="Times New Roman"/>
                <w:sz w:val="24"/>
                <w:szCs w:val="24"/>
                <w:lang w:eastAsia="en-US"/>
              </w:rPr>
              <w:t xml:space="preserve"> работ.</w:t>
            </w:r>
          </w:p>
        </w:tc>
        <w:tc>
          <w:tcPr>
            <w:tcW w:w="3402" w:type="dxa"/>
            <w:tcBorders>
              <w:top w:val="single" w:sz="4" w:space="0" w:color="auto"/>
              <w:left w:val="single" w:sz="4" w:space="0" w:color="000000"/>
              <w:bottom w:val="single" w:sz="4" w:space="0" w:color="auto"/>
              <w:right w:val="single" w:sz="4" w:space="0" w:color="000000"/>
            </w:tcBorders>
            <w:noWrap/>
          </w:tcPr>
          <w:p w14:paraId="46A438EC" w14:textId="77777777" w:rsidR="00011524" w:rsidRDefault="00011524">
            <w:pPr>
              <w:spacing w:after="0" w:line="240" w:lineRule="auto"/>
              <w:contextualSpacing/>
              <w:rPr>
                <w:rFonts w:ascii="Times New Roman" w:hAnsi="Times New Roman"/>
                <w:iCs/>
                <w:sz w:val="24"/>
                <w:szCs w:val="24"/>
              </w:rPr>
            </w:pPr>
            <w:r>
              <w:rPr>
                <w:rFonts w:ascii="Times New Roman" w:hAnsi="Times New Roman"/>
                <w:sz w:val="24"/>
                <w:szCs w:val="24"/>
              </w:rPr>
              <w:t>Демонстрирует знание правила чтения рабочие чертежи</w:t>
            </w:r>
            <w:r>
              <w:rPr>
                <w:rFonts w:ascii="Times New Roman" w:hAnsi="Times New Roman"/>
                <w:color w:val="000000" w:themeColor="text1"/>
                <w:sz w:val="24"/>
                <w:szCs w:val="24"/>
                <w:lang w:eastAsia="en-US"/>
              </w:rPr>
              <w:t xml:space="preserve"> при выполнении сборочных и монтажных </w:t>
            </w:r>
            <w:r>
              <w:rPr>
                <w:rFonts w:ascii="Times New Roman" w:hAnsi="Times New Roman"/>
                <w:color w:val="000000" w:themeColor="text1"/>
                <w:sz w:val="24"/>
                <w:szCs w:val="24"/>
              </w:rPr>
              <w:t>плотничных</w:t>
            </w:r>
            <w:r>
              <w:rPr>
                <w:rFonts w:ascii="Times New Roman" w:hAnsi="Times New Roman"/>
                <w:color w:val="000000" w:themeColor="text1"/>
                <w:sz w:val="24"/>
                <w:szCs w:val="24"/>
                <w:lang w:eastAsia="en-US"/>
              </w:rPr>
              <w:t xml:space="preserve"> работ.</w:t>
            </w:r>
          </w:p>
        </w:tc>
        <w:tc>
          <w:tcPr>
            <w:tcW w:w="2823" w:type="dxa"/>
            <w:vMerge/>
            <w:tcBorders>
              <w:left w:val="single" w:sz="4" w:space="0" w:color="000000"/>
              <w:right w:val="single" w:sz="4" w:space="0" w:color="000000"/>
            </w:tcBorders>
            <w:noWrap/>
          </w:tcPr>
          <w:p w14:paraId="25289532" w14:textId="77777777" w:rsidR="00011524" w:rsidRDefault="00011524">
            <w:pPr>
              <w:widowControl w:val="0"/>
              <w:spacing w:after="0" w:line="240" w:lineRule="auto"/>
              <w:jc w:val="both"/>
              <w:rPr>
                <w:rFonts w:ascii="Times New Roman" w:hAnsi="Times New Roman"/>
                <w:sz w:val="24"/>
                <w:szCs w:val="24"/>
              </w:rPr>
            </w:pPr>
          </w:p>
        </w:tc>
      </w:tr>
      <w:tr w:rsidR="00011524" w14:paraId="2C386E3B" w14:textId="77777777" w:rsidTr="00011524">
        <w:trPr>
          <w:trHeight w:val="468"/>
        </w:trPr>
        <w:tc>
          <w:tcPr>
            <w:tcW w:w="3120" w:type="dxa"/>
            <w:tcBorders>
              <w:top w:val="single" w:sz="4" w:space="0" w:color="auto"/>
              <w:left w:val="single" w:sz="4" w:space="0" w:color="000000"/>
              <w:bottom w:val="single" w:sz="4" w:space="0" w:color="auto"/>
              <w:right w:val="single" w:sz="4" w:space="0" w:color="000000"/>
            </w:tcBorders>
            <w:noWrap/>
          </w:tcPr>
          <w:p w14:paraId="40FAD418" w14:textId="77777777" w:rsidR="00011524" w:rsidRDefault="00011524">
            <w:pPr>
              <w:tabs>
                <w:tab w:val="left" w:pos="358"/>
              </w:tabs>
              <w:spacing w:after="0" w:line="240" w:lineRule="auto"/>
              <w:rPr>
                <w:rFonts w:ascii="Times New Roman" w:hAnsi="Times New Roman"/>
                <w:iCs/>
                <w:sz w:val="24"/>
                <w:szCs w:val="24"/>
              </w:rPr>
            </w:pPr>
            <w:r>
              <w:rPr>
                <w:rFonts w:ascii="Times New Roman" w:hAnsi="Times New Roman"/>
                <w:sz w:val="24"/>
                <w:szCs w:val="24"/>
              </w:rPr>
              <w:t>З.3.3.01 Правила чтения строительных чертежей.</w:t>
            </w:r>
          </w:p>
        </w:tc>
        <w:tc>
          <w:tcPr>
            <w:tcW w:w="3402" w:type="dxa"/>
            <w:tcBorders>
              <w:top w:val="single" w:sz="4" w:space="0" w:color="auto"/>
              <w:left w:val="single" w:sz="4" w:space="0" w:color="000000"/>
              <w:bottom w:val="single" w:sz="4" w:space="0" w:color="auto"/>
              <w:right w:val="single" w:sz="4" w:space="0" w:color="000000"/>
            </w:tcBorders>
            <w:noWrap/>
          </w:tcPr>
          <w:p w14:paraId="71A760AD" w14:textId="77777777" w:rsidR="00011524" w:rsidRDefault="00011524">
            <w:pPr>
              <w:tabs>
                <w:tab w:val="left" w:pos="358"/>
              </w:tabs>
              <w:spacing w:after="0" w:line="240" w:lineRule="auto"/>
              <w:rPr>
                <w:rFonts w:ascii="Times New Roman" w:hAnsi="Times New Roman"/>
                <w:iCs/>
                <w:sz w:val="24"/>
                <w:szCs w:val="24"/>
              </w:rPr>
            </w:pPr>
            <w:r>
              <w:rPr>
                <w:rFonts w:ascii="Times New Roman" w:hAnsi="Times New Roman"/>
                <w:sz w:val="24"/>
                <w:szCs w:val="24"/>
              </w:rPr>
              <w:t>Демонстрирует знание правил чтения</w:t>
            </w:r>
            <w:r>
              <w:rPr>
                <w:rFonts w:ascii="Times New Roman" w:hAnsi="Times New Roman"/>
                <w:color w:val="000000" w:themeColor="text1"/>
                <w:sz w:val="24"/>
                <w:szCs w:val="24"/>
              </w:rPr>
              <w:t xml:space="preserve"> строительных чертежей.</w:t>
            </w:r>
          </w:p>
        </w:tc>
        <w:tc>
          <w:tcPr>
            <w:tcW w:w="2823" w:type="dxa"/>
            <w:vMerge/>
            <w:tcBorders>
              <w:left w:val="single" w:sz="4" w:space="0" w:color="000000"/>
              <w:right w:val="single" w:sz="4" w:space="0" w:color="000000"/>
            </w:tcBorders>
            <w:noWrap/>
          </w:tcPr>
          <w:p w14:paraId="3D34C362" w14:textId="77777777" w:rsidR="00011524" w:rsidRDefault="00011524">
            <w:pPr>
              <w:widowControl w:val="0"/>
              <w:spacing w:after="0" w:line="240" w:lineRule="auto"/>
              <w:jc w:val="both"/>
              <w:rPr>
                <w:rFonts w:ascii="Times New Roman" w:hAnsi="Times New Roman"/>
                <w:sz w:val="24"/>
                <w:szCs w:val="24"/>
              </w:rPr>
            </w:pPr>
          </w:p>
        </w:tc>
      </w:tr>
      <w:tr w:rsidR="00011524" w14:paraId="0B634DDA" w14:textId="77777777" w:rsidTr="00011524">
        <w:trPr>
          <w:trHeight w:val="1035"/>
        </w:trPr>
        <w:tc>
          <w:tcPr>
            <w:tcW w:w="3120" w:type="dxa"/>
            <w:tcBorders>
              <w:top w:val="single" w:sz="4" w:space="0" w:color="auto"/>
              <w:left w:val="single" w:sz="4" w:space="0" w:color="000000"/>
              <w:bottom w:val="single" w:sz="4" w:space="0" w:color="auto"/>
              <w:right w:val="single" w:sz="4" w:space="0" w:color="000000"/>
            </w:tcBorders>
            <w:noWrap/>
          </w:tcPr>
          <w:p w14:paraId="0BE988EE" w14:textId="77777777" w:rsidR="00011524" w:rsidRDefault="00011524">
            <w:pPr>
              <w:spacing w:line="240" w:lineRule="auto"/>
              <w:contextualSpacing/>
              <w:rPr>
                <w:rFonts w:ascii="Times New Roman" w:hAnsi="Times New Roman"/>
                <w:sz w:val="24"/>
                <w:szCs w:val="24"/>
              </w:rPr>
            </w:pPr>
            <w:r>
              <w:rPr>
                <w:rFonts w:ascii="Times New Roman" w:hAnsi="Times New Roman"/>
                <w:bCs/>
                <w:sz w:val="24"/>
                <w:szCs w:val="24"/>
              </w:rPr>
              <w:t>У.3.3.02 Правила составления, оформления и чтения спецификации строительных чертежей.</w:t>
            </w:r>
          </w:p>
        </w:tc>
        <w:tc>
          <w:tcPr>
            <w:tcW w:w="3402" w:type="dxa"/>
            <w:tcBorders>
              <w:top w:val="single" w:sz="4" w:space="0" w:color="auto"/>
              <w:left w:val="single" w:sz="4" w:space="0" w:color="000000"/>
              <w:bottom w:val="single" w:sz="4" w:space="0" w:color="auto"/>
              <w:right w:val="single" w:sz="4" w:space="0" w:color="000000"/>
            </w:tcBorders>
            <w:noWrap/>
          </w:tcPr>
          <w:p w14:paraId="1936CE7B" w14:textId="77777777" w:rsidR="00011524" w:rsidRDefault="00011524">
            <w:pPr>
              <w:spacing w:after="0" w:line="240" w:lineRule="auto"/>
              <w:contextualSpacing/>
              <w:rPr>
                <w:rFonts w:ascii="Times New Roman" w:hAnsi="Times New Roman"/>
                <w:color w:val="000000"/>
                <w:sz w:val="24"/>
                <w:szCs w:val="24"/>
              </w:rPr>
            </w:pPr>
            <w:r>
              <w:rPr>
                <w:rFonts w:ascii="Times New Roman" w:hAnsi="Times New Roman"/>
                <w:sz w:val="24"/>
                <w:szCs w:val="24"/>
              </w:rPr>
              <w:t>Демонстрирует знание</w:t>
            </w:r>
            <w:r>
              <w:rPr>
                <w:rFonts w:ascii="Times New Roman" w:hAnsi="Times New Roman"/>
                <w:bCs/>
                <w:sz w:val="24"/>
                <w:szCs w:val="24"/>
              </w:rPr>
              <w:t xml:space="preserve"> правил составления, оформления и чтения спецификации строительных чертежей.</w:t>
            </w:r>
          </w:p>
        </w:tc>
        <w:tc>
          <w:tcPr>
            <w:tcW w:w="2823" w:type="dxa"/>
            <w:vMerge/>
            <w:tcBorders>
              <w:left w:val="single" w:sz="4" w:space="0" w:color="000000"/>
              <w:right w:val="single" w:sz="4" w:space="0" w:color="000000"/>
            </w:tcBorders>
            <w:noWrap/>
          </w:tcPr>
          <w:p w14:paraId="669C0B1D" w14:textId="77777777" w:rsidR="00011524" w:rsidRDefault="00011524">
            <w:pPr>
              <w:widowControl w:val="0"/>
              <w:spacing w:after="0" w:line="240" w:lineRule="auto"/>
              <w:jc w:val="both"/>
              <w:rPr>
                <w:rFonts w:ascii="Times New Roman" w:hAnsi="Times New Roman"/>
                <w:sz w:val="24"/>
                <w:szCs w:val="24"/>
              </w:rPr>
            </w:pPr>
          </w:p>
        </w:tc>
      </w:tr>
      <w:tr w:rsidR="00011524" w14:paraId="07EFCE2A"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7BAE5066" w14:textId="77777777" w:rsidR="00011524" w:rsidRDefault="00011524">
            <w:pPr>
              <w:spacing w:after="0" w:line="240" w:lineRule="auto"/>
              <w:contextualSpacing/>
              <w:rPr>
                <w:rFonts w:ascii="Times New Roman" w:hAnsi="Times New Roman"/>
                <w:iCs/>
                <w:sz w:val="24"/>
                <w:szCs w:val="24"/>
              </w:rPr>
            </w:pPr>
            <w:r>
              <w:rPr>
                <w:rFonts w:ascii="Times New Roman" w:hAnsi="Times New Roman"/>
                <w:sz w:val="24"/>
                <w:szCs w:val="24"/>
              </w:rPr>
              <w:t>З.3.4.01 Правила чтения строительные чертежей при установки перегородок.</w:t>
            </w:r>
          </w:p>
        </w:tc>
        <w:tc>
          <w:tcPr>
            <w:tcW w:w="3402" w:type="dxa"/>
            <w:tcBorders>
              <w:top w:val="single" w:sz="4" w:space="0" w:color="auto"/>
              <w:left w:val="single" w:sz="4" w:space="0" w:color="000000"/>
              <w:bottom w:val="single" w:sz="4" w:space="0" w:color="auto"/>
              <w:right w:val="single" w:sz="4" w:space="0" w:color="000000"/>
            </w:tcBorders>
            <w:noWrap/>
          </w:tcPr>
          <w:p w14:paraId="694F5FB3" w14:textId="77777777" w:rsidR="00011524" w:rsidRDefault="00011524">
            <w:pPr>
              <w:spacing w:after="0" w:line="240" w:lineRule="auto"/>
              <w:contextualSpacing/>
              <w:rPr>
                <w:rFonts w:ascii="Times New Roman" w:hAnsi="Times New Roman"/>
                <w:iCs/>
                <w:sz w:val="24"/>
                <w:szCs w:val="24"/>
              </w:rPr>
            </w:pPr>
            <w:r>
              <w:rPr>
                <w:rFonts w:ascii="Times New Roman" w:hAnsi="Times New Roman"/>
                <w:sz w:val="24"/>
                <w:szCs w:val="24"/>
              </w:rPr>
              <w:t>Демонстрирует знание правила чтения</w:t>
            </w:r>
            <w:r>
              <w:rPr>
                <w:rFonts w:ascii="Times New Roman" w:hAnsi="Times New Roman"/>
                <w:color w:val="000000" w:themeColor="text1"/>
                <w:sz w:val="24"/>
                <w:szCs w:val="24"/>
              </w:rPr>
              <w:t xml:space="preserve"> строительных чертежей при установки перегородок.</w:t>
            </w:r>
          </w:p>
        </w:tc>
        <w:tc>
          <w:tcPr>
            <w:tcW w:w="2823" w:type="dxa"/>
            <w:vMerge/>
            <w:tcBorders>
              <w:left w:val="single" w:sz="4" w:space="0" w:color="000000"/>
              <w:right w:val="single" w:sz="4" w:space="0" w:color="000000"/>
            </w:tcBorders>
            <w:noWrap/>
          </w:tcPr>
          <w:p w14:paraId="25173F9A" w14:textId="77777777" w:rsidR="00011524" w:rsidRDefault="00011524">
            <w:pPr>
              <w:widowControl w:val="0"/>
              <w:spacing w:after="0" w:line="240" w:lineRule="auto"/>
              <w:jc w:val="both"/>
              <w:rPr>
                <w:rFonts w:ascii="Times New Roman" w:hAnsi="Times New Roman"/>
                <w:sz w:val="24"/>
                <w:szCs w:val="24"/>
              </w:rPr>
            </w:pPr>
          </w:p>
        </w:tc>
      </w:tr>
      <w:tr w:rsidR="00011524" w14:paraId="05C12FE2"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15C4E538" w14:textId="77777777" w:rsidR="00011524" w:rsidRDefault="00011524">
            <w:pPr>
              <w:spacing w:after="0" w:line="240" w:lineRule="auto"/>
              <w:contextualSpacing/>
              <w:rPr>
                <w:rFonts w:ascii="Times New Roman" w:hAnsi="Times New Roman"/>
                <w:iCs/>
                <w:sz w:val="24"/>
                <w:szCs w:val="24"/>
              </w:rPr>
            </w:pPr>
            <w:r>
              <w:rPr>
                <w:rFonts w:ascii="Times New Roman" w:hAnsi="Times New Roman"/>
                <w:sz w:val="24"/>
                <w:szCs w:val="24"/>
              </w:rPr>
              <w:t xml:space="preserve">З.4.4.01 Правила пользования конструкторской, нормативно-технической и </w:t>
            </w:r>
            <w:r>
              <w:rPr>
                <w:rFonts w:ascii="Times New Roman" w:hAnsi="Times New Roman"/>
                <w:sz w:val="24"/>
                <w:szCs w:val="24"/>
              </w:rPr>
              <w:lastRenderedPageBreak/>
              <w:t>технологической документацией.</w:t>
            </w:r>
          </w:p>
        </w:tc>
        <w:tc>
          <w:tcPr>
            <w:tcW w:w="3402" w:type="dxa"/>
            <w:tcBorders>
              <w:top w:val="single" w:sz="4" w:space="0" w:color="auto"/>
              <w:left w:val="single" w:sz="4" w:space="0" w:color="000000"/>
              <w:bottom w:val="single" w:sz="4" w:space="0" w:color="auto"/>
              <w:right w:val="single" w:sz="4" w:space="0" w:color="000000"/>
            </w:tcBorders>
            <w:noWrap/>
          </w:tcPr>
          <w:p w14:paraId="3D9A6584" w14:textId="77777777" w:rsidR="00011524" w:rsidRDefault="00011524">
            <w:pPr>
              <w:spacing w:after="0" w:line="240" w:lineRule="auto"/>
              <w:contextualSpacing/>
              <w:rPr>
                <w:rFonts w:ascii="Times New Roman" w:hAnsi="Times New Roman"/>
                <w:iCs/>
                <w:sz w:val="24"/>
                <w:szCs w:val="24"/>
              </w:rPr>
            </w:pPr>
            <w:r>
              <w:rPr>
                <w:rFonts w:ascii="Times New Roman" w:hAnsi="Times New Roman"/>
                <w:sz w:val="24"/>
                <w:szCs w:val="24"/>
              </w:rPr>
              <w:lastRenderedPageBreak/>
              <w:t xml:space="preserve">Демонстрирует знание правила пользования конструкторской, нормативно-технической и </w:t>
            </w:r>
            <w:r>
              <w:rPr>
                <w:rFonts w:ascii="Times New Roman" w:hAnsi="Times New Roman"/>
                <w:sz w:val="24"/>
                <w:szCs w:val="24"/>
              </w:rPr>
              <w:lastRenderedPageBreak/>
              <w:t>технологической документацией.</w:t>
            </w:r>
          </w:p>
        </w:tc>
        <w:tc>
          <w:tcPr>
            <w:tcW w:w="2823" w:type="dxa"/>
            <w:vMerge/>
            <w:tcBorders>
              <w:left w:val="single" w:sz="4" w:space="0" w:color="000000"/>
              <w:right w:val="single" w:sz="4" w:space="0" w:color="000000"/>
            </w:tcBorders>
            <w:noWrap/>
          </w:tcPr>
          <w:p w14:paraId="6735606D" w14:textId="77777777" w:rsidR="00011524" w:rsidRDefault="00011524">
            <w:pPr>
              <w:widowControl w:val="0"/>
              <w:spacing w:after="0" w:line="240" w:lineRule="auto"/>
              <w:jc w:val="both"/>
              <w:rPr>
                <w:rFonts w:ascii="Times New Roman" w:hAnsi="Times New Roman"/>
                <w:sz w:val="24"/>
                <w:szCs w:val="24"/>
              </w:rPr>
            </w:pPr>
          </w:p>
        </w:tc>
      </w:tr>
      <w:tr w:rsidR="00011524" w14:paraId="5C343FE9"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5F56B55C" w14:textId="77777777" w:rsidR="00011524" w:rsidRPr="007F779B" w:rsidRDefault="00011524" w:rsidP="00A33D95">
            <w:pPr>
              <w:spacing w:after="0" w:line="240" w:lineRule="auto"/>
              <w:rPr>
                <w:rFonts w:ascii="Times New Roman" w:hAnsi="Times New Roman"/>
                <w:b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01.01 </w:t>
            </w:r>
            <w:r w:rsidRPr="007F779B">
              <w:rPr>
                <w:rFonts w:ascii="Times New Roman" w:hAnsi="Times New Roman"/>
                <w:iCs/>
                <w:sz w:val="24"/>
                <w:szCs w:val="24"/>
              </w:rPr>
              <w:t>А</w:t>
            </w:r>
            <w:r w:rsidRPr="007F779B">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3402" w:type="dxa"/>
            <w:tcBorders>
              <w:top w:val="single" w:sz="4" w:space="0" w:color="auto"/>
              <w:left w:val="single" w:sz="4" w:space="0" w:color="000000"/>
              <w:bottom w:val="single" w:sz="4" w:space="0" w:color="auto"/>
              <w:right w:val="single" w:sz="4" w:space="0" w:color="000000"/>
            </w:tcBorders>
            <w:noWrap/>
          </w:tcPr>
          <w:p w14:paraId="1C787679"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а</w:t>
            </w:r>
            <w:r w:rsidRPr="007F779B">
              <w:rPr>
                <w:rFonts w:ascii="Times New Roman" w:hAnsi="Times New Roman"/>
                <w:bCs/>
                <w:sz w:val="24"/>
                <w:szCs w:val="24"/>
              </w:rPr>
              <w:t>ктуального профессионального и социального контекста</w:t>
            </w:r>
          </w:p>
        </w:tc>
        <w:tc>
          <w:tcPr>
            <w:tcW w:w="2823" w:type="dxa"/>
            <w:vMerge/>
            <w:tcBorders>
              <w:left w:val="single" w:sz="4" w:space="0" w:color="000000"/>
              <w:right w:val="single" w:sz="4" w:space="0" w:color="000000"/>
            </w:tcBorders>
            <w:noWrap/>
          </w:tcPr>
          <w:p w14:paraId="5465B096" w14:textId="77777777" w:rsidR="00011524" w:rsidRDefault="00011524">
            <w:pPr>
              <w:widowControl w:val="0"/>
              <w:spacing w:after="0" w:line="240" w:lineRule="auto"/>
              <w:jc w:val="both"/>
              <w:rPr>
                <w:rFonts w:ascii="Times New Roman" w:hAnsi="Times New Roman"/>
                <w:sz w:val="24"/>
                <w:szCs w:val="24"/>
              </w:rPr>
            </w:pPr>
          </w:p>
        </w:tc>
      </w:tr>
      <w:tr w:rsidR="00011524" w14:paraId="148CA853"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5B84AA2E" w14:textId="77777777" w:rsidR="00011524" w:rsidRPr="007F779B" w:rsidRDefault="00011524" w:rsidP="00A33D95">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01.02 </w:t>
            </w:r>
            <w:r w:rsidRPr="007F779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3402" w:type="dxa"/>
            <w:tcBorders>
              <w:top w:val="single" w:sz="4" w:space="0" w:color="auto"/>
              <w:left w:val="single" w:sz="4" w:space="0" w:color="000000"/>
              <w:bottom w:val="single" w:sz="4" w:space="0" w:color="auto"/>
              <w:right w:val="single" w:sz="4" w:space="0" w:color="000000"/>
            </w:tcBorders>
            <w:noWrap/>
          </w:tcPr>
          <w:p w14:paraId="0B818D11"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о</w:t>
            </w:r>
            <w:r w:rsidRPr="007F779B">
              <w:rPr>
                <w:rFonts w:ascii="Times New Roman" w:hAnsi="Times New Roman"/>
                <w:bCs/>
                <w:sz w:val="24"/>
                <w:szCs w:val="24"/>
              </w:rPr>
              <w:t>сновных источников информации и ресурсов для решения задач и проблем в профессиональном и/или социальном контексте</w:t>
            </w:r>
          </w:p>
        </w:tc>
        <w:tc>
          <w:tcPr>
            <w:tcW w:w="2823" w:type="dxa"/>
            <w:vMerge/>
            <w:tcBorders>
              <w:left w:val="single" w:sz="4" w:space="0" w:color="000000"/>
              <w:right w:val="single" w:sz="4" w:space="0" w:color="000000"/>
            </w:tcBorders>
            <w:noWrap/>
          </w:tcPr>
          <w:p w14:paraId="040D7D4D" w14:textId="77777777" w:rsidR="00011524" w:rsidRDefault="00011524">
            <w:pPr>
              <w:widowControl w:val="0"/>
              <w:spacing w:after="0" w:line="240" w:lineRule="auto"/>
              <w:jc w:val="both"/>
              <w:rPr>
                <w:rFonts w:ascii="Times New Roman" w:hAnsi="Times New Roman"/>
                <w:sz w:val="24"/>
                <w:szCs w:val="24"/>
              </w:rPr>
            </w:pPr>
          </w:p>
        </w:tc>
      </w:tr>
      <w:tr w:rsidR="00011524" w14:paraId="73BB3F8D"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73223837" w14:textId="77777777" w:rsidR="00011524" w:rsidRPr="007F779B" w:rsidRDefault="00011524" w:rsidP="00A33D95">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01.03 </w:t>
            </w:r>
            <w:r w:rsidRPr="007F779B">
              <w:rPr>
                <w:rFonts w:ascii="Times New Roman" w:hAnsi="Times New Roman"/>
                <w:bCs/>
                <w:sz w:val="24"/>
                <w:szCs w:val="24"/>
              </w:rPr>
              <w:t>Алгоритмы выполнения работ в профессиональной и смежных областях.</w:t>
            </w:r>
          </w:p>
        </w:tc>
        <w:tc>
          <w:tcPr>
            <w:tcW w:w="3402" w:type="dxa"/>
            <w:tcBorders>
              <w:top w:val="single" w:sz="4" w:space="0" w:color="auto"/>
              <w:left w:val="single" w:sz="4" w:space="0" w:color="000000"/>
              <w:bottom w:val="single" w:sz="4" w:space="0" w:color="auto"/>
              <w:right w:val="single" w:sz="4" w:space="0" w:color="000000"/>
            </w:tcBorders>
            <w:noWrap/>
          </w:tcPr>
          <w:p w14:paraId="02D37B70" w14:textId="77777777" w:rsidR="00011524" w:rsidRPr="007F779B" w:rsidRDefault="00011524" w:rsidP="00A33D95">
            <w:pPr>
              <w:spacing w:after="0" w:line="240" w:lineRule="auto"/>
              <w:rPr>
                <w:rFonts w:ascii="Times New Roman" w:hAnsi="Times New Roman"/>
                <w:b/>
                <w:iCs/>
                <w:sz w:val="24"/>
                <w:szCs w:val="24"/>
              </w:rPr>
            </w:pPr>
            <w:r w:rsidRPr="007F779B">
              <w:rPr>
                <w:rFonts w:ascii="Times New Roman" w:hAnsi="Times New Roman"/>
                <w:sz w:val="24"/>
                <w:szCs w:val="24"/>
              </w:rPr>
              <w:t>Демонстрирует знание</w:t>
            </w:r>
            <w:r>
              <w:rPr>
                <w:rFonts w:ascii="Times New Roman" w:hAnsi="Times New Roman"/>
                <w:sz w:val="24"/>
                <w:szCs w:val="24"/>
              </w:rPr>
              <w:t xml:space="preserve"> </w:t>
            </w:r>
            <w:r w:rsidRPr="007F779B">
              <w:rPr>
                <w:rFonts w:ascii="Times New Roman" w:hAnsi="Times New Roman"/>
                <w:bCs/>
                <w:sz w:val="24"/>
                <w:szCs w:val="24"/>
              </w:rPr>
              <w:t>алгоритмов выполнения работ в профессиональной и смежных областях;</w:t>
            </w:r>
          </w:p>
        </w:tc>
        <w:tc>
          <w:tcPr>
            <w:tcW w:w="2823" w:type="dxa"/>
            <w:vMerge/>
            <w:tcBorders>
              <w:left w:val="single" w:sz="4" w:space="0" w:color="000000"/>
              <w:right w:val="single" w:sz="4" w:space="0" w:color="000000"/>
            </w:tcBorders>
            <w:noWrap/>
          </w:tcPr>
          <w:p w14:paraId="06332912" w14:textId="77777777" w:rsidR="00011524" w:rsidRDefault="00011524">
            <w:pPr>
              <w:widowControl w:val="0"/>
              <w:spacing w:after="0" w:line="240" w:lineRule="auto"/>
              <w:jc w:val="both"/>
              <w:rPr>
                <w:rFonts w:ascii="Times New Roman" w:hAnsi="Times New Roman"/>
                <w:sz w:val="24"/>
                <w:szCs w:val="24"/>
              </w:rPr>
            </w:pPr>
          </w:p>
        </w:tc>
      </w:tr>
      <w:tr w:rsidR="00011524" w14:paraId="1B1A61AD"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7181F4E7" w14:textId="77777777" w:rsidR="00011524" w:rsidRPr="007F779B" w:rsidRDefault="00011524" w:rsidP="00A33D95">
            <w:pPr>
              <w:spacing w:after="0" w:line="240" w:lineRule="auto"/>
              <w:rPr>
                <w:rFonts w:ascii="Times New Roman" w:hAnsi="Times New Roman"/>
                <w:b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01.04 </w:t>
            </w:r>
            <w:r w:rsidRPr="007F779B">
              <w:rPr>
                <w:rFonts w:ascii="Times New Roman" w:hAnsi="Times New Roman"/>
                <w:bCs/>
                <w:sz w:val="24"/>
                <w:szCs w:val="24"/>
              </w:rPr>
              <w:t>Методы работы в профессиональной и смежных сферах.</w:t>
            </w:r>
          </w:p>
        </w:tc>
        <w:tc>
          <w:tcPr>
            <w:tcW w:w="3402" w:type="dxa"/>
            <w:tcBorders>
              <w:top w:val="single" w:sz="4" w:space="0" w:color="auto"/>
              <w:left w:val="single" w:sz="4" w:space="0" w:color="000000"/>
              <w:bottom w:val="single" w:sz="4" w:space="0" w:color="auto"/>
              <w:right w:val="single" w:sz="4" w:space="0" w:color="000000"/>
            </w:tcBorders>
            <w:noWrap/>
          </w:tcPr>
          <w:p w14:paraId="219D3A2E" w14:textId="77777777" w:rsidR="00011524" w:rsidRPr="007F779B" w:rsidRDefault="00011524" w:rsidP="00A33D95">
            <w:pPr>
              <w:spacing w:after="0" w:line="240" w:lineRule="auto"/>
              <w:rPr>
                <w:rFonts w:ascii="Times New Roman" w:hAnsi="Times New Roman"/>
                <w:bCs/>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sz w:val="24"/>
                <w:szCs w:val="24"/>
              </w:rPr>
              <w:t>методов работы в профессиональной и смежных сферах</w:t>
            </w:r>
          </w:p>
        </w:tc>
        <w:tc>
          <w:tcPr>
            <w:tcW w:w="2823" w:type="dxa"/>
            <w:vMerge/>
            <w:tcBorders>
              <w:left w:val="single" w:sz="4" w:space="0" w:color="000000"/>
              <w:right w:val="single" w:sz="4" w:space="0" w:color="000000"/>
            </w:tcBorders>
            <w:noWrap/>
          </w:tcPr>
          <w:p w14:paraId="27CDBEB8" w14:textId="77777777" w:rsidR="00011524" w:rsidRDefault="00011524">
            <w:pPr>
              <w:widowControl w:val="0"/>
              <w:spacing w:after="0" w:line="240" w:lineRule="auto"/>
              <w:jc w:val="both"/>
              <w:rPr>
                <w:rFonts w:ascii="Times New Roman" w:hAnsi="Times New Roman"/>
                <w:sz w:val="24"/>
                <w:szCs w:val="24"/>
              </w:rPr>
            </w:pPr>
          </w:p>
        </w:tc>
      </w:tr>
      <w:tr w:rsidR="00011524" w14:paraId="19D15FCF"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5E21F29A" w14:textId="77777777" w:rsidR="00011524" w:rsidRPr="007F779B" w:rsidRDefault="00011524" w:rsidP="00A33D95">
            <w:pPr>
              <w:spacing w:after="0" w:line="240" w:lineRule="auto"/>
              <w:rPr>
                <w:rFonts w:ascii="Times New Roman" w:hAnsi="Times New Roman"/>
                <w:b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01.05 </w:t>
            </w:r>
            <w:r w:rsidRPr="007F779B">
              <w:rPr>
                <w:rFonts w:ascii="Times New Roman" w:hAnsi="Times New Roman"/>
                <w:bCs/>
                <w:sz w:val="24"/>
                <w:szCs w:val="24"/>
              </w:rPr>
              <w:t>Структуру плана для решения задач.</w:t>
            </w:r>
          </w:p>
        </w:tc>
        <w:tc>
          <w:tcPr>
            <w:tcW w:w="3402" w:type="dxa"/>
            <w:tcBorders>
              <w:top w:val="single" w:sz="4" w:space="0" w:color="auto"/>
              <w:left w:val="single" w:sz="4" w:space="0" w:color="000000"/>
              <w:bottom w:val="single" w:sz="4" w:space="0" w:color="auto"/>
              <w:right w:val="single" w:sz="4" w:space="0" w:color="000000"/>
            </w:tcBorders>
            <w:noWrap/>
          </w:tcPr>
          <w:p w14:paraId="5764E618"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структуры плана для решения задач</w:t>
            </w:r>
          </w:p>
        </w:tc>
        <w:tc>
          <w:tcPr>
            <w:tcW w:w="2823" w:type="dxa"/>
            <w:vMerge/>
            <w:tcBorders>
              <w:left w:val="single" w:sz="4" w:space="0" w:color="000000"/>
              <w:right w:val="single" w:sz="4" w:space="0" w:color="000000"/>
            </w:tcBorders>
            <w:noWrap/>
          </w:tcPr>
          <w:p w14:paraId="54DC12FD" w14:textId="77777777" w:rsidR="00011524" w:rsidRDefault="00011524">
            <w:pPr>
              <w:widowControl w:val="0"/>
              <w:spacing w:after="0" w:line="240" w:lineRule="auto"/>
              <w:jc w:val="both"/>
              <w:rPr>
                <w:rFonts w:ascii="Times New Roman" w:hAnsi="Times New Roman"/>
                <w:sz w:val="24"/>
                <w:szCs w:val="24"/>
              </w:rPr>
            </w:pPr>
          </w:p>
        </w:tc>
      </w:tr>
      <w:tr w:rsidR="00011524" w14:paraId="3FE7C860"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10555142" w14:textId="77777777" w:rsidR="00011524" w:rsidRPr="007F779B" w:rsidRDefault="00011524" w:rsidP="00A33D95">
            <w:pPr>
              <w:spacing w:line="240" w:lineRule="auto"/>
              <w:rPr>
                <w:rFonts w:ascii="Times New Roman" w:hAnsi="Times New Roman"/>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01.06 </w:t>
            </w:r>
            <w:r w:rsidRPr="007F779B">
              <w:rPr>
                <w:rFonts w:ascii="Times New Roman" w:hAnsi="Times New Roman"/>
                <w:bCs/>
                <w:sz w:val="24"/>
                <w:szCs w:val="24"/>
              </w:rPr>
              <w:t>Порядок оценки результатов решения задач профессиональной деятельности.</w:t>
            </w:r>
          </w:p>
        </w:tc>
        <w:tc>
          <w:tcPr>
            <w:tcW w:w="3402" w:type="dxa"/>
            <w:tcBorders>
              <w:top w:val="single" w:sz="4" w:space="0" w:color="auto"/>
              <w:left w:val="single" w:sz="4" w:space="0" w:color="000000"/>
              <w:bottom w:val="single" w:sz="4" w:space="0" w:color="auto"/>
              <w:right w:val="single" w:sz="4" w:space="0" w:color="000000"/>
            </w:tcBorders>
            <w:noWrap/>
          </w:tcPr>
          <w:p w14:paraId="341B0846" w14:textId="77777777" w:rsidR="00011524" w:rsidRPr="007F779B" w:rsidRDefault="00011524" w:rsidP="00A33D95">
            <w:pPr>
              <w:spacing w:line="240" w:lineRule="auto"/>
              <w:rPr>
                <w:rFonts w:ascii="Times New Roman" w:hAnsi="Times New Roman"/>
                <w:sz w:val="24"/>
                <w:szCs w:val="24"/>
              </w:rPr>
            </w:pPr>
            <w:r w:rsidRPr="007F779B">
              <w:rPr>
                <w:rFonts w:ascii="Times New Roman" w:hAnsi="Times New Roman"/>
                <w:sz w:val="24"/>
                <w:szCs w:val="24"/>
              </w:rPr>
              <w:t>Демонстрирует знание</w:t>
            </w:r>
            <w:r>
              <w:rPr>
                <w:rFonts w:ascii="Times New Roman" w:hAnsi="Times New Roman"/>
                <w:sz w:val="24"/>
                <w:szCs w:val="24"/>
              </w:rPr>
              <w:t xml:space="preserve"> </w:t>
            </w:r>
            <w:r w:rsidRPr="007F779B">
              <w:rPr>
                <w:rFonts w:ascii="Times New Roman" w:hAnsi="Times New Roman"/>
                <w:bCs/>
                <w:sz w:val="24"/>
                <w:szCs w:val="24"/>
              </w:rPr>
              <w:t>порядка оценки результатов решения задач профессиональной деятельности.</w:t>
            </w:r>
          </w:p>
        </w:tc>
        <w:tc>
          <w:tcPr>
            <w:tcW w:w="2823" w:type="dxa"/>
            <w:vMerge/>
            <w:tcBorders>
              <w:left w:val="single" w:sz="4" w:space="0" w:color="000000"/>
              <w:right w:val="single" w:sz="4" w:space="0" w:color="000000"/>
            </w:tcBorders>
            <w:noWrap/>
          </w:tcPr>
          <w:p w14:paraId="0C194138" w14:textId="77777777" w:rsidR="00011524" w:rsidRDefault="00011524">
            <w:pPr>
              <w:widowControl w:val="0"/>
              <w:spacing w:after="0" w:line="240" w:lineRule="auto"/>
              <w:jc w:val="both"/>
              <w:rPr>
                <w:rFonts w:ascii="Times New Roman" w:hAnsi="Times New Roman"/>
                <w:sz w:val="24"/>
                <w:szCs w:val="24"/>
              </w:rPr>
            </w:pPr>
          </w:p>
        </w:tc>
      </w:tr>
      <w:tr w:rsidR="00011524" w14:paraId="7B7AFF73"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39FEEC35" w14:textId="77777777" w:rsidR="00011524" w:rsidRPr="007F779B" w:rsidRDefault="00011524" w:rsidP="00A33D95">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02.01 </w:t>
            </w:r>
            <w:r w:rsidRPr="007F779B">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3402" w:type="dxa"/>
            <w:tcBorders>
              <w:top w:val="single" w:sz="4" w:space="0" w:color="auto"/>
              <w:left w:val="single" w:sz="4" w:space="0" w:color="000000"/>
              <w:bottom w:val="single" w:sz="4" w:space="0" w:color="auto"/>
              <w:right w:val="single" w:sz="4" w:space="0" w:color="000000"/>
            </w:tcBorders>
            <w:noWrap/>
          </w:tcPr>
          <w:p w14:paraId="03B88539"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номенклатуры информационных источников, применяемых в профессиональной деятельности</w:t>
            </w:r>
          </w:p>
        </w:tc>
        <w:tc>
          <w:tcPr>
            <w:tcW w:w="2823" w:type="dxa"/>
            <w:vMerge/>
            <w:tcBorders>
              <w:left w:val="single" w:sz="4" w:space="0" w:color="000000"/>
              <w:right w:val="single" w:sz="4" w:space="0" w:color="000000"/>
            </w:tcBorders>
            <w:noWrap/>
          </w:tcPr>
          <w:p w14:paraId="58DB989F" w14:textId="77777777" w:rsidR="00011524" w:rsidRDefault="00011524">
            <w:pPr>
              <w:widowControl w:val="0"/>
              <w:spacing w:after="0" w:line="240" w:lineRule="auto"/>
              <w:jc w:val="both"/>
              <w:rPr>
                <w:rFonts w:ascii="Times New Roman" w:hAnsi="Times New Roman"/>
                <w:sz w:val="24"/>
                <w:szCs w:val="24"/>
              </w:rPr>
            </w:pPr>
          </w:p>
        </w:tc>
      </w:tr>
      <w:tr w:rsidR="00011524" w14:paraId="2F535FC5"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38A6CA00" w14:textId="77777777" w:rsidR="00011524" w:rsidRPr="007F779B" w:rsidRDefault="00011524" w:rsidP="00A33D95">
            <w:pPr>
              <w:spacing w:after="0" w:line="240" w:lineRule="auto"/>
              <w:rPr>
                <w:rFonts w:ascii="Times New Roman" w:hAnsi="Times New Roman"/>
                <w:b/>
                <w:bCs/>
                <w:i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02.02 </w:t>
            </w:r>
            <w:r w:rsidRPr="007F779B">
              <w:rPr>
                <w:rFonts w:ascii="Times New Roman" w:hAnsi="Times New Roman"/>
                <w:iCs/>
                <w:sz w:val="24"/>
                <w:szCs w:val="24"/>
              </w:rPr>
              <w:t>Приемы структурирования информации.</w:t>
            </w:r>
          </w:p>
        </w:tc>
        <w:tc>
          <w:tcPr>
            <w:tcW w:w="3402" w:type="dxa"/>
            <w:tcBorders>
              <w:top w:val="single" w:sz="4" w:space="0" w:color="auto"/>
              <w:left w:val="single" w:sz="4" w:space="0" w:color="000000"/>
              <w:bottom w:val="single" w:sz="4" w:space="0" w:color="auto"/>
              <w:right w:val="single" w:sz="4" w:space="0" w:color="000000"/>
            </w:tcBorders>
            <w:noWrap/>
          </w:tcPr>
          <w:p w14:paraId="71A03924"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приемов структурирования информации</w:t>
            </w:r>
          </w:p>
        </w:tc>
        <w:tc>
          <w:tcPr>
            <w:tcW w:w="2823" w:type="dxa"/>
            <w:vMerge/>
            <w:tcBorders>
              <w:left w:val="single" w:sz="4" w:space="0" w:color="000000"/>
              <w:right w:val="single" w:sz="4" w:space="0" w:color="000000"/>
            </w:tcBorders>
            <w:noWrap/>
          </w:tcPr>
          <w:p w14:paraId="2ABCFD6F" w14:textId="77777777" w:rsidR="00011524" w:rsidRDefault="00011524">
            <w:pPr>
              <w:widowControl w:val="0"/>
              <w:spacing w:after="0" w:line="240" w:lineRule="auto"/>
              <w:jc w:val="both"/>
              <w:rPr>
                <w:rFonts w:ascii="Times New Roman" w:hAnsi="Times New Roman"/>
                <w:sz w:val="24"/>
                <w:szCs w:val="24"/>
              </w:rPr>
            </w:pPr>
          </w:p>
        </w:tc>
      </w:tr>
      <w:tr w:rsidR="00011524" w14:paraId="1E21396C" w14:textId="77777777" w:rsidTr="00011524">
        <w:trPr>
          <w:trHeight w:val="270"/>
        </w:trPr>
        <w:tc>
          <w:tcPr>
            <w:tcW w:w="3120" w:type="dxa"/>
            <w:tcBorders>
              <w:top w:val="single" w:sz="4" w:space="0" w:color="auto"/>
              <w:left w:val="single" w:sz="4" w:space="0" w:color="000000"/>
              <w:bottom w:val="single" w:sz="4" w:space="0" w:color="auto"/>
              <w:right w:val="single" w:sz="4" w:space="0" w:color="000000"/>
            </w:tcBorders>
            <w:noWrap/>
          </w:tcPr>
          <w:p w14:paraId="2C8DD73E" w14:textId="77777777" w:rsidR="00011524" w:rsidRPr="007F779B" w:rsidRDefault="00011524" w:rsidP="00A33D95">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02.03 </w:t>
            </w:r>
            <w:r w:rsidRPr="007F779B">
              <w:rPr>
                <w:rFonts w:ascii="Times New Roman" w:hAnsi="Times New Roman"/>
                <w:iCs/>
                <w:sz w:val="24"/>
                <w:szCs w:val="24"/>
              </w:rPr>
              <w:t>Формат оформления результатов поиска информации.</w:t>
            </w:r>
          </w:p>
        </w:tc>
        <w:tc>
          <w:tcPr>
            <w:tcW w:w="3402" w:type="dxa"/>
            <w:tcBorders>
              <w:top w:val="single" w:sz="4" w:space="0" w:color="auto"/>
              <w:left w:val="single" w:sz="4" w:space="0" w:color="000000"/>
              <w:bottom w:val="single" w:sz="4" w:space="0" w:color="auto"/>
              <w:right w:val="single" w:sz="4" w:space="0" w:color="000000"/>
            </w:tcBorders>
            <w:noWrap/>
          </w:tcPr>
          <w:p w14:paraId="588734B9"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формата оформления результатов поиска информации</w:t>
            </w:r>
          </w:p>
        </w:tc>
        <w:tc>
          <w:tcPr>
            <w:tcW w:w="2823" w:type="dxa"/>
            <w:vMerge/>
            <w:tcBorders>
              <w:left w:val="single" w:sz="4" w:space="0" w:color="000000"/>
              <w:right w:val="single" w:sz="4" w:space="0" w:color="000000"/>
            </w:tcBorders>
            <w:noWrap/>
          </w:tcPr>
          <w:p w14:paraId="55FE76D2" w14:textId="77777777" w:rsidR="00011524" w:rsidRDefault="00011524">
            <w:pPr>
              <w:widowControl w:val="0"/>
              <w:spacing w:after="0" w:line="240" w:lineRule="auto"/>
              <w:jc w:val="both"/>
              <w:rPr>
                <w:rFonts w:ascii="Times New Roman" w:hAnsi="Times New Roman"/>
                <w:sz w:val="24"/>
                <w:szCs w:val="24"/>
              </w:rPr>
            </w:pPr>
          </w:p>
        </w:tc>
      </w:tr>
      <w:tr w:rsidR="00011524" w14:paraId="76551256" w14:textId="77777777" w:rsidTr="00011524">
        <w:trPr>
          <w:trHeight w:val="1167"/>
        </w:trPr>
        <w:tc>
          <w:tcPr>
            <w:tcW w:w="3120" w:type="dxa"/>
            <w:tcBorders>
              <w:top w:val="single" w:sz="4" w:space="0" w:color="auto"/>
              <w:left w:val="single" w:sz="4" w:space="0" w:color="000000"/>
              <w:bottom w:val="single" w:sz="4" w:space="0" w:color="000000"/>
              <w:right w:val="single" w:sz="4" w:space="0" w:color="000000"/>
            </w:tcBorders>
            <w:noWrap/>
          </w:tcPr>
          <w:p w14:paraId="7BA4A39F" w14:textId="77777777" w:rsidR="00011524" w:rsidRPr="007F779B" w:rsidRDefault="00011524" w:rsidP="00011524">
            <w:pPr>
              <w:spacing w:after="0" w:line="240" w:lineRule="auto"/>
              <w:rPr>
                <w:rFonts w:ascii="Times New Roman" w:hAnsi="Times New Roman"/>
                <w:sz w:val="24"/>
                <w:szCs w:val="24"/>
              </w:rPr>
            </w:pPr>
            <w:proofErr w:type="spellStart"/>
            <w:r>
              <w:rPr>
                <w:rFonts w:ascii="Times New Roman" w:hAnsi="Times New Roman"/>
                <w:bCs/>
                <w:iCs/>
                <w:sz w:val="24"/>
                <w:szCs w:val="24"/>
                <w:lang w:bidi="hi-IN"/>
              </w:rPr>
              <w:t>Зо</w:t>
            </w:r>
            <w:proofErr w:type="spellEnd"/>
            <w:r>
              <w:rPr>
                <w:rFonts w:ascii="Times New Roman" w:hAnsi="Times New Roman"/>
                <w:bCs/>
                <w:iCs/>
                <w:sz w:val="24"/>
                <w:szCs w:val="24"/>
                <w:lang w:bidi="hi-IN"/>
              </w:rPr>
              <w:t xml:space="preserve"> 03</w:t>
            </w:r>
            <w:r w:rsidRPr="007F779B">
              <w:rPr>
                <w:rFonts w:ascii="Times New Roman" w:hAnsi="Times New Roman"/>
                <w:bCs/>
                <w:iCs/>
                <w:sz w:val="24"/>
                <w:szCs w:val="24"/>
                <w:lang w:bidi="hi-IN"/>
              </w:rPr>
              <w:t>.0</w:t>
            </w:r>
            <w:r>
              <w:rPr>
                <w:rFonts w:ascii="Times New Roman" w:hAnsi="Times New Roman"/>
                <w:bCs/>
                <w:iCs/>
                <w:sz w:val="24"/>
                <w:szCs w:val="24"/>
                <w:lang w:bidi="hi-IN"/>
              </w:rPr>
              <w:t>1</w:t>
            </w:r>
            <w:r w:rsidRPr="007F779B">
              <w:rPr>
                <w:rFonts w:ascii="Times New Roman" w:hAnsi="Times New Roman"/>
                <w:bCs/>
                <w:iCs/>
                <w:sz w:val="24"/>
                <w:szCs w:val="24"/>
                <w:lang w:bidi="hi-IN"/>
              </w:rPr>
              <w:t xml:space="preserve"> </w:t>
            </w:r>
            <w:r w:rsidR="004D2F6E">
              <w:rPr>
                <w:rFonts w:ascii="Times New Roman" w:hAnsi="Times New Roman"/>
                <w:bCs/>
                <w:iCs/>
                <w:sz w:val="24"/>
                <w:szCs w:val="24"/>
                <w:lang w:bidi="hi-IN"/>
              </w:rPr>
              <w:t>С</w:t>
            </w:r>
            <w:r w:rsidR="004D2F6E" w:rsidRPr="004D2F6E">
              <w:rPr>
                <w:rFonts w:ascii="Times New Roman" w:hAnsi="Times New Roman"/>
                <w:bCs/>
                <w:iCs/>
                <w:sz w:val="24"/>
                <w:szCs w:val="24"/>
                <w:lang w:bidi="hi-IN"/>
              </w:rPr>
              <w:t>одержание актуальной нормативно-правовой документации</w:t>
            </w:r>
          </w:p>
        </w:tc>
        <w:tc>
          <w:tcPr>
            <w:tcW w:w="3402" w:type="dxa"/>
            <w:tcBorders>
              <w:top w:val="single" w:sz="4" w:space="0" w:color="auto"/>
              <w:left w:val="single" w:sz="4" w:space="0" w:color="000000"/>
              <w:bottom w:val="single" w:sz="4" w:space="0" w:color="000000"/>
              <w:right w:val="single" w:sz="4" w:space="0" w:color="000000"/>
            </w:tcBorders>
            <w:noWrap/>
          </w:tcPr>
          <w:p w14:paraId="7625FE39" w14:textId="77777777" w:rsidR="00011524" w:rsidRPr="007F779B" w:rsidRDefault="00011524" w:rsidP="00A33D95">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004D2F6E">
              <w:rPr>
                <w:rFonts w:ascii="Times New Roman" w:hAnsi="Times New Roman"/>
                <w:bCs/>
                <w:iCs/>
                <w:sz w:val="24"/>
                <w:szCs w:val="24"/>
                <w:lang w:bidi="hi-IN"/>
              </w:rPr>
              <w:t>содержания</w:t>
            </w:r>
            <w:r w:rsidR="004D2F6E" w:rsidRPr="004D2F6E">
              <w:rPr>
                <w:rFonts w:ascii="Times New Roman" w:hAnsi="Times New Roman"/>
                <w:bCs/>
                <w:iCs/>
                <w:sz w:val="24"/>
                <w:szCs w:val="24"/>
                <w:lang w:bidi="hi-IN"/>
              </w:rPr>
              <w:t xml:space="preserve"> актуальной нормативно-правовой документации</w:t>
            </w:r>
            <w:r w:rsidRPr="007F779B">
              <w:rPr>
                <w:rFonts w:ascii="Times New Roman" w:hAnsi="Times New Roman"/>
                <w:bCs/>
                <w:sz w:val="24"/>
                <w:szCs w:val="24"/>
                <w:lang w:bidi="hi-IN"/>
              </w:rPr>
              <w:t>.</w:t>
            </w:r>
          </w:p>
        </w:tc>
        <w:tc>
          <w:tcPr>
            <w:tcW w:w="2823" w:type="dxa"/>
            <w:vMerge/>
            <w:tcBorders>
              <w:left w:val="single" w:sz="4" w:space="0" w:color="000000"/>
              <w:right w:val="single" w:sz="4" w:space="0" w:color="000000"/>
            </w:tcBorders>
            <w:noWrap/>
          </w:tcPr>
          <w:p w14:paraId="2A96CD77" w14:textId="77777777" w:rsidR="00011524" w:rsidRDefault="00011524">
            <w:pPr>
              <w:widowControl w:val="0"/>
              <w:spacing w:after="0" w:line="240" w:lineRule="auto"/>
              <w:jc w:val="both"/>
              <w:rPr>
                <w:rFonts w:ascii="Times New Roman" w:hAnsi="Times New Roman"/>
                <w:sz w:val="24"/>
                <w:szCs w:val="24"/>
              </w:rPr>
            </w:pPr>
          </w:p>
        </w:tc>
      </w:tr>
      <w:tr w:rsidR="00011524" w14:paraId="38054A89" w14:textId="77777777" w:rsidTr="00011524">
        <w:trPr>
          <w:trHeight w:val="274"/>
        </w:trPr>
        <w:tc>
          <w:tcPr>
            <w:tcW w:w="3120" w:type="dxa"/>
            <w:tcBorders>
              <w:top w:val="single" w:sz="4" w:space="0" w:color="000000"/>
              <w:left w:val="single" w:sz="4" w:space="0" w:color="000000"/>
              <w:bottom w:val="single" w:sz="4" w:space="0" w:color="000000"/>
              <w:right w:val="single" w:sz="4" w:space="0" w:color="000000"/>
            </w:tcBorders>
            <w:noWrap/>
          </w:tcPr>
          <w:p w14:paraId="38AD71B7" w14:textId="77777777" w:rsidR="00011524" w:rsidRPr="007F779B" w:rsidRDefault="00011524" w:rsidP="00A33D95">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09.01 </w:t>
            </w:r>
            <w:r w:rsidRPr="007F779B">
              <w:rPr>
                <w:rFonts w:ascii="Times New Roman" w:hAnsi="Times New Roman"/>
                <w:iCs/>
                <w:sz w:val="24"/>
                <w:szCs w:val="24"/>
                <w:lang w:bidi="hi-IN"/>
              </w:rPr>
              <w:t>Правила построения простых и сложных предложений на профессиональные темы.</w:t>
            </w:r>
          </w:p>
        </w:tc>
        <w:tc>
          <w:tcPr>
            <w:tcW w:w="3402" w:type="dxa"/>
            <w:tcBorders>
              <w:top w:val="single" w:sz="4" w:space="0" w:color="000000"/>
              <w:left w:val="single" w:sz="4" w:space="0" w:color="000000"/>
              <w:bottom w:val="single" w:sz="4" w:space="0" w:color="000000"/>
              <w:right w:val="single" w:sz="4" w:space="0" w:color="000000"/>
            </w:tcBorders>
            <w:noWrap/>
          </w:tcPr>
          <w:p w14:paraId="70F058B6" w14:textId="77777777" w:rsidR="00011524" w:rsidRPr="007F779B" w:rsidRDefault="00011524" w:rsidP="00A33D95">
            <w:pPr>
              <w:spacing w:after="0" w:line="240" w:lineRule="auto"/>
              <w:rPr>
                <w:rFonts w:ascii="Times New Roman" w:hAnsi="Times New Roman"/>
                <w:bCs/>
                <w:iCs/>
                <w:sz w:val="24"/>
                <w:szCs w:val="24"/>
              </w:rPr>
            </w:pPr>
            <w:r w:rsidRPr="007F779B">
              <w:rPr>
                <w:rFonts w:ascii="Times New Roman" w:hAnsi="Times New Roman"/>
                <w:sz w:val="24"/>
                <w:szCs w:val="24"/>
              </w:rPr>
              <w:t>Демонстрирует знание</w:t>
            </w:r>
            <w:r>
              <w:rPr>
                <w:rFonts w:ascii="Times New Roman" w:hAnsi="Times New Roman"/>
                <w:sz w:val="24"/>
                <w:szCs w:val="24"/>
              </w:rPr>
              <w:t xml:space="preserve"> </w:t>
            </w:r>
            <w:r w:rsidRPr="007F779B">
              <w:rPr>
                <w:rFonts w:ascii="Times New Roman" w:hAnsi="Times New Roman"/>
                <w:iCs/>
                <w:sz w:val="24"/>
                <w:szCs w:val="24"/>
                <w:lang w:bidi="hi-IN"/>
              </w:rPr>
              <w:t>правила построения простых и сложных предложений на профессиональные темы;</w:t>
            </w:r>
          </w:p>
        </w:tc>
        <w:tc>
          <w:tcPr>
            <w:tcW w:w="2823" w:type="dxa"/>
            <w:vMerge/>
            <w:tcBorders>
              <w:left w:val="single" w:sz="4" w:space="0" w:color="000000"/>
              <w:right w:val="single" w:sz="4" w:space="0" w:color="000000"/>
            </w:tcBorders>
            <w:noWrap/>
          </w:tcPr>
          <w:p w14:paraId="4F883926" w14:textId="77777777" w:rsidR="00011524" w:rsidRDefault="00011524">
            <w:pPr>
              <w:widowControl w:val="0"/>
              <w:spacing w:after="0" w:line="240" w:lineRule="auto"/>
              <w:jc w:val="both"/>
              <w:rPr>
                <w:rFonts w:ascii="Times New Roman" w:hAnsi="Times New Roman"/>
                <w:sz w:val="24"/>
                <w:szCs w:val="24"/>
              </w:rPr>
            </w:pPr>
          </w:p>
        </w:tc>
      </w:tr>
      <w:tr w:rsidR="00011524" w14:paraId="43AF851D" w14:textId="77777777" w:rsidTr="00011524">
        <w:trPr>
          <w:trHeight w:val="328"/>
        </w:trPr>
        <w:tc>
          <w:tcPr>
            <w:tcW w:w="3120" w:type="dxa"/>
            <w:tcBorders>
              <w:top w:val="single" w:sz="4" w:space="0" w:color="000000"/>
              <w:left w:val="single" w:sz="4" w:space="0" w:color="000000"/>
              <w:bottom w:val="single" w:sz="4" w:space="0" w:color="000000"/>
              <w:right w:val="single" w:sz="4" w:space="0" w:color="000000"/>
            </w:tcBorders>
            <w:noWrap/>
          </w:tcPr>
          <w:p w14:paraId="3E093A8B" w14:textId="77777777" w:rsidR="00011524" w:rsidRPr="007F779B" w:rsidRDefault="00011524"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09.02 </w:t>
            </w:r>
            <w:r w:rsidRPr="007F779B">
              <w:rPr>
                <w:rFonts w:ascii="Times New Roman" w:hAnsi="Times New Roman"/>
                <w:iCs/>
                <w:sz w:val="24"/>
                <w:szCs w:val="24"/>
                <w:lang w:bidi="hi-IN"/>
              </w:rPr>
              <w:t xml:space="preserve">Основные общеупотребительные </w:t>
            </w:r>
            <w:r w:rsidRPr="007F779B">
              <w:rPr>
                <w:rFonts w:ascii="Times New Roman" w:hAnsi="Times New Roman"/>
                <w:iCs/>
                <w:sz w:val="24"/>
                <w:szCs w:val="24"/>
                <w:lang w:bidi="hi-IN"/>
              </w:rPr>
              <w:lastRenderedPageBreak/>
              <w:t>глаголы (бытовая и профессиональная лексика).</w:t>
            </w:r>
          </w:p>
        </w:tc>
        <w:tc>
          <w:tcPr>
            <w:tcW w:w="3402" w:type="dxa"/>
            <w:tcBorders>
              <w:top w:val="single" w:sz="4" w:space="0" w:color="000000"/>
              <w:left w:val="single" w:sz="4" w:space="0" w:color="000000"/>
              <w:bottom w:val="single" w:sz="4" w:space="0" w:color="000000"/>
              <w:right w:val="single" w:sz="4" w:space="0" w:color="000000"/>
            </w:tcBorders>
            <w:noWrap/>
          </w:tcPr>
          <w:p w14:paraId="0317B8FF" w14:textId="77777777" w:rsidR="00011524" w:rsidRPr="007F779B" w:rsidRDefault="00011524" w:rsidP="00A33D95">
            <w:pPr>
              <w:spacing w:after="0" w:line="240" w:lineRule="auto"/>
              <w:rPr>
                <w:rFonts w:ascii="Times New Roman" w:hAnsi="Times New Roman"/>
                <w:bCs/>
                <w:iCs/>
                <w:sz w:val="24"/>
                <w:szCs w:val="24"/>
                <w:lang w:bidi="hi-IN"/>
              </w:rPr>
            </w:pPr>
            <w:r w:rsidRPr="007F779B">
              <w:rPr>
                <w:rFonts w:ascii="Times New Roman" w:hAnsi="Times New Roman"/>
                <w:sz w:val="24"/>
                <w:szCs w:val="24"/>
              </w:rPr>
              <w:lastRenderedPageBreak/>
              <w:t>Демонстрирует знание</w:t>
            </w:r>
            <w:r>
              <w:rPr>
                <w:rFonts w:ascii="Times New Roman" w:hAnsi="Times New Roman"/>
                <w:sz w:val="24"/>
                <w:szCs w:val="24"/>
              </w:rPr>
              <w:t xml:space="preserve"> </w:t>
            </w:r>
            <w:r w:rsidRPr="007F779B">
              <w:rPr>
                <w:rFonts w:ascii="Times New Roman" w:hAnsi="Times New Roman"/>
                <w:iCs/>
                <w:sz w:val="24"/>
                <w:szCs w:val="24"/>
                <w:lang w:bidi="hi-IN"/>
              </w:rPr>
              <w:t xml:space="preserve">основных </w:t>
            </w:r>
            <w:r w:rsidRPr="007F779B">
              <w:rPr>
                <w:rFonts w:ascii="Times New Roman" w:hAnsi="Times New Roman"/>
                <w:iCs/>
                <w:sz w:val="24"/>
                <w:szCs w:val="24"/>
                <w:lang w:bidi="hi-IN"/>
              </w:rPr>
              <w:lastRenderedPageBreak/>
              <w:t>общеупотребительных глаголы (бытовая и профессиональная лексика).</w:t>
            </w:r>
          </w:p>
        </w:tc>
        <w:tc>
          <w:tcPr>
            <w:tcW w:w="2823" w:type="dxa"/>
            <w:vMerge/>
            <w:tcBorders>
              <w:left w:val="single" w:sz="4" w:space="0" w:color="000000"/>
              <w:right w:val="single" w:sz="4" w:space="0" w:color="000000"/>
            </w:tcBorders>
            <w:noWrap/>
          </w:tcPr>
          <w:p w14:paraId="4020C197" w14:textId="77777777" w:rsidR="00011524" w:rsidRDefault="00011524">
            <w:pPr>
              <w:widowControl w:val="0"/>
              <w:spacing w:after="0" w:line="240" w:lineRule="auto"/>
              <w:jc w:val="both"/>
              <w:rPr>
                <w:rFonts w:ascii="Times New Roman" w:hAnsi="Times New Roman"/>
                <w:sz w:val="24"/>
                <w:szCs w:val="24"/>
              </w:rPr>
            </w:pPr>
          </w:p>
        </w:tc>
      </w:tr>
      <w:tr w:rsidR="00011524" w14:paraId="10AB4FD6" w14:textId="77777777" w:rsidTr="00011524">
        <w:trPr>
          <w:trHeight w:val="206"/>
        </w:trPr>
        <w:tc>
          <w:tcPr>
            <w:tcW w:w="3120" w:type="dxa"/>
            <w:tcBorders>
              <w:top w:val="single" w:sz="4" w:space="0" w:color="000000"/>
              <w:left w:val="single" w:sz="4" w:space="0" w:color="000000"/>
              <w:bottom w:val="single" w:sz="4" w:space="0" w:color="000000"/>
              <w:right w:val="single" w:sz="4" w:space="0" w:color="000000"/>
            </w:tcBorders>
            <w:noWrap/>
          </w:tcPr>
          <w:p w14:paraId="3F929069" w14:textId="77777777" w:rsidR="00011524" w:rsidRPr="007F779B" w:rsidRDefault="00011524"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09.03 </w:t>
            </w:r>
            <w:r w:rsidRPr="007F779B">
              <w:rPr>
                <w:rFonts w:ascii="Times New Roman" w:hAnsi="Times New Roman"/>
                <w:iCs/>
                <w:sz w:val="24"/>
                <w:szCs w:val="24"/>
                <w:lang w:bidi="hi-IN"/>
              </w:rPr>
              <w:t>Лексический минимум, относящийся к описанию предметов, средств и процессов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noWrap/>
          </w:tcPr>
          <w:p w14:paraId="74BAF50B" w14:textId="77777777" w:rsidR="00011524" w:rsidRPr="007F779B" w:rsidRDefault="00011524" w:rsidP="00A33D95">
            <w:pPr>
              <w:spacing w:after="0" w:line="240" w:lineRule="auto"/>
              <w:rPr>
                <w:rFonts w:ascii="Times New Roman" w:hAnsi="Times New Roman"/>
                <w:bCs/>
                <w:iCs/>
                <w:sz w:val="24"/>
                <w:szCs w:val="24"/>
                <w:lang w:bidi="hi-IN"/>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lang w:bidi="hi-IN"/>
              </w:rPr>
              <w:t>лексического минимума, относящийся к описанию предметов, средств и процессов профессиональной деятельности.</w:t>
            </w:r>
          </w:p>
        </w:tc>
        <w:tc>
          <w:tcPr>
            <w:tcW w:w="2823" w:type="dxa"/>
            <w:vMerge/>
            <w:tcBorders>
              <w:left w:val="single" w:sz="4" w:space="0" w:color="000000"/>
              <w:right w:val="single" w:sz="4" w:space="0" w:color="000000"/>
            </w:tcBorders>
            <w:noWrap/>
          </w:tcPr>
          <w:p w14:paraId="43578C39" w14:textId="77777777" w:rsidR="00011524" w:rsidRDefault="00011524">
            <w:pPr>
              <w:widowControl w:val="0"/>
              <w:spacing w:after="0" w:line="240" w:lineRule="auto"/>
              <w:jc w:val="both"/>
              <w:rPr>
                <w:rFonts w:ascii="Times New Roman" w:hAnsi="Times New Roman"/>
                <w:sz w:val="24"/>
                <w:szCs w:val="24"/>
              </w:rPr>
            </w:pPr>
          </w:p>
        </w:tc>
      </w:tr>
      <w:tr w:rsidR="00011524" w14:paraId="62C7F445" w14:textId="77777777" w:rsidTr="00011524">
        <w:trPr>
          <w:trHeight w:val="292"/>
        </w:trPr>
        <w:tc>
          <w:tcPr>
            <w:tcW w:w="3120" w:type="dxa"/>
            <w:tcBorders>
              <w:top w:val="single" w:sz="4" w:space="0" w:color="000000"/>
              <w:left w:val="single" w:sz="4" w:space="0" w:color="000000"/>
              <w:bottom w:val="single" w:sz="4" w:space="0" w:color="000000"/>
              <w:right w:val="single" w:sz="4" w:space="0" w:color="000000"/>
            </w:tcBorders>
            <w:noWrap/>
          </w:tcPr>
          <w:p w14:paraId="17227227" w14:textId="77777777" w:rsidR="00011524" w:rsidRPr="007F779B" w:rsidRDefault="00011524"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09.04 </w:t>
            </w:r>
            <w:r w:rsidRPr="007F779B">
              <w:rPr>
                <w:rFonts w:ascii="Times New Roman" w:hAnsi="Times New Roman"/>
                <w:iCs/>
                <w:sz w:val="24"/>
                <w:szCs w:val="24"/>
                <w:lang w:bidi="hi-IN"/>
              </w:rPr>
              <w:t>Особенности произношения.</w:t>
            </w:r>
          </w:p>
        </w:tc>
        <w:tc>
          <w:tcPr>
            <w:tcW w:w="3402" w:type="dxa"/>
            <w:tcBorders>
              <w:top w:val="single" w:sz="4" w:space="0" w:color="000000"/>
              <w:left w:val="single" w:sz="4" w:space="0" w:color="000000"/>
              <w:bottom w:val="single" w:sz="4" w:space="0" w:color="000000"/>
              <w:right w:val="single" w:sz="4" w:space="0" w:color="000000"/>
            </w:tcBorders>
            <w:noWrap/>
          </w:tcPr>
          <w:p w14:paraId="1F81F87E" w14:textId="77777777" w:rsidR="00011524" w:rsidRPr="007F779B" w:rsidRDefault="00011524" w:rsidP="00A33D95">
            <w:pPr>
              <w:spacing w:after="0" w:line="240" w:lineRule="auto"/>
              <w:rPr>
                <w:rFonts w:ascii="Times New Roman" w:hAnsi="Times New Roman"/>
                <w:bCs/>
                <w:iCs/>
                <w:sz w:val="24"/>
                <w:szCs w:val="24"/>
                <w:lang w:bidi="hi-IN"/>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lang w:bidi="hi-IN"/>
              </w:rPr>
              <w:t>особенности произношения.</w:t>
            </w:r>
          </w:p>
        </w:tc>
        <w:tc>
          <w:tcPr>
            <w:tcW w:w="2823" w:type="dxa"/>
            <w:vMerge/>
            <w:tcBorders>
              <w:left w:val="single" w:sz="4" w:space="0" w:color="000000"/>
              <w:right w:val="single" w:sz="4" w:space="0" w:color="000000"/>
            </w:tcBorders>
            <w:noWrap/>
          </w:tcPr>
          <w:p w14:paraId="5826C7B3" w14:textId="77777777" w:rsidR="00011524" w:rsidRDefault="00011524">
            <w:pPr>
              <w:widowControl w:val="0"/>
              <w:spacing w:after="0" w:line="240" w:lineRule="auto"/>
              <w:jc w:val="both"/>
              <w:rPr>
                <w:rFonts w:ascii="Times New Roman" w:hAnsi="Times New Roman"/>
                <w:sz w:val="24"/>
                <w:szCs w:val="24"/>
              </w:rPr>
            </w:pPr>
          </w:p>
        </w:tc>
      </w:tr>
      <w:tr w:rsidR="00011524" w14:paraId="36E79B3B" w14:textId="77777777" w:rsidTr="00011524">
        <w:trPr>
          <w:trHeight w:val="242"/>
        </w:trPr>
        <w:tc>
          <w:tcPr>
            <w:tcW w:w="3120" w:type="dxa"/>
            <w:tcBorders>
              <w:top w:val="single" w:sz="4" w:space="0" w:color="000000"/>
              <w:left w:val="single" w:sz="4" w:space="0" w:color="000000"/>
              <w:bottom w:val="single" w:sz="4" w:space="0" w:color="000000"/>
              <w:right w:val="single" w:sz="4" w:space="0" w:color="000000"/>
            </w:tcBorders>
            <w:noWrap/>
          </w:tcPr>
          <w:p w14:paraId="2BF2D788" w14:textId="77777777" w:rsidR="00011524" w:rsidRPr="007F779B" w:rsidRDefault="00011524"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09.05 </w:t>
            </w:r>
            <w:r w:rsidRPr="007F779B">
              <w:rPr>
                <w:rFonts w:ascii="Times New Roman" w:hAnsi="Times New Roman"/>
                <w:iCs/>
                <w:sz w:val="24"/>
                <w:szCs w:val="24"/>
                <w:lang w:bidi="hi-IN"/>
              </w:rPr>
              <w:t>Правила чтения текстов профессиональной направленности.</w:t>
            </w:r>
          </w:p>
        </w:tc>
        <w:tc>
          <w:tcPr>
            <w:tcW w:w="3402" w:type="dxa"/>
            <w:tcBorders>
              <w:top w:val="single" w:sz="4" w:space="0" w:color="000000"/>
              <w:left w:val="single" w:sz="4" w:space="0" w:color="000000"/>
              <w:bottom w:val="single" w:sz="4" w:space="0" w:color="000000"/>
              <w:right w:val="single" w:sz="4" w:space="0" w:color="000000"/>
            </w:tcBorders>
            <w:noWrap/>
          </w:tcPr>
          <w:p w14:paraId="1E43356E" w14:textId="77777777" w:rsidR="00011524" w:rsidRPr="007F779B" w:rsidRDefault="00011524" w:rsidP="00A33D95">
            <w:pPr>
              <w:spacing w:after="0" w:line="240" w:lineRule="auto"/>
              <w:rPr>
                <w:rFonts w:ascii="Times New Roman" w:hAnsi="Times New Roman"/>
                <w:bCs/>
                <w:iCs/>
                <w:sz w:val="24"/>
                <w:szCs w:val="24"/>
                <w:lang w:bidi="hi-IN"/>
              </w:rPr>
            </w:pPr>
            <w:r w:rsidRPr="007F779B">
              <w:rPr>
                <w:rFonts w:ascii="Times New Roman" w:hAnsi="Times New Roman"/>
                <w:sz w:val="24"/>
                <w:szCs w:val="24"/>
              </w:rPr>
              <w:t>Демонстрирует знание</w:t>
            </w:r>
            <w:r>
              <w:rPr>
                <w:rFonts w:ascii="Times New Roman" w:hAnsi="Times New Roman"/>
                <w:sz w:val="24"/>
                <w:szCs w:val="24"/>
              </w:rPr>
              <w:t xml:space="preserve"> </w:t>
            </w:r>
            <w:r w:rsidRPr="007F779B">
              <w:rPr>
                <w:rFonts w:ascii="Times New Roman" w:hAnsi="Times New Roman"/>
                <w:iCs/>
                <w:sz w:val="24"/>
                <w:szCs w:val="24"/>
                <w:lang w:bidi="hi-IN"/>
              </w:rPr>
              <w:t>правила чтения текстов профессиональной направленности.</w:t>
            </w:r>
          </w:p>
        </w:tc>
        <w:tc>
          <w:tcPr>
            <w:tcW w:w="2823" w:type="dxa"/>
            <w:vMerge/>
            <w:tcBorders>
              <w:left w:val="single" w:sz="4" w:space="0" w:color="000000"/>
              <w:right w:val="single" w:sz="4" w:space="0" w:color="000000"/>
            </w:tcBorders>
            <w:noWrap/>
          </w:tcPr>
          <w:p w14:paraId="13657935" w14:textId="77777777" w:rsidR="00011524" w:rsidRDefault="00011524">
            <w:pPr>
              <w:widowControl w:val="0"/>
              <w:spacing w:after="0" w:line="240" w:lineRule="auto"/>
              <w:jc w:val="both"/>
              <w:rPr>
                <w:rFonts w:ascii="Times New Roman" w:hAnsi="Times New Roman"/>
                <w:sz w:val="24"/>
                <w:szCs w:val="24"/>
              </w:rPr>
            </w:pPr>
          </w:p>
        </w:tc>
      </w:tr>
      <w:tr w:rsidR="004D2F6E" w14:paraId="445F179F" w14:textId="77777777" w:rsidTr="00011524">
        <w:trPr>
          <w:trHeight w:val="557"/>
        </w:trPr>
        <w:tc>
          <w:tcPr>
            <w:tcW w:w="3120" w:type="dxa"/>
            <w:tcBorders>
              <w:top w:val="single" w:sz="4" w:space="0" w:color="000000"/>
              <w:left w:val="single" w:sz="4" w:space="0" w:color="000000"/>
              <w:bottom w:val="single" w:sz="4" w:space="0" w:color="auto"/>
              <w:right w:val="single" w:sz="4" w:space="0" w:color="000000"/>
            </w:tcBorders>
            <w:noWrap/>
          </w:tcPr>
          <w:p w14:paraId="6E3AEA04" w14:textId="77777777" w:rsidR="004D2F6E" w:rsidRDefault="004D2F6E">
            <w:pPr>
              <w:pStyle w:val="2a"/>
              <w:spacing w:before="0"/>
              <w:contextualSpacing/>
              <w:jc w:val="left"/>
              <w:rPr>
                <w:rFonts w:cs="Times New Roman"/>
                <w:sz w:val="24"/>
                <w:lang w:val="ru-RU"/>
              </w:rPr>
            </w:pPr>
            <w:r>
              <w:rPr>
                <w:rFonts w:cs="Times New Roman"/>
                <w:b/>
                <w:color w:val="000000" w:themeColor="text1"/>
                <w:sz w:val="24"/>
                <w:lang w:val="ru-RU"/>
              </w:rPr>
              <w:t>Перечень умений, осваиваемых в рамках дисциплины:</w:t>
            </w:r>
          </w:p>
        </w:tc>
        <w:tc>
          <w:tcPr>
            <w:tcW w:w="3402" w:type="dxa"/>
            <w:tcBorders>
              <w:top w:val="single" w:sz="4" w:space="0" w:color="000000"/>
              <w:left w:val="single" w:sz="4" w:space="0" w:color="000000"/>
              <w:bottom w:val="single" w:sz="4" w:space="0" w:color="auto"/>
              <w:right w:val="single" w:sz="4" w:space="0" w:color="000000"/>
            </w:tcBorders>
            <w:noWrap/>
          </w:tcPr>
          <w:p w14:paraId="65309582" w14:textId="77777777" w:rsidR="004D2F6E" w:rsidRDefault="004D2F6E">
            <w:pPr>
              <w:spacing w:after="0" w:line="240" w:lineRule="auto"/>
              <w:ind w:firstLine="459"/>
              <w:contextualSpacing/>
              <w:jc w:val="both"/>
              <w:rPr>
                <w:rFonts w:ascii="Times New Roman" w:hAnsi="Times New Roman"/>
                <w:color w:val="000000"/>
                <w:sz w:val="24"/>
                <w:szCs w:val="24"/>
              </w:rPr>
            </w:pPr>
          </w:p>
        </w:tc>
        <w:tc>
          <w:tcPr>
            <w:tcW w:w="2823" w:type="dxa"/>
            <w:vMerge w:val="restart"/>
            <w:tcBorders>
              <w:top w:val="single" w:sz="4" w:space="0" w:color="000000"/>
              <w:left w:val="single" w:sz="4" w:space="0" w:color="000000"/>
              <w:right w:val="single" w:sz="4" w:space="0" w:color="000000"/>
            </w:tcBorders>
            <w:noWrap/>
          </w:tcPr>
          <w:p w14:paraId="13E49863" w14:textId="77777777" w:rsidR="004D2F6E" w:rsidRDefault="004D2F6E">
            <w:pPr>
              <w:widowControl w:val="0"/>
              <w:spacing w:after="0" w:line="240" w:lineRule="auto"/>
              <w:jc w:val="both"/>
              <w:rPr>
                <w:rFonts w:ascii="Times New Roman" w:hAnsi="Times New Roman"/>
                <w:sz w:val="24"/>
                <w:szCs w:val="24"/>
              </w:rPr>
            </w:pPr>
            <w:r>
              <w:rPr>
                <w:rFonts w:ascii="Times New Roman" w:hAnsi="Times New Roman"/>
                <w:sz w:val="24"/>
                <w:szCs w:val="24"/>
              </w:rPr>
              <w:t>Текущий контроль:</w:t>
            </w:r>
          </w:p>
          <w:p w14:paraId="43B6C09E" w14:textId="77777777" w:rsidR="004D2F6E" w:rsidRDefault="004D2F6E" w:rsidP="00801EB9">
            <w:pPr>
              <w:widowControl w:val="0"/>
              <w:numPr>
                <w:ilvl w:val="0"/>
                <w:numId w:val="14"/>
              </w:numPr>
              <w:spacing w:after="0" w:line="240" w:lineRule="auto"/>
              <w:ind w:left="173" w:hanging="249"/>
              <w:jc w:val="both"/>
              <w:rPr>
                <w:rFonts w:ascii="Times New Roman" w:hAnsi="Times New Roman"/>
                <w:sz w:val="24"/>
                <w:szCs w:val="24"/>
              </w:rPr>
            </w:pPr>
            <w:r>
              <w:rPr>
                <w:rFonts w:ascii="Times New Roman" w:hAnsi="Times New Roman"/>
                <w:sz w:val="24"/>
                <w:szCs w:val="24"/>
              </w:rPr>
              <w:t>наблюдение и оценка результатов выполнения практической работы;</w:t>
            </w:r>
          </w:p>
          <w:p w14:paraId="55083F25" w14:textId="77777777" w:rsidR="004D2F6E" w:rsidRDefault="004D2F6E" w:rsidP="00801EB9">
            <w:pPr>
              <w:widowControl w:val="0"/>
              <w:numPr>
                <w:ilvl w:val="0"/>
                <w:numId w:val="14"/>
              </w:numPr>
              <w:spacing w:after="0" w:line="240" w:lineRule="auto"/>
              <w:ind w:left="173" w:hanging="249"/>
              <w:jc w:val="both"/>
              <w:rPr>
                <w:rFonts w:ascii="Times New Roman" w:hAnsi="Times New Roman"/>
                <w:sz w:val="24"/>
                <w:szCs w:val="24"/>
              </w:rPr>
            </w:pPr>
            <w:r>
              <w:rPr>
                <w:rFonts w:ascii="Times New Roman" w:hAnsi="Times New Roman"/>
                <w:bCs/>
                <w:sz w:val="24"/>
                <w:szCs w:val="24"/>
              </w:rPr>
              <w:t xml:space="preserve">оценка защиты </w:t>
            </w:r>
            <w:r>
              <w:rPr>
                <w:rFonts w:ascii="Times New Roman" w:hAnsi="Times New Roman"/>
                <w:sz w:val="24"/>
                <w:szCs w:val="24"/>
              </w:rPr>
              <w:t>практической работы;</w:t>
            </w:r>
          </w:p>
          <w:p w14:paraId="386B4ECD" w14:textId="77777777" w:rsidR="004D2F6E" w:rsidRDefault="004D2F6E" w:rsidP="00801EB9">
            <w:pPr>
              <w:widowControl w:val="0"/>
              <w:numPr>
                <w:ilvl w:val="0"/>
                <w:numId w:val="14"/>
              </w:numPr>
              <w:spacing w:after="0" w:line="240" w:lineRule="auto"/>
              <w:ind w:left="173" w:hanging="249"/>
              <w:jc w:val="both"/>
              <w:rPr>
                <w:rFonts w:ascii="Times New Roman" w:hAnsi="Times New Roman"/>
                <w:sz w:val="24"/>
                <w:szCs w:val="24"/>
              </w:rPr>
            </w:pPr>
            <w:r>
              <w:rPr>
                <w:rFonts w:ascii="Times New Roman" w:hAnsi="Times New Roman"/>
                <w:sz w:val="24"/>
                <w:szCs w:val="24"/>
              </w:rPr>
              <w:t>устный опрос;</w:t>
            </w:r>
          </w:p>
          <w:p w14:paraId="07BAD895" w14:textId="77777777" w:rsidR="004D2F6E" w:rsidRDefault="004D2F6E" w:rsidP="00801EB9">
            <w:pPr>
              <w:widowControl w:val="0"/>
              <w:numPr>
                <w:ilvl w:val="0"/>
                <w:numId w:val="14"/>
              </w:numPr>
              <w:spacing w:after="0" w:line="240" w:lineRule="auto"/>
              <w:ind w:left="173" w:hanging="249"/>
              <w:jc w:val="both"/>
              <w:rPr>
                <w:rFonts w:ascii="Times New Roman" w:hAnsi="Times New Roman"/>
                <w:sz w:val="24"/>
                <w:szCs w:val="24"/>
              </w:rPr>
            </w:pPr>
            <w:r>
              <w:rPr>
                <w:rFonts w:ascii="Times New Roman" w:hAnsi="Times New Roman"/>
                <w:sz w:val="24"/>
                <w:szCs w:val="24"/>
              </w:rPr>
              <w:t>письменный опрос;</w:t>
            </w:r>
          </w:p>
          <w:p w14:paraId="261371E5" w14:textId="77777777" w:rsidR="004D2F6E" w:rsidRDefault="004D2F6E" w:rsidP="00801EB9">
            <w:pPr>
              <w:widowControl w:val="0"/>
              <w:numPr>
                <w:ilvl w:val="0"/>
                <w:numId w:val="14"/>
              </w:numPr>
              <w:spacing w:after="0" w:line="240" w:lineRule="auto"/>
              <w:ind w:left="173" w:hanging="249"/>
              <w:jc w:val="both"/>
              <w:rPr>
                <w:rFonts w:ascii="Times New Roman" w:hAnsi="Times New Roman"/>
                <w:sz w:val="24"/>
                <w:szCs w:val="24"/>
              </w:rPr>
            </w:pPr>
            <w:r>
              <w:rPr>
                <w:rFonts w:ascii="Times New Roman" w:hAnsi="Times New Roman"/>
                <w:sz w:val="24"/>
                <w:szCs w:val="24"/>
              </w:rPr>
              <w:t>тестирование;</w:t>
            </w:r>
          </w:p>
          <w:p w14:paraId="530526A5" w14:textId="77777777" w:rsidR="004D2F6E" w:rsidRDefault="004D2F6E" w:rsidP="00801EB9">
            <w:pPr>
              <w:widowControl w:val="0"/>
              <w:numPr>
                <w:ilvl w:val="0"/>
                <w:numId w:val="14"/>
              </w:numPr>
              <w:spacing w:after="0" w:line="240" w:lineRule="auto"/>
              <w:ind w:left="173" w:hanging="249"/>
              <w:rPr>
                <w:rFonts w:ascii="Times New Roman" w:hAnsi="Times New Roman"/>
                <w:bCs/>
                <w:sz w:val="24"/>
                <w:szCs w:val="24"/>
              </w:rPr>
            </w:pPr>
            <w:r>
              <w:rPr>
                <w:rFonts w:ascii="Times New Roman" w:hAnsi="Times New Roman"/>
                <w:sz w:val="24"/>
                <w:szCs w:val="24"/>
              </w:rPr>
              <w:t>проверка результатов самостоятельной работы;</w:t>
            </w:r>
          </w:p>
          <w:p w14:paraId="07A87A96" w14:textId="77777777" w:rsidR="004D2F6E" w:rsidRDefault="004D2F6E" w:rsidP="00801EB9">
            <w:pPr>
              <w:widowControl w:val="0"/>
              <w:numPr>
                <w:ilvl w:val="0"/>
                <w:numId w:val="14"/>
              </w:numPr>
              <w:spacing w:after="0" w:line="240" w:lineRule="auto"/>
              <w:ind w:left="173" w:hanging="249"/>
              <w:rPr>
                <w:rFonts w:ascii="Times New Roman" w:hAnsi="Times New Roman"/>
                <w:bCs/>
                <w:sz w:val="24"/>
                <w:szCs w:val="24"/>
              </w:rPr>
            </w:pPr>
            <w:r>
              <w:rPr>
                <w:rFonts w:ascii="Times New Roman" w:hAnsi="Times New Roman"/>
                <w:sz w:val="24"/>
                <w:szCs w:val="24"/>
              </w:rPr>
              <w:t>проверка выполнения индивидуальных заданий.</w:t>
            </w:r>
          </w:p>
          <w:p w14:paraId="65737C85" w14:textId="77777777" w:rsidR="004D2F6E" w:rsidRDefault="004D2F6E">
            <w:pPr>
              <w:widowControl w:val="0"/>
              <w:spacing w:after="0" w:line="240" w:lineRule="auto"/>
              <w:ind w:left="-76"/>
              <w:rPr>
                <w:rFonts w:ascii="Times New Roman" w:hAnsi="Times New Roman"/>
                <w:sz w:val="24"/>
                <w:szCs w:val="24"/>
              </w:rPr>
            </w:pPr>
            <w:r>
              <w:rPr>
                <w:rFonts w:ascii="Times New Roman" w:hAnsi="Times New Roman"/>
                <w:sz w:val="24"/>
                <w:szCs w:val="24"/>
              </w:rPr>
              <w:t>Промежуточная аттестация:</w:t>
            </w:r>
          </w:p>
          <w:p w14:paraId="1A7CE4B8" w14:textId="77777777" w:rsidR="004D2F6E" w:rsidRDefault="004D2F6E">
            <w:pPr>
              <w:spacing w:after="0" w:line="240" w:lineRule="auto"/>
              <w:contextualSpacing/>
              <w:jc w:val="both"/>
              <w:rPr>
                <w:rFonts w:ascii="Times New Roman" w:hAnsi="Times New Roman"/>
                <w:color w:val="000000"/>
                <w:sz w:val="24"/>
                <w:szCs w:val="24"/>
              </w:rPr>
            </w:pPr>
          </w:p>
        </w:tc>
      </w:tr>
      <w:tr w:rsidR="004D2F6E" w14:paraId="6A31805B" w14:textId="77777777" w:rsidTr="00011524">
        <w:trPr>
          <w:trHeight w:val="840"/>
        </w:trPr>
        <w:tc>
          <w:tcPr>
            <w:tcW w:w="3120" w:type="dxa"/>
            <w:tcBorders>
              <w:top w:val="single" w:sz="4" w:space="0" w:color="auto"/>
              <w:left w:val="single" w:sz="4" w:space="0" w:color="auto"/>
              <w:bottom w:val="single" w:sz="4" w:space="0" w:color="auto"/>
              <w:right w:val="single" w:sz="4" w:space="0" w:color="000000"/>
            </w:tcBorders>
            <w:noWrap/>
          </w:tcPr>
          <w:p w14:paraId="0F1A121F" w14:textId="77777777" w:rsidR="004D2F6E" w:rsidRDefault="004D2F6E">
            <w:pPr>
              <w:pStyle w:val="Default"/>
              <w:tabs>
                <w:tab w:val="left" w:pos="358"/>
              </w:tabs>
            </w:pPr>
            <w:r>
              <w:t>У.1.3.01 Читать рабочие чертежи, эскизы на столярные изделия.</w:t>
            </w:r>
          </w:p>
        </w:tc>
        <w:tc>
          <w:tcPr>
            <w:tcW w:w="3402" w:type="dxa"/>
            <w:tcBorders>
              <w:top w:val="single" w:sz="4" w:space="0" w:color="auto"/>
              <w:left w:val="single" w:sz="4" w:space="0" w:color="000000"/>
              <w:bottom w:val="single" w:sz="4" w:space="0" w:color="auto"/>
              <w:right w:val="single" w:sz="4" w:space="0" w:color="000000"/>
            </w:tcBorders>
            <w:noWrap/>
          </w:tcPr>
          <w:p w14:paraId="7635DD31" w14:textId="77777777" w:rsidR="004D2F6E" w:rsidRDefault="004D2F6E">
            <w:pPr>
              <w:pStyle w:val="Default"/>
              <w:tabs>
                <w:tab w:val="left" w:pos="358"/>
              </w:tabs>
            </w:pPr>
            <w:r>
              <w:rPr>
                <w:bCs/>
              </w:rPr>
              <w:t>Демонстрирует умение</w:t>
            </w:r>
            <w:r>
              <w:t xml:space="preserve"> чтения рабочих чертежей, эскизов на столярные изделия.</w:t>
            </w:r>
          </w:p>
        </w:tc>
        <w:tc>
          <w:tcPr>
            <w:tcW w:w="2823" w:type="dxa"/>
            <w:vMerge/>
            <w:tcBorders>
              <w:left w:val="single" w:sz="4" w:space="0" w:color="000000"/>
              <w:right w:val="single" w:sz="4" w:space="0" w:color="000000"/>
            </w:tcBorders>
            <w:noWrap/>
          </w:tcPr>
          <w:p w14:paraId="0B7387E8" w14:textId="77777777" w:rsidR="004D2F6E" w:rsidRDefault="004D2F6E">
            <w:pPr>
              <w:widowControl w:val="0"/>
              <w:spacing w:after="0" w:line="240" w:lineRule="auto"/>
              <w:jc w:val="both"/>
              <w:rPr>
                <w:rFonts w:ascii="Times New Roman" w:hAnsi="Times New Roman"/>
                <w:sz w:val="24"/>
                <w:szCs w:val="24"/>
              </w:rPr>
            </w:pPr>
          </w:p>
        </w:tc>
      </w:tr>
      <w:tr w:rsidR="004D2F6E" w14:paraId="53813146" w14:textId="77777777" w:rsidTr="00011524">
        <w:trPr>
          <w:trHeight w:val="801"/>
        </w:trPr>
        <w:tc>
          <w:tcPr>
            <w:tcW w:w="3120" w:type="dxa"/>
            <w:tcBorders>
              <w:top w:val="single" w:sz="4" w:space="0" w:color="auto"/>
              <w:left w:val="single" w:sz="4" w:space="0" w:color="auto"/>
              <w:bottom w:val="single" w:sz="4" w:space="0" w:color="auto"/>
              <w:right w:val="single" w:sz="4" w:space="0" w:color="000000"/>
            </w:tcBorders>
            <w:noWrap/>
          </w:tcPr>
          <w:p w14:paraId="0816224A" w14:textId="77777777" w:rsidR="004D2F6E" w:rsidRDefault="004D2F6E">
            <w:pPr>
              <w:pStyle w:val="Default"/>
              <w:tabs>
                <w:tab w:val="left" w:pos="358"/>
              </w:tabs>
            </w:pPr>
            <w:r>
              <w:t>У.1.3.02 Применять масштабы и наносить размеры.</w:t>
            </w:r>
          </w:p>
        </w:tc>
        <w:tc>
          <w:tcPr>
            <w:tcW w:w="3402" w:type="dxa"/>
            <w:tcBorders>
              <w:top w:val="single" w:sz="4" w:space="0" w:color="auto"/>
              <w:left w:val="single" w:sz="4" w:space="0" w:color="000000"/>
              <w:bottom w:val="single" w:sz="4" w:space="0" w:color="auto"/>
              <w:right w:val="single" w:sz="4" w:space="0" w:color="000000"/>
            </w:tcBorders>
            <w:noWrap/>
          </w:tcPr>
          <w:p w14:paraId="542E34B1" w14:textId="77777777" w:rsidR="004D2F6E" w:rsidRDefault="004D2F6E">
            <w:pPr>
              <w:pStyle w:val="Default"/>
              <w:tabs>
                <w:tab w:val="left" w:pos="358"/>
              </w:tabs>
            </w:pPr>
            <w:r>
              <w:rPr>
                <w:bCs/>
              </w:rPr>
              <w:t>Демонстрирует умение</w:t>
            </w:r>
            <w:r>
              <w:t xml:space="preserve"> применять масштабы и наносить размеры.</w:t>
            </w:r>
          </w:p>
        </w:tc>
        <w:tc>
          <w:tcPr>
            <w:tcW w:w="2823" w:type="dxa"/>
            <w:vMerge/>
            <w:tcBorders>
              <w:left w:val="single" w:sz="4" w:space="0" w:color="000000"/>
              <w:right w:val="single" w:sz="4" w:space="0" w:color="000000"/>
            </w:tcBorders>
            <w:noWrap/>
          </w:tcPr>
          <w:p w14:paraId="0BA852E7" w14:textId="77777777" w:rsidR="004D2F6E" w:rsidRDefault="004D2F6E">
            <w:pPr>
              <w:widowControl w:val="0"/>
              <w:spacing w:after="0" w:line="240" w:lineRule="auto"/>
              <w:jc w:val="both"/>
              <w:rPr>
                <w:rFonts w:ascii="Times New Roman" w:hAnsi="Times New Roman"/>
                <w:sz w:val="24"/>
                <w:szCs w:val="24"/>
              </w:rPr>
            </w:pPr>
          </w:p>
        </w:tc>
      </w:tr>
      <w:tr w:rsidR="004D2F6E" w14:paraId="6556F6E6"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1E4C1D9A" w14:textId="77777777" w:rsidR="004D2F6E" w:rsidRDefault="004D2F6E">
            <w:pPr>
              <w:pStyle w:val="Default"/>
              <w:tabs>
                <w:tab w:val="left" w:pos="358"/>
              </w:tabs>
            </w:pPr>
            <w:r>
              <w:t>У.1.4.01 Выполнять чертежи и эскизы деталей столярных изделий</w:t>
            </w:r>
            <w:r>
              <w:rPr>
                <w:bCs/>
              </w:rPr>
              <w:t xml:space="preserve"> в соответствии с ГОСТ ЕСКД и т</w:t>
            </w:r>
            <w:r>
              <w:t>ехническими требованиями</w:t>
            </w:r>
            <w:r>
              <w:rPr>
                <w:rStyle w:val="FontStyle53"/>
                <w:sz w:val="24"/>
                <w:szCs w:val="24"/>
              </w:rPr>
              <w:t>.</w:t>
            </w:r>
          </w:p>
        </w:tc>
        <w:tc>
          <w:tcPr>
            <w:tcW w:w="3402" w:type="dxa"/>
            <w:tcBorders>
              <w:top w:val="single" w:sz="4" w:space="0" w:color="auto"/>
              <w:left w:val="single" w:sz="4" w:space="0" w:color="000000"/>
              <w:bottom w:val="single" w:sz="4" w:space="0" w:color="auto"/>
              <w:right w:val="single" w:sz="4" w:space="0" w:color="000000"/>
            </w:tcBorders>
            <w:noWrap/>
          </w:tcPr>
          <w:p w14:paraId="6918683F" w14:textId="77777777" w:rsidR="004D2F6E" w:rsidRDefault="004D2F6E">
            <w:pPr>
              <w:pStyle w:val="Default"/>
              <w:tabs>
                <w:tab w:val="left" w:pos="358"/>
              </w:tabs>
            </w:pPr>
            <w:r>
              <w:rPr>
                <w:bCs/>
              </w:rPr>
              <w:t>Демонстрирует умение</w:t>
            </w:r>
            <w:r>
              <w:t xml:space="preserve"> выполнять чертежи и эскизы деталей столярных изделий</w:t>
            </w:r>
            <w:r>
              <w:rPr>
                <w:bCs/>
              </w:rPr>
              <w:t xml:space="preserve"> в соответствии с ГОСТ ЕСКД и т</w:t>
            </w:r>
            <w:r>
              <w:t>ехническими требованиями</w:t>
            </w:r>
            <w:r>
              <w:rPr>
                <w:rStyle w:val="FontStyle53"/>
                <w:sz w:val="24"/>
                <w:szCs w:val="24"/>
              </w:rPr>
              <w:t>.</w:t>
            </w:r>
          </w:p>
        </w:tc>
        <w:tc>
          <w:tcPr>
            <w:tcW w:w="2823" w:type="dxa"/>
            <w:vMerge/>
            <w:tcBorders>
              <w:left w:val="single" w:sz="4" w:space="0" w:color="000000"/>
              <w:right w:val="single" w:sz="4" w:space="0" w:color="000000"/>
            </w:tcBorders>
            <w:noWrap/>
          </w:tcPr>
          <w:p w14:paraId="686427C7" w14:textId="77777777" w:rsidR="004D2F6E" w:rsidRDefault="004D2F6E">
            <w:pPr>
              <w:widowControl w:val="0"/>
              <w:spacing w:after="0" w:line="240" w:lineRule="auto"/>
              <w:jc w:val="both"/>
              <w:rPr>
                <w:rFonts w:ascii="Times New Roman" w:hAnsi="Times New Roman"/>
                <w:sz w:val="24"/>
                <w:szCs w:val="24"/>
              </w:rPr>
            </w:pPr>
          </w:p>
        </w:tc>
      </w:tr>
      <w:tr w:rsidR="004D2F6E" w14:paraId="6C6D53E8"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544ACE30" w14:textId="77777777" w:rsidR="004D2F6E" w:rsidRDefault="004D2F6E">
            <w:pPr>
              <w:pStyle w:val="Default"/>
              <w:tabs>
                <w:tab w:val="left" w:pos="358"/>
              </w:tabs>
            </w:pPr>
            <w:r>
              <w:t>У.1.7.01 Читать рабочие чертежи, эскизы на мебельные изделия.</w:t>
            </w:r>
          </w:p>
        </w:tc>
        <w:tc>
          <w:tcPr>
            <w:tcW w:w="3402" w:type="dxa"/>
            <w:tcBorders>
              <w:top w:val="single" w:sz="4" w:space="0" w:color="auto"/>
              <w:left w:val="single" w:sz="4" w:space="0" w:color="000000"/>
              <w:bottom w:val="single" w:sz="4" w:space="0" w:color="auto"/>
              <w:right w:val="single" w:sz="4" w:space="0" w:color="000000"/>
            </w:tcBorders>
            <w:noWrap/>
          </w:tcPr>
          <w:p w14:paraId="54D4F236" w14:textId="77777777" w:rsidR="004D2F6E" w:rsidRDefault="004D2F6E">
            <w:pPr>
              <w:pStyle w:val="Default"/>
              <w:tabs>
                <w:tab w:val="left" w:pos="358"/>
              </w:tabs>
            </w:pPr>
            <w:r>
              <w:rPr>
                <w:bCs/>
              </w:rPr>
              <w:t>Демонстрирует умение</w:t>
            </w:r>
            <w:r>
              <w:t xml:space="preserve"> чтения рабочих чертежей, эскизов на мебельные изделия.</w:t>
            </w:r>
          </w:p>
        </w:tc>
        <w:tc>
          <w:tcPr>
            <w:tcW w:w="2823" w:type="dxa"/>
            <w:vMerge/>
            <w:tcBorders>
              <w:left w:val="single" w:sz="4" w:space="0" w:color="000000"/>
              <w:right w:val="single" w:sz="4" w:space="0" w:color="000000"/>
            </w:tcBorders>
            <w:noWrap/>
          </w:tcPr>
          <w:p w14:paraId="085CD53E" w14:textId="77777777" w:rsidR="004D2F6E" w:rsidRDefault="004D2F6E">
            <w:pPr>
              <w:widowControl w:val="0"/>
              <w:spacing w:after="0" w:line="240" w:lineRule="auto"/>
              <w:jc w:val="both"/>
              <w:rPr>
                <w:rFonts w:ascii="Times New Roman" w:hAnsi="Times New Roman"/>
                <w:sz w:val="24"/>
                <w:szCs w:val="24"/>
              </w:rPr>
            </w:pPr>
          </w:p>
        </w:tc>
      </w:tr>
      <w:tr w:rsidR="004D2F6E" w14:paraId="0E682EDF" w14:textId="77777777" w:rsidTr="00011524">
        <w:trPr>
          <w:trHeight w:val="771"/>
        </w:trPr>
        <w:tc>
          <w:tcPr>
            <w:tcW w:w="3120" w:type="dxa"/>
            <w:tcBorders>
              <w:top w:val="single" w:sz="4" w:space="0" w:color="auto"/>
              <w:left w:val="single" w:sz="4" w:space="0" w:color="000000"/>
              <w:bottom w:val="single" w:sz="4" w:space="0" w:color="auto"/>
              <w:right w:val="single" w:sz="4" w:space="0" w:color="000000"/>
            </w:tcBorders>
            <w:noWrap/>
          </w:tcPr>
          <w:p w14:paraId="3938E7D0" w14:textId="77777777" w:rsidR="004D2F6E" w:rsidRDefault="004D2F6E">
            <w:pPr>
              <w:pStyle w:val="Default"/>
              <w:tabs>
                <w:tab w:val="left" w:pos="358"/>
              </w:tabs>
            </w:pPr>
            <w:r>
              <w:t xml:space="preserve">У.2.3.01 Читать рабочие чертежи и эскизы на </w:t>
            </w:r>
            <w:r>
              <w:rPr>
                <w:color w:val="000000" w:themeColor="text1"/>
              </w:rPr>
              <w:t>плотничные</w:t>
            </w:r>
            <w:r>
              <w:t xml:space="preserve"> изделия.</w:t>
            </w:r>
          </w:p>
        </w:tc>
        <w:tc>
          <w:tcPr>
            <w:tcW w:w="3402" w:type="dxa"/>
            <w:tcBorders>
              <w:top w:val="single" w:sz="4" w:space="0" w:color="auto"/>
              <w:left w:val="single" w:sz="4" w:space="0" w:color="000000"/>
              <w:bottom w:val="single" w:sz="4" w:space="0" w:color="auto"/>
              <w:right w:val="single" w:sz="4" w:space="0" w:color="000000"/>
            </w:tcBorders>
            <w:noWrap/>
          </w:tcPr>
          <w:p w14:paraId="5721EC34" w14:textId="77777777" w:rsidR="004D2F6E" w:rsidRDefault="004D2F6E">
            <w:pPr>
              <w:pStyle w:val="Default"/>
              <w:tabs>
                <w:tab w:val="left" w:pos="358"/>
              </w:tabs>
            </w:pPr>
            <w:r>
              <w:rPr>
                <w:bCs/>
              </w:rPr>
              <w:t>Демонстрирует умение</w:t>
            </w:r>
            <w:r>
              <w:t xml:space="preserve"> читать рабочие чертежи и эскизы на </w:t>
            </w:r>
            <w:r>
              <w:rPr>
                <w:color w:val="000000" w:themeColor="text1"/>
              </w:rPr>
              <w:t>плотничные</w:t>
            </w:r>
            <w:r>
              <w:t xml:space="preserve"> изделия.</w:t>
            </w:r>
          </w:p>
        </w:tc>
        <w:tc>
          <w:tcPr>
            <w:tcW w:w="2823" w:type="dxa"/>
            <w:vMerge/>
            <w:tcBorders>
              <w:left w:val="single" w:sz="4" w:space="0" w:color="000000"/>
              <w:right w:val="single" w:sz="4" w:space="0" w:color="000000"/>
            </w:tcBorders>
            <w:noWrap/>
          </w:tcPr>
          <w:p w14:paraId="4B6F7855" w14:textId="77777777" w:rsidR="004D2F6E" w:rsidRDefault="004D2F6E">
            <w:pPr>
              <w:widowControl w:val="0"/>
              <w:spacing w:after="0" w:line="240" w:lineRule="auto"/>
              <w:jc w:val="both"/>
              <w:rPr>
                <w:rFonts w:ascii="Times New Roman" w:hAnsi="Times New Roman"/>
                <w:sz w:val="24"/>
                <w:szCs w:val="24"/>
              </w:rPr>
            </w:pPr>
          </w:p>
        </w:tc>
      </w:tr>
      <w:tr w:rsidR="004D2F6E" w14:paraId="4E7029A7" w14:textId="77777777" w:rsidTr="00011524">
        <w:trPr>
          <w:trHeight w:val="749"/>
        </w:trPr>
        <w:tc>
          <w:tcPr>
            <w:tcW w:w="3120" w:type="dxa"/>
            <w:tcBorders>
              <w:top w:val="single" w:sz="4" w:space="0" w:color="auto"/>
              <w:left w:val="single" w:sz="4" w:space="0" w:color="000000"/>
              <w:bottom w:val="single" w:sz="4" w:space="0" w:color="auto"/>
              <w:right w:val="single" w:sz="4" w:space="0" w:color="000000"/>
            </w:tcBorders>
            <w:noWrap/>
          </w:tcPr>
          <w:p w14:paraId="4DDADA42" w14:textId="77777777" w:rsidR="004D2F6E" w:rsidRDefault="004D2F6E">
            <w:pPr>
              <w:pStyle w:val="Default"/>
              <w:tabs>
                <w:tab w:val="left" w:pos="358"/>
              </w:tabs>
            </w:pPr>
            <w:r>
              <w:t xml:space="preserve">У.2.3.02 Выполнять чертежи и эскизы на </w:t>
            </w:r>
            <w:r>
              <w:rPr>
                <w:color w:val="000000" w:themeColor="text1"/>
              </w:rPr>
              <w:t>плотничные</w:t>
            </w:r>
            <w:r>
              <w:t xml:space="preserve"> изделия.</w:t>
            </w:r>
          </w:p>
        </w:tc>
        <w:tc>
          <w:tcPr>
            <w:tcW w:w="3402" w:type="dxa"/>
            <w:tcBorders>
              <w:top w:val="single" w:sz="4" w:space="0" w:color="auto"/>
              <w:left w:val="single" w:sz="4" w:space="0" w:color="000000"/>
              <w:bottom w:val="single" w:sz="4" w:space="0" w:color="auto"/>
              <w:right w:val="single" w:sz="4" w:space="0" w:color="000000"/>
            </w:tcBorders>
            <w:noWrap/>
          </w:tcPr>
          <w:p w14:paraId="5FF3E71F" w14:textId="77777777" w:rsidR="004D2F6E" w:rsidRDefault="004D2F6E">
            <w:pPr>
              <w:pStyle w:val="Default"/>
              <w:tabs>
                <w:tab w:val="left" w:pos="358"/>
              </w:tabs>
            </w:pPr>
            <w:r>
              <w:rPr>
                <w:bCs/>
              </w:rPr>
              <w:t>Демонстрирует умение</w:t>
            </w:r>
            <w:r>
              <w:t xml:space="preserve"> выполнять чертежи и эскизы на </w:t>
            </w:r>
            <w:r>
              <w:rPr>
                <w:color w:val="000000" w:themeColor="text1"/>
              </w:rPr>
              <w:t>плотничные</w:t>
            </w:r>
            <w:r>
              <w:t xml:space="preserve"> изделия.</w:t>
            </w:r>
          </w:p>
        </w:tc>
        <w:tc>
          <w:tcPr>
            <w:tcW w:w="2823" w:type="dxa"/>
            <w:vMerge/>
            <w:tcBorders>
              <w:left w:val="single" w:sz="4" w:space="0" w:color="000000"/>
              <w:right w:val="single" w:sz="4" w:space="0" w:color="000000"/>
            </w:tcBorders>
            <w:noWrap/>
          </w:tcPr>
          <w:p w14:paraId="2AF6859A" w14:textId="77777777" w:rsidR="004D2F6E" w:rsidRDefault="004D2F6E">
            <w:pPr>
              <w:widowControl w:val="0"/>
              <w:spacing w:after="0" w:line="240" w:lineRule="auto"/>
              <w:jc w:val="both"/>
              <w:rPr>
                <w:rFonts w:ascii="Times New Roman" w:hAnsi="Times New Roman"/>
                <w:sz w:val="24"/>
                <w:szCs w:val="24"/>
              </w:rPr>
            </w:pPr>
          </w:p>
        </w:tc>
      </w:tr>
      <w:tr w:rsidR="004D2F6E" w14:paraId="1BAD31BE"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3FFADB29" w14:textId="77777777" w:rsidR="004D2F6E" w:rsidRDefault="004D2F6E">
            <w:pPr>
              <w:pStyle w:val="Default"/>
              <w:tabs>
                <w:tab w:val="left" w:pos="358"/>
              </w:tabs>
            </w:pPr>
            <w:r>
              <w:t>У.2.4.01 Читать рабочие чертежи</w:t>
            </w:r>
            <w:r>
              <w:rPr>
                <w:color w:val="000000" w:themeColor="text1"/>
                <w:lang w:eastAsia="en-US"/>
              </w:rPr>
              <w:t xml:space="preserve"> при выполнении сборочных и монтажных</w:t>
            </w:r>
            <w:r>
              <w:rPr>
                <w:color w:val="000000" w:themeColor="text1"/>
              </w:rPr>
              <w:t xml:space="preserve"> плотничных</w:t>
            </w:r>
            <w:r>
              <w:rPr>
                <w:color w:val="000000" w:themeColor="text1"/>
                <w:lang w:eastAsia="en-US"/>
              </w:rPr>
              <w:t xml:space="preserve"> работ.</w:t>
            </w:r>
          </w:p>
        </w:tc>
        <w:tc>
          <w:tcPr>
            <w:tcW w:w="3402" w:type="dxa"/>
            <w:tcBorders>
              <w:top w:val="single" w:sz="4" w:space="0" w:color="auto"/>
              <w:left w:val="single" w:sz="4" w:space="0" w:color="000000"/>
              <w:bottom w:val="single" w:sz="4" w:space="0" w:color="auto"/>
              <w:right w:val="single" w:sz="4" w:space="0" w:color="000000"/>
            </w:tcBorders>
            <w:noWrap/>
          </w:tcPr>
          <w:p w14:paraId="15B69887" w14:textId="77777777" w:rsidR="004D2F6E" w:rsidRDefault="004D2F6E">
            <w:pPr>
              <w:pStyle w:val="Default"/>
              <w:tabs>
                <w:tab w:val="left" w:pos="358"/>
              </w:tabs>
            </w:pPr>
            <w:r>
              <w:rPr>
                <w:bCs/>
              </w:rPr>
              <w:t>Демонстрирует умение</w:t>
            </w:r>
            <w:r>
              <w:t xml:space="preserve"> читать рабочие чертежи</w:t>
            </w:r>
            <w:r>
              <w:rPr>
                <w:color w:val="000000" w:themeColor="text1"/>
                <w:lang w:eastAsia="en-US"/>
              </w:rPr>
              <w:t xml:space="preserve"> при выполнении сборочных и монтажных</w:t>
            </w:r>
            <w:r>
              <w:rPr>
                <w:color w:val="000000" w:themeColor="text1"/>
              </w:rPr>
              <w:t xml:space="preserve"> плотничных</w:t>
            </w:r>
            <w:r>
              <w:rPr>
                <w:color w:val="000000" w:themeColor="text1"/>
                <w:lang w:eastAsia="en-US"/>
              </w:rPr>
              <w:t xml:space="preserve"> работ.</w:t>
            </w:r>
          </w:p>
        </w:tc>
        <w:tc>
          <w:tcPr>
            <w:tcW w:w="2823" w:type="dxa"/>
            <w:vMerge/>
            <w:tcBorders>
              <w:left w:val="single" w:sz="4" w:space="0" w:color="000000"/>
              <w:right w:val="single" w:sz="4" w:space="0" w:color="000000"/>
            </w:tcBorders>
            <w:noWrap/>
          </w:tcPr>
          <w:p w14:paraId="19062459" w14:textId="77777777" w:rsidR="004D2F6E" w:rsidRDefault="004D2F6E">
            <w:pPr>
              <w:widowControl w:val="0"/>
              <w:spacing w:after="0" w:line="240" w:lineRule="auto"/>
              <w:jc w:val="both"/>
              <w:rPr>
                <w:rFonts w:ascii="Times New Roman" w:hAnsi="Times New Roman"/>
                <w:sz w:val="24"/>
                <w:szCs w:val="24"/>
              </w:rPr>
            </w:pPr>
          </w:p>
        </w:tc>
      </w:tr>
      <w:tr w:rsidR="004D2F6E" w14:paraId="4C27B5D9" w14:textId="77777777" w:rsidTr="00011524">
        <w:trPr>
          <w:trHeight w:val="519"/>
        </w:trPr>
        <w:tc>
          <w:tcPr>
            <w:tcW w:w="3120" w:type="dxa"/>
            <w:tcBorders>
              <w:top w:val="single" w:sz="4" w:space="0" w:color="auto"/>
              <w:left w:val="single" w:sz="4" w:space="0" w:color="000000"/>
              <w:bottom w:val="single" w:sz="4" w:space="0" w:color="auto"/>
              <w:right w:val="single" w:sz="4" w:space="0" w:color="000000"/>
            </w:tcBorders>
            <w:noWrap/>
          </w:tcPr>
          <w:p w14:paraId="5E59FD78" w14:textId="77777777" w:rsidR="004D2F6E" w:rsidRDefault="004D2F6E">
            <w:pPr>
              <w:tabs>
                <w:tab w:val="left" w:pos="358"/>
              </w:tabs>
              <w:spacing w:after="0" w:line="240" w:lineRule="auto"/>
              <w:rPr>
                <w:rFonts w:ascii="Times New Roman" w:hAnsi="Times New Roman"/>
                <w:sz w:val="24"/>
                <w:szCs w:val="24"/>
              </w:rPr>
            </w:pPr>
            <w:r>
              <w:rPr>
                <w:rFonts w:ascii="Times New Roman" w:hAnsi="Times New Roman"/>
                <w:color w:val="000000" w:themeColor="text1"/>
                <w:sz w:val="24"/>
                <w:szCs w:val="24"/>
              </w:rPr>
              <w:t>У.3.3.01 Читать строительные чертежи.</w:t>
            </w:r>
          </w:p>
        </w:tc>
        <w:tc>
          <w:tcPr>
            <w:tcW w:w="3402" w:type="dxa"/>
            <w:tcBorders>
              <w:top w:val="single" w:sz="4" w:space="0" w:color="auto"/>
              <w:left w:val="single" w:sz="4" w:space="0" w:color="000000"/>
              <w:bottom w:val="single" w:sz="4" w:space="0" w:color="auto"/>
              <w:right w:val="single" w:sz="4" w:space="0" w:color="000000"/>
            </w:tcBorders>
            <w:noWrap/>
          </w:tcPr>
          <w:p w14:paraId="3D5DCE51" w14:textId="77777777" w:rsidR="004D2F6E" w:rsidRDefault="004D2F6E">
            <w:pPr>
              <w:tabs>
                <w:tab w:val="left" w:pos="358"/>
              </w:tabs>
              <w:spacing w:after="0" w:line="240" w:lineRule="auto"/>
              <w:rPr>
                <w:rFonts w:ascii="Times New Roman" w:hAnsi="Times New Roman"/>
                <w:sz w:val="24"/>
                <w:szCs w:val="24"/>
              </w:rPr>
            </w:pPr>
            <w:r>
              <w:rPr>
                <w:rFonts w:ascii="Times New Roman" w:hAnsi="Times New Roman"/>
                <w:bCs/>
                <w:sz w:val="24"/>
                <w:szCs w:val="24"/>
              </w:rPr>
              <w:t>Демонстрирует умение</w:t>
            </w:r>
            <w:r>
              <w:rPr>
                <w:rFonts w:ascii="Times New Roman" w:hAnsi="Times New Roman"/>
                <w:color w:val="000000" w:themeColor="text1"/>
                <w:sz w:val="24"/>
                <w:szCs w:val="24"/>
              </w:rPr>
              <w:t xml:space="preserve"> читать строительные чертежи.</w:t>
            </w:r>
          </w:p>
        </w:tc>
        <w:tc>
          <w:tcPr>
            <w:tcW w:w="2823" w:type="dxa"/>
            <w:vMerge/>
            <w:tcBorders>
              <w:left w:val="single" w:sz="4" w:space="0" w:color="000000"/>
              <w:right w:val="single" w:sz="4" w:space="0" w:color="000000"/>
            </w:tcBorders>
            <w:noWrap/>
          </w:tcPr>
          <w:p w14:paraId="52C0DE94" w14:textId="77777777" w:rsidR="004D2F6E" w:rsidRDefault="004D2F6E">
            <w:pPr>
              <w:widowControl w:val="0"/>
              <w:spacing w:after="0" w:line="240" w:lineRule="auto"/>
              <w:jc w:val="both"/>
              <w:rPr>
                <w:rFonts w:ascii="Times New Roman" w:hAnsi="Times New Roman"/>
                <w:sz w:val="24"/>
                <w:szCs w:val="24"/>
              </w:rPr>
            </w:pPr>
          </w:p>
        </w:tc>
      </w:tr>
      <w:tr w:rsidR="004D2F6E" w14:paraId="258EF1D5" w14:textId="77777777" w:rsidTr="00011524">
        <w:trPr>
          <w:trHeight w:val="735"/>
        </w:trPr>
        <w:tc>
          <w:tcPr>
            <w:tcW w:w="3120" w:type="dxa"/>
            <w:tcBorders>
              <w:top w:val="single" w:sz="4" w:space="0" w:color="auto"/>
              <w:left w:val="single" w:sz="4" w:space="0" w:color="000000"/>
              <w:bottom w:val="single" w:sz="4" w:space="0" w:color="auto"/>
              <w:right w:val="single" w:sz="4" w:space="0" w:color="000000"/>
            </w:tcBorders>
            <w:noWrap/>
          </w:tcPr>
          <w:p w14:paraId="2A7816C2" w14:textId="77777777" w:rsidR="004D2F6E" w:rsidRDefault="004D2F6E">
            <w:pPr>
              <w:tabs>
                <w:tab w:val="left" w:pos="358"/>
              </w:tabs>
              <w:spacing w:after="0" w:line="240" w:lineRule="auto"/>
              <w:rPr>
                <w:rFonts w:ascii="Times New Roman" w:hAnsi="Times New Roman"/>
                <w:color w:val="000000"/>
                <w:sz w:val="24"/>
                <w:szCs w:val="24"/>
              </w:rPr>
            </w:pPr>
            <w:r>
              <w:rPr>
                <w:rFonts w:ascii="Times New Roman" w:hAnsi="Times New Roman"/>
                <w:bCs/>
                <w:sz w:val="24"/>
                <w:szCs w:val="24"/>
              </w:rPr>
              <w:t>У.3.3.02 Составлять спецификацию строительных чертежей.</w:t>
            </w:r>
          </w:p>
        </w:tc>
        <w:tc>
          <w:tcPr>
            <w:tcW w:w="3402" w:type="dxa"/>
            <w:tcBorders>
              <w:top w:val="single" w:sz="4" w:space="0" w:color="auto"/>
              <w:left w:val="single" w:sz="4" w:space="0" w:color="000000"/>
              <w:bottom w:val="single" w:sz="4" w:space="0" w:color="auto"/>
              <w:right w:val="single" w:sz="4" w:space="0" w:color="000000"/>
            </w:tcBorders>
            <w:noWrap/>
          </w:tcPr>
          <w:p w14:paraId="5C0DCA8B" w14:textId="77777777" w:rsidR="004D2F6E" w:rsidRDefault="004D2F6E">
            <w:pPr>
              <w:tabs>
                <w:tab w:val="left" w:pos="358"/>
              </w:tabs>
              <w:spacing w:after="0" w:line="240" w:lineRule="auto"/>
              <w:rPr>
                <w:rFonts w:ascii="Times New Roman" w:hAnsi="Times New Roman"/>
                <w:color w:val="000000"/>
                <w:sz w:val="24"/>
                <w:szCs w:val="24"/>
              </w:rPr>
            </w:pPr>
            <w:r>
              <w:rPr>
                <w:rFonts w:ascii="Times New Roman" w:hAnsi="Times New Roman"/>
                <w:bCs/>
                <w:sz w:val="24"/>
                <w:szCs w:val="24"/>
              </w:rPr>
              <w:t>Демонстрирует умение составлять спецификацию строительных чертежей.</w:t>
            </w:r>
          </w:p>
        </w:tc>
        <w:tc>
          <w:tcPr>
            <w:tcW w:w="2823" w:type="dxa"/>
            <w:vMerge/>
            <w:tcBorders>
              <w:left w:val="single" w:sz="4" w:space="0" w:color="000000"/>
              <w:right w:val="single" w:sz="4" w:space="0" w:color="000000"/>
            </w:tcBorders>
            <w:noWrap/>
          </w:tcPr>
          <w:p w14:paraId="18202DEF" w14:textId="77777777" w:rsidR="004D2F6E" w:rsidRDefault="004D2F6E">
            <w:pPr>
              <w:widowControl w:val="0"/>
              <w:spacing w:after="0" w:line="240" w:lineRule="auto"/>
              <w:jc w:val="both"/>
              <w:rPr>
                <w:rFonts w:ascii="Times New Roman" w:hAnsi="Times New Roman"/>
                <w:sz w:val="24"/>
                <w:szCs w:val="24"/>
              </w:rPr>
            </w:pPr>
          </w:p>
        </w:tc>
      </w:tr>
      <w:tr w:rsidR="004D2F6E" w14:paraId="654A589C"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77E04135" w14:textId="77777777" w:rsidR="004D2F6E" w:rsidRDefault="004D2F6E">
            <w:pPr>
              <w:tabs>
                <w:tab w:val="left" w:pos="358"/>
              </w:tabs>
              <w:spacing w:after="0" w:line="240" w:lineRule="auto"/>
              <w:rPr>
                <w:rFonts w:ascii="Times New Roman" w:hAnsi="Times New Roman"/>
                <w:sz w:val="24"/>
                <w:szCs w:val="24"/>
              </w:rPr>
            </w:pPr>
            <w:r>
              <w:rPr>
                <w:rFonts w:ascii="Times New Roman" w:hAnsi="Times New Roman"/>
                <w:color w:val="000000" w:themeColor="text1"/>
                <w:sz w:val="24"/>
                <w:szCs w:val="24"/>
              </w:rPr>
              <w:t>У.3.4.01 Читать строительные чертежи при установки перегородок.</w:t>
            </w:r>
          </w:p>
        </w:tc>
        <w:tc>
          <w:tcPr>
            <w:tcW w:w="3402" w:type="dxa"/>
            <w:tcBorders>
              <w:top w:val="single" w:sz="4" w:space="0" w:color="auto"/>
              <w:left w:val="single" w:sz="4" w:space="0" w:color="000000"/>
              <w:bottom w:val="single" w:sz="4" w:space="0" w:color="auto"/>
              <w:right w:val="single" w:sz="4" w:space="0" w:color="000000"/>
            </w:tcBorders>
            <w:noWrap/>
          </w:tcPr>
          <w:p w14:paraId="71327D5F" w14:textId="77777777" w:rsidR="004D2F6E" w:rsidRDefault="004D2F6E">
            <w:pPr>
              <w:tabs>
                <w:tab w:val="left" w:pos="358"/>
              </w:tabs>
              <w:spacing w:after="0" w:line="240" w:lineRule="auto"/>
              <w:rPr>
                <w:rFonts w:ascii="Times New Roman" w:hAnsi="Times New Roman"/>
                <w:sz w:val="24"/>
                <w:szCs w:val="24"/>
              </w:rPr>
            </w:pPr>
            <w:r>
              <w:rPr>
                <w:rFonts w:ascii="Times New Roman" w:hAnsi="Times New Roman"/>
                <w:bCs/>
                <w:sz w:val="24"/>
                <w:szCs w:val="24"/>
              </w:rPr>
              <w:t>Демонстрирует умение</w:t>
            </w:r>
            <w:r>
              <w:rPr>
                <w:rFonts w:ascii="Times New Roman" w:hAnsi="Times New Roman"/>
                <w:color w:val="000000" w:themeColor="text1"/>
                <w:sz w:val="24"/>
                <w:szCs w:val="24"/>
              </w:rPr>
              <w:t xml:space="preserve"> читать строительные чертежи при установки перегородок.</w:t>
            </w:r>
          </w:p>
        </w:tc>
        <w:tc>
          <w:tcPr>
            <w:tcW w:w="2823" w:type="dxa"/>
            <w:vMerge/>
            <w:tcBorders>
              <w:left w:val="single" w:sz="4" w:space="0" w:color="000000"/>
              <w:right w:val="single" w:sz="4" w:space="0" w:color="000000"/>
            </w:tcBorders>
            <w:noWrap/>
          </w:tcPr>
          <w:p w14:paraId="39008DBD" w14:textId="77777777" w:rsidR="004D2F6E" w:rsidRDefault="004D2F6E">
            <w:pPr>
              <w:widowControl w:val="0"/>
              <w:spacing w:after="0" w:line="240" w:lineRule="auto"/>
              <w:jc w:val="both"/>
              <w:rPr>
                <w:rFonts w:ascii="Times New Roman" w:hAnsi="Times New Roman"/>
                <w:sz w:val="24"/>
                <w:szCs w:val="24"/>
              </w:rPr>
            </w:pPr>
          </w:p>
        </w:tc>
      </w:tr>
      <w:tr w:rsidR="004D2F6E" w14:paraId="3CD9D8AD"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7036476A" w14:textId="77777777" w:rsidR="004D2F6E" w:rsidRDefault="004D2F6E">
            <w:pPr>
              <w:tabs>
                <w:tab w:val="left" w:pos="358"/>
              </w:tabs>
              <w:spacing w:after="0" w:line="240" w:lineRule="auto"/>
              <w:rPr>
                <w:rFonts w:ascii="Times New Roman" w:hAnsi="Times New Roman"/>
                <w:sz w:val="24"/>
                <w:szCs w:val="24"/>
              </w:rPr>
            </w:pPr>
            <w:r>
              <w:rPr>
                <w:rFonts w:ascii="Times New Roman" w:hAnsi="Times New Roman"/>
                <w:sz w:val="24"/>
                <w:szCs w:val="24"/>
              </w:rPr>
              <w:lastRenderedPageBreak/>
              <w:t>У.4.4.01 Пользоваться конструкторской, нормативно-технической и технологической документацией.</w:t>
            </w:r>
          </w:p>
        </w:tc>
        <w:tc>
          <w:tcPr>
            <w:tcW w:w="3402" w:type="dxa"/>
            <w:tcBorders>
              <w:top w:val="single" w:sz="4" w:space="0" w:color="auto"/>
              <w:left w:val="single" w:sz="4" w:space="0" w:color="000000"/>
              <w:bottom w:val="single" w:sz="4" w:space="0" w:color="auto"/>
              <w:right w:val="single" w:sz="4" w:space="0" w:color="000000"/>
            </w:tcBorders>
            <w:noWrap/>
          </w:tcPr>
          <w:p w14:paraId="6D5E992D" w14:textId="77777777" w:rsidR="004D2F6E" w:rsidRDefault="004D2F6E">
            <w:pPr>
              <w:tabs>
                <w:tab w:val="left" w:pos="358"/>
              </w:tabs>
              <w:spacing w:after="0" w:line="240" w:lineRule="auto"/>
              <w:rPr>
                <w:rFonts w:ascii="Times New Roman" w:hAnsi="Times New Roman"/>
                <w:sz w:val="24"/>
                <w:szCs w:val="24"/>
              </w:rPr>
            </w:pPr>
            <w:r>
              <w:rPr>
                <w:rFonts w:ascii="Times New Roman" w:hAnsi="Times New Roman"/>
                <w:bCs/>
                <w:sz w:val="24"/>
                <w:szCs w:val="24"/>
              </w:rPr>
              <w:t>Демонстрирует умение</w:t>
            </w:r>
            <w:r>
              <w:rPr>
                <w:rFonts w:ascii="Times New Roman" w:hAnsi="Times New Roman"/>
                <w:sz w:val="24"/>
                <w:szCs w:val="24"/>
              </w:rPr>
              <w:t xml:space="preserve"> пользоваться конструкторской, нормативно-технической и технологической документацией.</w:t>
            </w:r>
          </w:p>
        </w:tc>
        <w:tc>
          <w:tcPr>
            <w:tcW w:w="2823" w:type="dxa"/>
            <w:vMerge/>
            <w:tcBorders>
              <w:left w:val="single" w:sz="4" w:space="0" w:color="000000"/>
              <w:right w:val="single" w:sz="4" w:space="0" w:color="000000"/>
            </w:tcBorders>
            <w:noWrap/>
          </w:tcPr>
          <w:p w14:paraId="6127544C" w14:textId="77777777" w:rsidR="004D2F6E" w:rsidRDefault="004D2F6E">
            <w:pPr>
              <w:widowControl w:val="0"/>
              <w:spacing w:after="0" w:line="240" w:lineRule="auto"/>
              <w:jc w:val="both"/>
              <w:rPr>
                <w:rFonts w:ascii="Times New Roman" w:hAnsi="Times New Roman"/>
                <w:sz w:val="24"/>
                <w:szCs w:val="24"/>
              </w:rPr>
            </w:pPr>
          </w:p>
        </w:tc>
      </w:tr>
      <w:tr w:rsidR="004D2F6E" w14:paraId="21954F20"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0C5A425D"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01.01 </w:t>
            </w:r>
            <w:r w:rsidRPr="007F779B">
              <w:rPr>
                <w:rFonts w:ascii="Times New Roman" w:hAnsi="Times New Roman"/>
                <w:iCs/>
                <w:sz w:val="24"/>
                <w:szCs w:val="24"/>
              </w:rPr>
              <w:t>Распознавать задачу и/или проблему в профессиональном и/или социальном контексте.</w:t>
            </w:r>
          </w:p>
        </w:tc>
        <w:tc>
          <w:tcPr>
            <w:tcW w:w="3402" w:type="dxa"/>
            <w:tcBorders>
              <w:top w:val="single" w:sz="4" w:space="0" w:color="auto"/>
              <w:left w:val="single" w:sz="4" w:space="0" w:color="000000"/>
              <w:bottom w:val="single" w:sz="4" w:space="0" w:color="auto"/>
              <w:right w:val="single" w:sz="4" w:space="0" w:color="000000"/>
            </w:tcBorders>
            <w:noWrap/>
          </w:tcPr>
          <w:p w14:paraId="7DB09145" w14:textId="77777777" w:rsidR="004D2F6E" w:rsidRPr="007F779B" w:rsidRDefault="004D2F6E" w:rsidP="00A33D95">
            <w:pPr>
              <w:spacing w:after="0" w:line="240" w:lineRule="auto"/>
              <w:rPr>
                <w:rFonts w:ascii="Times New Roman" w:hAnsi="Times New Roman"/>
                <w:bCs/>
                <w:sz w:val="24"/>
                <w:szCs w:val="24"/>
              </w:rPr>
            </w:pPr>
            <w:r w:rsidRPr="007F779B">
              <w:rPr>
                <w:rFonts w:ascii="Times New Roman" w:hAnsi="Times New Roman"/>
                <w:bCs/>
                <w:sz w:val="24"/>
                <w:szCs w:val="24"/>
              </w:rPr>
              <w:t>Демонстрирует умение р</w:t>
            </w:r>
            <w:r w:rsidRPr="007F779B">
              <w:rPr>
                <w:rFonts w:ascii="Times New Roman" w:hAnsi="Times New Roman"/>
                <w:iCs/>
                <w:sz w:val="24"/>
                <w:szCs w:val="24"/>
              </w:rPr>
              <w:t>аспознавать задачу и/или проблему в профессиональном и/или социальном контексте.</w:t>
            </w:r>
          </w:p>
        </w:tc>
        <w:tc>
          <w:tcPr>
            <w:tcW w:w="2823" w:type="dxa"/>
            <w:vMerge/>
            <w:tcBorders>
              <w:left w:val="single" w:sz="4" w:space="0" w:color="000000"/>
              <w:right w:val="single" w:sz="4" w:space="0" w:color="000000"/>
            </w:tcBorders>
            <w:noWrap/>
          </w:tcPr>
          <w:p w14:paraId="79C1F9B3" w14:textId="77777777" w:rsidR="004D2F6E" w:rsidRDefault="004D2F6E">
            <w:pPr>
              <w:widowControl w:val="0"/>
              <w:spacing w:after="0" w:line="240" w:lineRule="auto"/>
              <w:jc w:val="both"/>
              <w:rPr>
                <w:rFonts w:ascii="Times New Roman" w:hAnsi="Times New Roman"/>
                <w:sz w:val="24"/>
                <w:szCs w:val="24"/>
              </w:rPr>
            </w:pPr>
          </w:p>
        </w:tc>
      </w:tr>
      <w:tr w:rsidR="004D2F6E" w14:paraId="2D4379C2"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78094547"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01.02 </w:t>
            </w:r>
            <w:r w:rsidRPr="007F779B">
              <w:rPr>
                <w:rFonts w:ascii="Times New Roman" w:hAnsi="Times New Roman"/>
                <w:iCs/>
                <w:sz w:val="24"/>
                <w:szCs w:val="24"/>
              </w:rPr>
              <w:t>Анализировать задачу и/или проблему и выделять её составные части.</w:t>
            </w:r>
          </w:p>
        </w:tc>
        <w:tc>
          <w:tcPr>
            <w:tcW w:w="3402" w:type="dxa"/>
            <w:tcBorders>
              <w:top w:val="single" w:sz="4" w:space="0" w:color="auto"/>
              <w:left w:val="single" w:sz="4" w:space="0" w:color="000000"/>
              <w:bottom w:val="single" w:sz="4" w:space="0" w:color="auto"/>
              <w:right w:val="single" w:sz="4" w:space="0" w:color="000000"/>
            </w:tcBorders>
            <w:noWrap/>
          </w:tcPr>
          <w:p w14:paraId="16B3C003"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а</w:t>
            </w:r>
            <w:r w:rsidRPr="007F779B">
              <w:rPr>
                <w:rFonts w:ascii="Times New Roman" w:hAnsi="Times New Roman"/>
                <w:iCs/>
                <w:sz w:val="24"/>
                <w:szCs w:val="24"/>
              </w:rPr>
              <w:t>нализировать задачу и/или проблему и выделять её составные части.</w:t>
            </w:r>
          </w:p>
        </w:tc>
        <w:tc>
          <w:tcPr>
            <w:tcW w:w="2823" w:type="dxa"/>
            <w:vMerge/>
            <w:tcBorders>
              <w:left w:val="single" w:sz="4" w:space="0" w:color="000000"/>
              <w:right w:val="single" w:sz="4" w:space="0" w:color="000000"/>
            </w:tcBorders>
            <w:noWrap/>
          </w:tcPr>
          <w:p w14:paraId="08D9F974" w14:textId="77777777" w:rsidR="004D2F6E" w:rsidRDefault="004D2F6E">
            <w:pPr>
              <w:widowControl w:val="0"/>
              <w:spacing w:after="0" w:line="240" w:lineRule="auto"/>
              <w:jc w:val="both"/>
              <w:rPr>
                <w:rFonts w:ascii="Times New Roman" w:hAnsi="Times New Roman"/>
                <w:sz w:val="24"/>
                <w:szCs w:val="24"/>
              </w:rPr>
            </w:pPr>
          </w:p>
        </w:tc>
      </w:tr>
      <w:tr w:rsidR="004D2F6E" w14:paraId="60A0C1AA"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10A2DE2C"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01.03 </w:t>
            </w:r>
            <w:r w:rsidRPr="007F779B">
              <w:rPr>
                <w:rFonts w:ascii="Times New Roman" w:hAnsi="Times New Roman"/>
                <w:iCs/>
                <w:sz w:val="24"/>
                <w:szCs w:val="24"/>
              </w:rPr>
              <w:t>Определять этапы решения задачи.</w:t>
            </w:r>
          </w:p>
        </w:tc>
        <w:tc>
          <w:tcPr>
            <w:tcW w:w="3402" w:type="dxa"/>
            <w:tcBorders>
              <w:top w:val="single" w:sz="4" w:space="0" w:color="auto"/>
              <w:left w:val="single" w:sz="4" w:space="0" w:color="000000"/>
              <w:bottom w:val="single" w:sz="4" w:space="0" w:color="auto"/>
              <w:right w:val="single" w:sz="4" w:space="0" w:color="000000"/>
            </w:tcBorders>
            <w:noWrap/>
          </w:tcPr>
          <w:p w14:paraId="5331F787"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о</w:t>
            </w:r>
            <w:r w:rsidRPr="007F779B">
              <w:rPr>
                <w:rFonts w:ascii="Times New Roman" w:hAnsi="Times New Roman"/>
                <w:iCs/>
                <w:sz w:val="24"/>
                <w:szCs w:val="24"/>
              </w:rPr>
              <w:t>пределять этапы решения задачи.</w:t>
            </w:r>
          </w:p>
        </w:tc>
        <w:tc>
          <w:tcPr>
            <w:tcW w:w="2823" w:type="dxa"/>
            <w:vMerge/>
            <w:tcBorders>
              <w:left w:val="single" w:sz="4" w:space="0" w:color="000000"/>
              <w:right w:val="single" w:sz="4" w:space="0" w:color="000000"/>
            </w:tcBorders>
            <w:noWrap/>
          </w:tcPr>
          <w:p w14:paraId="3EF1E310" w14:textId="77777777" w:rsidR="004D2F6E" w:rsidRDefault="004D2F6E">
            <w:pPr>
              <w:widowControl w:val="0"/>
              <w:spacing w:after="0" w:line="240" w:lineRule="auto"/>
              <w:jc w:val="both"/>
              <w:rPr>
                <w:rFonts w:ascii="Times New Roman" w:hAnsi="Times New Roman"/>
                <w:sz w:val="24"/>
                <w:szCs w:val="24"/>
              </w:rPr>
            </w:pPr>
          </w:p>
        </w:tc>
      </w:tr>
      <w:tr w:rsidR="004D2F6E" w14:paraId="4BC24948"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12328355"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01.04 </w:t>
            </w:r>
            <w:r w:rsidRPr="007F779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402" w:type="dxa"/>
            <w:tcBorders>
              <w:top w:val="single" w:sz="4" w:space="0" w:color="auto"/>
              <w:left w:val="single" w:sz="4" w:space="0" w:color="000000"/>
              <w:bottom w:val="single" w:sz="4" w:space="0" w:color="auto"/>
              <w:right w:val="single" w:sz="4" w:space="0" w:color="000000"/>
            </w:tcBorders>
            <w:noWrap/>
          </w:tcPr>
          <w:p w14:paraId="36E50EEC"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823" w:type="dxa"/>
            <w:vMerge/>
            <w:tcBorders>
              <w:left w:val="single" w:sz="4" w:space="0" w:color="000000"/>
              <w:right w:val="single" w:sz="4" w:space="0" w:color="000000"/>
            </w:tcBorders>
            <w:noWrap/>
          </w:tcPr>
          <w:p w14:paraId="0C7A52AC" w14:textId="77777777" w:rsidR="004D2F6E" w:rsidRDefault="004D2F6E">
            <w:pPr>
              <w:widowControl w:val="0"/>
              <w:spacing w:after="0" w:line="240" w:lineRule="auto"/>
              <w:jc w:val="both"/>
              <w:rPr>
                <w:rFonts w:ascii="Times New Roman" w:hAnsi="Times New Roman"/>
                <w:sz w:val="24"/>
                <w:szCs w:val="24"/>
              </w:rPr>
            </w:pPr>
          </w:p>
        </w:tc>
      </w:tr>
      <w:tr w:rsidR="004D2F6E" w14:paraId="03A17FBD"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77821CDB" w14:textId="77777777" w:rsidR="004D2F6E" w:rsidRPr="007F779B" w:rsidRDefault="004D2F6E" w:rsidP="00A33D95">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01.05 </w:t>
            </w:r>
            <w:r w:rsidRPr="007F779B">
              <w:rPr>
                <w:rFonts w:ascii="Times New Roman" w:hAnsi="Times New Roman"/>
                <w:iCs/>
                <w:sz w:val="24"/>
                <w:szCs w:val="24"/>
              </w:rPr>
              <w:t>Составить план действия</w:t>
            </w:r>
            <w:r w:rsidRPr="007F779B">
              <w:rPr>
                <w:rFonts w:ascii="Times New Roman" w:hAnsi="Times New Roman"/>
                <w:sz w:val="24"/>
                <w:szCs w:val="24"/>
              </w:rPr>
              <w:t>.</w:t>
            </w:r>
          </w:p>
        </w:tc>
        <w:tc>
          <w:tcPr>
            <w:tcW w:w="3402" w:type="dxa"/>
            <w:tcBorders>
              <w:top w:val="single" w:sz="4" w:space="0" w:color="auto"/>
              <w:left w:val="single" w:sz="4" w:space="0" w:color="000000"/>
              <w:bottom w:val="single" w:sz="4" w:space="0" w:color="auto"/>
              <w:right w:val="single" w:sz="4" w:space="0" w:color="000000"/>
            </w:tcBorders>
            <w:noWrap/>
          </w:tcPr>
          <w:p w14:paraId="5599E542"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составить план действия.</w:t>
            </w:r>
          </w:p>
        </w:tc>
        <w:tc>
          <w:tcPr>
            <w:tcW w:w="2823" w:type="dxa"/>
            <w:vMerge/>
            <w:tcBorders>
              <w:left w:val="single" w:sz="4" w:space="0" w:color="000000"/>
              <w:right w:val="single" w:sz="4" w:space="0" w:color="000000"/>
            </w:tcBorders>
            <w:noWrap/>
          </w:tcPr>
          <w:p w14:paraId="0BFCFDCE" w14:textId="77777777" w:rsidR="004D2F6E" w:rsidRDefault="004D2F6E">
            <w:pPr>
              <w:widowControl w:val="0"/>
              <w:spacing w:after="0" w:line="240" w:lineRule="auto"/>
              <w:jc w:val="both"/>
              <w:rPr>
                <w:rFonts w:ascii="Times New Roman" w:hAnsi="Times New Roman"/>
                <w:sz w:val="24"/>
                <w:szCs w:val="24"/>
              </w:rPr>
            </w:pPr>
          </w:p>
        </w:tc>
      </w:tr>
      <w:tr w:rsidR="004D2F6E" w14:paraId="28D8CDC8"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65AE161A"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01.06 </w:t>
            </w:r>
            <w:r w:rsidRPr="007F779B">
              <w:rPr>
                <w:rFonts w:ascii="Times New Roman" w:hAnsi="Times New Roman"/>
                <w:iCs/>
                <w:sz w:val="24"/>
                <w:szCs w:val="24"/>
              </w:rPr>
              <w:t>Определить необходимые ресурсы.</w:t>
            </w:r>
          </w:p>
        </w:tc>
        <w:tc>
          <w:tcPr>
            <w:tcW w:w="3402" w:type="dxa"/>
            <w:tcBorders>
              <w:top w:val="single" w:sz="4" w:space="0" w:color="auto"/>
              <w:left w:val="single" w:sz="4" w:space="0" w:color="000000"/>
              <w:bottom w:val="single" w:sz="4" w:space="0" w:color="auto"/>
              <w:right w:val="single" w:sz="4" w:space="0" w:color="000000"/>
            </w:tcBorders>
            <w:noWrap/>
          </w:tcPr>
          <w:p w14:paraId="6292D63C"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определить необходимые ресурсы.</w:t>
            </w:r>
          </w:p>
        </w:tc>
        <w:tc>
          <w:tcPr>
            <w:tcW w:w="2823" w:type="dxa"/>
            <w:vMerge/>
            <w:tcBorders>
              <w:left w:val="single" w:sz="4" w:space="0" w:color="000000"/>
              <w:right w:val="single" w:sz="4" w:space="0" w:color="000000"/>
            </w:tcBorders>
            <w:noWrap/>
          </w:tcPr>
          <w:p w14:paraId="3631A020" w14:textId="77777777" w:rsidR="004D2F6E" w:rsidRDefault="004D2F6E">
            <w:pPr>
              <w:widowControl w:val="0"/>
              <w:spacing w:after="0" w:line="240" w:lineRule="auto"/>
              <w:jc w:val="both"/>
              <w:rPr>
                <w:rFonts w:ascii="Times New Roman" w:hAnsi="Times New Roman"/>
                <w:sz w:val="24"/>
                <w:szCs w:val="24"/>
              </w:rPr>
            </w:pPr>
          </w:p>
        </w:tc>
      </w:tr>
      <w:tr w:rsidR="004D2F6E" w14:paraId="22DDC7D0"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205B498D"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01.07 </w:t>
            </w:r>
            <w:r w:rsidRPr="007F779B">
              <w:rPr>
                <w:rFonts w:ascii="Times New Roman" w:hAnsi="Times New Roman"/>
                <w:iCs/>
                <w:sz w:val="24"/>
                <w:szCs w:val="24"/>
              </w:rPr>
              <w:t>Владеть актуальными методами работы в профессиональной и смежных сферах.</w:t>
            </w:r>
          </w:p>
        </w:tc>
        <w:tc>
          <w:tcPr>
            <w:tcW w:w="3402" w:type="dxa"/>
            <w:tcBorders>
              <w:top w:val="single" w:sz="4" w:space="0" w:color="auto"/>
              <w:left w:val="single" w:sz="4" w:space="0" w:color="000000"/>
              <w:bottom w:val="single" w:sz="4" w:space="0" w:color="auto"/>
              <w:right w:val="single" w:sz="4" w:space="0" w:color="000000"/>
            </w:tcBorders>
            <w:noWrap/>
          </w:tcPr>
          <w:p w14:paraId="69215C2B"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владения </w:t>
            </w:r>
            <w:r w:rsidRPr="007F779B">
              <w:rPr>
                <w:rFonts w:ascii="Times New Roman" w:hAnsi="Times New Roman"/>
                <w:iCs/>
                <w:sz w:val="24"/>
                <w:szCs w:val="24"/>
              </w:rPr>
              <w:t>актуальными методами работы в профессиональной и смежных сферах.</w:t>
            </w:r>
          </w:p>
        </w:tc>
        <w:tc>
          <w:tcPr>
            <w:tcW w:w="2823" w:type="dxa"/>
            <w:vMerge/>
            <w:tcBorders>
              <w:left w:val="single" w:sz="4" w:space="0" w:color="000000"/>
              <w:right w:val="single" w:sz="4" w:space="0" w:color="000000"/>
            </w:tcBorders>
            <w:noWrap/>
          </w:tcPr>
          <w:p w14:paraId="3FD9D56F" w14:textId="77777777" w:rsidR="004D2F6E" w:rsidRDefault="004D2F6E">
            <w:pPr>
              <w:widowControl w:val="0"/>
              <w:spacing w:after="0" w:line="240" w:lineRule="auto"/>
              <w:jc w:val="both"/>
              <w:rPr>
                <w:rFonts w:ascii="Times New Roman" w:hAnsi="Times New Roman"/>
                <w:sz w:val="24"/>
                <w:szCs w:val="24"/>
              </w:rPr>
            </w:pPr>
          </w:p>
        </w:tc>
      </w:tr>
      <w:tr w:rsidR="004D2F6E" w14:paraId="24A1FFD3"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31472ACA" w14:textId="77777777" w:rsidR="004D2F6E" w:rsidRPr="007F779B" w:rsidRDefault="004D2F6E" w:rsidP="00A33D95">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01.08</w:t>
            </w:r>
            <w:r w:rsidRPr="007F779B">
              <w:rPr>
                <w:rFonts w:ascii="Times New Roman" w:hAnsi="Times New Roman"/>
                <w:iCs/>
                <w:sz w:val="24"/>
                <w:szCs w:val="24"/>
              </w:rPr>
              <w:t xml:space="preserve"> Реализовывать составленный план.</w:t>
            </w:r>
          </w:p>
        </w:tc>
        <w:tc>
          <w:tcPr>
            <w:tcW w:w="3402" w:type="dxa"/>
            <w:tcBorders>
              <w:top w:val="single" w:sz="4" w:space="0" w:color="auto"/>
              <w:left w:val="single" w:sz="4" w:space="0" w:color="000000"/>
              <w:bottom w:val="single" w:sz="4" w:space="0" w:color="auto"/>
              <w:right w:val="single" w:sz="4" w:space="0" w:color="000000"/>
            </w:tcBorders>
            <w:noWrap/>
          </w:tcPr>
          <w:p w14:paraId="12415204"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реализовать составленный план.</w:t>
            </w:r>
          </w:p>
        </w:tc>
        <w:tc>
          <w:tcPr>
            <w:tcW w:w="2823" w:type="dxa"/>
            <w:vMerge/>
            <w:tcBorders>
              <w:left w:val="single" w:sz="4" w:space="0" w:color="000000"/>
              <w:right w:val="single" w:sz="4" w:space="0" w:color="000000"/>
            </w:tcBorders>
            <w:noWrap/>
          </w:tcPr>
          <w:p w14:paraId="6EF413A1" w14:textId="77777777" w:rsidR="004D2F6E" w:rsidRDefault="004D2F6E">
            <w:pPr>
              <w:widowControl w:val="0"/>
              <w:spacing w:after="0" w:line="240" w:lineRule="auto"/>
              <w:jc w:val="both"/>
              <w:rPr>
                <w:rFonts w:ascii="Times New Roman" w:hAnsi="Times New Roman"/>
                <w:sz w:val="24"/>
                <w:szCs w:val="24"/>
              </w:rPr>
            </w:pPr>
          </w:p>
        </w:tc>
      </w:tr>
      <w:tr w:rsidR="004D2F6E" w14:paraId="6EFAD79A"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75E010B3" w14:textId="77777777" w:rsidR="004D2F6E" w:rsidRPr="007F779B" w:rsidRDefault="004D2F6E" w:rsidP="00A33D95">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01.09</w:t>
            </w:r>
            <w:r w:rsidRPr="007F779B">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000000"/>
              <w:bottom w:val="single" w:sz="4" w:space="0" w:color="auto"/>
              <w:right w:val="single" w:sz="4" w:space="0" w:color="000000"/>
            </w:tcBorders>
            <w:noWrap/>
          </w:tcPr>
          <w:p w14:paraId="2FED9512"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823" w:type="dxa"/>
            <w:vMerge/>
            <w:tcBorders>
              <w:left w:val="single" w:sz="4" w:space="0" w:color="000000"/>
              <w:right w:val="single" w:sz="4" w:space="0" w:color="000000"/>
            </w:tcBorders>
            <w:noWrap/>
          </w:tcPr>
          <w:p w14:paraId="487C98B3" w14:textId="77777777" w:rsidR="004D2F6E" w:rsidRDefault="004D2F6E">
            <w:pPr>
              <w:widowControl w:val="0"/>
              <w:spacing w:after="0" w:line="240" w:lineRule="auto"/>
              <w:jc w:val="both"/>
              <w:rPr>
                <w:rFonts w:ascii="Times New Roman" w:hAnsi="Times New Roman"/>
                <w:sz w:val="24"/>
                <w:szCs w:val="24"/>
              </w:rPr>
            </w:pPr>
          </w:p>
        </w:tc>
      </w:tr>
      <w:tr w:rsidR="004D2F6E" w14:paraId="610FFB84"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282E2136" w14:textId="77777777" w:rsidR="004D2F6E" w:rsidRPr="007F779B" w:rsidRDefault="004D2F6E" w:rsidP="00A33D95">
            <w:pPr>
              <w:spacing w:after="0" w:line="240" w:lineRule="auto"/>
              <w:rPr>
                <w:rFonts w:ascii="Times New Roman" w:hAnsi="Times New Roman"/>
                <w:b/>
                <w:bCs/>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02.01 </w:t>
            </w:r>
            <w:r w:rsidRPr="007F779B">
              <w:rPr>
                <w:rFonts w:ascii="Times New Roman" w:hAnsi="Times New Roman"/>
                <w:iCs/>
                <w:sz w:val="24"/>
                <w:szCs w:val="24"/>
              </w:rPr>
              <w:t>Определять задачи для поиска информации.</w:t>
            </w:r>
          </w:p>
        </w:tc>
        <w:tc>
          <w:tcPr>
            <w:tcW w:w="3402" w:type="dxa"/>
            <w:tcBorders>
              <w:top w:val="single" w:sz="4" w:space="0" w:color="auto"/>
              <w:left w:val="single" w:sz="4" w:space="0" w:color="000000"/>
              <w:bottom w:val="single" w:sz="4" w:space="0" w:color="auto"/>
              <w:right w:val="single" w:sz="4" w:space="0" w:color="000000"/>
            </w:tcBorders>
            <w:noWrap/>
          </w:tcPr>
          <w:p w14:paraId="0CBCEE9C"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о</w:t>
            </w:r>
            <w:r w:rsidRPr="007F779B">
              <w:rPr>
                <w:rFonts w:ascii="Times New Roman" w:hAnsi="Times New Roman"/>
                <w:iCs/>
                <w:sz w:val="24"/>
                <w:szCs w:val="24"/>
              </w:rPr>
              <w:t>пределять задачи для поиска информации.</w:t>
            </w:r>
          </w:p>
        </w:tc>
        <w:tc>
          <w:tcPr>
            <w:tcW w:w="2823" w:type="dxa"/>
            <w:vMerge/>
            <w:tcBorders>
              <w:left w:val="single" w:sz="4" w:space="0" w:color="000000"/>
              <w:right w:val="single" w:sz="4" w:space="0" w:color="000000"/>
            </w:tcBorders>
            <w:noWrap/>
          </w:tcPr>
          <w:p w14:paraId="471A8FEB" w14:textId="77777777" w:rsidR="004D2F6E" w:rsidRDefault="004D2F6E">
            <w:pPr>
              <w:widowControl w:val="0"/>
              <w:spacing w:after="0" w:line="240" w:lineRule="auto"/>
              <w:jc w:val="both"/>
              <w:rPr>
                <w:rFonts w:ascii="Times New Roman" w:hAnsi="Times New Roman"/>
                <w:sz w:val="24"/>
                <w:szCs w:val="24"/>
              </w:rPr>
            </w:pPr>
          </w:p>
        </w:tc>
      </w:tr>
      <w:tr w:rsidR="004D2F6E" w14:paraId="00F7E1FC"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3D30EC4B" w14:textId="77777777" w:rsidR="004D2F6E" w:rsidRPr="007F779B" w:rsidRDefault="004D2F6E" w:rsidP="00A33D95">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02.02 </w:t>
            </w:r>
            <w:r w:rsidRPr="007F779B">
              <w:rPr>
                <w:rFonts w:ascii="Times New Roman" w:hAnsi="Times New Roman"/>
                <w:iCs/>
                <w:sz w:val="24"/>
                <w:szCs w:val="24"/>
              </w:rPr>
              <w:t>Определять необходимые источники информации.</w:t>
            </w:r>
          </w:p>
        </w:tc>
        <w:tc>
          <w:tcPr>
            <w:tcW w:w="3402" w:type="dxa"/>
            <w:tcBorders>
              <w:top w:val="single" w:sz="4" w:space="0" w:color="auto"/>
              <w:left w:val="single" w:sz="4" w:space="0" w:color="000000"/>
              <w:bottom w:val="single" w:sz="4" w:space="0" w:color="auto"/>
              <w:right w:val="single" w:sz="4" w:space="0" w:color="000000"/>
            </w:tcBorders>
            <w:noWrap/>
          </w:tcPr>
          <w:p w14:paraId="18E5BDF5"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определять необходимые источники информации.</w:t>
            </w:r>
          </w:p>
        </w:tc>
        <w:tc>
          <w:tcPr>
            <w:tcW w:w="2823" w:type="dxa"/>
            <w:vMerge/>
            <w:tcBorders>
              <w:left w:val="single" w:sz="4" w:space="0" w:color="000000"/>
              <w:right w:val="single" w:sz="4" w:space="0" w:color="000000"/>
            </w:tcBorders>
            <w:noWrap/>
          </w:tcPr>
          <w:p w14:paraId="40B52922" w14:textId="77777777" w:rsidR="004D2F6E" w:rsidRDefault="004D2F6E">
            <w:pPr>
              <w:widowControl w:val="0"/>
              <w:spacing w:after="0" w:line="240" w:lineRule="auto"/>
              <w:jc w:val="both"/>
              <w:rPr>
                <w:rFonts w:ascii="Times New Roman" w:hAnsi="Times New Roman"/>
                <w:sz w:val="24"/>
                <w:szCs w:val="24"/>
              </w:rPr>
            </w:pPr>
          </w:p>
        </w:tc>
      </w:tr>
      <w:tr w:rsidR="004D2F6E" w14:paraId="7510A60C" w14:textId="77777777" w:rsidTr="00011524">
        <w:trPr>
          <w:trHeight w:val="240"/>
        </w:trPr>
        <w:tc>
          <w:tcPr>
            <w:tcW w:w="3120" w:type="dxa"/>
            <w:tcBorders>
              <w:top w:val="single" w:sz="4" w:space="0" w:color="auto"/>
              <w:left w:val="single" w:sz="4" w:space="0" w:color="000000"/>
              <w:bottom w:val="single" w:sz="4" w:space="0" w:color="auto"/>
              <w:right w:val="single" w:sz="4" w:space="0" w:color="000000"/>
            </w:tcBorders>
            <w:noWrap/>
          </w:tcPr>
          <w:p w14:paraId="40A531DA" w14:textId="77777777" w:rsidR="004D2F6E" w:rsidRPr="007F779B" w:rsidRDefault="004D2F6E" w:rsidP="00A33D95">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02.03 </w:t>
            </w:r>
            <w:r w:rsidRPr="007F779B">
              <w:rPr>
                <w:rFonts w:ascii="Times New Roman" w:hAnsi="Times New Roman"/>
                <w:iCs/>
                <w:sz w:val="24"/>
                <w:szCs w:val="24"/>
              </w:rPr>
              <w:t>Планировать процесс поиска.</w:t>
            </w:r>
          </w:p>
        </w:tc>
        <w:tc>
          <w:tcPr>
            <w:tcW w:w="3402" w:type="dxa"/>
            <w:tcBorders>
              <w:top w:val="single" w:sz="4" w:space="0" w:color="auto"/>
              <w:left w:val="single" w:sz="4" w:space="0" w:color="000000"/>
              <w:bottom w:val="single" w:sz="4" w:space="0" w:color="auto"/>
              <w:right w:val="single" w:sz="4" w:space="0" w:color="000000"/>
            </w:tcBorders>
            <w:noWrap/>
          </w:tcPr>
          <w:p w14:paraId="1C763F9B"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планировать процесс поиска</w:t>
            </w:r>
          </w:p>
        </w:tc>
        <w:tc>
          <w:tcPr>
            <w:tcW w:w="2823" w:type="dxa"/>
            <w:vMerge/>
            <w:tcBorders>
              <w:left w:val="single" w:sz="4" w:space="0" w:color="000000"/>
              <w:right w:val="single" w:sz="4" w:space="0" w:color="000000"/>
            </w:tcBorders>
            <w:noWrap/>
          </w:tcPr>
          <w:p w14:paraId="7F72E037" w14:textId="77777777" w:rsidR="004D2F6E" w:rsidRDefault="004D2F6E">
            <w:pPr>
              <w:widowControl w:val="0"/>
              <w:spacing w:after="0" w:line="240" w:lineRule="auto"/>
              <w:jc w:val="both"/>
              <w:rPr>
                <w:rFonts w:ascii="Times New Roman" w:hAnsi="Times New Roman"/>
                <w:sz w:val="24"/>
                <w:szCs w:val="24"/>
              </w:rPr>
            </w:pPr>
          </w:p>
        </w:tc>
      </w:tr>
      <w:tr w:rsidR="004D2F6E" w14:paraId="4E291BB4" w14:textId="77777777" w:rsidTr="00011524">
        <w:trPr>
          <w:trHeight w:val="465"/>
        </w:trPr>
        <w:tc>
          <w:tcPr>
            <w:tcW w:w="3120" w:type="dxa"/>
            <w:tcBorders>
              <w:top w:val="single" w:sz="4" w:space="0" w:color="auto"/>
              <w:left w:val="single" w:sz="4" w:space="0" w:color="000000"/>
              <w:bottom w:val="single" w:sz="4" w:space="0" w:color="auto"/>
              <w:right w:val="single" w:sz="4" w:space="0" w:color="000000"/>
            </w:tcBorders>
            <w:noWrap/>
          </w:tcPr>
          <w:p w14:paraId="1ABF152B"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02.04 </w:t>
            </w:r>
            <w:r w:rsidRPr="007F779B">
              <w:rPr>
                <w:rFonts w:ascii="Times New Roman" w:hAnsi="Times New Roman"/>
                <w:iCs/>
                <w:sz w:val="24"/>
                <w:szCs w:val="24"/>
              </w:rPr>
              <w:t>Структурировать получаемую информацию.</w:t>
            </w:r>
          </w:p>
        </w:tc>
        <w:tc>
          <w:tcPr>
            <w:tcW w:w="3402" w:type="dxa"/>
            <w:tcBorders>
              <w:top w:val="single" w:sz="4" w:space="0" w:color="auto"/>
              <w:left w:val="single" w:sz="4" w:space="0" w:color="000000"/>
              <w:bottom w:val="single" w:sz="4" w:space="0" w:color="auto"/>
              <w:right w:val="single" w:sz="4" w:space="0" w:color="000000"/>
            </w:tcBorders>
            <w:noWrap/>
          </w:tcPr>
          <w:p w14:paraId="2F9BE15F"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структурировать получаемую информацию.</w:t>
            </w:r>
          </w:p>
        </w:tc>
        <w:tc>
          <w:tcPr>
            <w:tcW w:w="2823" w:type="dxa"/>
            <w:vMerge/>
            <w:tcBorders>
              <w:left w:val="single" w:sz="4" w:space="0" w:color="000000"/>
              <w:right w:val="single" w:sz="4" w:space="0" w:color="000000"/>
            </w:tcBorders>
            <w:noWrap/>
          </w:tcPr>
          <w:p w14:paraId="0A21CFAF" w14:textId="77777777" w:rsidR="004D2F6E" w:rsidRDefault="004D2F6E">
            <w:pPr>
              <w:widowControl w:val="0"/>
              <w:spacing w:after="0" w:line="240" w:lineRule="auto"/>
              <w:jc w:val="both"/>
              <w:rPr>
                <w:rFonts w:ascii="Times New Roman" w:hAnsi="Times New Roman"/>
                <w:sz w:val="24"/>
                <w:szCs w:val="24"/>
              </w:rPr>
            </w:pPr>
          </w:p>
        </w:tc>
      </w:tr>
      <w:tr w:rsidR="004D2F6E" w14:paraId="3B7BE8E9" w14:textId="77777777" w:rsidTr="00011524">
        <w:trPr>
          <w:trHeight w:val="450"/>
        </w:trPr>
        <w:tc>
          <w:tcPr>
            <w:tcW w:w="3120" w:type="dxa"/>
            <w:tcBorders>
              <w:top w:val="single" w:sz="4" w:space="0" w:color="auto"/>
              <w:left w:val="single" w:sz="4" w:space="0" w:color="000000"/>
              <w:bottom w:val="single" w:sz="4" w:space="0" w:color="auto"/>
              <w:right w:val="single" w:sz="4" w:space="0" w:color="000000"/>
            </w:tcBorders>
            <w:noWrap/>
          </w:tcPr>
          <w:p w14:paraId="1A18ABE6" w14:textId="77777777" w:rsidR="004D2F6E" w:rsidRPr="007F779B" w:rsidRDefault="004D2F6E" w:rsidP="00A33D95">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02.05 </w:t>
            </w:r>
            <w:r w:rsidRPr="007F779B">
              <w:rPr>
                <w:rFonts w:ascii="Times New Roman" w:hAnsi="Times New Roman"/>
                <w:iCs/>
                <w:sz w:val="24"/>
                <w:szCs w:val="24"/>
              </w:rPr>
              <w:t xml:space="preserve">Выделять наиболее значимое в </w:t>
            </w:r>
            <w:r w:rsidRPr="007F779B">
              <w:rPr>
                <w:rFonts w:ascii="Times New Roman" w:hAnsi="Times New Roman"/>
                <w:iCs/>
                <w:sz w:val="24"/>
                <w:szCs w:val="24"/>
              </w:rPr>
              <w:lastRenderedPageBreak/>
              <w:t>перечне информации.</w:t>
            </w:r>
          </w:p>
        </w:tc>
        <w:tc>
          <w:tcPr>
            <w:tcW w:w="3402" w:type="dxa"/>
            <w:tcBorders>
              <w:top w:val="single" w:sz="4" w:space="0" w:color="auto"/>
              <w:left w:val="single" w:sz="4" w:space="0" w:color="000000"/>
              <w:bottom w:val="single" w:sz="4" w:space="0" w:color="auto"/>
              <w:right w:val="single" w:sz="4" w:space="0" w:color="000000"/>
            </w:tcBorders>
            <w:noWrap/>
          </w:tcPr>
          <w:p w14:paraId="3F87526C"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lastRenderedPageBreak/>
              <w:t xml:space="preserve">Демонстрирует умение </w:t>
            </w:r>
            <w:r w:rsidRPr="007F779B">
              <w:rPr>
                <w:rFonts w:ascii="Times New Roman" w:hAnsi="Times New Roman"/>
                <w:iCs/>
                <w:sz w:val="24"/>
                <w:szCs w:val="24"/>
              </w:rPr>
              <w:t xml:space="preserve">выделять наиболее значимое в </w:t>
            </w:r>
            <w:r w:rsidRPr="007F779B">
              <w:rPr>
                <w:rFonts w:ascii="Times New Roman" w:hAnsi="Times New Roman"/>
                <w:iCs/>
                <w:sz w:val="24"/>
                <w:szCs w:val="24"/>
              </w:rPr>
              <w:lastRenderedPageBreak/>
              <w:t>перечне информации.</w:t>
            </w:r>
          </w:p>
        </w:tc>
        <w:tc>
          <w:tcPr>
            <w:tcW w:w="2823" w:type="dxa"/>
            <w:vMerge/>
            <w:tcBorders>
              <w:left w:val="single" w:sz="4" w:space="0" w:color="000000"/>
              <w:right w:val="single" w:sz="4" w:space="0" w:color="000000"/>
            </w:tcBorders>
            <w:noWrap/>
          </w:tcPr>
          <w:p w14:paraId="4571D818" w14:textId="77777777" w:rsidR="004D2F6E" w:rsidRDefault="004D2F6E">
            <w:pPr>
              <w:widowControl w:val="0"/>
              <w:spacing w:after="0" w:line="240" w:lineRule="auto"/>
              <w:jc w:val="both"/>
              <w:rPr>
                <w:rFonts w:ascii="Times New Roman" w:hAnsi="Times New Roman"/>
                <w:sz w:val="24"/>
                <w:szCs w:val="24"/>
              </w:rPr>
            </w:pPr>
          </w:p>
        </w:tc>
      </w:tr>
      <w:tr w:rsidR="004D2F6E" w14:paraId="7B6BD453" w14:textId="77777777" w:rsidTr="00011524">
        <w:trPr>
          <w:trHeight w:val="285"/>
        </w:trPr>
        <w:tc>
          <w:tcPr>
            <w:tcW w:w="3120" w:type="dxa"/>
            <w:tcBorders>
              <w:top w:val="single" w:sz="4" w:space="0" w:color="auto"/>
              <w:left w:val="single" w:sz="4" w:space="0" w:color="000000"/>
              <w:bottom w:val="single" w:sz="4" w:space="0" w:color="auto"/>
              <w:right w:val="single" w:sz="4" w:space="0" w:color="000000"/>
            </w:tcBorders>
            <w:noWrap/>
          </w:tcPr>
          <w:p w14:paraId="1BA30478" w14:textId="77777777" w:rsidR="004D2F6E" w:rsidRPr="007F779B" w:rsidRDefault="004D2F6E" w:rsidP="00A33D95">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02.06 </w:t>
            </w:r>
            <w:r w:rsidRPr="007F779B">
              <w:rPr>
                <w:rFonts w:ascii="Times New Roman" w:hAnsi="Times New Roman"/>
                <w:iCs/>
                <w:sz w:val="24"/>
                <w:szCs w:val="24"/>
              </w:rPr>
              <w:t>Оценивать практическую значимость результатов поиска.</w:t>
            </w:r>
          </w:p>
        </w:tc>
        <w:tc>
          <w:tcPr>
            <w:tcW w:w="3402" w:type="dxa"/>
            <w:tcBorders>
              <w:top w:val="single" w:sz="4" w:space="0" w:color="auto"/>
              <w:left w:val="single" w:sz="4" w:space="0" w:color="000000"/>
              <w:bottom w:val="single" w:sz="4" w:space="0" w:color="auto"/>
              <w:right w:val="single" w:sz="4" w:space="0" w:color="000000"/>
            </w:tcBorders>
            <w:noWrap/>
          </w:tcPr>
          <w:p w14:paraId="57EF308E" w14:textId="77777777" w:rsidR="004D2F6E" w:rsidRPr="007F779B" w:rsidRDefault="004D2F6E" w:rsidP="00A33D95">
            <w:pPr>
              <w:spacing w:after="0" w:line="240" w:lineRule="auto"/>
              <w:rPr>
                <w:rFonts w:ascii="Times New Roman" w:hAnsi="Times New Roman"/>
                <w:i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оценивать практическую значимость результатов поиска.</w:t>
            </w:r>
          </w:p>
        </w:tc>
        <w:tc>
          <w:tcPr>
            <w:tcW w:w="2823" w:type="dxa"/>
            <w:vMerge/>
            <w:tcBorders>
              <w:left w:val="single" w:sz="4" w:space="0" w:color="000000"/>
              <w:right w:val="single" w:sz="4" w:space="0" w:color="000000"/>
            </w:tcBorders>
            <w:noWrap/>
          </w:tcPr>
          <w:p w14:paraId="0E26A3F0" w14:textId="77777777" w:rsidR="004D2F6E" w:rsidRDefault="004D2F6E">
            <w:pPr>
              <w:widowControl w:val="0"/>
              <w:spacing w:after="0" w:line="240" w:lineRule="auto"/>
              <w:jc w:val="both"/>
              <w:rPr>
                <w:rFonts w:ascii="Times New Roman" w:hAnsi="Times New Roman"/>
                <w:sz w:val="24"/>
                <w:szCs w:val="24"/>
              </w:rPr>
            </w:pPr>
          </w:p>
        </w:tc>
      </w:tr>
      <w:tr w:rsidR="004D2F6E" w14:paraId="29A010AE" w14:textId="77777777" w:rsidTr="00011524">
        <w:trPr>
          <w:trHeight w:val="465"/>
        </w:trPr>
        <w:tc>
          <w:tcPr>
            <w:tcW w:w="3120" w:type="dxa"/>
            <w:tcBorders>
              <w:top w:val="single" w:sz="4" w:space="0" w:color="auto"/>
              <w:left w:val="single" w:sz="4" w:space="0" w:color="000000"/>
              <w:bottom w:val="single" w:sz="4" w:space="0" w:color="auto"/>
              <w:right w:val="single" w:sz="4" w:space="0" w:color="000000"/>
            </w:tcBorders>
            <w:noWrap/>
          </w:tcPr>
          <w:p w14:paraId="72BD5F72" w14:textId="77777777" w:rsidR="004D2F6E" w:rsidRPr="007F779B" w:rsidRDefault="004D2F6E" w:rsidP="00A33D95">
            <w:pPr>
              <w:spacing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02.07 </w:t>
            </w:r>
            <w:r w:rsidRPr="007F779B">
              <w:rPr>
                <w:rFonts w:ascii="Times New Roman" w:hAnsi="Times New Roman"/>
                <w:iCs/>
                <w:sz w:val="24"/>
                <w:szCs w:val="24"/>
              </w:rPr>
              <w:t>Оформлять результаты поиска.</w:t>
            </w:r>
          </w:p>
        </w:tc>
        <w:tc>
          <w:tcPr>
            <w:tcW w:w="3402" w:type="dxa"/>
            <w:tcBorders>
              <w:top w:val="single" w:sz="4" w:space="0" w:color="auto"/>
              <w:left w:val="single" w:sz="4" w:space="0" w:color="000000"/>
              <w:bottom w:val="single" w:sz="4" w:space="0" w:color="auto"/>
              <w:right w:val="single" w:sz="4" w:space="0" w:color="000000"/>
            </w:tcBorders>
            <w:noWrap/>
          </w:tcPr>
          <w:p w14:paraId="66039CCF" w14:textId="77777777" w:rsidR="004D2F6E" w:rsidRPr="007F779B" w:rsidRDefault="004D2F6E" w:rsidP="00A33D95">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оформлять результаты поиска.</w:t>
            </w:r>
          </w:p>
        </w:tc>
        <w:tc>
          <w:tcPr>
            <w:tcW w:w="2823" w:type="dxa"/>
            <w:vMerge/>
            <w:tcBorders>
              <w:left w:val="single" w:sz="4" w:space="0" w:color="000000"/>
              <w:right w:val="single" w:sz="4" w:space="0" w:color="000000"/>
            </w:tcBorders>
            <w:noWrap/>
          </w:tcPr>
          <w:p w14:paraId="33A3AFE7" w14:textId="77777777" w:rsidR="004D2F6E" w:rsidRDefault="004D2F6E">
            <w:pPr>
              <w:widowControl w:val="0"/>
              <w:spacing w:after="0" w:line="240" w:lineRule="auto"/>
              <w:jc w:val="both"/>
              <w:rPr>
                <w:rFonts w:ascii="Times New Roman" w:hAnsi="Times New Roman"/>
                <w:sz w:val="24"/>
                <w:szCs w:val="24"/>
              </w:rPr>
            </w:pPr>
          </w:p>
        </w:tc>
      </w:tr>
      <w:tr w:rsidR="004D2F6E" w14:paraId="75339B3A" w14:textId="77777777" w:rsidTr="00011524">
        <w:trPr>
          <w:trHeight w:val="420"/>
        </w:trPr>
        <w:tc>
          <w:tcPr>
            <w:tcW w:w="3120" w:type="dxa"/>
            <w:tcBorders>
              <w:top w:val="single" w:sz="4" w:space="0" w:color="auto"/>
              <w:left w:val="single" w:sz="4" w:space="0" w:color="000000"/>
              <w:bottom w:val="single" w:sz="4" w:space="0" w:color="auto"/>
              <w:right w:val="single" w:sz="4" w:space="0" w:color="000000"/>
            </w:tcBorders>
            <w:noWrap/>
          </w:tcPr>
          <w:p w14:paraId="7CAC9BEE" w14:textId="77777777" w:rsidR="004D2F6E" w:rsidRPr="007F13F0" w:rsidRDefault="004D2F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03.01</w:t>
            </w:r>
            <w:r w:rsidRPr="004D2F6E">
              <w:rPr>
                <w:rFonts w:ascii="Times New Roman" w:hAnsi="Times New Roman"/>
                <w:bCs/>
                <w:iCs/>
                <w:sz w:val="24"/>
                <w:szCs w:val="24"/>
              </w:rPr>
              <w:t xml:space="preserve"> определять актуальность нормативно-правовой документации в профессиональной деятельности</w:t>
            </w:r>
          </w:p>
        </w:tc>
        <w:tc>
          <w:tcPr>
            <w:tcW w:w="3402" w:type="dxa"/>
            <w:tcBorders>
              <w:top w:val="single" w:sz="4" w:space="0" w:color="auto"/>
              <w:left w:val="single" w:sz="4" w:space="0" w:color="000000"/>
              <w:bottom w:val="single" w:sz="4" w:space="0" w:color="auto"/>
              <w:right w:val="single" w:sz="4" w:space="0" w:color="000000"/>
            </w:tcBorders>
            <w:noWrap/>
          </w:tcPr>
          <w:p w14:paraId="04E6E68F" w14:textId="77777777" w:rsidR="004D2F6E" w:rsidRPr="007F13F0" w:rsidRDefault="004D2F6E" w:rsidP="00A33D95">
            <w:pPr>
              <w:spacing w:after="0" w:line="240" w:lineRule="auto"/>
              <w:jc w:val="both"/>
              <w:rPr>
                <w:rFonts w:ascii="Times New Roman" w:hAnsi="Times New Roman"/>
                <w:b/>
                <w:bCs/>
                <w:iCs/>
                <w:sz w:val="24"/>
                <w:szCs w:val="24"/>
              </w:rPr>
            </w:pPr>
            <w:r w:rsidRPr="004D2F6E">
              <w:rPr>
                <w:rFonts w:ascii="Times New Roman" w:hAnsi="Times New Roman"/>
                <w:bCs/>
                <w:iCs/>
                <w:sz w:val="24"/>
                <w:szCs w:val="24"/>
              </w:rPr>
              <w:t xml:space="preserve">Демонстрирует умение </w:t>
            </w: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823" w:type="dxa"/>
            <w:vMerge/>
            <w:tcBorders>
              <w:left w:val="single" w:sz="4" w:space="0" w:color="000000"/>
              <w:right w:val="single" w:sz="4" w:space="0" w:color="000000"/>
            </w:tcBorders>
            <w:noWrap/>
          </w:tcPr>
          <w:p w14:paraId="2927C169" w14:textId="77777777" w:rsidR="004D2F6E" w:rsidRDefault="004D2F6E">
            <w:pPr>
              <w:widowControl w:val="0"/>
              <w:spacing w:after="0" w:line="240" w:lineRule="auto"/>
              <w:jc w:val="both"/>
              <w:rPr>
                <w:rFonts w:ascii="Times New Roman" w:hAnsi="Times New Roman"/>
                <w:sz w:val="24"/>
                <w:szCs w:val="24"/>
              </w:rPr>
            </w:pPr>
          </w:p>
        </w:tc>
      </w:tr>
      <w:tr w:rsidR="004D2F6E" w14:paraId="53288C5A" w14:textId="77777777" w:rsidTr="00011524">
        <w:trPr>
          <w:trHeight w:val="375"/>
        </w:trPr>
        <w:tc>
          <w:tcPr>
            <w:tcW w:w="3120" w:type="dxa"/>
            <w:tcBorders>
              <w:top w:val="single" w:sz="4" w:space="0" w:color="auto"/>
              <w:left w:val="single" w:sz="4" w:space="0" w:color="000000"/>
              <w:bottom w:val="single" w:sz="4" w:space="0" w:color="auto"/>
              <w:right w:val="single" w:sz="4" w:space="0" w:color="000000"/>
            </w:tcBorders>
            <w:noWrap/>
          </w:tcPr>
          <w:p w14:paraId="57D70837" w14:textId="77777777" w:rsidR="004D2F6E" w:rsidRPr="007F13F0" w:rsidRDefault="004D2F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03.02</w:t>
            </w:r>
            <w:r w:rsidRPr="004D2F6E">
              <w:rPr>
                <w:rFonts w:ascii="Times New Roman" w:hAnsi="Times New Roman"/>
                <w:sz w:val="24"/>
                <w:szCs w:val="24"/>
              </w:rPr>
              <w:t xml:space="preserve"> </w:t>
            </w:r>
            <w:r w:rsidRPr="004D2F6E">
              <w:rPr>
                <w:rFonts w:ascii="Times New Roman" w:hAnsi="Times New Roman"/>
                <w:bCs/>
                <w:iCs/>
                <w:sz w:val="24"/>
                <w:szCs w:val="24"/>
              </w:rPr>
              <w:t>применять современную научную профессиональную терминологию</w:t>
            </w:r>
          </w:p>
        </w:tc>
        <w:tc>
          <w:tcPr>
            <w:tcW w:w="3402" w:type="dxa"/>
            <w:tcBorders>
              <w:top w:val="single" w:sz="4" w:space="0" w:color="auto"/>
              <w:left w:val="single" w:sz="4" w:space="0" w:color="000000"/>
              <w:bottom w:val="single" w:sz="4" w:space="0" w:color="auto"/>
              <w:right w:val="single" w:sz="4" w:space="0" w:color="000000"/>
            </w:tcBorders>
            <w:noWrap/>
          </w:tcPr>
          <w:p w14:paraId="6F630177" w14:textId="77777777" w:rsidR="004D2F6E" w:rsidRPr="007F13F0" w:rsidRDefault="004D2F6E" w:rsidP="00A33D95">
            <w:pPr>
              <w:spacing w:after="0" w:line="240" w:lineRule="auto"/>
              <w:jc w:val="both"/>
              <w:rPr>
                <w:rFonts w:ascii="Times New Roman" w:hAnsi="Times New Roman"/>
                <w:b/>
                <w:bCs/>
                <w:iCs/>
                <w:sz w:val="24"/>
                <w:szCs w:val="24"/>
              </w:rPr>
            </w:pPr>
            <w:r w:rsidRPr="004D2F6E">
              <w:rPr>
                <w:rFonts w:ascii="Times New Roman" w:hAnsi="Times New Roman"/>
                <w:bCs/>
                <w:sz w:val="24"/>
                <w:szCs w:val="24"/>
              </w:rPr>
              <w:t xml:space="preserve">Демонстрирует умение </w:t>
            </w:r>
            <w:r w:rsidRPr="007F13F0">
              <w:rPr>
                <w:rFonts w:ascii="Times New Roman" w:hAnsi="Times New Roman"/>
                <w:sz w:val="24"/>
                <w:szCs w:val="24"/>
              </w:rPr>
              <w:t>применять современную научную профессиональную терминологию;</w:t>
            </w:r>
          </w:p>
        </w:tc>
        <w:tc>
          <w:tcPr>
            <w:tcW w:w="2823" w:type="dxa"/>
            <w:vMerge/>
            <w:tcBorders>
              <w:left w:val="single" w:sz="4" w:space="0" w:color="000000"/>
              <w:right w:val="single" w:sz="4" w:space="0" w:color="000000"/>
            </w:tcBorders>
            <w:noWrap/>
          </w:tcPr>
          <w:p w14:paraId="443C2A1E" w14:textId="77777777" w:rsidR="004D2F6E" w:rsidRDefault="004D2F6E">
            <w:pPr>
              <w:widowControl w:val="0"/>
              <w:spacing w:after="0" w:line="240" w:lineRule="auto"/>
              <w:jc w:val="both"/>
              <w:rPr>
                <w:rFonts w:ascii="Times New Roman" w:hAnsi="Times New Roman"/>
                <w:sz w:val="24"/>
                <w:szCs w:val="24"/>
              </w:rPr>
            </w:pPr>
          </w:p>
        </w:tc>
      </w:tr>
      <w:tr w:rsidR="004D2F6E" w14:paraId="503B2727" w14:textId="77777777" w:rsidTr="00011524">
        <w:trPr>
          <w:trHeight w:val="360"/>
        </w:trPr>
        <w:tc>
          <w:tcPr>
            <w:tcW w:w="3120" w:type="dxa"/>
            <w:tcBorders>
              <w:top w:val="single" w:sz="4" w:space="0" w:color="auto"/>
              <w:left w:val="single" w:sz="4" w:space="0" w:color="000000"/>
              <w:bottom w:val="single" w:sz="4" w:space="0" w:color="auto"/>
              <w:right w:val="single" w:sz="4" w:space="0" w:color="000000"/>
            </w:tcBorders>
            <w:noWrap/>
          </w:tcPr>
          <w:p w14:paraId="559D2F29" w14:textId="77777777" w:rsidR="004D2F6E" w:rsidRPr="007F13F0" w:rsidRDefault="004D2F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03.03</w:t>
            </w:r>
            <w:r w:rsidRPr="004D2F6E">
              <w:rPr>
                <w:rFonts w:ascii="Times New Roman" w:hAnsi="Times New Roman"/>
                <w:sz w:val="24"/>
                <w:szCs w:val="24"/>
              </w:rPr>
              <w:t xml:space="preserve"> </w:t>
            </w:r>
            <w:r w:rsidRPr="004D2F6E">
              <w:rPr>
                <w:rFonts w:ascii="Times New Roman" w:hAnsi="Times New Roman"/>
                <w:bCs/>
                <w:iCs/>
                <w:sz w:val="24"/>
                <w:szCs w:val="24"/>
              </w:rPr>
              <w:t>определять и выстраивать траектории профессионального развития и самообразования</w:t>
            </w:r>
          </w:p>
        </w:tc>
        <w:tc>
          <w:tcPr>
            <w:tcW w:w="3402" w:type="dxa"/>
            <w:tcBorders>
              <w:top w:val="single" w:sz="4" w:space="0" w:color="auto"/>
              <w:left w:val="single" w:sz="4" w:space="0" w:color="000000"/>
              <w:bottom w:val="single" w:sz="4" w:space="0" w:color="auto"/>
              <w:right w:val="single" w:sz="4" w:space="0" w:color="000000"/>
            </w:tcBorders>
            <w:noWrap/>
          </w:tcPr>
          <w:p w14:paraId="0A272944" w14:textId="77777777" w:rsidR="004D2F6E" w:rsidRPr="007F13F0" w:rsidRDefault="004D2F6E" w:rsidP="00A33D95">
            <w:pPr>
              <w:spacing w:after="0" w:line="240" w:lineRule="auto"/>
              <w:jc w:val="both"/>
              <w:rPr>
                <w:rFonts w:ascii="Times New Roman" w:hAnsi="Times New Roman"/>
                <w:b/>
                <w:bCs/>
                <w:iCs/>
                <w:sz w:val="24"/>
                <w:szCs w:val="24"/>
              </w:rPr>
            </w:pPr>
            <w:r w:rsidRPr="004D2F6E">
              <w:rPr>
                <w:rFonts w:ascii="Times New Roman" w:hAnsi="Times New Roman"/>
                <w:bCs/>
                <w:sz w:val="24"/>
                <w:szCs w:val="24"/>
              </w:rPr>
              <w:t xml:space="preserve">Демонстрирует умение </w:t>
            </w:r>
            <w:r w:rsidRPr="007F13F0">
              <w:rPr>
                <w:rFonts w:ascii="Times New Roman" w:hAnsi="Times New Roman"/>
                <w:sz w:val="24"/>
                <w:szCs w:val="24"/>
              </w:rPr>
              <w:t>определять и выстраивать траектории профессионального развития и самообразования</w:t>
            </w:r>
          </w:p>
        </w:tc>
        <w:tc>
          <w:tcPr>
            <w:tcW w:w="2823" w:type="dxa"/>
            <w:vMerge/>
            <w:tcBorders>
              <w:left w:val="single" w:sz="4" w:space="0" w:color="000000"/>
              <w:right w:val="single" w:sz="4" w:space="0" w:color="000000"/>
            </w:tcBorders>
            <w:noWrap/>
          </w:tcPr>
          <w:p w14:paraId="1B66C25D" w14:textId="77777777" w:rsidR="004D2F6E" w:rsidRDefault="004D2F6E">
            <w:pPr>
              <w:widowControl w:val="0"/>
              <w:spacing w:after="0" w:line="240" w:lineRule="auto"/>
              <w:jc w:val="both"/>
              <w:rPr>
                <w:rFonts w:ascii="Times New Roman" w:hAnsi="Times New Roman"/>
                <w:sz w:val="24"/>
                <w:szCs w:val="24"/>
              </w:rPr>
            </w:pPr>
          </w:p>
        </w:tc>
      </w:tr>
      <w:tr w:rsidR="004D2F6E" w14:paraId="662C341A" w14:textId="77777777" w:rsidTr="00011524">
        <w:trPr>
          <w:trHeight w:val="375"/>
        </w:trPr>
        <w:tc>
          <w:tcPr>
            <w:tcW w:w="3120" w:type="dxa"/>
            <w:tcBorders>
              <w:top w:val="single" w:sz="4" w:space="0" w:color="auto"/>
              <w:left w:val="single" w:sz="4" w:space="0" w:color="000000"/>
              <w:bottom w:val="single" w:sz="4" w:space="0" w:color="auto"/>
              <w:right w:val="single" w:sz="4" w:space="0" w:color="000000"/>
            </w:tcBorders>
            <w:noWrap/>
          </w:tcPr>
          <w:p w14:paraId="0859D3F2" w14:textId="77777777" w:rsidR="004D2F6E" w:rsidRPr="007F779B" w:rsidRDefault="004D2F6E" w:rsidP="004D2F6E">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09.01 </w:t>
            </w:r>
            <w:r w:rsidRPr="007F779B">
              <w:rPr>
                <w:rFonts w:ascii="Times New Roman" w:hAnsi="Times New Roman"/>
                <w:iCs/>
                <w:sz w:val="24"/>
                <w:szCs w:val="24"/>
                <w:lang w:bidi="hi-IN"/>
              </w:rPr>
              <w:t>Понимать общий смысл четко произнесенных высказываний на изв</w:t>
            </w:r>
            <w:r>
              <w:rPr>
                <w:rFonts w:ascii="Times New Roman" w:hAnsi="Times New Roman"/>
                <w:iCs/>
                <w:sz w:val="24"/>
                <w:szCs w:val="24"/>
                <w:lang w:bidi="hi-IN"/>
              </w:rPr>
              <w:t>естные темы (профессиональные</w:t>
            </w:r>
            <w:r w:rsidRPr="007F779B">
              <w:rPr>
                <w:rFonts w:ascii="Times New Roman" w:hAnsi="Times New Roman"/>
                <w:iCs/>
                <w:sz w:val="24"/>
                <w:szCs w:val="24"/>
                <w:lang w:bidi="hi-IN"/>
              </w:rPr>
              <w:t xml:space="preserve">), понимать тексты на базовые профессиональные темы. </w:t>
            </w:r>
          </w:p>
        </w:tc>
        <w:tc>
          <w:tcPr>
            <w:tcW w:w="3402" w:type="dxa"/>
            <w:tcBorders>
              <w:top w:val="single" w:sz="4" w:space="0" w:color="auto"/>
              <w:left w:val="single" w:sz="4" w:space="0" w:color="000000"/>
              <w:bottom w:val="single" w:sz="4" w:space="0" w:color="auto"/>
              <w:right w:val="single" w:sz="4" w:space="0" w:color="000000"/>
            </w:tcBorders>
            <w:noWrap/>
          </w:tcPr>
          <w:p w14:paraId="7924970B" w14:textId="77777777" w:rsidR="004D2F6E" w:rsidRPr="007F779B" w:rsidRDefault="004D2F6E" w:rsidP="004D2F6E">
            <w:pPr>
              <w:spacing w:after="0" w:line="240" w:lineRule="auto"/>
              <w:rPr>
                <w:rFonts w:ascii="Times New Roman" w:hAnsi="Times New Roman"/>
                <w:bCs/>
                <w:iCs/>
                <w:sz w:val="24"/>
                <w:szCs w:val="24"/>
              </w:rPr>
            </w:pPr>
            <w:r w:rsidRPr="007F779B">
              <w:rPr>
                <w:rFonts w:ascii="Times New Roman" w:hAnsi="Times New Roman"/>
                <w:bCs/>
                <w:sz w:val="24"/>
                <w:szCs w:val="24"/>
              </w:rPr>
              <w:t>Демонстрирует умение</w:t>
            </w:r>
            <w:r>
              <w:rPr>
                <w:rFonts w:ascii="Times New Roman" w:hAnsi="Times New Roman"/>
                <w:bCs/>
                <w:sz w:val="24"/>
                <w:szCs w:val="24"/>
              </w:rPr>
              <w:t xml:space="preserve"> </w:t>
            </w:r>
            <w:r w:rsidRPr="007F779B">
              <w:rPr>
                <w:rFonts w:ascii="Times New Roman" w:hAnsi="Times New Roman"/>
                <w:iCs/>
                <w:sz w:val="24"/>
                <w:szCs w:val="24"/>
                <w:lang w:bidi="hi-IN"/>
              </w:rPr>
              <w:t>понимать общий смысл четко произнесенных высказываний на из</w:t>
            </w:r>
            <w:r>
              <w:rPr>
                <w:rFonts w:ascii="Times New Roman" w:hAnsi="Times New Roman"/>
                <w:iCs/>
                <w:sz w:val="24"/>
                <w:szCs w:val="24"/>
                <w:lang w:bidi="hi-IN"/>
              </w:rPr>
              <w:t xml:space="preserve">вестные темы (профессиональные </w:t>
            </w:r>
            <w:r w:rsidRPr="007F779B">
              <w:rPr>
                <w:rFonts w:ascii="Times New Roman" w:hAnsi="Times New Roman"/>
                <w:iCs/>
                <w:sz w:val="24"/>
                <w:szCs w:val="24"/>
                <w:lang w:bidi="hi-IN"/>
              </w:rPr>
              <w:t xml:space="preserve">), понимать тексты на базовые профессиональные темы. </w:t>
            </w:r>
          </w:p>
        </w:tc>
        <w:tc>
          <w:tcPr>
            <w:tcW w:w="2823" w:type="dxa"/>
            <w:vMerge/>
            <w:tcBorders>
              <w:left w:val="single" w:sz="4" w:space="0" w:color="000000"/>
              <w:right w:val="single" w:sz="4" w:space="0" w:color="000000"/>
            </w:tcBorders>
            <w:noWrap/>
          </w:tcPr>
          <w:p w14:paraId="0BC380AD" w14:textId="77777777" w:rsidR="004D2F6E" w:rsidRDefault="004D2F6E">
            <w:pPr>
              <w:widowControl w:val="0"/>
              <w:spacing w:after="0" w:line="240" w:lineRule="auto"/>
              <w:jc w:val="both"/>
              <w:rPr>
                <w:rFonts w:ascii="Times New Roman" w:hAnsi="Times New Roman"/>
                <w:sz w:val="24"/>
                <w:szCs w:val="24"/>
              </w:rPr>
            </w:pPr>
          </w:p>
        </w:tc>
      </w:tr>
      <w:tr w:rsidR="004D2F6E" w14:paraId="1D1A30E0" w14:textId="77777777" w:rsidTr="00A33D95">
        <w:trPr>
          <w:trHeight w:val="345"/>
        </w:trPr>
        <w:tc>
          <w:tcPr>
            <w:tcW w:w="3120" w:type="dxa"/>
            <w:tcBorders>
              <w:top w:val="single" w:sz="4" w:space="0" w:color="auto"/>
              <w:left w:val="single" w:sz="4" w:space="0" w:color="000000"/>
              <w:bottom w:val="single" w:sz="4" w:space="0" w:color="000000"/>
              <w:right w:val="single" w:sz="4" w:space="0" w:color="000000"/>
            </w:tcBorders>
            <w:noWrap/>
          </w:tcPr>
          <w:p w14:paraId="48D7BFAF" w14:textId="77777777" w:rsidR="004D2F6E" w:rsidRPr="007F779B" w:rsidRDefault="004D2F6E"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09.02 </w:t>
            </w:r>
            <w:r w:rsidRPr="007F779B">
              <w:rPr>
                <w:rFonts w:ascii="Times New Roman" w:hAnsi="Times New Roman"/>
                <w:iCs/>
                <w:sz w:val="24"/>
                <w:szCs w:val="24"/>
                <w:lang w:bidi="hi-IN"/>
              </w:rPr>
              <w:t xml:space="preserve">Участвовать в диалогах на знакомые общие и профессиональные темы. </w:t>
            </w:r>
          </w:p>
        </w:tc>
        <w:tc>
          <w:tcPr>
            <w:tcW w:w="3402" w:type="dxa"/>
            <w:tcBorders>
              <w:top w:val="single" w:sz="4" w:space="0" w:color="auto"/>
              <w:left w:val="single" w:sz="4" w:space="0" w:color="000000"/>
              <w:bottom w:val="single" w:sz="4" w:space="0" w:color="000000"/>
              <w:right w:val="single" w:sz="4" w:space="0" w:color="000000"/>
            </w:tcBorders>
            <w:noWrap/>
          </w:tcPr>
          <w:p w14:paraId="17E1682E" w14:textId="77777777" w:rsidR="004D2F6E" w:rsidRPr="007F779B" w:rsidRDefault="004D2F6E" w:rsidP="00A33D95">
            <w:pPr>
              <w:spacing w:after="0" w:line="240" w:lineRule="auto"/>
              <w:rPr>
                <w:rFonts w:ascii="Times New Roman" w:hAnsi="Times New Roman"/>
                <w:bCs/>
                <w:iCs/>
                <w:sz w:val="24"/>
                <w:szCs w:val="24"/>
                <w:lang w:bidi="hi-IN"/>
              </w:rPr>
            </w:pPr>
            <w:r w:rsidRPr="007F779B">
              <w:rPr>
                <w:rFonts w:ascii="Times New Roman" w:hAnsi="Times New Roman"/>
                <w:bCs/>
                <w:sz w:val="24"/>
                <w:szCs w:val="24"/>
              </w:rPr>
              <w:t>Демонстрирует умение</w:t>
            </w:r>
            <w:r>
              <w:rPr>
                <w:rFonts w:ascii="Times New Roman" w:hAnsi="Times New Roman"/>
                <w:bCs/>
                <w:sz w:val="24"/>
                <w:szCs w:val="24"/>
              </w:rPr>
              <w:t xml:space="preserve"> </w:t>
            </w:r>
            <w:r w:rsidRPr="007F779B">
              <w:rPr>
                <w:rFonts w:ascii="Times New Roman" w:hAnsi="Times New Roman"/>
                <w:iCs/>
                <w:sz w:val="24"/>
                <w:szCs w:val="24"/>
                <w:lang w:bidi="hi-IN"/>
              </w:rPr>
              <w:t xml:space="preserve">участия в диалогах на знакомые общие и профессиональные темы. </w:t>
            </w:r>
          </w:p>
        </w:tc>
        <w:tc>
          <w:tcPr>
            <w:tcW w:w="2823" w:type="dxa"/>
            <w:vMerge/>
            <w:tcBorders>
              <w:left w:val="single" w:sz="4" w:space="0" w:color="000000"/>
              <w:right w:val="single" w:sz="4" w:space="0" w:color="000000"/>
            </w:tcBorders>
            <w:noWrap/>
          </w:tcPr>
          <w:p w14:paraId="3D666AC1" w14:textId="77777777" w:rsidR="004D2F6E" w:rsidRDefault="004D2F6E">
            <w:pPr>
              <w:widowControl w:val="0"/>
              <w:spacing w:after="0" w:line="240" w:lineRule="auto"/>
              <w:jc w:val="both"/>
              <w:rPr>
                <w:rFonts w:ascii="Times New Roman" w:hAnsi="Times New Roman"/>
                <w:sz w:val="24"/>
                <w:szCs w:val="24"/>
              </w:rPr>
            </w:pPr>
          </w:p>
        </w:tc>
      </w:tr>
      <w:tr w:rsidR="004D2F6E" w14:paraId="54B91B40" w14:textId="77777777" w:rsidTr="00A33D95">
        <w:trPr>
          <w:trHeight w:val="345"/>
        </w:trPr>
        <w:tc>
          <w:tcPr>
            <w:tcW w:w="3120" w:type="dxa"/>
            <w:tcBorders>
              <w:top w:val="single" w:sz="4" w:space="0" w:color="auto"/>
              <w:left w:val="single" w:sz="4" w:space="0" w:color="000000"/>
              <w:bottom w:val="single" w:sz="4" w:space="0" w:color="000000"/>
              <w:right w:val="single" w:sz="4" w:space="0" w:color="000000"/>
            </w:tcBorders>
            <w:noWrap/>
          </w:tcPr>
          <w:p w14:paraId="10D1D526" w14:textId="77777777" w:rsidR="004D2F6E" w:rsidRPr="007F779B" w:rsidRDefault="004D2F6E"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09.03 </w:t>
            </w:r>
            <w:r w:rsidRPr="007F779B">
              <w:rPr>
                <w:rFonts w:ascii="Times New Roman" w:hAnsi="Times New Roman"/>
                <w:iCs/>
                <w:sz w:val="24"/>
                <w:szCs w:val="24"/>
                <w:lang w:bidi="hi-IN"/>
              </w:rPr>
              <w:t>Строить простые высказывания о себе и о своей профессиональной деятельности.</w:t>
            </w:r>
          </w:p>
        </w:tc>
        <w:tc>
          <w:tcPr>
            <w:tcW w:w="3402" w:type="dxa"/>
            <w:tcBorders>
              <w:top w:val="single" w:sz="4" w:space="0" w:color="auto"/>
              <w:left w:val="single" w:sz="4" w:space="0" w:color="000000"/>
              <w:bottom w:val="single" w:sz="4" w:space="0" w:color="000000"/>
              <w:right w:val="single" w:sz="4" w:space="0" w:color="000000"/>
            </w:tcBorders>
            <w:noWrap/>
          </w:tcPr>
          <w:p w14:paraId="5CEAC920" w14:textId="77777777" w:rsidR="004D2F6E" w:rsidRPr="007F779B" w:rsidRDefault="004D2F6E" w:rsidP="00A33D95">
            <w:pPr>
              <w:spacing w:after="0" w:line="240" w:lineRule="auto"/>
              <w:rPr>
                <w:rFonts w:ascii="Times New Roman" w:hAnsi="Times New Roman"/>
                <w:bCs/>
                <w:iCs/>
                <w:sz w:val="24"/>
                <w:szCs w:val="24"/>
                <w:lang w:bidi="hi-IN"/>
              </w:rPr>
            </w:pPr>
            <w:r w:rsidRPr="007F779B">
              <w:rPr>
                <w:rFonts w:ascii="Times New Roman" w:hAnsi="Times New Roman"/>
                <w:bCs/>
                <w:sz w:val="24"/>
                <w:szCs w:val="24"/>
              </w:rPr>
              <w:t>Демонстрирует умение</w:t>
            </w:r>
            <w:r>
              <w:rPr>
                <w:rFonts w:ascii="Times New Roman" w:hAnsi="Times New Roman"/>
                <w:bCs/>
                <w:sz w:val="24"/>
                <w:szCs w:val="24"/>
              </w:rPr>
              <w:t xml:space="preserve"> </w:t>
            </w:r>
            <w:r w:rsidRPr="007F779B">
              <w:rPr>
                <w:rFonts w:ascii="Times New Roman" w:hAnsi="Times New Roman"/>
                <w:iCs/>
                <w:sz w:val="24"/>
                <w:szCs w:val="24"/>
                <w:lang w:bidi="hi-IN"/>
              </w:rPr>
              <w:t>строить простые высказывания о себе и о своей профессиональной деятельности.</w:t>
            </w:r>
          </w:p>
        </w:tc>
        <w:tc>
          <w:tcPr>
            <w:tcW w:w="2823" w:type="dxa"/>
            <w:vMerge/>
            <w:tcBorders>
              <w:left w:val="single" w:sz="4" w:space="0" w:color="000000"/>
              <w:right w:val="single" w:sz="4" w:space="0" w:color="000000"/>
            </w:tcBorders>
            <w:noWrap/>
          </w:tcPr>
          <w:p w14:paraId="3632C4EA" w14:textId="77777777" w:rsidR="004D2F6E" w:rsidRDefault="004D2F6E">
            <w:pPr>
              <w:widowControl w:val="0"/>
              <w:spacing w:after="0" w:line="240" w:lineRule="auto"/>
              <w:jc w:val="both"/>
              <w:rPr>
                <w:rFonts w:ascii="Times New Roman" w:hAnsi="Times New Roman"/>
                <w:sz w:val="24"/>
                <w:szCs w:val="24"/>
              </w:rPr>
            </w:pPr>
          </w:p>
        </w:tc>
      </w:tr>
      <w:tr w:rsidR="004D2F6E" w14:paraId="28576B26" w14:textId="77777777" w:rsidTr="00011524">
        <w:trPr>
          <w:trHeight w:val="345"/>
        </w:trPr>
        <w:tc>
          <w:tcPr>
            <w:tcW w:w="3120" w:type="dxa"/>
            <w:tcBorders>
              <w:top w:val="single" w:sz="4" w:space="0" w:color="auto"/>
              <w:left w:val="single" w:sz="4" w:space="0" w:color="000000"/>
              <w:bottom w:val="single" w:sz="4" w:space="0" w:color="auto"/>
              <w:right w:val="single" w:sz="4" w:space="0" w:color="000000"/>
            </w:tcBorders>
            <w:noWrap/>
          </w:tcPr>
          <w:p w14:paraId="5C5742B6" w14:textId="77777777" w:rsidR="004D2F6E" w:rsidRPr="007F779B" w:rsidRDefault="004D2F6E"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09.04 </w:t>
            </w:r>
            <w:r w:rsidRPr="007F779B">
              <w:rPr>
                <w:rFonts w:ascii="Times New Roman" w:hAnsi="Times New Roman"/>
                <w:iCs/>
                <w:sz w:val="24"/>
                <w:szCs w:val="24"/>
                <w:lang w:bidi="hi-IN"/>
              </w:rPr>
              <w:t>Кратко обосновывать и объяснять свои действия (текущие и планируемые).</w:t>
            </w:r>
          </w:p>
        </w:tc>
        <w:tc>
          <w:tcPr>
            <w:tcW w:w="3402" w:type="dxa"/>
            <w:tcBorders>
              <w:top w:val="single" w:sz="4" w:space="0" w:color="auto"/>
              <w:left w:val="single" w:sz="4" w:space="0" w:color="000000"/>
              <w:bottom w:val="single" w:sz="4" w:space="0" w:color="auto"/>
              <w:right w:val="single" w:sz="4" w:space="0" w:color="000000"/>
            </w:tcBorders>
            <w:noWrap/>
          </w:tcPr>
          <w:p w14:paraId="1AA71F81" w14:textId="77777777" w:rsidR="004D2F6E" w:rsidRPr="007F779B" w:rsidRDefault="004D2F6E" w:rsidP="00A33D95">
            <w:pPr>
              <w:spacing w:after="0" w:line="240" w:lineRule="auto"/>
              <w:rPr>
                <w:rFonts w:ascii="Times New Roman" w:hAnsi="Times New Roman"/>
                <w:bCs/>
                <w:iCs/>
                <w:sz w:val="24"/>
                <w:szCs w:val="24"/>
                <w:lang w:bidi="hi-IN"/>
              </w:rPr>
            </w:pPr>
            <w:r w:rsidRPr="007F779B">
              <w:rPr>
                <w:rFonts w:ascii="Times New Roman" w:hAnsi="Times New Roman"/>
                <w:bCs/>
                <w:sz w:val="24"/>
                <w:szCs w:val="24"/>
              </w:rPr>
              <w:t>Демонстрирует умение</w:t>
            </w:r>
            <w:r>
              <w:rPr>
                <w:rFonts w:ascii="Times New Roman" w:hAnsi="Times New Roman"/>
                <w:bCs/>
                <w:sz w:val="24"/>
                <w:szCs w:val="24"/>
              </w:rPr>
              <w:t xml:space="preserve"> </w:t>
            </w:r>
            <w:r w:rsidRPr="007F779B">
              <w:rPr>
                <w:rFonts w:ascii="Times New Roman" w:hAnsi="Times New Roman"/>
                <w:iCs/>
                <w:sz w:val="24"/>
                <w:szCs w:val="24"/>
                <w:lang w:bidi="hi-IN"/>
              </w:rPr>
              <w:t>кратко обосновывать и объяснять свои действия (текущие и планируемые).</w:t>
            </w:r>
          </w:p>
        </w:tc>
        <w:tc>
          <w:tcPr>
            <w:tcW w:w="2823" w:type="dxa"/>
            <w:vMerge/>
            <w:tcBorders>
              <w:left w:val="single" w:sz="4" w:space="0" w:color="000000"/>
              <w:right w:val="single" w:sz="4" w:space="0" w:color="000000"/>
            </w:tcBorders>
            <w:noWrap/>
          </w:tcPr>
          <w:p w14:paraId="1870541C" w14:textId="77777777" w:rsidR="004D2F6E" w:rsidRDefault="004D2F6E">
            <w:pPr>
              <w:widowControl w:val="0"/>
              <w:spacing w:after="0" w:line="240" w:lineRule="auto"/>
              <w:jc w:val="both"/>
              <w:rPr>
                <w:rFonts w:ascii="Times New Roman" w:hAnsi="Times New Roman"/>
                <w:sz w:val="24"/>
                <w:szCs w:val="24"/>
              </w:rPr>
            </w:pPr>
          </w:p>
        </w:tc>
      </w:tr>
      <w:tr w:rsidR="004D2F6E" w14:paraId="57842C9A" w14:textId="77777777" w:rsidTr="00011524">
        <w:trPr>
          <w:trHeight w:val="345"/>
        </w:trPr>
        <w:tc>
          <w:tcPr>
            <w:tcW w:w="3120" w:type="dxa"/>
            <w:tcBorders>
              <w:top w:val="single" w:sz="4" w:space="0" w:color="auto"/>
              <w:left w:val="single" w:sz="4" w:space="0" w:color="000000"/>
              <w:bottom w:val="single" w:sz="4" w:space="0" w:color="auto"/>
              <w:right w:val="single" w:sz="4" w:space="0" w:color="000000"/>
            </w:tcBorders>
            <w:noWrap/>
          </w:tcPr>
          <w:p w14:paraId="3CB65464" w14:textId="77777777" w:rsidR="004D2F6E" w:rsidRPr="007F779B" w:rsidRDefault="004D2F6E" w:rsidP="00A33D95">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09.05 </w:t>
            </w:r>
            <w:r w:rsidRPr="007F779B">
              <w:rPr>
                <w:rFonts w:ascii="Times New Roman" w:hAnsi="Times New Roman"/>
                <w:iCs/>
                <w:sz w:val="24"/>
                <w:szCs w:val="24"/>
                <w:lang w:bidi="hi-IN"/>
              </w:rPr>
              <w:t>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000000"/>
              <w:bottom w:val="single" w:sz="4" w:space="0" w:color="auto"/>
              <w:right w:val="single" w:sz="4" w:space="0" w:color="000000"/>
            </w:tcBorders>
            <w:noWrap/>
          </w:tcPr>
          <w:p w14:paraId="39D05406" w14:textId="77777777" w:rsidR="004D2F6E" w:rsidRPr="007F779B" w:rsidRDefault="004D2F6E" w:rsidP="00A33D95">
            <w:pPr>
              <w:spacing w:after="0" w:line="240" w:lineRule="auto"/>
              <w:rPr>
                <w:rFonts w:ascii="Times New Roman" w:hAnsi="Times New Roman"/>
                <w:bCs/>
                <w:iCs/>
                <w:sz w:val="24"/>
                <w:szCs w:val="24"/>
                <w:lang w:bidi="hi-IN"/>
              </w:rPr>
            </w:pPr>
            <w:r w:rsidRPr="007F779B">
              <w:rPr>
                <w:rFonts w:ascii="Times New Roman" w:hAnsi="Times New Roman"/>
                <w:bCs/>
                <w:sz w:val="24"/>
                <w:szCs w:val="24"/>
              </w:rPr>
              <w:t>Демонстрирует умение</w:t>
            </w:r>
            <w:r>
              <w:rPr>
                <w:rFonts w:ascii="Times New Roman" w:hAnsi="Times New Roman"/>
                <w:bCs/>
                <w:sz w:val="24"/>
                <w:szCs w:val="24"/>
              </w:rPr>
              <w:t xml:space="preserve"> </w:t>
            </w:r>
            <w:r w:rsidRPr="007F779B">
              <w:rPr>
                <w:rFonts w:ascii="Times New Roman" w:hAnsi="Times New Roman"/>
                <w:iCs/>
                <w:sz w:val="24"/>
                <w:szCs w:val="24"/>
                <w:lang w:bidi="hi-IN"/>
              </w:rPr>
              <w:t>писать простые связные сообщения на знакомые или интересующие профессиональные темы.</w:t>
            </w:r>
          </w:p>
        </w:tc>
        <w:tc>
          <w:tcPr>
            <w:tcW w:w="2823" w:type="dxa"/>
            <w:tcBorders>
              <w:left w:val="single" w:sz="4" w:space="0" w:color="000000"/>
              <w:right w:val="single" w:sz="4" w:space="0" w:color="000000"/>
            </w:tcBorders>
            <w:noWrap/>
          </w:tcPr>
          <w:p w14:paraId="08343FE7" w14:textId="77777777" w:rsidR="004D2F6E" w:rsidRDefault="004D2F6E">
            <w:pPr>
              <w:widowControl w:val="0"/>
              <w:spacing w:after="0" w:line="240" w:lineRule="auto"/>
              <w:jc w:val="both"/>
              <w:rPr>
                <w:rFonts w:ascii="Times New Roman" w:hAnsi="Times New Roman"/>
                <w:sz w:val="24"/>
                <w:szCs w:val="24"/>
              </w:rPr>
            </w:pPr>
          </w:p>
        </w:tc>
      </w:tr>
    </w:tbl>
    <w:p w14:paraId="04AFE5D1" w14:textId="77777777" w:rsidR="00B75F01" w:rsidRDefault="00B75F01">
      <w:pPr>
        <w:rPr>
          <w:rFonts w:ascii="Times New Roman" w:hAnsi="Times New Roman"/>
          <w:b/>
          <w:i/>
          <w:sz w:val="20"/>
          <w:szCs w:val="48"/>
          <w:vertAlign w:val="superscript"/>
        </w:rPr>
      </w:pPr>
    </w:p>
    <w:p w14:paraId="6B103C8B" w14:textId="77777777" w:rsidR="00B75F01" w:rsidRDefault="001D3906">
      <w:pPr>
        <w:spacing w:after="0" w:line="240" w:lineRule="auto"/>
        <w:rPr>
          <w:rFonts w:ascii="Times New Roman" w:hAnsi="Times New Roman"/>
          <w:b/>
          <w:szCs w:val="52"/>
        </w:rPr>
      </w:pPr>
      <w:r>
        <w:rPr>
          <w:rFonts w:ascii="Times New Roman" w:hAnsi="Times New Roman"/>
          <w:b/>
          <w:szCs w:val="52"/>
        </w:rPr>
        <w:br w:type="page"/>
      </w:r>
    </w:p>
    <w:p w14:paraId="68EF947C" w14:textId="77777777" w:rsidR="00B75F01" w:rsidRDefault="001D3906">
      <w:pPr>
        <w:pStyle w:val="a6"/>
        <w:jc w:val="right"/>
        <w:rPr>
          <w:rFonts w:ascii="Times New Roman" w:hAnsi="Times New Roman"/>
          <w:b/>
          <w:bCs/>
          <w:lang w:val="ru-RU"/>
        </w:rPr>
      </w:pPr>
      <w:r>
        <w:rPr>
          <w:rFonts w:ascii="Times New Roman" w:hAnsi="Times New Roman"/>
          <w:b/>
          <w:bCs/>
          <w:lang w:val="ru-RU"/>
        </w:rPr>
        <w:lastRenderedPageBreak/>
        <w:t>Приложение 3.3</w:t>
      </w:r>
    </w:p>
    <w:p w14:paraId="4A2039C7" w14:textId="77777777" w:rsidR="00B75F01" w:rsidRDefault="001D3906">
      <w:pPr>
        <w:spacing w:after="0"/>
        <w:jc w:val="right"/>
        <w:rPr>
          <w:rFonts w:ascii="Times New Roman" w:hAnsi="Times New Roman"/>
          <w:sz w:val="24"/>
          <w:szCs w:val="24"/>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sz w:val="24"/>
          <w:szCs w:val="24"/>
        </w:rPr>
        <w:t xml:space="preserve">08.01.24 Мастер столярно-плотничных, </w:t>
      </w:r>
    </w:p>
    <w:p w14:paraId="5155743D" w14:textId="77777777" w:rsidR="00B75F01" w:rsidRDefault="001D3906">
      <w:pPr>
        <w:spacing w:after="0"/>
        <w:jc w:val="right"/>
      </w:pPr>
      <w:r>
        <w:rPr>
          <w:rFonts w:ascii="Times New Roman" w:hAnsi="Times New Roman"/>
          <w:sz w:val="24"/>
          <w:szCs w:val="24"/>
        </w:rPr>
        <w:t>паркетных и стекольных работ</w:t>
      </w:r>
    </w:p>
    <w:p w14:paraId="5659260B" w14:textId="77777777" w:rsidR="00B75F01" w:rsidRDefault="00B75F01">
      <w:pPr>
        <w:jc w:val="center"/>
        <w:rPr>
          <w:rFonts w:ascii="Times New Roman" w:hAnsi="Times New Roman"/>
          <w:b/>
          <w:i/>
          <w:sz w:val="18"/>
          <w:szCs w:val="18"/>
        </w:rPr>
      </w:pPr>
    </w:p>
    <w:p w14:paraId="351564B0" w14:textId="77777777" w:rsidR="00B75F01" w:rsidRDefault="00B75F01">
      <w:pPr>
        <w:jc w:val="center"/>
        <w:rPr>
          <w:rFonts w:ascii="Times New Roman" w:hAnsi="Times New Roman"/>
          <w:b/>
          <w:i/>
        </w:rPr>
      </w:pPr>
    </w:p>
    <w:p w14:paraId="10C494F9" w14:textId="77777777" w:rsidR="00B75F01" w:rsidRDefault="00B75F01">
      <w:pPr>
        <w:jc w:val="center"/>
        <w:rPr>
          <w:rFonts w:ascii="Times New Roman" w:hAnsi="Times New Roman"/>
          <w:b/>
          <w:i/>
        </w:rPr>
      </w:pPr>
    </w:p>
    <w:p w14:paraId="6093D08C" w14:textId="77777777" w:rsidR="00B75F01" w:rsidRDefault="00B75F01">
      <w:pPr>
        <w:jc w:val="center"/>
        <w:rPr>
          <w:rFonts w:ascii="Times New Roman" w:hAnsi="Times New Roman"/>
          <w:b/>
          <w:i/>
        </w:rPr>
      </w:pPr>
    </w:p>
    <w:p w14:paraId="21B47EA0" w14:textId="77777777" w:rsidR="00B75F01" w:rsidRDefault="00B75F01">
      <w:pPr>
        <w:jc w:val="center"/>
        <w:rPr>
          <w:rFonts w:ascii="Times New Roman" w:hAnsi="Times New Roman"/>
          <w:b/>
          <w:i/>
        </w:rPr>
      </w:pPr>
    </w:p>
    <w:p w14:paraId="246A8BF4" w14:textId="77777777" w:rsidR="00B75F01" w:rsidRDefault="00B75F01">
      <w:pPr>
        <w:jc w:val="center"/>
        <w:rPr>
          <w:rFonts w:ascii="Times New Roman" w:hAnsi="Times New Roman"/>
          <w:b/>
          <w:i/>
        </w:rPr>
      </w:pPr>
    </w:p>
    <w:p w14:paraId="2687E297"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460C7141" w14:textId="77777777" w:rsidR="00B75F01" w:rsidRDefault="001D3906">
      <w:pPr>
        <w:spacing w:after="0" w:line="360" w:lineRule="auto"/>
        <w:jc w:val="center"/>
        <w:rPr>
          <w:rFonts w:ascii="Times New Roman" w:hAnsi="Times New Roman"/>
          <w:b/>
          <w:iCs/>
          <w:sz w:val="24"/>
          <w:szCs w:val="24"/>
        </w:rPr>
      </w:pPr>
      <w:r>
        <w:rPr>
          <w:rFonts w:ascii="Times New Roman" w:hAnsi="Times New Roman"/>
          <w:b/>
          <w:iCs/>
          <w:sz w:val="24"/>
          <w:szCs w:val="24"/>
        </w:rPr>
        <w:t xml:space="preserve">«ОП.03 </w:t>
      </w:r>
      <w:r w:rsidR="00681B6E">
        <w:rPr>
          <w:rFonts w:ascii="Times New Roman" w:hAnsi="Times New Roman"/>
          <w:b/>
          <w:iCs/>
          <w:sz w:val="24"/>
          <w:szCs w:val="24"/>
        </w:rPr>
        <w:t>Английский язык в профессиональной деятельности</w:t>
      </w:r>
      <w:r>
        <w:rPr>
          <w:rFonts w:ascii="Times New Roman" w:hAnsi="Times New Roman"/>
          <w:b/>
          <w:iCs/>
          <w:sz w:val="24"/>
          <w:szCs w:val="24"/>
        </w:rPr>
        <w:t>»</w:t>
      </w:r>
    </w:p>
    <w:p w14:paraId="66619F81" w14:textId="77777777" w:rsidR="00B75F01" w:rsidRDefault="00B75F01">
      <w:pPr>
        <w:jc w:val="center"/>
        <w:rPr>
          <w:rFonts w:ascii="Times New Roman" w:hAnsi="Times New Roman"/>
          <w:bCs/>
          <w:i/>
          <w:sz w:val="20"/>
          <w:szCs w:val="20"/>
        </w:rPr>
      </w:pPr>
    </w:p>
    <w:p w14:paraId="4A311059" w14:textId="77777777" w:rsidR="00B75F01" w:rsidRDefault="00B75F01">
      <w:pPr>
        <w:jc w:val="center"/>
        <w:rPr>
          <w:rFonts w:ascii="Times New Roman" w:hAnsi="Times New Roman"/>
          <w:b/>
          <w:bCs/>
          <w:i/>
          <w:sz w:val="20"/>
          <w:szCs w:val="20"/>
        </w:rPr>
      </w:pPr>
    </w:p>
    <w:p w14:paraId="574D032B" w14:textId="77777777" w:rsidR="00B75F01" w:rsidRDefault="00B75F01">
      <w:pPr>
        <w:rPr>
          <w:rFonts w:ascii="Times New Roman" w:hAnsi="Times New Roman"/>
          <w:b/>
          <w:i/>
        </w:rPr>
      </w:pPr>
    </w:p>
    <w:p w14:paraId="407F647C" w14:textId="77777777" w:rsidR="00B75F01" w:rsidRDefault="00B75F01">
      <w:pPr>
        <w:rPr>
          <w:rFonts w:ascii="Times New Roman" w:hAnsi="Times New Roman"/>
          <w:b/>
          <w:i/>
        </w:rPr>
      </w:pPr>
    </w:p>
    <w:p w14:paraId="723EB70B" w14:textId="77777777" w:rsidR="00B75F01" w:rsidRDefault="00B75F01">
      <w:pPr>
        <w:rPr>
          <w:rFonts w:ascii="Times New Roman" w:hAnsi="Times New Roman"/>
          <w:b/>
          <w:i/>
        </w:rPr>
      </w:pPr>
    </w:p>
    <w:p w14:paraId="6B012491" w14:textId="77777777" w:rsidR="00B75F01" w:rsidRDefault="00B75F01">
      <w:pPr>
        <w:rPr>
          <w:rFonts w:ascii="Times New Roman" w:hAnsi="Times New Roman"/>
          <w:b/>
          <w:i/>
        </w:rPr>
      </w:pPr>
    </w:p>
    <w:p w14:paraId="25E4CD62" w14:textId="77777777" w:rsidR="00B75F01" w:rsidRDefault="00B75F01">
      <w:pPr>
        <w:rPr>
          <w:rFonts w:ascii="Times New Roman" w:hAnsi="Times New Roman"/>
          <w:b/>
          <w:i/>
        </w:rPr>
      </w:pPr>
    </w:p>
    <w:p w14:paraId="55A7E212" w14:textId="77777777" w:rsidR="00B75F01" w:rsidRDefault="00B75F01">
      <w:pPr>
        <w:rPr>
          <w:rFonts w:ascii="Times New Roman" w:hAnsi="Times New Roman"/>
          <w:b/>
          <w:i/>
        </w:rPr>
      </w:pPr>
    </w:p>
    <w:p w14:paraId="2498B298" w14:textId="77777777" w:rsidR="00B75F01" w:rsidRDefault="00B75F01">
      <w:pPr>
        <w:rPr>
          <w:rFonts w:ascii="Times New Roman" w:hAnsi="Times New Roman"/>
          <w:b/>
          <w:i/>
        </w:rPr>
      </w:pPr>
    </w:p>
    <w:p w14:paraId="110833D5" w14:textId="77777777" w:rsidR="00B75F01" w:rsidRDefault="00B75F01">
      <w:pPr>
        <w:rPr>
          <w:rFonts w:ascii="Times New Roman" w:hAnsi="Times New Roman"/>
          <w:b/>
          <w:i/>
        </w:rPr>
      </w:pPr>
    </w:p>
    <w:p w14:paraId="02B93837" w14:textId="77777777" w:rsidR="00B75F01" w:rsidRDefault="00B75F01">
      <w:pPr>
        <w:rPr>
          <w:rFonts w:ascii="Times New Roman" w:hAnsi="Times New Roman"/>
          <w:b/>
          <w:i/>
        </w:rPr>
      </w:pPr>
    </w:p>
    <w:p w14:paraId="16AE548C" w14:textId="77777777" w:rsidR="00B75F01" w:rsidRDefault="00B75F01">
      <w:pPr>
        <w:rPr>
          <w:rFonts w:ascii="Times New Roman" w:hAnsi="Times New Roman"/>
          <w:b/>
          <w:i/>
        </w:rPr>
      </w:pPr>
    </w:p>
    <w:p w14:paraId="38EE4C0A" w14:textId="77777777" w:rsidR="00B75F01" w:rsidRDefault="00B75F01">
      <w:pPr>
        <w:rPr>
          <w:rFonts w:ascii="Times New Roman" w:hAnsi="Times New Roman"/>
          <w:b/>
          <w:i/>
        </w:rPr>
      </w:pPr>
    </w:p>
    <w:p w14:paraId="28E7E98F" w14:textId="77777777" w:rsidR="00B75F01" w:rsidRDefault="00B75F01">
      <w:pPr>
        <w:rPr>
          <w:rFonts w:ascii="Times New Roman" w:hAnsi="Times New Roman"/>
          <w:b/>
          <w:i/>
        </w:rPr>
      </w:pPr>
    </w:p>
    <w:p w14:paraId="63F7E931" w14:textId="77777777" w:rsidR="00B75F01" w:rsidRDefault="00B75F01">
      <w:pPr>
        <w:rPr>
          <w:rFonts w:ascii="Times New Roman" w:hAnsi="Times New Roman"/>
          <w:b/>
          <w:i/>
        </w:rPr>
      </w:pPr>
    </w:p>
    <w:p w14:paraId="38B9D943" w14:textId="77777777" w:rsidR="00B75F01" w:rsidRDefault="00B75F01">
      <w:pPr>
        <w:rPr>
          <w:rFonts w:ascii="Times New Roman" w:hAnsi="Times New Roman"/>
          <w:b/>
          <w:i/>
        </w:rPr>
      </w:pPr>
    </w:p>
    <w:p w14:paraId="4CD0BEB9" w14:textId="77777777" w:rsidR="00B75F01" w:rsidRDefault="00B75F01">
      <w:pPr>
        <w:rPr>
          <w:rFonts w:ascii="Times New Roman" w:hAnsi="Times New Roman"/>
          <w:b/>
          <w:i/>
        </w:rPr>
      </w:pPr>
    </w:p>
    <w:p w14:paraId="7F31A1CF"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2E1983E7"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23E5F895" w14:textId="77777777" w:rsidR="00B75F01" w:rsidRDefault="00B75F01">
      <w:pPr>
        <w:rPr>
          <w:rFonts w:ascii="Times New Roman" w:hAnsi="Times New Roman"/>
          <w:b/>
          <w:i/>
          <w:sz w:val="24"/>
          <w:szCs w:val="24"/>
        </w:rPr>
      </w:pPr>
    </w:p>
    <w:tbl>
      <w:tblPr>
        <w:tblW w:w="9355" w:type="dxa"/>
        <w:tblInd w:w="-108" w:type="dxa"/>
        <w:tblLayout w:type="fixed"/>
        <w:tblLook w:val="0000" w:firstRow="0" w:lastRow="0" w:firstColumn="0" w:lastColumn="0" w:noHBand="0" w:noVBand="0"/>
      </w:tblPr>
      <w:tblGrid>
        <w:gridCol w:w="7501"/>
        <w:gridCol w:w="1854"/>
      </w:tblGrid>
      <w:tr w:rsidR="00B75F01" w14:paraId="36DC595F" w14:textId="77777777">
        <w:tc>
          <w:tcPr>
            <w:tcW w:w="7501" w:type="dxa"/>
            <w:noWrap/>
          </w:tcPr>
          <w:p w14:paraId="487E206E" w14:textId="77777777" w:rsidR="00B75F01" w:rsidRDefault="001D3906" w:rsidP="00801EB9">
            <w:pPr>
              <w:numPr>
                <w:ilvl w:val="0"/>
                <w:numId w:val="15"/>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854" w:type="dxa"/>
            <w:noWrap/>
          </w:tcPr>
          <w:p w14:paraId="29AEED8F" w14:textId="77777777" w:rsidR="00B75F01" w:rsidRDefault="001D3906">
            <w:pPr>
              <w:jc w:val="center"/>
              <w:rPr>
                <w:rFonts w:ascii="Times New Roman" w:hAnsi="Times New Roman"/>
                <w:b/>
                <w:sz w:val="24"/>
                <w:szCs w:val="24"/>
              </w:rPr>
            </w:pPr>
            <w:r>
              <w:rPr>
                <w:rFonts w:ascii="Times New Roman" w:hAnsi="Times New Roman"/>
                <w:b/>
                <w:sz w:val="24"/>
                <w:szCs w:val="24"/>
              </w:rPr>
              <w:t>3</w:t>
            </w:r>
          </w:p>
        </w:tc>
      </w:tr>
      <w:tr w:rsidR="00B75F01" w14:paraId="0C13EB7A" w14:textId="77777777">
        <w:trPr>
          <w:trHeight w:val="667"/>
        </w:trPr>
        <w:tc>
          <w:tcPr>
            <w:tcW w:w="7501" w:type="dxa"/>
            <w:noWrap/>
          </w:tcPr>
          <w:p w14:paraId="3E5D63DC" w14:textId="77777777" w:rsidR="00B75F01" w:rsidRDefault="001D3906" w:rsidP="00801EB9">
            <w:pPr>
              <w:numPr>
                <w:ilvl w:val="0"/>
                <w:numId w:val="15"/>
              </w:numPr>
            </w:pPr>
            <w:r>
              <w:rPr>
                <w:rFonts w:ascii="Times New Roman" w:hAnsi="Times New Roman"/>
                <w:b/>
                <w:sz w:val="24"/>
                <w:szCs w:val="24"/>
              </w:rPr>
              <w:t>СТРУКТУРА И СОДЕРЖАНИЕ ДИСЦИПЛИНЫ</w:t>
            </w:r>
          </w:p>
        </w:tc>
        <w:tc>
          <w:tcPr>
            <w:tcW w:w="1854" w:type="dxa"/>
            <w:noWrap/>
          </w:tcPr>
          <w:p w14:paraId="1FCCBA4D" w14:textId="77777777" w:rsidR="00B75F01" w:rsidRDefault="001D3906">
            <w:pPr>
              <w:jc w:val="center"/>
              <w:rPr>
                <w:rFonts w:ascii="Times New Roman" w:hAnsi="Times New Roman"/>
                <w:b/>
                <w:sz w:val="24"/>
                <w:szCs w:val="24"/>
              </w:rPr>
            </w:pPr>
            <w:r>
              <w:rPr>
                <w:rFonts w:ascii="Times New Roman" w:hAnsi="Times New Roman"/>
                <w:b/>
                <w:sz w:val="24"/>
                <w:szCs w:val="24"/>
              </w:rPr>
              <w:t>4</w:t>
            </w:r>
          </w:p>
        </w:tc>
      </w:tr>
      <w:tr w:rsidR="00B75F01" w14:paraId="3DE84CC2" w14:textId="77777777">
        <w:trPr>
          <w:trHeight w:val="675"/>
        </w:trPr>
        <w:tc>
          <w:tcPr>
            <w:tcW w:w="7501" w:type="dxa"/>
            <w:noWrap/>
          </w:tcPr>
          <w:p w14:paraId="733D5014" w14:textId="77777777" w:rsidR="00B75F01" w:rsidRDefault="001D3906" w:rsidP="00801EB9">
            <w:pPr>
              <w:numPr>
                <w:ilvl w:val="0"/>
                <w:numId w:val="15"/>
              </w:numPr>
              <w:rPr>
                <w:rFonts w:ascii="Times New Roman" w:hAnsi="Times New Roman"/>
                <w:b/>
                <w:sz w:val="24"/>
                <w:szCs w:val="24"/>
              </w:rPr>
            </w:pPr>
            <w:r>
              <w:rPr>
                <w:rFonts w:ascii="Times New Roman" w:hAnsi="Times New Roman"/>
                <w:b/>
                <w:sz w:val="24"/>
                <w:szCs w:val="24"/>
              </w:rPr>
              <w:t>УСЛОВИЯ РЕАЛИЗАЦИИ ДИСЦИПЛИНЫ</w:t>
            </w:r>
          </w:p>
        </w:tc>
        <w:tc>
          <w:tcPr>
            <w:tcW w:w="1854" w:type="dxa"/>
            <w:noWrap/>
          </w:tcPr>
          <w:p w14:paraId="12360847" w14:textId="77777777" w:rsidR="00B75F01" w:rsidRDefault="001D3906">
            <w:pPr>
              <w:jc w:val="center"/>
              <w:rPr>
                <w:rFonts w:ascii="Times New Roman" w:hAnsi="Times New Roman"/>
                <w:b/>
                <w:sz w:val="24"/>
                <w:szCs w:val="24"/>
              </w:rPr>
            </w:pPr>
            <w:r>
              <w:rPr>
                <w:rFonts w:ascii="Times New Roman" w:hAnsi="Times New Roman"/>
                <w:b/>
                <w:sz w:val="24"/>
                <w:szCs w:val="24"/>
              </w:rPr>
              <w:t>17</w:t>
            </w:r>
          </w:p>
        </w:tc>
      </w:tr>
      <w:tr w:rsidR="00B75F01" w14:paraId="489C2773" w14:textId="77777777">
        <w:tc>
          <w:tcPr>
            <w:tcW w:w="7501" w:type="dxa"/>
            <w:noWrap/>
          </w:tcPr>
          <w:p w14:paraId="13D57476" w14:textId="77777777" w:rsidR="00B75F01" w:rsidRDefault="001D3906" w:rsidP="00801EB9">
            <w:pPr>
              <w:numPr>
                <w:ilvl w:val="0"/>
                <w:numId w:val="15"/>
              </w:numPr>
            </w:pPr>
            <w:r>
              <w:rPr>
                <w:rFonts w:ascii="Times New Roman" w:hAnsi="Times New Roman"/>
                <w:b/>
                <w:sz w:val="24"/>
                <w:szCs w:val="24"/>
              </w:rPr>
              <w:t>КОНТРОЛЬ И ОЦЕНКА РЕЗУЛЬТАТОВ ОСВОЕНИЯ ДИСЦИПЛИНЫ</w:t>
            </w:r>
          </w:p>
          <w:p w14:paraId="7EE19F5E" w14:textId="77777777" w:rsidR="00B75F01" w:rsidRDefault="00B75F01">
            <w:pPr>
              <w:rPr>
                <w:rFonts w:ascii="Times New Roman" w:hAnsi="Times New Roman"/>
                <w:b/>
                <w:sz w:val="24"/>
                <w:szCs w:val="24"/>
              </w:rPr>
            </w:pPr>
          </w:p>
        </w:tc>
        <w:tc>
          <w:tcPr>
            <w:tcW w:w="1854" w:type="dxa"/>
            <w:noWrap/>
          </w:tcPr>
          <w:p w14:paraId="30ABC472" w14:textId="77777777" w:rsidR="00B75F01" w:rsidRDefault="001D3906">
            <w:pPr>
              <w:jc w:val="center"/>
              <w:rPr>
                <w:rFonts w:ascii="Times New Roman" w:hAnsi="Times New Roman"/>
                <w:b/>
                <w:sz w:val="24"/>
                <w:szCs w:val="24"/>
              </w:rPr>
            </w:pPr>
            <w:r>
              <w:rPr>
                <w:rFonts w:ascii="Times New Roman" w:hAnsi="Times New Roman"/>
                <w:b/>
                <w:sz w:val="24"/>
                <w:szCs w:val="24"/>
              </w:rPr>
              <w:t>19</w:t>
            </w:r>
          </w:p>
        </w:tc>
      </w:tr>
    </w:tbl>
    <w:p w14:paraId="29A23F0B" w14:textId="77777777" w:rsidR="00B75F01" w:rsidRDefault="001D3906" w:rsidP="00801EB9">
      <w:pPr>
        <w:numPr>
          <w:ilvl w:val="0"/>
          <w:numId w:val="16"/>
        </w:numPr>
        <w:spacing w:after="0"/>
        <w:jc w:val="center"/>
        <w:rPr>
          <w:rFonts w:ascii="Times New Roman" w:hAnsi="Times New Roman"/>
          <w:b/>
          <w:sz w:val="24"/>
          <w:szCs w:val="24"/>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505961C9" w14:textId="77777777" w:rsidR="00B75F01" w:rsidRDefault="001D3906">
      <w:pPr>
        <w:spacing w:after="0"/>
        <w:ind w:left="720"/>
        <w:jc w:val="center"/>
        <w:rPr>
          <w:rFonts w:ascii="Times New Roman" w:hAnsi="Times New Roman"/>
          <w:b/>
          <w:sz w:val="24"/>
          <w:szCs w:val="24"/>
        </w:rPr>
      </w:pPr>
      <w:r>
        <w:rPr>
          <w:rFonts w:ascii="Times New Roman" w:hAnsi="Times New Roman"/>
          <w:b/>
          <w:sz w:val="24"/>
          <w:szCs w:val="24"/>
        </w:rPr>
        <w:t xml:space="preserve"> «ОП.03 </w:t>
      </w:r>
      <w:r w:rsidR="00681B6E">
        <w:rPr>
          <w:rFonts w:ascii="Times New Roman" w:hAnsi="Times New Roman"/>
          <w:b/>
          <w:sz w:val="24"/>
          <w:szCs w:val="24"/>
        </w:rPr>
        <w:t>Английский язык в профессиональной деятельности</w:t>
      </w:r>
      <w:r>
        <w:rPr>
          <w:rFonts w:ascii="Times New Roman" w:hAnsi="Times New Roman"/>
          <w:b/>
          <w:sz w:val="24"/>
          <w:szCs w:val="24"/>
        </w:rPr>
        <w:t>»</w:t>
      </w:r>
    </w:p>
    <w:p w14:paraId="10093F3A"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4DCB5A6D"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D58F6F2"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sz w:val="24"/>
          <w:szCs w:val="24"/>
        </w:rPr>
        <w:t xml:space="preserve">Дисциплина «ОП.03 Английский язык в профессиональной деятельности» является обязательной частью общепрофессионального цикла обязательного профессионального блока ПООП-П в соответствии с ФГОС СПО по </w:t>
      </w:r>
      <w:r>
        <w:rPr>
          <w:rFonts w:ascii="Times New Roman" w:hAnsi="Times New Roman"/>
          <w:color w:val="000000"/>
          <w:sz w:val="24"/>
          <w:szCs w:val="24"/>
        </w:rPr>
        <w:t>профессии 08.01.24 Мастер столярно-плотничных, паркетных и стекольных работ</w:t>
      </w:r>
      <w:r>
        <w:rPr>
          <w:rFonts w:ascii="Times New Roman" w:hAnsi="Times New Roman"/>
          <w:sz w:val="24"/>
          <w:szCs w:val="24"/>
        </w:rPr>
        <w:t xml:space="preserve">. </w:t>
      </w:r>
    </w:p>
    <w:p w14:paraId="2906523F" w14:textId="77777777" w:rsidR="00681B6E" w:rsidRDefault="00681B6E" w:rsidP="00681B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 ОК 04, ОК 06, ОК 09</w:t>
      </w:r>
      <w:r>
        <w:rPr>
          <w:rFonts w:ascii="Times New Roman" w:hAnsi="Times New Roman"/>
          <w:i/>
          <w:sz w:val="24"/>
          <w:szCs w:val="24"/>
        </w:rPr>
        <w:t>.</w:t>
      </w:r>
    </w:p>
    <w:p w14:paraId="728DF46E" w14:textId="77777777" w:rsidR="00681B6E" w:rsidRDefault="00681B6E" w:rsidP="00681B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E70CFB" w14:textId="77777777" w:rsidR="00681B6E" w:rsidRDefault="00681B6E" w:rsidP="00681B6E">
      <w:pPr>
        <w:spacing w:after="0"/>
        <w:ind w:firstLine="709"/>
      </w:pPr>
      <w:r>
        <w:rPr>
          <w:rFonts w:ascii="Times New Roman" w:hAnsi="Times New Roman"/>
          <w:b/>
          <w:sz w:val="24"/>
          <w:szCs w:val="24"/>
        </w:rPr>
        <w:t>1.2. Цель и планируемые результаты освоения дисциплины:</w:t>
      </w:r>
    </w:p>
    <w:p w14:paraId="1CE9DE1D" w14:textId="77777777" w:rsidR="00681B6E" w:rsidRDefault="00681B6E" w:rsidP="00681B6E">
      <w:pPr>
        <w:spacing w:after="0" w:line="240" w:lineRule="auto"/>
        <w:ind w:firstLine="709"/>
        <w:jc w:val="both"/>
        <w:rPr>
          <w:rFonts w:ascii="Times New Roman" w:hAnsi="Times New Roman"/>
          <w:b/>
        </w:rPr>
      </w:pPr>
      <w:r>
        <w:rPr>
          <w:rFonts w:ascii="Times New Roman" w:hAnsi="Times New Roman"/>
          <w:sz w:val="24"/>
          <w:szCs w:val="24"/>
          <w:lang w:eastAsia="en-US"/>
        </w:rPr>
        <w:t>В рамках программы дисциплины обучающимися осваиваются умения и знания</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
        <w:gridCol w:w="1417"/>
        <w:gridCol w:w="3544"/>
        <w:gridCol w:w="1134"/>
        <w:gridCol w:w="3233"/>
      </w:tblGrid>
      <w:tr w:rsidR="00681B6E" w:rsidRPr="00AF394D" w14:paraId="3F4D4F85" w14:textId="77777777" w:rsidTr="00A33D95">
        <w:trPr>
          <w:cantSplit/>
          <w:trHeight w:val="1630"/>
          <w:jc w:val="center"/>
        </w:trPr>
        <w:tc>
          <w:tcPr>
            <w:tcW w:w="825" w:type="dxa"/>
            <w:noWrap/>
          </w:tcPr>
          <w:p w14:paraId="52FACBB6" w14:textId="77777777" w:rsidR="00681B6E" w:rsidRPr="00AF394D" w:rsidRDefault="00681B6E"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A65E266" w14:textId="77777777" w:rsidR="00681B6E" w:rsidRPr="00AF394D" w:rsidRDefault="00681B6E"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7" w:type="dxa"/>
          </w:tcPr>
          <w:p w14:paraId="31AB68BA" w14:textId="77777777" w:rsidR="00681B6E" w:rsidRPr="00AF394D" w:rsidRDefault="00681B6E"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3544" w:type="dxa"/>
          </w:tcPr>
          <w:p w14:paraId="17DD8336" w14:textId="77777777" w:rsidR="00681B6E" w:rsidRPr="00AF394D" w:rsidRDefault="00681B6E"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27FF67B7" w14:textId="77777777" w:rsidR="00681B6E" w:rsidRPr="00AF394D" w:rsidRDefault="00681B6E"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0C3A9AB2" w14:textId="77777777" w:rsidR="00681B6E" w:rsidRPr="00AF394D" w:rsidRDefault="00681B6E"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681B6E" w:rsidRPr="007F13F0" w14:paraId="35FB085B" w14:textId="77777777" w:rsidTr="00A33D95">
        <w:trPr>
          <w:trHeight w:val="20"/>
          <w:jc w:val="center"/>
        </w:trPr>
        <w:tc>
          <w:tcPr>
            <w:tcW w:w="825" w:type="dxa"/>
            <w:vMerge w:val="restart"/>
            <w:noWrap/>
          </w:tcPr>
          <w:p w14:paraId="13F06548" w14:textId="77777777" w:rsidR="00681B6E" w:rsidRPr="007F13F0" w:rsidRDefault="00681B6E"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417" w:type="dxa"/>
          </w:tcPr>
          <w:p w14:paraId="086A24F8"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3544" w:type="dxa"/>
            <w:vAlign w:val="center"/>
          </w:tcPr>
          <w:p w14:paraId="6B18FF34" w14:textId="77777777" w:rsidR="00681B6E" w:rsidRPr="007F13F0" w:rsidRDefault="00681B6E" w:rsidP="00A33D95">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3903682D" w14:textId="77777777" w:rsidR="00681B6E" w:rsidRPr="007F13F0" w:rsidRDefault="00681B6E" w:rsidP="00A33D95">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52C04A9B" w14:textId="77777777" w:rsidR="00681B6E" w:rsidRPr="007F13F0" w:rsidRDefault="00681B6E" w:rsidP="00A33D95">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681B6E" w:rsidRPr="007F13F0" w14:paraId="57C4577D" w14:textId="77777777" w:rsidTr="00A33D95">
        <w:trPr>
          <w:trHeight w:val="20"/>
          <w:jc w:val="center"/>
        </w:trPr>
        <w:tc>
          <w:tcPr>
            <w:tcW w:w="825" w:type="dxa"/>
            <w:vMerge/>
            <w:noWrap/>
          </w:tcPr>
          <w:p w14:paraId="7A7C620C"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10CA6225"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3544" w:type="dxa"/>
            <w:vAlign w:val="center"/>
          </w:tcPr>
          <w:p w14:paraId="3F23DB9D"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5DACFC6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505B4073" w14:textId="77777777" w:rsidR="00681B6E" w:rsidRPr="007F13F0" w:rsidRDefault="00681B6E" w:rsidP="00A33D95">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681B6E" w:rsidRPr="007F13F0" w14:paraId="19F2F26E" w14:textId="77777777" w:rsidTr="00A33D95">
        <w:trPr>
          <w:trHeight w:val="20"/>
          <w:jc w:val="center"/>
        </w:trPr>
        <w:tc>
          <w:tcPr>
            <w:tcW w:w="825" w:type="dxa"/>
            <w:vMerge/>
            <w:noWrap/>
          </w:tcPr>
          <w:p w14:paraId="225D3CD7"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6DF3C331"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3544" w:type="dxa"/>
            <w:vAlign w:val="center"/>
          </w:tcPr>
          <w:p w14:paraId="3B942CC1"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3E85CEFE"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2E62A8D0" w14:textId="77777777" w:rsidR="00681B6E" w:rsidRPr="007F13F0" w:rsidRDefault="00681B6E" w:rsidP="00A33D95">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681B6E" w:rsidRPr="007F13F0" w14:paraId="24CAAF92" w14:textId="77777777" w:rsidTr="00A33D95">
        <w:trPr>
          <w:trHeight w:val="20"/>
          <w:jc w:val="center"/>
        </w:trPr>
        <w:tc>
          <w:tcPr>
            <w:tcW w:w="825" w:type="dxa"/>
            <w:vMerge/>
            <w:noWrap/>
          </w:tcPr>
          <w:p w14:paraId="184B28A6"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1663351C"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3544" w:type="dxa"/>
            <w:vAlign w:val="center"/>
          </w:tcPr>
          <w:p w14:paraId="76F92D9D"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5057D3F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546AEB1E" w14:textId="77777777" w:rsidR="00681B6E" w:rsidRPr="007F13F0" w:rsidRDefault="00681B6E"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681B6E" w:rsidRPr="007F13F0" w14:paraId="2243B8F2" w14:textId="77777777" w:rsidTr="00A33D95">
        <w:trPr>
          <w:trHeight w:val="20"/>
          <w:jc w:val="center"/>
        </w:trPr>
        <w:tc>
          <w:tcPr>
            <w:tcW w:w="825" w:type="dxa"/>
            <w:vMerge/>
            <w:noWrap/>
          </w:tcPr>
          <w:p w14:paraId="0EBE4D6F"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35AD4330"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3544" w:type="dxa"/>
            <w:vAlign w:val="center"/>
          </w:tcPr>
          <w:p w14:paraId="52F75430"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7565A7C6"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57E25E2D" w14:textId="77777777" w:rsidR="00681B6E" w:rsidRPr="007F13F0" w:rsidRDefault="00681B6E"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681B6E" w:rsidRPr="007F13F0" w14:paraId="52C7E3E7" w14:textId="77777777" w:rsidTr="00A33D95">
        <w:trPr>
          <w:trHeight w:val="20"/>
          <w:jc w:val="center"/>
        </w:trPr>
        <w:tc>
          <w:tcPr>
            <w:tcW w:w="825" w:type="dxa"/>
            <w:vMerge/>
            <w:noWrap/>
          </w:tcPr>
          <w:p w14:paraId="1B1AD22A"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6EFD5C36"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3544" w:type="dxa"/>
            <w:vAlign w:val="center"/>
          </w:tcPr>
          <w:p w14:paraId="08C78459" w14:textId="77777777" w:rsidR="00681B6E" w:rsidRPr="007F13F0" w:rsidRDefault="00681B6E" w:rsidP="00A33D95">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692D0034"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7E6DBBBB" w14:textId="77777777" w:rsidR="00681B6E" w:rsidRPr="007F13F0" w:rsidRDefault="00681B6E"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681B6E" w:rsidRPr="007F13F0" w14:paraId="19BD71F0" w14:textId="77777777" w:rsidTr="00A33D95">
        <w:trPr>
          <w:trHeight w:val="20"/>
          <w:jc w:val="center"/>
        </w:trPr>
        <w:tc>
          <w:tcPr>
            <w:tcW w:w="825" w:type="dxa"/>
            <w:vMerge/>
            <w:noWrap/>
          </w:tcPr>
          <w:p w14:paraId="597EEF35"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75AB995F"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3544" w:type="dxa"/>
            <w:vAlign w:val="center"/>
          </w:tcPr>
          <w:p w14:paraId="5327B88A"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35DF56AF"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vAlign w:val="center"/>
          </w:tcPr>
          <w:p w14:paraId="540D352A" w14:textId="77777777" w:rsidR="00681B6E" w:rsidRPr="007F13F0" w:rsidRDefault="00681B6E" w:rsidP="00A33D95">
            <w:pPr>
              <w:spacing w:after="0"/>
              <w:jc w:val="both"/>
              <w:rPr>
                <w:rFonts w:ascii="Times New Roman" w:hAnsi="Times New Roman"/>
                <w:iCs/>
                <w:sz w:val="24"/>
                <w:szCs w:val="24"/>
              </w:rPr>
            </w:pPr>
          </w:p>
        </w:tc>
      </w:tr>
      <w:tr w:rsidR="00681B6E" w:rsidRPr="007F13F0" w14:paraId="0011E918" w14:textId="77777777" w:rsidTr="00A33D95">
        <w:trPr>
          <w:trHeight w:val="20"/>
          <w:jc w:val="center"/>
        </w:trPr>
        <w:tc>
          <w:tcPr>
            <w:tcW w:w="825" w:type="dxa"/>
            <w:vMerge/>
            <w:noWrap/>
          </w:tcPr>
          <w:p w14:paraId="13C8CA53"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1906863B"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3544" w:type="dxa"/>
            <w:vAlign w:val="center"/>
          </w:tcPr>
          <w:p w14:paraId="2A584221"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16EDA46A"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vAlign w:val="center"/>
          </w:tcPr>
          <w:p w14:paraId="35C9215E" w14:textId="77777777" w:rsidR="00681B6E" w:rsidRPr="007F13F0" w:rsidRDefault="00681B6E" w:rsidP="00A33D95">
            <w:pPr>
              <w:spacing w:after="0" w:line="240" w:lineRule="auto"/>
              <w:jc w:val="both"/>
              <w:rPr>
                <w:rFonts w:ascii="Times New Roman" w:hAnsi="Times New Roman"/>
                <w:iCs/>
                <w:sz w:val="24"/>
                <w:szCs w:val="24"/>
              </w:rPr>
            </w:pPr>
          </w:p>
        </w:tc>
      </w:tr>
      <w:tr w:rsidR="00681B6E" w:rsidRPr="007F13F0" w14:paraId="2E288D9B" w14:textId="77777777" w:rsidTr="00A33D95">
        <w:trPr>
          <w:trHeight w:val="20"/>
          <w:jc w:val="center"/>
        </w:trPr>
        <w:tc>
          <w:tcPr>
            <w:tcW w:w="825" w:type="dxa"/>
            <w:vMerge/>
            <w:noWrap/>
          </w:tcPr>
          <w:p w14:paraId="4A27FE4F"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7B53E634"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3544" w:type="dxa"/>
            <w:vAlign w:val="center"/>
          </w:tcPr>
          <w:p w14:paraId="5CB347A2"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34" w:type="dxa"/>
            <w:noWrap/>
          </w:tcPr>
          <w:p w14:paraId="64CFFDAC"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vAlign w:val="center"/>
          </w:tcPr>
          <w:p w14:paraId="1A4397F0" w14:textId="77777777" w:rsidR="00681B6E" w:rsidRPr="007F13F0" w:rsidRDefault="00681B6E" w:rsidP="00A33D95">
            <w:pPr>
              <w:spacing w:after="0" w:line="240" w:lineRule="auto"/>
              <w:jc w:val="both"/>
              <w:rPr>
                <w:rFonts w:ascii="Times New Roman" w:hAnsi="Times New Roman"/>
                <w:iCs/>
                <w:sz w:val="24"/>
                <w:szCs w:val="24"/>
              </w:rPr>
            </w:pPr>
          </w:p>
        </w:tc>
      </w:tr>
      <w:tr w:rsidR="00681B6E" w:rsidRPr="007F13F0" w14:paraId="7A4BC637" w14:textId="77777777" w:rsidTr="00A33D95">
        <w:trPr>
          <w:trHeight w:val="20"/>
          <w:jc w:val="center"/>
        </w:trPr>
        <w:tc>
          <w:tcPr>
            <w:tcW w:w="825" w:type="dxa"/>
            <w:vMerge w:val="restart"/>
            <w:noWrap/>
          </w:tcPr>
          <w:p w14:paraId="64CD4EB8" w14:textId="77777777" w:rsidR="00681B6E" w:rsidRPr="007F13F0" w:rsidRDefault="00681B6E" w:rsidP="00A33D95">
            <w:pPr>
              <w:spacing w:after="0" w:line="240" w:lineRule="auto"/>
              <w:rPr>
                <w:rFonts w:ascii="Times New Roman" w:hAnsi="Times New Roman"/>
                <w:iCs/>
                <w:sz w:val="24"/>
                <w:szCs w:val="24"/>
              </w:rPr>
            </w:pPr>
            <w:r w:rsidRPr="007F13F0">
              <w:rPr>
                <w:rFonts w:ascii="Times New Roman" w:hAnsi="Times New Roman"/>
                <w:iCs/>
                <w:sz w:val="24"/>
                <w:szCs w:val="24"/>
              </w:rPr>
              <w:lastRenderedPageBreak/>
              <w:t>ОК 02</w:t>
            </w:r>
          </w:p>
        </w:tc>
        <w:tc>
          <w:tcPr>
            <w:tcW w:w="1417" w:type="dxa"/>
          </w:tcPr>
          <w:p w14:paraId="3351D9C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02.01</w:t>
            </w:r>
          </w:p>
        </w:tc>
        <w:tc>
          <w:tcPr>
            <w:tcW w:w="3544" w:type="dxa"/>
          </w:tcPr>
          <w:p w14:paraId="661BDD69" w14:textId="77777777" w:rsidR="00681B6E" w:rsidRPr="007F13F0" w:rsidRDefault="00681B6E"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c>
          <w:tcPr>
            <w:tcW w:w="1134" w:type="dxa"/>
            <w:noWrap/>
          </w:tcPr>
          <w:p w14:paraId="560A0199"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02.01</w:t>
            </w:r>
          </w:p>
        </w:tc>
        <w:tc>
          <w:tcPr>
            <w:tcW w:w="3233" w:type="dxa"/>
            <w:noWrap/>
          </w:tcPr>
          <w:p w14:paraId="58EC3F78" w14:textId="77777777" w:rsidR="00681B6E" w:rsidRPr="007F13F0" w:rsidRDefault="00681B6E"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81B6E" w:rsidRPr="007F13F0" w14:paraId="6CEBE61D" w14:textId="77777777" w:rsidTr="00A33D95">
        <w:trPr>
          <w:trHeight w:val="20"/>
          <w:jc w:val="center"/>
        </w:trPr>
        <w:tc>
          <w:tcPr>
            <w:tcW w:w="825" w:type="dxa"/>
            <w:vMerge/>
            <w:noWrap/>
          </w:tcPr>
          <w:p w14:paraId="48003433"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4ADF6B0F"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3544" w:type="dxa"/>
          </w:tcPr>
          <w:p w14:paraId="781AF2D1" w14:textId="77777777" w:rsidR="00681B6E" w:rsidRPr="007F13F0" w:rsidRDefault="00681B6E"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3CE229FF"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4B71EF08"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681B6E" w:rsidRPr="007F13F0" w14:paraId="4B66B665" w14:textId="77777777" w:rsidTr="00A33D95">
        <w:trPr>
          <w:trHeight w:val="20"/>
          <w:jc w:val="center"/>
        </w:trPr>
        <w:tc>
          <w:tcPr>
            <w:tcW w:w="825" w:type="dxa"/>
            <w:vMerge/>
            <w:noWrap/>
          </w:tcPr>
          <w:p w14:paraId="30E7C911"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4719659F"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3544" w:type="dxa"/>
          </w:tcPr>
          <w:p w14:paraId="345C5370" w14:textId="77777777" w:rsidR="00681B6E" w:rsidRPr="007F13F0" w:rsidRDefault="00681B6E"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получаемую информацию;</w:t>
            </w:r>
          </w:p>
        </w:tc>
        <w:tc>
          <w:tcPr>
            <w:tcW w:w="1134" w:type="dxa"/>
            <w:noWrap/>
          </w:tcPr>
          <w:p w14:paraId="54F9BEE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02.03</w:t>
            </w:r>
          </w:p>
        </w:tc>
        <w:tc>
          <w:tcPr>
            <w:tcW w:w="3233" w:type="dxa"/>
            <w:noWrap/>
          </w:tcPr>
          <w:p w14:paraId="0C1CE415"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681B6E" w:rsidRPr="00277B23" w14:paraId="0693F330" w14:textId="77777777" w:rsidTr="00A33D95">
        <w:trPr>
          <w:trHeight w:val="20"/>
          <w:jc w:val="center"/>
        </w:trPr>
        <w:tc>
          <w:tcPr>
            <w:tcW w:w="825" w:type="dxa"/>
            <w:vMerge/>
            <w:noWrap/>
          </w:tcPr>
          <w:p w14:paraId="3E702672" w14:textId="77777777" w:rsidR="00681B6E" w:rsidRPr="007F13F0" w:rsidRDefault="00681B6E" w:rsidP="00A33D95">
            <w:pPr>
              <w:spacing w:after="0" w:line="240" w:lineRule="auto"/>
              <w:jc w:val="center"/>
              <w:rPr>
                <w:rFonts w:ascii="Times New Roman" w:hAnsi="Times New Roman"/>
                <w:b/>
                <w:iCs/>
                <w:sz w:val="24"/>
                <w:szCs w:val="24"/>
              </w:rPr>
            </w:pPr>
          </w:p>
        </w:tc>
        <w:tc>
          <w:tcPr>
            <w:tcW w:w="1417" w:type="dxa"/>
          </w:tcPr>
          <w:p w14:paraId="6F7FB08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3544" w:type="dxa"/>
          </w:tcPr>
          <w:p w14:paraId="10A38E46"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6D95D07E"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276C7367"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81B6E" w:rsidRPr="007F13F0" w14:paraId="1FA152F7" w14:textId="77777777" w:rsidTr="00A33D95">
        <w:trPr>
          <w:trHeight w:val="20"/>
          <w:jc w:val="center"/>
        </w:trPr>
        <w:tc>
          <w:tcPr>
            <w:tcW w:w="825" w:type="dxa"/>
            <w:vMerge/>
            <w:noWrap/>
          </w:tcPr>
          <w:p w14:paraId="74E537D3" w14:textId="77777777" w:rsidR="00681B6E" w:rsidRPr="007F13F0" w:rsidRDefault="00681B6E" w:rsidP="00A33D95">
            <w:pPr>
              <w:spacing w:after="0" w:line="240" w:lineRule="auto"/>
              <w:jc w:val="center"/>
              <w:rPr>
                <w:rFonts w:ascii="Times New Roman" w:hAnsi="Times New Roman"/>
                <w:b/>
                <w:iCs/>
                <w:sz w:val="24"/>
                <w:szCs w:val="24"/>
              </w:rPr>
            </w:pPr>
          </w:p>
        </w:tc>
        <w:tc>
          <w:tcPr>
            <w:tcW w:w="1417" w:type="dxa"/>
          </w:tcPr>
          <w:p w14:paraId="189B8D1F"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3544" w:type="dxa"/>
          </w:tcPr>
          <w:p w14:paraId="22818E4B"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5F3C9748"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tcPr>
          <w:p w14:paraId="32847C4D" w14:textId="77777777" w:rsidR="00681B6E" w:rsidRPr="007F13F0" w:rsidRDefault="00681B6E" w:rsidP="00A33D95">
            <w:pPr>
              <w:spacing w:after="0" w:line="240" w:lineRule="auto"/>
              <w:jc w:val="both"/>
              <w:rPr>
                <w:rFonts w:ascii="Times New Roman" w:hAnsi="Times New Roman"/>
                <w:iCs/>
                <w:sz w:val="24"/>
                <w:szCs w:val="24"/>
              </w:rPr>
            </w:pPr>
          </w:p>
        </w:tc>
      </w:tr>
      <w:tr w:rsidR="00681B6E" w:rsidRPr="007F13F0" w14:paraId="189161FC" w14:textId="77777777" w:rsidTr="00A33D95">
        <w:trPr>
          <w:trHeight w:val="20"/>
          <w:jc w:val="center"/>
        </w:trPr>
        <w:tc>
          <w:tcPr>
            <w:tcW w:w="825" w:type="dxa"/>
            <w:vMerge/>
            <w:noWrap/>
          </w:tcPr>
          <w:p w14:paraId="0AF8A207"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7F6CA747"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3544" w:type="dxa"/>
          </w:tcPr>
          <w:p w14:paraId="065A4C9A" w14:textId="77777777" w:rsidR="00681B6E" w:rsidRPr="007F13F0" w:rsidRDefault="00681B6E" w:rsidP="00A33D95">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51396285"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tcPr>
          <w:p w14:paraId="21857976" w14:textId="77777777" w:rsidR="00681B6E" w:rsidRPr="007F13F0" w:rsidRDefault="00681B6E" w:rsidP="00A33D95">
            <w:pPr>
              <w:spacing w:after="0" w:line="240" w:lineRule="auto"/>
              <w:jc w:val="both"/>
              <w:rPr>
                <w:rFonts w:ascii="Times New Roman" w:hAnsi="Times New Roman"/>
                <w:iCs/>
                <w:sz w:val="24"/>
                <w:szCs w:val="24"/>
              </w:rPr>
            </w:pPr>
          </w:p>
        </w:tc>
      </w:tr>
      <w:tr w:rsidR="00681B6E" w:rsidRPr="007F13F0" w14:paraId="4BC3798E" w14:textId="77777777" w:rsidTr="00A33D95">
        <w:trPr>
          <w:trHeight w:val="20"/>
          <w:jc w:val="center"/>
        </w:trPr>
        <w:tc>
          <w:tcPr>
            <w:tcW w:w="825" w:type="dxa"/>
            <w:vMerge/>
            <w:noWrap/>
          </w:tcPr>
          <w:p w14:paraId="1C68CA47"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7B24D570"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3544" w:type="dxa"/>
          </w:tcPr>
          <w:p w14:paraId="4F1D2D1C" w14:textId="77777777" w:rsidR="00681B6E" w:rsidRPr="007F13F0" w:rsidRDefault="00681B6E" w:rsidP="00A33D95">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2D587C17"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tcPr>
          <w:p w14:paraId="369D4DEE" w14:textId="77777777" w:rsidR="00681B6E" w:rsidRPr="007F13F0" w:rsidRDefault="00681B6E" w:rsidP="00A33D95">
            <w:pPr>
              <w:spacing w:after="0" w:line="240" w:lineRule="auto"/>
              <w:jc w:val="both"/>
              <w:rPr>
                <w:rFonts w:ascii="Times New Roman" w:hAnsi="Times New Roman"/>
                <w:b/>
                <w:iCs/>
                <w:sz w:val="24"/>
                <w:szCs w:val="24"/>
              </w:rPr>
            </w:pPr>
          </w:p>
        </w:tc>
      </w:tr>
      <w:tr w:rsidR="00681B6E" w:rsidRPr="007F13F0" w14:paraId="52AC4D0B" w14:textId="77777777" w:rsidTr="00A33D95">
        <w:trPr>
          <w:trHeight w:val="20"/>
          <w:jc w:val="center"/>
        </w:trPr>
        <w:tc>
          <w:tcPr>
            <w:tcW w:w="825" w:type="dxa"/>
            <w:vMerge/>
            <w:noWrap/>
          </w:tcPr>
          <w:p w14:paraId="251B0B1D" w14:textId="77777777" w:rsidR="00681B6E" w:rsidRPr="007F13F0" w:rsidRDefault="00681B6E" w:rsidP="00A33D95">
            <w:pPr>
              <w:spacing w:after="0" w:line="240" w:lineRule="auto"/>
              <w:jc w:val="center"/>
              <w:rPr>
                <w:rFonts w:ascii="Times New Roman" w:hAnsi="Times New Roman"/>
                <w:b/>
                <w:iCs/>
                <w:sz w:val="24"/>
                <w:szCs w:val="24"/>
              </w:rPr>
            </w:pPr>
          </w:p>
        </w:tc>
        <w:tc>
          <w:tcPr>
            <w:tcW w:w="1417" w:type="dxa"/>
          </w:tcPr>
          <w:p w14:paraId="198618CD"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3544" w:type="dxa"/>
          </w:tcPr>
          <w:p w14:paraId="48722BF7" w14:textId="77777777" w:rsidR="00681B6E" w:rsidRPr="00277B23" w:rsidRDefault="00681B6E" w:rsidP="00A33D9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5F0D851C" w14:textId="77777777" w:rsidR="00681B6E" w:rsidRPr="007F13F0" w:rsidRDefault="00681B6E" w:rsidP="00A33D95">
            <w:pPr>
              <w:spacing w:after="0" w:line="240" w:lineRule="auto"/>
              <w:jc w:val="both"/>
              <w:rPr>
                <w:rFonts w:ascii="Times New Roman" w:hAnsi="Times New Roman"/>
                <w:bCs/>
                <w:iCs/>
                <w:sz w:val="24"/>
                <w:szCs w:val="24"/>
              </w:rPr>
            </w:pPr>
          </w:p>
        </w:tc>
        <w:tc>
          <w:tcPr>
            <w:tcW w:w="3233" w:type="dxa"/>
            <w:noWrap/>
          </w:tcPr>
          <w:p w14:paraId="24B86FF8" w14:textId="77777777" w:rsidR="00681B6E" w:rsidRPr="007F13F0" w:rsidRDefault="00681B6E" w:rsidP="00A33D95">
            <w:pPr>
              <w:spacing w:after="0" w:line="240" w:lineRule="auto"/>
              <w:jc w:val="both"/>
              <w:rPr>
                <w:rFonts w:ascii="Times New Roman" w:hAnsi="Times New Roman"/>
                <w:b/>
                <w:iCs/>
                <w:sz w:val="24"/>
                <w:szCs w:val="24"/>
              </w:rPr>
            </w:pPr>
          </w:p>
        </w:tc>
      </w:tr>
      <w:tr w:rsidR="00681B6E" w:rsidRPr="007F13F0" w14:paraId="6CC1A132" w14:textId="77777777" w:rsidTr="00A33D95">
        <w:trPr>
          <w:trHeight w:val="20"/>
          <w:jc w:val="center"/>
        </w:trPr>
        <w:tc>
          <w:tcPr>
            <w:tcW w:w="825" w:type="dxa"/>
            <w:vMerge w:val="restart"/>
            <w:noWrap/>
          </w:tcPr>
          <w:p w14:paraId="37147191" w14:textId="77777777" w:rsidR="00681B6E" w:rsidRPr="007F13F0" w:rsidRDefault="00681B6E"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03</w:t>
            </w:r>
          </w:p>
        </w:tc>
        <w:tc>
          <w:tcPr>
            <w:tcW w:w="1417" w:type="dxa"/>
          </w:tcPr>
          <w:p w14:paraId="2655A7F6"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03.01</w:t>
            </w:r>
          </w:p>
        </w:tc>
        <w:tc>
          <w:tcPr>
            <w:tcW w:w="3544" w:type="dxa"/>
          </w:tcPr>
          <w:p w14:paraId="3F194B81"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34" w:type="dxa"/>
            <w:noWrap/>
          </w:tcPr>
          <w:p w14:paraId="4872641C"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03.01</w:t>
            </w:r>
          </w:p>
        </w:tc>
        <w:tc>
          <w:tcPr>
            <w:tcW w:w="3233" w:type="dxa"/>
            <w:noWrap/>
          </w:tcPr>
          <w:p w14:paraId="6777749D" w14:textId="77777777" w:rsidR="00681B6E" w:rsidRPr="007F13F0" w:rsidRDefault="00681B6E" w:rsidP="00A33D95">
            <w:pPr>
              <w:spacing w:after="0" w:line="240" w:lineRule="auto"/>
              <w:jc w:val="both"/>
              <w:rPr>
                <w:rFonts w:ascii="Times New Roman" w:hAnsi="Times New Roman"/>
                <w:bCs/>
                <w:sz w:val="24"/>
                <w:szCs w:val="24"/>
              </w:rPr>
            </w:pPr>
            <w:r w:rsidRPr="007F13F0">
              <w:rPr>
                <w:rFonts w:ascii="Times New Roman" w:hAnsi="Times New Roman"/>
                <w:bCs/>
                <w:iCs/>
                <w:sz w:val="24"/>
                <w:szCs w:val="24"/>
              </w:rPr>
              <w:t>содержание актуальной нормативно-правовой документации;</w:t>
            </w:r>
          </w:p>
        </w:tc>
      </w:tr>
      <w:tr w:rsidR="00681B6E" w:rsidRPr="007F13F0" w14:paraId="283F904A" w14:textId="77777777" w:rsidTr="00A33D95">
        <w:trPr>
          <w:trHeight w:val="20"/>
          <w:jc w:val="center"/>
        </w:trPr>
        <w:tc>
          <w:tcPr>
            <w:tcW w:w="825" w:type="dxa"/>
            <w:vMerge/>
            <w:noWrap/>
          </w:tcPr>
          <w:p w14:paraId="5B51E629"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6FF79B6B"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03.02</w:t>
            </w:r>
          </w:p>
        </w:tc>
        <w:tc>
          <w:tcPr>
            <w:tcW w:w="3544" w:type="dxa"/>
          </w:tcPr>
          <w:p w14:paraId="091240A0"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sz w:val="24"/>
                <w:szCs w:val="24"/>
              </w:rPr>
              <w:t>применять современную научную профессиональную терминологию;</w:t>
            </w:r>
          </w:p>
        </w:tc>
        <w:tc>
          <w:tcPr>
            <w:tcW w:w="1134" w:type="dxa"/>
            <w:noWrap/>
          </w:tcPr>
          <w:p w14:paraId="1C45EB35"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03.02</w:t>
            </w:r>
          </w:p>
        </w:tc>
        <w:tc>
          <w:tcPr>
            <w:tcW w:w="3233" w:type="dxa"/>
            <w:noWrap/>
          </w:tcPr>
          <w:p w14:paraId="415D02C1"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современная научная и профессиональная терминология;</w:t>
            </w:r>
          </w:p>
        </w:tc>
      </w:tr>
      <w:tr w:rsidR="00681B6E" w:rsidRPr="007F13F0" w14:paraId="47FC1C66" w14:textId="77777777" w:rsidTr="00A33D95">
        <w:trPr>
          <w:trHeight w:val="20"/>
          <w:jc w:val="center"/>
        </w:trPr>
        <w:tc>
          <w:tcPr>
            <w:tcW w:w="825" w:type="dxa"/>
            <w:vMerge/>
            <w:noWrap/>
          </w:tcPr>
          <w:p w14:paraId="298F291F"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7429539D"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03.03</w:t>
            </w:r>
          </w:p>
        </w:tc>
        <w:tc>
          <w:tcPr>
            <w:tcW w:w="3544" w:type="dxa"/>
          </w:tcPr>
          <w:p w14:paraId="7079A791"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sz w:val="24"/>
                <w:szCs w:val="24"/>
              </w:rPr>
              <w:t>определять и выстраивать траектории профессионального развития и самообразования</w:t>
            </w:r>
          </w:p>
        </w:tc>
        <w:tc>
          <w:tcPr>
            <w:tcW w:w="1134" w:type="dxa"/>
            <w:noWrap/>
          </w:tcPr>
          <w:p w14:paraId="061E577F"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03.03</w:t>
            </w:r>
          </w:p>
        </w:tc>
        <w:tc>
          <w:tcPr>
            <w:tcW w:w="3233" w:type="dxa"/>
            <w:noWrap/>
          </w:tcPr>
          <w:p w14:paraId="550F5351"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возможные траектории профессионального развития и самообразования</w:t>
            </w:r>
          </w:p>
        </w:tc>
      </w:tr>
      <w:tr w:rsidR="00681B6E" w:rsidRPr="00277B23" w14:paraId="1CC0C269" w14:textId="77777777" w:rsidTr="00A33D95">
        <w:trPr>
          <w:trHeight w:val="20"/>
          <w:jc w:val="center"/>
        </w:trPr>
        <w:tc>
          <w:tcPr>
            <w:tcW w:w="825" w:type="dxa"/>
            <w:vMerge/>
            <w:noWrap/>
          </w:tcPr>
          <w:p w14:paraId="2DDA43F5"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296DCBBF"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3544" w:type="dxa"/>
          </w:tcPr>
          <w:p w14:paraId="742E2BA3" w14:textId="77777777" w:rsidR="00681B6E" w:rsidRPr="00277B23" w:rsidRDefault="00681B6E" w:rsidP="00A33D95">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c>
          <w:tcPr>
            <w:tcW w:w="1134" w:type="dxa"/>
            <w:noWrap/>
          </w:tcPr>
          <w:p w14:paraId="2A4CF078"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3233" w:type="dxa"/>
            <w:noWrap/>
          </w:tcPr>
          <w:p w14:paraId="64B206EE"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681B6E" w:rsidRPr="00277B23" w14:paraId="67F162F9" w14:textId="77777777" w:rsidTr="00A33D95">
        <w:trPr>
          <w:trHeight w:val="20"/>
          <w:jc w:val="center"/>
        </w:trPr>
        <w:tc>
          <w:tcPr>
            <w:tcW w:w="825" w:type="dxa"/>
            <w:vMerge/>
            <w:noWrap/>
          </w:tcPr>
          <w:p w14:paraId="29EF09D7"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525952D3"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3544" w:type="dxa"/>
          </w:tcPr>
          <w:p w14:paraId="47CB3AB3" w14:textId="77777777" w:rsidR="00681B6E" w:rsidRPr="00277B23" w:rsidRDefault="00681B6E" w:rsidP="00A33D9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134" w:type="dxa"/>
            <w:noWrap/>
          </w:tcPr>
          <w:p w14:paraId="5A97BAE5"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3233" w:type="dxa"/>
            <w:noWrap/>
          </w:tcPr>
          <w:p w14:paraId="09E9C32E"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681B6E" w:rsidRPr="00277B23" w14:paraId="22778AC2" w14:textId="77777777" w:rsidTr="00A33D95">
        <w:trPr>
          <w:trHeight w:val="20"/>
          <w:jc w:val="center"/>
        </w:trPr>
        <w:tc>
          <w:tcPr>
            <w:tcW w:w="825" w:type="dxa"/>
            <w:vMerge/>
            <w:noWrap/>
          </w:tcPr>
          <w:p w14:paraId="326ECB31"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5F75DD62"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3544" w:type="dxa"/>
          </w:tcPr>
          <w:p w14:paraId="47BAD67D" w14:textId="77777777" w:rsidR="00681B6E" w:rsidRPr="00277B23" w:rsidRDefault="00681B6E" w:rsidP="00A33D9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 xml:space="preserve">рассчитывать размеры выплат по процентным ставкам </w:t>
            </w:r>
            <w:r w:rsidRPr="00277B23">
              <w:rPr>
                <w:rFonts w:ascii="Times New Roman" w:hAnsi="Times New Roman"/>
                <w:bCs/>
                <w:sz w:val="24"/>
                <w:szCs w:val="24"/>
              </w:rPr>
              <w:lastRenderedPageBreak/>
              <w:t>кредитования</w:t>
            </w:r>
          </w:p>
        </w:tc>
        <w:tc>
          <w:tcPr>
            <w:tcW w:w="1134" w:type="dxa"/>
            <w:noWrap/>
          </w:tcPr>
          <w:p w14:paraId="65C343BD"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03.06</w:t>
            </w:r>
          </w:p>
        </w:tc>
        <w:tc>
          <w:tcPr>
            <w:tcW w:w="3233" w:type="dxa"/>
            <w:noWrap/>
          </w:tcPr>
          <w:p w14:paraId="0F0A8AB2" w14:textId="77777777" w:rsidR="00681B6E" w:rsidRPr="00277B23" w:rsidRDefault="00681B6E" w:rsidP="00A33D9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681B6E" w:rsidRPr="00277B23" w14:paraId="2888B96B" w14:textId="77777777" w:rsidTr="00A33D95">
        <w:trPr>
          <w:trHeight w:val="20"/>
          <w:jc w:val="center"/>
        </w:trPr>
        <w:tc>
          <w:tcPr>
            <w:tcW w:w="825" w:type="dxa"/>
            <w:vMerge/>
            <w:noWrap/>
          </w:tcPr>
          <w:p w14:paraId="5F1301E0"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773BE090"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3544" w:type="dxa"/>
          </w:tcPr>
          <w:p w14:paraId="4F22ED9F"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134" w:type="dxa"/>
            <w:noWrap/>
          </w:tcPr>
          <w:p w14:paraId="0A02C99A"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03.07</w:t>
            </w:r>
          </w:p>
        </w:tc>
        <w:tc>
          <w:tcPr>
            <w:tcW w:w="3233" w:type="dxa"/>
            <w:noWrap/>
          </w:tcPr>
          <w:p w14:paraId="27FCCE72"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681B6E" w:rsidRPr="00277B23" w14:paraId="11698331" w14:textId="77777777" w:rsidTr="00A33D95">
        <w:trPr>
          <w:trHeight w:val="20"/>
          <w:jc w:val="center"/>
        </w:trPr>
        <w:tc>
          <w:tcPr>
            <w:tcW w:w="825" w:type="dxa"/>
            <w:vMerge/>
            <w:noWrap/>
          </w:tcPr>
          <w:p w14:paraId="203DF4B9"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03E20F30"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3544" w:type="dxa"/>
          </w:tcPr>
          <w:p w14:paraId="126D5DD6" w14:textId="77777777" w:rsidR="00681B6E" w:rsidRPr="00277B23" w:rsidRDefault="00681B6E" w:rsidP="00A33D95">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c>
          <w:tcPr>
            <w:tcW w:w="1134" w:type="dxa"/>
            <w:noWrap/>
          </w:tcPr>
          <w:p w14:paraId="08B59377" w14:textId="77777777" w:rsidR="00681B6E" w:rsidRPr="00277B23" w:rsidRDefault="00681B6E" w:rsidP="00A33D95">
            <w:pPr>
              <w:suppressAutoHyphens/>
              <w:spacing w:after="0" w:line="240" w:lineRule="auto"/>
              <w:jc w:val="both"/>
              <w:rPr>
                <w:rFonts w:ascii="Times New Roman" w:hAnsi="Times New Roman"/>
                <w:bCs/>
                <w:iCs/>
                <w:sz w:val="24"/>
                <w:szCs w:val="24"/>
              </w:rPr>
            </w:pPr>
          </w:p>
        </w:tc>
        <w:tc>
          <w:tcPr>
            <w:tcW w:w="3233" w:type="dxa"/>
            <w:noWrap/>
          </w:tcPr>
          <w:p w14:paraId="38E702F7" w14:textId="77777777" w:rsidR="00681B6E" w:rsidRPr="00277B23" w:rsidRDefault="00681B6E" w:rsidP="00A33D95">
            <w:pPr>
              <w:suppressAutoHyphens/>
              <w:spacing w:after="0" w:line="240" w:lineRule="auto"/>
              <w:jc w:val="both"/>
              <w:rPr>
                <w:rFonts w:ascii="Times New Roman" w:hAnsi="Times New Roman"/>
                <w:b/>
                <w:bCs/>
                <w:iCs/>
                <w:sz w:val="24"/>
                <w:szCs w:val="24"/>
              </w:rPr>
            </w:pPr>
          </w:p>
        </w:tc>
      </w:tr>
      <w:tr w:rsidR="00681B6E" w:rsidRPr="00277B23" w14:paraId="7B1A2B5C" w14:textId="77777777" w:rsidTr="00A33D95">
        <w:trPr>
          <w:trHeight w:val="20"/>
          <w:jc w:val="center"/>
        </w:trPr>
        <w:tc>
          <w:tcPr>
            <w:tcW w:w="825" w:type="dxa"/>
            <w:vMerge/>
            <w:noWrap/>
          </w:tcPr>
          <w:p w14:paraId="17DAB0E4" w14:textId="77777777" w:rsidR="00681B6E" w:rsidRPr="007F13F0" w:rsidRDefault="00681B6E" w:rsidP="00A33D95">
            <w:pPr>
              <w:spacing w:after="0" w:line="240" w:lineRule="auto"/>
              <w:jc w:val="center"/>
              <w:rPr>
                <w:rFonts w:ascii="Times New Roman" w:hAnsi="Times New Roman"/>
                <w:b/>
                <w:bCs/>
                <w:iCs/>
                <w:sz w:val="24"/>
                <w:szCs w:val="24"/>
              </w:rPr>
            </w:pPr>
          </w:p>
        </w:tc>
        <w:tc>
          <w:tcPr>
            <w:tcW w:w="1417" w:type="dxa"/>
          </w:tcPr>
          <w:p w14:paraId="3BC0D63F"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3544" w:type="dxa"/>
          </w:tcPr>
          <w:p w14:paraId="6FE80A4C" w14:textId="77777777" w:rsidR="00681B6E" w:rsidRPr="00277B23" w:rsidRDefault="00681B6E" w:rsidP="00A33D9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c>
          <w:tcPr>
            <w:tcW w:w="1134" w:type="dxa"/>
            <w:noWrap/>
          </w:tcPr>
          <w:p w14:paraId="33DFF687" w14:textId="77777777" w:rsidR="00681B6E" w:rsidRPr="00277B23" w:rsidRDefault="00681B6E" w:rsidP="00A33D95">
            <w:pPr>
              <w:suppressAutoHyphens/>
              <w:spacing w:after="0" w:line="240" w:lineRule="auto"/>
              <w:jc w:val="both"/>
              <w:rPr>
                <w:rFonts w:ascii="Times New Roman" w:hAnsi="Times New Roman"/>
                <w:bCs/>
                <w:iCs/>
                <w:sz w:val="24"/>
                <w:szCs w:val="24"/>
              </w:rPr>
            </w:pPr>
          </w:p>
        </w:tc>
        <w:tc>
          <w:tcPr>
            <w:tcW w:w="3233" w:type="dxa"/>
            <w:noWrap/>
          </w:tcPr>
          <w:p w14:paraId="320168B1" w14:textId="77777777" w:rsidR="00681B6E" w:rsidRPr="00277B23" w:rsidRDefault="00681B6E" w:rsidP="00A33D95">
            <w:pPr>
              <w:suppressAutoHyphens/>
              <w:spacing w:after="0" w:line="240" w:lineRule="auto"/>
              <w:jc w:val="both"/>
              <w:rPr>
                <w:rFonts w:ascii="Times New Roman" w:hAnsi="Times New Roman"/>
                <w:bCs/>
                <w:sz w:val="24"/>
                <w:szCs w:val="24"/>
              </w:rPr>
            </w:pPr>
          </w:p>
        </w:tc>
      </w:tr>
      <w:tr w:rsidR="00681B6E" w:rsidRPr="007F13F0" w14:paraId="2FCF5D46" w14:textId="77777777" w:rsidTr="00A33D95">
        <w:trPr>
          <w:trHeight w:val="20"/>
          <w:jc w:val="center"/>
        </w:trPr>
        <w:tc>
          <w:tcPr>
            <w:tcW w:w="825" w:type="dxa"/>
            <w:vMerge w:val="restart"/>
            <w:noWrap/>
          </w:tcPr>
          <w:p w14:paraId="35FE5931" w14:textId="77777777" w:rsidR="00681B6E" w:rsidRPr="007F13F0" w:rsidRDefault="00681B6E"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417" w:type="dxa"/>
          </w:tcPr>
          <w:p w14:paraId="79B06E82"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3544" w:type="dxa"/>
          </w:tcPr>
          <w:p w14:paraId="008C7CE6"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28A026D9" w14:textId="77777777" w:rsidR="00681B6E" w:rsidRPr="007F13F0" w:rsidRDefault="00681B6E" w:rsidP="00A33D95">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22FF1B84" w14:textId="77777777" w:rsidR="00681B6E" w:rsidRPr="007F13F0" w:rsidRDefault="00681B6E" w:rsidP="00A33D95">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81B6E" w:rsidRPr="007F13F0" w14:paraId="1FC66FB8" w14:textId="77777777" w:rsidTr="00A33D95">
        <w:trPr>
          <w:trHeight w:val="20"/>
          <w:jc w:val="center"/>
        </w:trPr>
        <w:tc>
          <w:tcPr>
            <w:tcW w:w="825" w:type="dxa"/>
            <w:vMerge/>
            <w:noWrap/>
          </w:tcPr>
          <w:p w14:paraId="413A1F1C"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6DC83ABE" w14:textId="77777777" w:rsidR="00681B6E" w:rsidRPr="007F13F0" w:rsidRDefault="00681B6E" w:rsidP="00A33D95">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3544" w:type="dxa"/>
          </w:tcPr>
          <w:p w14:paraId="35826AC8" w14:textId="77777777" w:rsidR="00681B6E" w:rsidRPr="007F13F0" w:rsidRDefault="00681B6E" w:rsidP="00A33D95">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674759E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3750547F"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681B6E" w:rsidRPr="007F13F0" w14:paraId="2C79B1BE" w14:textId="77777777" w:rsidTr="00A33D95">
        <w:trPr>
          <w:trHeight w:val="20"/>
          <w:jc w:val="center"/>
        </w:trPr>
        <w:tc>
          <w:tcPr>
            <w:tcW w:w="825" w:type="dxa"/>
            <w:vMerge w:val="restart"/>
            <w:noWrap/>
          </w:tcPr>
          <w:p w14:paraId="1AB8A8AF" w14:textId="77777777" w:rsidR="00681B6E" w:rsidRPr="007F13F0" w:rsidRDefault="00681B6E"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1417" w:type="dxa"/>
          </w:tcPr>
          <w:p w14:paraId="392BF5F3"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05.01</w:t>
            </w:r>
          </w:p>
        </w:tc>
        <w:tc>
          <w:tcPr>
            <w:tcW w:w="3544" w:type="dxa"/>
          </w:tcPr>
          <w:p w14:paraId="668743D7" w14:textId="77777777" w:rsidR="00681B6E" w:rsidRPr="007F13F0" w:rsidRDefault="00681B6E"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c>
          <w:tcPr>
            <w:tcW w:w="1134" w:type="dxa"/>
            <w:noWrap/>
          </w:tcPr>
          <w:p w14:paraId="6E4283C4"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05.01</w:t>
            </w:r>
          </w:p>
        </w:tc>
        <w:tc>
          <w:tcPr>
            <w:tcW w:w="3233" w:type="dxa"/>
            <w:noWrap/>
          </w:tcPr>
          <w:p w14:paraId="08C5EF4A" w14:textId="77777777" w:rsidR="00681B6E" w:rsidRPr="007F13F0" w:rsidRDefault="00681B6E"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681B6E" w:rsidRPr="007F13F0" w14:paraId="2A66503E" w14:textId="77777777" w:rsidTr="00A33D95">
        <w:trPr>
          <w:trHeight w:val="20"/>
          <w:jc w:val="center"/>
        </w:trPr>
        <w:tc>
          <w:tcPr>
            <w:tcW w:w="825" w:type="dxa"/>
            <w:vMerge/>
            <w:noWrap/>
          </w:tcPr>
          <w:p w14:paraId="53A480EB"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68F2885E" w14:textId="77777777" w:rsidR="00681B6E" w:rsidRPr="007F13F0" w:rsidRDefault="00681B6E" w:rsidP="00A33D95">
            <w:pPr>
              <w:spacing w:after="0" w:line="240" w:lineRule="auto"/>
              <w:jc w:val="both"/>
              <w:rPr>
                <w:rFonts w:ascii="Times New Roman" w:hAnsi="Times New Roman"/>
                <w:bCs/>
                <w:iCs/>
                <w:sz w:val="24"/>
                <w:szCs w:val="24"/>
              </w:rPr>
            </w:pPr>
          </w:p>
        </w:tc>
        <w:tc>
          <w:tcPr>
            <w:tcW w:w="3544" w:type="dxa"/>
          </w:tcPr>
          <w:p w14:paraId="3B66658D" w14:textId="77777777" w:rsidR="00681B6E" w:rsidRPr="007F13F0" w:rsidRDefault="00681B6E" w:rsidP="00A33D95">
            <w:pPr>
              <w:spacing w:after="0" w:line="240" w:lineRule="auto"/>
              <w:jc w:val="both"/>
              <w:rPr>
                <w:rFonts w:ascii="Times New Roman" w:hAnsi="Times New Roman"/>
                <w:bCs/>
                <w:iCs/>
                <w:sz w:val="24"/>
                <w:szCs w:val="24"/>
              </w:rPr>
            </w:pPr>
          </w:p>
        </w:tc>
        <w:tc>
          <w:tcPr>
            <w:tcW w:w="1134" w:type="dxa"/>
            <w:noWrap/>
          </w:tcPr>
          <w:p w14:paraId="62529F2C"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05.02</w:t>
            </w:r>
          </w:p>
        </w:tc>
        <w:tc>
          <w:tcPr>
            <w:tcW w:w="3233" w:type="dxa"/>
            <w:noWrap/>
          </w:tcPr>
          <w:p w14:paraId="16B149BB"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681B6E" w:rsidRPr="007F13F0" w14:paraId="685EF521" w14:textId="77777777" w:rsidTr="00A33D95">
        <w:trPr>
          <w:trHeight w:val="20"/>
          <w:jc w:val="center"/>
        </w:trPr>
        <w:tc>
          <w:tcPr>
            <w:tcW w:w="825" w:type="dxa"/>
            <w:vMerge w:val="restart"/>
            <w:noWrap/>
          </w:tcPr>
          <w:p w14:paraId="3221350A" w14:textId="77777777" w:rsidR="00681B6E" w:rsidRPr="007F13F0" w:rsidRDefault="00681B6E"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06</w:t>
            </w:r>
          </w:p>
        </w:tc>
        <w:tc>
          <w:tcPr>
            <w:tcW w:w="1417" w:type="dxa"/>
          </w:tcPr>
          <w:p w14:paraId="3EFC844B"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06.01</w:t>
            </w:r>
          </w:p>
        </w:tc>
        <w:tc>
          <w:tcPr>
            <w:tcW w:w="3544" w:type="dxa"/>
          </w:tcPr>
          <w:p w14:paraId="786C0BE8" w14:textId="77777777" w:rsidR="00681B6E" w:rsidRPr="007F13F0" w:rsidRDefault="00681B6E" w:rsidP="00A33D95">
            <w:pPr>
              <w:spacing w:after="0" w:line="240" w:lineRule="auto"/>
              <w:jc w:val="both"/>
              <w:rPr>
                <w:rFonts w:ascii="Times New Roman" w:hAnsi="Times New Roman"/>
                <w:iCs/>
                <w:sz w:val="24"/>
                <w:szCs w:val="24"/>
              </w:rPr>
            </w:pPr>
            <w:r w:rsidRPr="007F13F0">
              <w:rPr>
                <w:rFonts w:ascii="Times New Roman" w:hAnsi="Times New Roman"/>
                <w:bCs/>
                <w:iCs/>
                <w:sz w:val="24"/>
                <w:szCs w:val="24"/>
              </w:rPr>
              <w:t>описывать значимость своей профессии</w:t>
            </w:r>
          </w:p>
        </w:tc>
        <w:tc>
          <w:tcPr>
            <w:tcW w:w="1134" w:type="dxa"/>
            <w:noWrap/>
          </w:tcPr>
          <w:p w14:paraId="6411BB3D"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06.01</w:t>
            </w:r>
          </w:p>
        </w:tc>
        <w:tc>
          <w:tcPr>
            <w:tcW w:w="3233" w:type="dxa"/>
            <w:noWrap/>
          </w:tcPr>
          <w:p w14:paraId="17490C06" w14:textId="77777777" w:rsidR="00681B6E" w:rsidRPr="007F13F0" w:rsidRDefault="00681B6E" w:rsidP="00A33D95">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 xml:space="preserve">сущность гражданско-патриотической позиции, общечеловеческих ценностей; </w:t>
            </w:r>
          </w:p>
        </w:tc>
      </w:tr>
      <w:tr w:rsidR="00681B6E" w:rsidRPr="007F13F0" w14:paraId="15AEAE77" w14:textId="77777777" w:rsidTr="00A33D95">
        <w:trPr>
          <w:trHeight w:val="20"/>
          <w:jc w:val="center"/>
        </w:trPr>
        <w:tc>
          <w:tcPr>
            <w:tcW w:w="825" w:type="dxa"/>
            <w:vMerge/>
            <w:noWrap/>
          </w:tcPr>
          <w:p w14:paraId="1DEEE09C"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702B908B"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3544" w:type="dxa"/>
          </w:tcPr>
          <w:p w14:paraId="52551676"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34" w:type="dxa"/>
            <w:noWrap/>
          </w:tcPr>
          <w:p w14:paraId="254B9159" w14:textId="77777777" w:rsidR="00681B6E" w:rsidRPr="007F13F0" w:rsidRDefault="00681B6E"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06.02</w:t>
            </w:r>
          </w:p>
        </w:tc>
        <w:tc>
          <w:tcPr>
            <w:tcW w:w="3233" w:type="dxa"/>
            <w:noWrap/>
          </w:tcPr>
          <w:p w14:paraId="5F13CD0F" w14:textId="77777777" w:rsidR="00681B6E" w:rsidRPr="007F13F0" w:rsidRDefault="00681B6E" w:rsidP="00A33D95">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значимость профессиональной деятельности по профессии</w:t>
            </w:r>
          </w:p>
        </w:tc>
      </w:tr>
      <w:tr w:rsidR="00681B6E" w:rsidRPr="00277B23" w14:paraId="5FA7AB8C" w14:textId="77777777" w:rsidTr="00A33D95">
        <w:trPr>
          <w:trHeight w:val="20"/>
          <w:jc w:val="center"/>
        </w:trPr>
        <w:tc>
          <w:tcPr>
            <w:tcW w:w="825" w:type="dxa"/>
            <w:vMerge/>
            <w:noWrap/>
          </w:tcPr>
          <w:p w14:paraId="6967C1ED" w14:textId="77777777" w:rsidR="00681B6E" w:rsidRPr="007F13F0" w:rsidRDefault="00681B6E" w:rsidP="00A33D95">
            <w:pPr>
              <w:spacing w:after="0" w:line="240" w:lineRule="auto"/>
              <w:jc w:val="center"/>
              <w:rPr>
                <w:rFonts w:ascii="Times New Roman" w:hAnsi="Times New Roman"/>
                <w:iCs/>
                <w:sz w:val="24"/>
                <w:szCs w:val="24"/>
              </w:rPr>
            </w:pPr>
          </w:p>
        </w:tc>
        <w:tc>
          <w:tcPr>
            <w:tcW w:w="1417" w:type="dxa"/>
          </w:tcPr>
          <w:p w14:paraId="4C8791DD" w14:textId="77777777" w:rsidR="00681B6E" w:rsidRPr="00277B23" w:rsidRDefault="00681B6E" w:rsidP="00A33D95">
            <w:pPr>
              <w:suppressAutoHyphens/>
              <w:spacing w:after="0" w:line="240" w:lineRule="auto"/>
              <w:jc w:val="both"/>
              <w:rPr>
                <w:rFonts w:ascii="Times New Roman" w:hAnsi="Times New Roman"/>
                <w:bCs/>
                <w:iCs/>
                <w:sz w:val="24"/>
                <w:szCs w:val="24"/>
              </w:rPr>
            </w:pPr>
          </w:p>
        </w:tc>
        <w:tc>
          <w:tcPr>
            <w:tcW w:w="3544" w:type="dxa"/>
          </w:tcPr>
          <w:p w14:paraId="07F3B34A" w14:textId="77777777" w:rsidR="00681B6E" w:rsidRPr="00277B23" w:rsidRDefault="00681B6E" w:rsidP="00A33D95">
            <w:pPr>
              <w:suppressAutoHyphens/>
              <w:spacing w:after="0" w:line="240" w:lineRule="auto"/>
              <w:jc w:val="both"/>
              <w:rPr>
                <w:rFonts w:ascii="Times New Roman" w:hAnsi="Times New Roman"/>
                <w:bCs/>
                <w:iCs/>
                <w:sz w:val="24"/>
                <w:szCs w:val="24"/>
              </w:rPr>
            </w:pPr>
          </w:p>
        </w:tc>
        <w:tc>
          <w:tcPr>
            <w:tcW w:w="1134" w:type="dxa"/>
            <w:noWrap/>
          </w:tcPr>
          <w:p w14:paraId="2B31D5DB"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3233" w:type="dxa"/>
            <w:noWrap/>
          </w:tcPr>
          <w:p w14:paraId="31E60056" w14:textId="77777777" w:rsidR="00681B6E" w:rsidRPr="00277B23" w:rsidRDefault="00681B6E" w:rsidP="00A33D95">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681B6E" w:rsidRPr="00277B23" w14:paraId="47D0BB87" w14:textId="77777777" w:rsidTr="00A33D95">
        <w:trPr>
          <w:trHeight w:val="20"/>
          <w:jc w:val="center"/>
        </w:trPr>
        <w:tc>
          <w:tcPr>
            <w:tcW w:w="825" w:type="dxa"/>
            <w:vMerge w:val="restart"/>
            <w:noWrap/>
          </w:tcPr>
          <w:p w14:paraId="3E6CFE90" w14:textId="77777777" w:rsidR="00681B6E" w:rsidRPr="007F13F0" w:rsidRDefault="00681B6E"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09</w:t>
            </w:r>
          </w:p>
          <w:p w14:paraId="766EB8F2" w14:textId="77777777" w:rsidR="00681B6E" w:rsidRPr="007F13F0" w:rsidRDefault="00681B6E" w:rsidP="00A33D95">
            <w:pPr>
              <w:jc w:val="center"/>
              <w:rPr>
                <w:rFonts w:ascii="Times New Roman" w:hAnsi="Times New Roman"/>
                <w:iCs/>
                <w:sz w:val="24"/>
                <w:szCs w:val="24"/>
              </w:rPr>
            </w:pPr>
          </w:p>
        </w:tc>
        <w:tc>
          <w:tcPr>
            <w:tcW w:w="1417" w:type="dxa"/>
          </w:tcPr>
          <w:p w14:paraId="10BA0591"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3544" w:type="dxa"/>
          </w:tcPr>
          <w:p w14:paraId="4B7443A6"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34" w:type="dxa"/>
            <w:noWrap/>
          </w:tcPr>
          <w:p w14:paraId="46540515"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3233" w:type="dxa"/>
            <w:noWrap/>
          </w:tcPr>
          <w:p w14:paraId="2053BEF0"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681B6E" w:rsidRPr="00277B23" w14:paraId="35D13F3F" w14:textId="77777777" w:rsidTr="00A33D95">
        <w:trPr>
          <w:trHeight w:val="20"/>
          <w:jc w:val="center"/>
        </w:trPr>
        <w:tc>
          <w:tcPr>
            <w:tcW w:w="825" w:type="dxa"/>
            <w:vMerge/>
            <w:noWrap/>
          </w:tcPr>
          <w:p w14:paraId="2DB708AE" w14:textId="77777777" w:rsidR="00681B6E" w:rsidRPr="007F13F0" w:rsidRDefault="00681B6E" w:rsidP="00A33D95">
            <w:pPr>
              <w:jc w:val="center"/>
              <w:rPr>
                <w:rFonts w:ascii="Times New Roman" w:hAnsi="Times New Roman"/>
                <w:iCs/>
                <w:sz w:val="24"/>
                <w:szCs w:val="24"/>
              </w:rPr>
            </w:pPr>
          </w:p>
        </w:tc>
        <w:tc>
          <w:tcPr>
            <w:tcW w:w="1417" w:type="dxa"/>
          </w:tcPr>
          <w:p w14:paraId="61D4BE7F"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3544" w:type="dxa"/>
          </w:tcPr>
          <w:p w14:paraId="399CEC53"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34" w:type="dxa"/>
            <w:noWrap/>
          </w:tcPr>
          <w:p w14:paraId="5422EBFE"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3233" w:type="dxa"/>
            <w:noWrap/>
          </w:tcPr>
          <w:p w14:paraId="5AC43FD2"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681B6E" w:rsidRPr="00277B23" w14:paraId="24C8C736" w14:textId="77777777" w:rsidTr="00A33D95">
        <w:trPr>
          <w:trHeight w:val="20"/>
          <w:jc w:val="center"/>
        </w:trPr>
        <w:tc>
          <w:tcPr>
            <w:tcW w:w="825" w:type="dxa"/>
            <w:vMerge/>
            <w:noWrap/>
          </w:tcPr>
          <w:p w14:paraId="37741334" w14:textId="77777777" w:rsidR="00681B6E" w:rsidRPr="007F13F0" w:rsidRDefault="00681B6E" w:rsidP="00A33D95">
            <w:pPr>
              <w:jc w:val="center"/>
              <w:rPr>
                <w:rFonts w:ascii="Times New Roman" w:hAnsi="Times New Roman"/>
                <w:b/>
                <w:bCs/>
                <w:iCs/>
                <w:sz w:val="24"/>
                <w:szCs w:val="24"/>
              </w:rPr>
            </w:pPr>
          </w:p>
        </w:tc>
        <w:tc>
          <w:tcPr>
            <w:tcW w:w="1417" w:type="dxa"/>
          </w:tcPr>
          <w:p w14:paraId="7B117805"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3544" w:type="dxa"/>
          </w:tcPr>
          <w:p w14:paraId="6836589E"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34" w:type="dxa"/>
            <w:noWrap/>
          </w:tcPr>
          <w:p w14:paraId="07F28888"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3233" w:type="dxa"/>
            <w:noWrap/>
          </w:tcPr>
          <w:p w14:paraId="7E6C88CB"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681B6E" w:rsidRPr="00277B23" w14:paraId="3D82D3A0" w14:textId="77777777" w:rsidTr="00A33D95">
        <w:trPr>
          <w:trHeight w:val="20"/>
          <w:jc w:val="center"/>
        </w:trPr>
        <w:tc>
          <w:tcPr>
            <w:tcW w:w="825" w:type="dxa"/>
            <w:vMerge/>
            <w:noWrap/>
          </w:tcPr>
          <w:p w14:paraId="458F3902" w14:textId="77777777" w:rsidR="00681B6E" w:rsidRPr="007F13F0" w:rsidRDefault="00681B6E" w:rsidP="00A33D95">
            <w:pPr>
              <w:jc w:val="center"/>
              <w:rPr>
                <w:rFonts w:ascii="Times New Roman" w:hAnsi="Times New Roman"/>
                <w:b/>
                <w:bCs/>
                <w:iCs/>
                <w:sz w:val="24"/>
                <w:szCs w:val="24"/>
              </w:rPr>
            </w:pPr>
          </w:p>
        </w:tc>
        <w:tc>
          <w:tcPr>
            <w:tcW w:w="1417" w:type="dxa"/>
          </w:tcPr>
          <w:p w14:paraId="228AEC20"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3544" w:type="dxa"/>
          </w:tcPr>
          <w:p w14:paraId="46915EC4"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134" w:type="dxa"/>
            <w:noWrap/>
          </w:tcPr>
          <w:p w14:paraId="51ED688F"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3233" w:type="dxa"/>
            <w:noWrap/>
          </w:tcPr>
          <w:p w14:paraId="1BD10A3F"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681B6E" w:rsidRPr="00277B23" w14:paraId="326DD2AB" w14:textId="77777777" w:rsidTr="00A33D95">
        <w:trPr>
          <w:trHeight w:val="20"/>
          <w:jc w:val="center"/>
        </w:trPr>
        <w:tc>
          <w:tcPr>
            <w:tcW w:w="825" w:type="dxa"/>
            <w:vMerge/>
            <w:noWrap/>
          </w:tcPr>
          <w:p w14:paraId="5EFD7891" w14:textId="77777777" w:rsidR="00681B6E" w:rsidRPr="007F13F0" w:rsidRDefault="00681B6E" w:rsidP="00A33D95">
            <w:pPr>
              <w:spacing w:after="0" w:line="240" w:lineRule="auto"/>
              <w:jc w:val="center"/>
              <w:rPr>
                <w:rFonts w:ascii="Times New Roman" w:hAnsi="Times New Roman"/>
                <w:bCs/>
                <w:iCs/>
                <w:sz w:val="24"/>
                <w:szCs w:val="24"/>
              </w:rPr>
            </w:pPr>
          </w:p>
        </w:tc>
        <w:tc>
          <w:tcPr>
            <w:tcW w:w="1417" w:type="dxa"/>
          </w:tcPr>
          <w:p w14:paraId="3D072B8B"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3544" w:type="dxa"/>
          </w:tcPr>
          <w:p w14:paraId="571E374E" w14:textId="77777777" w:rsidR="00681B6E" w:rsidRPr="00277B23" w:rsidRDefault="00681B6E" w:rsidP="00A33D9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34" w:type="dxa"/>
            <w:noWrap/>
          </w:tcPr>
          <w:p w14:paraId="3D3C93F0" w14:textId="77777777" w:rsidR="00681B6E" w:rsidRPr="00277B23" w:rsidRDefault="00681B6E"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3233" w:type="dxa"/>
            <w:noWrap/>
          </w:tcPr>
          <w:p w14:paraId="5804278B" w14:textId="77777777" w:rsidR="00681B6E" w:rsidRPr="00277B23" w:rsidRDefault="00681B6E" w:rsidP="00A33D9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3A37B56D" w14:textId="77777777" w:rsidR="00B75F01" w:rsidRDefault="00B75F01">
      <w:pPr>
        <w:spacing w:after="240" w:line="240" w:lineRule="auto"/>
        <w:ind w:firstLine="709"/>
        <w:rPr>
          <w:rFonts w:ascii="Times New Roman" w:hAnsi="Times New Roman"/>
          <w:b/>
        </w:rPr>
      </w:pPr>
    </w:p>
    <w:p w14:paraId="0637DF22" w14:textId="77777777" w:rsidR="00B75F01" w:rsidRDefault="001D3906">
      <w:r>
        <w:rPr>
          <w:rFonts w:ascii="Times New Roman" w:hAnsi="Times New Roman"/>
          <w:b/>
          <w:sz w:val="24"/>
          <w:szCs w:val="24"/>
        </w:rPr>
        <w:br w:type="page"/>
      </w:r>
    </w:p>
    <w:p w14:paraId="2877C83C" w14:textId="77777777" w:rsidR="00B75F01" w:rsidRDefault="001D3906">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ДИСЦИПЛИНЫ</w:t>
      </w:r>
    </w:p>
    <w:p w14:paraId="16497812" w14:textId="77777777" w:rsidR="00B75F01" w:rsidRDefault="001D3906">
      <w:pPr>
        <w:spacing w:after="240" w:line="240" w:lineRule="auto"/>
        <w:ind w:firstLine="709"/>
        <w:rPr>
          <w:rFonts w:ascii="Times New Roman" w:hAnsi="Times New Roman"/>
          <w:b/>
          <w:sz w:val="24"/>
          <w:szCs w:val="24"/>
        </w:rPr>
      </w:pPr>
      <w:r>
        <w:rPr>
          <w:rFonts w:ascii="Times New Roman" w:hAnsi="Times New Roman"/>
          <w:b/>
          <w:sz w:val="24"/>
          <w:szCs w:val="24"/>
        </w:rPr>
        <w:t>2.1. Объем дисциплины и виды учебной работы</w:t>
      </w:r>
    </w:p>
    <w:tbl>
      <w:tblPr>
        <w:tblW w:w="5000" w:type="pct"/>
        <w:tblInd w:w="-122" w:type="dxa"/>
        <w:tblLayout w:type="fixed"/>
        <w:tblLook w:val="0000" w:firstRow="0" w:lastRow="0" w:firstColumn="0" w:lastColumn="0" w:noHBand="0" w:noVBand="0"/>
      </w:tblPr>
      <w:tblGrid>
        <w:gridCol w:w="7043"/>
        <w:gridCol w:w="2528"/>
      </w:tblGrid>
      <w:tr w:rsidR="00B75F01" w14:paraId="3B916D4E" w14:textId="77777777">
        <w:trPr>
          <w:trHeight w:val="490"/>
        </w:trPr>
        <w:tc>
          <w:tcPr>
            <w:tcW w:w="6872" w:type="dxa"/>
            <w:tcBorders>
              <w:top w:val="single" w:sz="6" w:space="0" w:color="000000"/>
              <w:left w:val="single" w:sz="6" w:space="0" w:color="000000"/>
              <w:bottom w:val="single" w:sz="6" w:space="0" w:color="000000"/>
              <w:right w:val="single" w:sz="6" w:space="0" w:color="000000"/>
            </w:tcBorders>
            <w:noWrap/>
            <w:vAlign w:val="center"/>
          </w:tcPr>
          <w:p w14:paraId="1B900EF3" w14:textId="77777777" w:rsidR="00B75F01" w:rsidRDefault="001D3906">
            <w:pPr>
              <w:rPr>
                <w:rFonts w:ascii="Times New Roman" w:hAnsi="Times New Roman"/>
                <w:b/>
                <w:sz w:val="24"/>
                <w:szCs w:val="24"/>
              </w:rPr>
            </w:pPr>
            <w:r>
              <w:rPr>
                <w:rFonts w:ascii="Times New Roman" w:hAnsi="Times New Roman"/>
                <w:b/>
                <w:sz w:val="24"/>
                <w:szCs w:val="24"/>
              </w:rPr>
              <w:t>Вид учебной работы</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009A53E7" w14:textId="77777777" w:rsidR="00B75F01" w:rsidRDefault="001D3906">
            <w:pPr>
              <w:rPr>
                <w:rFonts w:ascii="Times New Roman" w:hAnsi="Times New Roman"/>
                <w:b/>
                <w:iCs/>
                <w:sz w:val="24"/>
                <w:szCs w:val="24"/>
              </w:rPr>
            </w:pPr>
            <w:r>
              <w:rPr>
                <w:rFonts w:ascii="Times New Roman" w:hAnsi="Times New Roman"/>
                <w:b/>
                <w:iCs/>
                <w:sz w:val="24"/>
                <w:szCs w:val="24"/>
              </w:rPr>
              <w:t>Объем в часах</w:t>
            </w:r>
          </w:p>
        </w:tc>
      </w:tr>
      <w:tr w:rsidR="00B75F01" w14:paraId="36EBEBC7" w14:textId="77777777">
        <w:trPr>
          <w:trHeight w:val="490"/>
        </w:trPr>
        <w:tc>
          <w:tcPr>
            <w:tcW w:w="6872" w:type="dxa"/>
            <w:tcBorders>
              <w:top w:val="single" w:sz="6" w:space="0" w:color="000000"/>
              <w:left w:val="single" w:sz="6" w:space="0" w:color="000000"/>
              <w:bottom w:val="single" w:sz="6" w:space="0" w:color="000000"/>
              <w:right w:val="single" w:sz="6" w:space="0" w:color="000000"/>
            </w:tcBorders>
            <w:noWrap/>
            <w:vAlign w:val="center"/>
          </w:tcPr>
          <w:p w14:paraId="551B1F81" w14:textId="77777777" w:rsidR="00B75F01" w:rsidRDefault="001D3906">
            <w:pPr>
              <w:spacing w:after="0"/>
              <w:rPr>
                <w:rFonts w:ascii="Times New Roman" w:hAnsi="Times New Roman"/>
                <w:b/>
                <w:sz w:val="24"/>
                <w:szCs w:val="24"/>
              </w:rPr>
            </w:pPr>
            <w:r>
              <w:rPr>
                <w:rFonts w:ascii="Times New Roman" w:hAnsi="Times New Roman"/>
                <w:b/>
                <w:sz w:val="24"/>
                <w:szCs w:val="24"/>
              </w:rPr>
              <w:t>Объем образовательной программы дисциплины</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0C9478D3" w14:textId="77777777" w:rsidR="00B75F01" w:rsidRPr="007F7D5E" w:rsidRDefault="00681B6E">
            <w:pPr>
              <w:spacing w:after="0"/>
              <w:rPr>
                <w:rFonts w:ascii="Times New Roman" w:hAnsi="Times New Roman"/>
                <w:b/>
                <w:iCs/>
                <w:sz w:val="24"/>
                <w:szCs w:val="24"/>
              </w:rPr>
            </w:pPr>
            <w:r w:rsidRPr="007F7D5E">
              <w:rPr>
                <w:rFonts w:ascii="Times New Roman" w:hAnsi="Times New Roman"/>
                <w:b/>
                <w:iCs/>
                <w:sz w:val="24"/>
                <w:szCs w:val="24"/>
              </w:rPr>
              <w:t>3</w:t>
            </w:r>
            <w:r w:rsidR="001D3906" w:rsidRPr="007F7D5E">
              <w:rPr>
                <w:rFonts w:ascii="Times New Roman" w:hAnsi="Times New Roman"/>
                <w:b/>
                <w:iCs/>
                <w:sz w:val="24"/>
                <w:szCs w:val="24"/>
              </w:rPr>
              <w:t>2</w:t>
            </w:r>
          </w:p>
        </w:tc>
      </w:tr>
      <w:tr w:rsidR="00B75F01" w14:paraId="05747AB6" w14:textId="77777777">
        <w:trPr>
          <w:trHeight w:val="490"/>
        </w:trPr>
        <w:tc>
          <w:tcPr>
            <w:tcW w:w="6872" w:type="dxa"/>
            <w:tcBorders>
              <w:top w:val="single" w:sz="6" w:space="0" w:color="000000"/>
              <w:left w:val="single" w:sz="6" w:space="0" w:color="000000"/>
              <w:bottom w:val="single" w:sz="6" w:space="0" w:color="000000"/>
              <w:right w:val="single" w:sz="6" w:space="0" w:color="000000"/>
            </w:tcBorders>
            <w:noWrap/>
            <w:vAlign w:val="center"/>
          </w:tcPr>
          <w:p w14:paraId="13C102D1" w14:textId="77777777" w:rsidR="00B75F01" w:rsidRDefault="001D3906">
            <w:pPr>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6E95D760" w14:textId="77777777" w:rsidR="00B75F01" w:rsidRDefault="00B75F01">
            <w:pPr>
              <w:spacing w:after="0"/>
              <w:rPr>
                <w:rFonts w:ascii="Times New Roman" w:hAnsi="Times New Roman"/>
                <w:b/>
                <w:iCs/>
                <w:sz w:val="24"/>
                <w:szCs w:val="24"/>
              </w:rPr>
            </w:pPr>
          </w:p>
        </w:tc>
      </w:tr>
      <w:tr w:rsidR="00B75F01" w14:paraId="31F1713D" w14:textId="77777777">
        <w:trPr>
          <w:trHeight w:val="336"/>
        </w:trPr>
        <w:tc>
          <w:tcPr>
            <w:tcW w:w="9339" w:type="dxa"/>
            <w:gridSpan w:val="2"/>
            <w:tcBorders>
              <w:top w:val="single" w:sz="6" w:space="0" w:color="000000"/>
              <w:left w:val="single" w:sz="6" w:space="0" w:color="000000"/>
              <w:bottom w:val="single" w:sz="6" w:space="0" w:color="000000"/>
              <w:right w:val="single" w:sz="6" w:space="0" w:color="000000"/>
            </w:tcBorders>
            <w:noWrap/>
            <w:vAlign w:val="center"/>
          </w:tcPr>
          <w:p w14:paraId="60943CE8" w14:textId="77777777" w:rsidR="00B75F01" w:rsidRDefault="001D3906">
            <w:pPr>
              <w:spacing w:after="0"/>
              <w:rPr>
                <w:rFonts w:ascii="Times New Roman" w:hAnsi="Times New Roman"/>
                <w:iCs/>
                <w:sz w:val="24"/>
                <w:szCs w:val="24"/>
              </w:rPr>
            </w:pPr>
            <w:r>
              <w:rPr>
                <w:rFonts w:ascii="Times New Roman" w:hAnsi="Times New Roman"/>
                <w:sz w:val="24"/>
                <w:szCs w:val="24"/>
              </w:rPr>
              <w:t>в т. ч.:</w:t>
            </w:r>
          </w:p>
        </w:tc>
      </w:tr>
      <w:tr w:rsidR="00B75F01" w14:paraId="0FAB4979" w14:textId="77777777">
        <w:trPr>
          <w:trHeight w:val="490"/>
        </w:trPr>
        <w:tc>
          <w:tcPr>
            <w:tcW w:w="6872" w:type="dxa"/>
            <w:tcBorders>
              <w:top w:val="single" w:sz="6" w:space="0" w:color="000000"/>
              <w:left w:val="single" w:sz="6" w:space="0" w:color="000000"/>
              <w:bottom w:val="single" w:sz="6" w:space="0" w:color="000000"/>
              <w:right w:val="single" w:sz="6" w:space="0" w:color="000000"/>
            </w:tcBorders>
            <w:noWrap/>
            <w:vAlign w:val="center"/>
          </w:tcPr>
          <w:p w14:paraId="16920CA7" w14:textId="77777777" w:rsidR="00B75F01" w:rsidRDefault="001D3906">
            <w:pPr>
              <w:spacing w:after="0"/>
              <w:rPr>
                <w:sz w:val="24"/>
                <w:szCs w:val="24"/>
              </w:rPr>
            </w:pPr>
            <w:r>
              <w:rPr>
                <w:rFonts w:ascii="Times New Roman" w:hAnsi="Times New Roman"/>
                <w:sz w:val="24"/>
                <w:szCs w:val="24"/>
              </w:rPr>
              <w:t>теоретическое обучение</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7BFC0DD3" w14:textId="77777777" w:rsidR="00B75F01" w:rsidRDefault="001D3906">
            <w:pPr>
              <w:spacing w:after="0"/>
              <w:rPr>
                <w:rFonts w:ascii="Times New Roman" w:hAnsi="Times New Roman"/>
                <w:iCs/>
                <w:sz w:val="24"/>
                <w:szCs w:val="24"/>
              </w:rPr>
            </w:pPr>
            <w:r>
              <w:rPr>
                <w:rFonts w:ascii="Times New Roman" w:hAnsi="Times New Roman"/>
                <w:iCs/>
                <w:sz w:val="24"/>
                <w:szCs w:val="24"/>
              </w:rPr>
              <w:t>-</w:t>
            </w:r>
          </w:p>
        </w:tc>
      </w:tr>
      <w:tr w:rsidR="00B75F01" w14:paraId="23B44DD7" w14:textId="77777777">
        <w:trPr>
          <w:trHeight w:val="490"/>
        </w:trPr>
        <w:tc>
          <w:tcPr>
            <w:tcW w:w="6872" w:type="dxa"/>
            <w:tcBorders>
              <w:top w:val="single" w:sz="6" w:space="0" w:color="000000"/>
              <w:left w:val="single" w:sz="6" w:space="0" w:color="000000"/>
              <w:bottom w:val="single" w:sz="6" w:space="0" w:color="000000"/>
              <w:right w:val="single" w:sz="6" w:space="0" w:color="000000"/>
            </w:tcBorders>
            <w:noWrap/>
            <w:vAlign w:val="center"/>
          </w:tcPr>
          <w:p w14:paraId="392E5723" w14:textId="77777777" w:rsidR="00B75F01" w:rsidRDefault="001D3906">
            <w:pPr>
              <w:spacing w:after="0"/>
              <w:rPr>
                <w:rFonts w:ascii="Times New Roman" w:hAnsi="Times New Roman"/>
                <w:sz w:val="24"/>
                <w:szCs w:val="24"/>
              </w:rPr>
            </w:pPr>
            <w:r>
              <w:rPr>
                <w:rFonts w:ascii="Times New Roman" w:hAnsi="Times New Roman"/>
                <w:sz w:val="24"/>
                <w:szCs w:val="24"/>
              </w:rPr>
              <w:t>практические занятия (если предусмотрено)</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41D1ABB0" w14:textId="77777777" w:rsidR="00B75F01" w:rsidRDefault="007F7D5E">
            <w:pPr>
              <w:spacing w:after="0"/>
              <w:rPr>
                <w:rFonts w:ascii="Times New Roman" w:hAnsi="Times New Roman"/>
                <w:iCs/>
                <w:sz w:val="24"/>
                <w:szCs w:val="24"/>
              </w:rPr>
            </w:pPr>
            <w:r>
              <w:rPr>
                <w:rFonts w:ascii="Times New Roman" w:hAnsi="Times New Roman"/>
                <w:iCs/>
                <w:sz w:val="24"/>
                <w:szCs w:val="24"/>
              </w:rPr>
              <w:t>30</w:t>
            </w:r>
          </w:p>
        </w:tc>
      </w:tr>
      <w:tr w:rsidR="00B75F01" w14:paraId="0C8DB1E3" w14:textId="77777777">
        <w:trPr>
          <w:trHeight w:val="267"/>
        </w:trPr>
        <w:tc>
          <w:tcPr>
            <w:tcW w:w="6872" w:type="dxa"/>
            <w:tcBorders>
              <w:top w:val="single" w:sz="6" w:space="0" w:color="000000"/>
              <w:left w:val="single" w:sz="6" w:space="0" w:color="000000"/>
              <w:bottom w:val="single" w:sz="6" w:space="0" w:color="000000"/>
              <w:right w:val="single" w:sz="6" w:space="0" w:color="000000"/>
            </w:tcBorders>
            <w:noWrap/>
            <w:vAlign w:val="center"/>
          </w:tcPr>
          <w:p w14:paraId="571AEED8" w14:textId="77777777" w:rsidR="00B75F01" w:rsidRDefault="001D3906">
            <w:pPr>
              <w:spacing w:after="0"/>
              <w:rPr>
                <w:rFonts w:ascii="Times New Roman" w:hAnsi="Times New Roman"/>
                <w:sz w:val="24"/>
                <w:szCs w:val="24"/>
              </w:rPr>
            </w:pPr>
            <w:r>
              <w:rPr>
                <w:rFonts w:ascii="Times New Roman" w:hAnsi="Times New Roman"/>
                <w:sz w:val="24"/>
                <w:szCs w:val="24"/>
              </w:rPr>
              <w:t xml:space="preserve">Самостоятельная работа </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3F49C815" w14:textId="77777777" w:rsidR="00B75F01" w:rsidRDefault="00B75F01">
            <w:pPr>
              <w:spacing w:after="0"/>
              <w:rPr>
                <w:rFonts w:ascii="Times New Roman" w:hAnsi="Times New Roman"/>
                <w:iCs/>
                <w:sz w:val="24"/>
                <w:szCs w:val="24"/>
              </w:rPr>
            </w:pPr>
          </w:p>
        </w:tc>
      </w:tr>
      <w:tr w:rsidR="00B75F01" w14:paraId="321ECD21" w14:textId="77777777">
        <w:trPr>
          <w:trHeight w:val="331"/>
        </w:trPr>
        <w:tc>
          <w:tcPr>
            <w:tcW w:w="6872" w:type="dxa"/>
            <w:tcBorders>
              <w:top w:val="single" w:sz="6" w:space="0" w:color="000000"/>
              <w:left w:val="single" w:sz="6" w:space="0" w:color="000000"/>
              <w:bottom w:val="single" w:sz="6" w:space="0" w:color="000000"/>
              <w:right w:val="single" w:sz="6" w:space="0" w:color="000000"/>
            </w:tcBorders>
            <w:noWrap/>
            <w:vAlign w:val="center"/>
          </w:tcPr>
          <w:p w14:paraId="32EE064A" w14:textId="77777777" w:rsidR="00B75F01" w:rsidRDefault="001D3906">
            <w:pPr>
              <w:spacing w:after="0"/>
              <w:rPr>
                <w:rFonts w:ascii="Times New Roman" w:hAnsi="Times New Roman"/>
                <w:sz w:val="24"/>
                <w:szCs w:val="24"/>
              </w:rPr>
            </w:pPr>
            <w:r>
              <w:rPr>
                <w:rFonts w:ascii="Times New Roman" w:hAnsi="Times New Roman"/>
                <w:b/>
                <w:iCs/>
                <w:sz w:val="24"/>
                <w:szCs w:val="24"/>
              </w:rPr>
              <w:t>Промежуточная аттестация</w:t>
            </w:r>
          </w:p>
        </w:tc>
        <w:tc>
          <w:tcPr>
            <w:tcW w:w="2467" w:type="dxa"/>
            <w:tcBorders>
              <w:top w:val="single" w:sz="6" w:space="0" w:color="000000"/>
              <w:left w:val="single" w:sz="6" w:space="0" w:color="000000"/>
              <w:bottom w:val="single" w:sz="6" w:space="0" w:color="000000"/>
              <w:right w:val="single" w:sz="6" w:space="0" w:color="000000"/>
            </w:tcBorders>
            <w:noWrap/>
            <w:vAlign w:val="center"/>
          </w:tcPr>
          <w:p w14:paraId="707420E4" w14:textId="77777777" w:rsidR="00B75F01" w:rsidRDefault="001D3906">
            <w:pPr>
              <w:spacing w:after="0"/>
              <w:rPr>
                <w:rFonts w:ascii="Times New Roman" w:hAnsi="Times New Roman"/>
                <w:iCs/>
                <w:sz w:val="24"/>
                <w:szCs w:val="24"/>
              </w:rPr>
            </w:pPr>
            <w:r>
              <w:rPr>
                <w:rFonts w:ascii="Times New Roman" w:hAnsi="Times New Roman"/>
                <w:iCs/>
                <w:sz w:val="24"/>
                <w:szCs w:val="24"/>
              </w:rPr>
              <w:t>2</w:t>
            </w:r>
          </w:p>
        </w:tc>
      </w:tr>
    </w:tbl>
    <w:p w14:paraId="62B04008" w14:textId="77777777" w:rsidR="00B75F01" w:rsidRDefault="00B75F01">
      <w:pPr>
        <w:spacing w:after="120"/>
        <w:sectPr w:rsidR="00B75F01">
          <w:footerReference w:type="default" r:id="rId20"/>
          <w:pgSz w:w="11906" w:h="16838"/>
          <w:pgMar w:top="1134" w:right="850" w:bottom="284" w:left="1701" w:header="0" w:footer="0" w:gutter="0"/>
          <w:cols w:space="720"/>
          <w:titlePg/>
          <w:docGrid w:linePitch="360"/>
        </w:sectPr>
      </w:pPr>
    </w:p>
    <w:p w14:paraId="1E9552F7" w14:textId="77777777" w:rsidR="00507209" w:rsidRPr="009C6B29" w:rsidRDefault="001D3906" w:rsidP="00507209">
      <w:pPr>
        <w:ind w:firstLine="709"/>
        <w:rPr>
          <w:rFonts w:ascii="Times New Roman" w:hAnsi="Times New Roman"/>
          <w:b/>
          <w:bCs/>
          <w:sz w:val="24"/>
          <w:szCs w:val="24"/>
        </w:rPr>
      </w:pPr>
      <w:r>
        <w:rPr>
          <w:rFonts w:ascii="Times New Roman" w:hAnsi="Times New Roman"/>
          <w:b/>
          <w:bCs/>
        </w:rPr>
        <w:lastRenderedPageBreak/>
        <w:t xml:space="preserve">2.2. Тематический план и содержание дисциплины </w:t>
      </w:r>
      <w:r w:rsidR="00507209" w:rsidRPr="009C6B29">
        <w:rPr>
          <w:rFonts w:ascii="Times New Roman" w:hAnsi="Times New Roman"/>
          <w:b/>
          <w:bCs/>
          <w:sz w:val="24"/>
          <w:szCs w:val="24"/>
        </w:rPr>
        <w:t xml:space="preserve">2.2. Тематический план и содержание  дисциплины </w:t>
      </w: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1"/>
        <w:gridCol w:w="7230"/>
        <w:gridCol w:w="1702"/>
        <w:gridCol w:w="1675"/>
        <w:gridCol w:w="27"/>
        <w:gridCol w:w="2370"/>
      </w:tblGrid>
      <w:tr w:rsidR="00507209" w:rsidRPr="002D529F" w14:paraId="71B803B7" w14:textId="77777777" w:rsidTr="00AA76EC">
        <w:trPr>
          <w:trHeight w:val="20"/>
        </w:trPr>
        <w:tc>
          <w:tcPr>
            <w:tcW w:w="1921" w:type="dxa"/>
            <w:vAlign w:val="center"/>
          </w:tcPr>
          <w:p w14:paraId="619CA253" w14:textId="77777777" w:rsidR="00507209" w:rsidRPr="002D529F" w:rsidRDefault="00507209" w:rsidP="00A33D95">
            <w:pPr>
              <w:spacing w:after="0" w:line="240" w:lineRule="auto"/>
              <w:jc w:val="center"/>
              <w:rPr>
                <w:rFonts w:ascii="Times New Roman" w:hAnsi="Times New Roman"/>
                <w:sz w:val="24"/>
                <w:szCs w:val="24"/>
              </w:rPr>
            </w:pPr>
            <w:r w:rsidRPr="002D529F">
              <w:rPr>
                <w:rFonts w:ascii="Times New Roman" w:hAnsi="Times New Roman"/>
                <w:b/>
                <w:bCs/>
                <w:sz w:val="24"/>
                <w:szCs w:val="24"/>
              </w:rPr>
              <w:t>Наименование разделов и тем</w:t>
            </w:r>
          </w:p>
        </w:tc>
        <w:tc>
          <w:tcPr>
            <w:tcW w:w="7230" w:type="dxa"/>
            <w:vAlign w:val="center"/>
          </w:tcPr>
          <w:p w14:paraId="510C26C3" w14:textId="77777777" w:rsidR="00507209" w:rsidRPr="002D529F" w:rsidRDefault="00507209" w:rsidP="00A33D95">
            <w:pPr>
              <w:spacing w:after="0" w:line="240" w:lineRule="auto"/>
              <w:jc w:val="center"/>
              <w:rPr>
                <w:rFonts w:ascii="Times New Roman" w:hAnsi="Times New Roman"/>
                <w:sz w:val="24"/>
                <w:szCs w:val="24"/>
              </w:rPr>
            </w:pPr>
            <w:r>
              <w:rPr>
                <w:rFonts w:ascii="Times New Roman" w:hAnsi="Times New Roman"/>
                <w:b/>
                <w:bCs/>
                <w:sz w:val="24"/>
                <w:szCs w:val="24"/>
              </w:rPr>
              <w:t xml:space="preserve">Содержание </w:t>
            </w:r>
            <w:r w:rsidRPr="002D529F">
              <w:rPr>
                <w:rFonts w:ascii="Times New Roman" w:hAnsi="Times New Roman"/>
                <w:b/>
                <w:bCs/>
                <w:sz w:val="24"/>
                <w:szCs w:val="24"/>
              </w:rPr>
              <w:t xml:space="preserve"> и формы организации деятельности обучающихся</w:t>
            </w:r>
          </w:p>
        </w:tc>
        <w:tc>
          <w:tcPr>
            <w:tcW w:w="1702" w:type="dxa"/>
            <w:vAlign w:val="center"/>
          </w:tcPr>
          <w:p w14:paraId="5A37F429" w14:textId="77777777" w:rsidR="00507209" w:rsidRPr="002D529F" w:rsidRDefault="00507209" w:rsidP="00A33D95">
            <w:pPr>
              <w:spacing w:after="0" w:line="240" w:lineRule="auto"/>
              <w:jc w:val="center"/>
              <w:rPr>
                <w:rFonts w:ascii="Times New Roman" w:hAnsi="Times New Roman"/>
                <w:b/>
                <w:bCs/>
                <w:sz w:val="24"/>
                <w:szCs w:val="24"/>
              </w:rPr>
            </w:pPr>
            <w:r w:rsidRPr="002D529F">
              <w:rPr>
                <w:rFonts w:ascii="Times New Roman" w:hAnsi="Times New Roman"/>
                <w:b/>
                <w:bCs/>
                <w:sz w:val="24"/>
                <w:szCs w:val="24"/>
              </w:rPr>
              <w:t xml:space="preserve">Объем, акад. ч / в том числе в форме практической подготовки, </w:t>
            </w:r>
            <w:proofErr w:type="spellStart"/>
            <w:r w:rsidRPr="002D529F">
              <w:rPr>
                <w:rFonts w:ascii="Times New Roman" w:hAnsi="Times New Roman"/>
                <w:b/>
                <w:bCs/>
                <w:sz w:val="24"/>
                <w:szCs w:val="24"/>
              </w:rPr>
              <w:t>акад</w:t>
            </w:r>
            <w:proofErr w:type="spellEnd"/>
            <w:r w:rsidRPr="002D529F">
              <w:rPr>
                <w:rFonts w:ascii="Times New Roman" w:hAnsi="Times New Roman"/>
                <w:b/>
                <w:bCs/>
                <w:sz w:val="24"/>
                <w:szCs w:val="24"/>
              </w:rPr>
              <w:t xml:space="preserve"> ч</w:t>
            </w:r>
          </w:p>
        </w:tc>
        <w:tc>
          <w:tcPr>
            <w:tcW w:w="1675" w:type="dxa"/>
            <w:vAlign w:val="center"/>
          </w:tcPr>
          <w:p w14:paraId="2F9EA342" w14:textId="77777777" w:rsidR="00507209" w:rsidRPr="002D529F" w:rsidRDefault="00507209" w:rsidP="00A33D95">
            <w:pPr>
              <w:spacing w:after="0" w:line="240" w:lineRule="auto"/>
              <w:jc w:val="center"/>
              <w:rPr>
                <w:rFonts w:ascii="Times New Roman" w:hAnsi="Times New Roman"/>
                <w:sz w:val="24"/>
                <w:szCs w:val="24"/>
              </w:rPr>
            </w:pPr>
            <w:r w:rsidRPr="002D529F">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397" w:type="dxa"/>
            <w:gridSpan w:val="2"/>
            <w:vAlign w:val="center"/>
          </w:tcPr>
          <w:p w14:paraId="73E9F710" w14:textId="77777777" w:rsidR="00507209" w:rsidRPr="00E52C41" w:rsidRDefault="00507209" w:rsidP="00A33D95">
            <w:pPr>
              <w:spacing w:after="0" w:line="240" w:lineRule="auto"/>
              <w:jc w:val="center"/>
              <w:rPr>
                <w:rFonts w:ascii="Times New Roman" w:hAnsi="Times New Roman"/>
                <w:b/>
                <w:sz w:val="24"/>
                <w:szCs w:val="24"/>
              </w:rPr>
            </w:pPr>
            <w:r w:rsidRPr="00E52C41">
              <w:rPr>
                <w:rFonts w:ascii="Times New Roman" w:hAnsi="Times New Roman"/>
                <w:b/>
                <w:sz w:val="24"/>
                <w:szCs w:val="24"/>
              </w:rPr>
              <w:t>Код Н/У/З</w:t>
            </w:r>
          </w:p>
        </w:tc>
      </w:tr>
      <w:tr w:rsidR="00507209" w:rsidRPr="002D529F" w14:paraId="42A4DC9D" w14:textId="77777777" w:rsidTr="00AA76EC">
        <w:trPr>
          <w:trHeight w:val="20"/>
        </w:trPr>
        <w:tc>
          <w:tcPr>
            <w:tcW w:w="1921" w:type="dxa"/>
          </w:tcPr>
          <w:p w14:paraId="3B737AB1" w14:textId="77777777" w:rsidR="00507209" w:rsidRPr="002D529F" w:rsidRDefault="00507209" w:rsidP="00A33D95">
            <w:pPr>
              <w:spacing w:after="0" w:line="240" w:lineRule="auto"/>
              <w:jc w:val="center"/>
              <w:rPr>
                <w:rFonts w:ascii="Times New Roman" w:hAnsi="Times New Roman"/>
                <w:b/>
                <w:bCs/>
                <w:iCs/>
                <w:sz w:val="24"/>
                <w:szCs w:val="24"/>
              </w:rPr>
            </w:pPr>
            <w:r w:rsidRPr="002D529F">
              <w:rPr>
                <w:rFonts w:ascii="Times New Roman" w:hAnsi="Times New Roman"/>
                <w:b/>
                <w:bCs/>
                <w:iCs/>
                <w:sz w:val="24"/>
                <w:szCs w:val="24"/>
              </w:rPr>
              <w:t>1</w:t>
            </w:r>
          </w:p>
        </w:tc>
        <w:tc>
          <w:tcPr>
            <w:tcW w:w="7230" w:type="dxa"/>
          </w:tcPr>
          <w:p w14:paraId="5836B1D7" w14:textId="77777777" w:rsidR="00507209" w:rsidRPr="002D529F" w:rsidRDefault="00507209" w:rsidP="00A33D95">
            <w:pPr>
              <w:spacing w:after="0" w:line="240" w:lineRule="auto"/>
              <w:jc w:val="center"/>
              <w:rPr>
                <w:rFonts w:ascii="Times New Roman" w:hAnsi="Times New Roman"/>
                <w:b/>
                <w:bCs/>
                <w:iCs/>
                <w:sz w:val="24"/>
                <w:szCs w:val="24"/>
              </w:rPr>
            </w:pPr>
            <w:r w:rsidRPr="002D529F">
              <w:rPr>
                <w:rFonts w:ascii="Times New Roman" w:hAnsi="Times New Roman"/>
                <w:b/>
                <w:bCs/>
                <w:iCs/>
                <w:sz w:val="24"/>
                <w:szCs w:val="24"/>
              </w:rPr>
              <w:t>2</w:t>
            </w:r>
          </w:p>
        </w:tc>
        <w:tc>
          <w:tcPr>
            <w:tcW w:w="1702" w:type="dxa"/>
          </w:tcPr>
          <w:p w14:paraId="45516144" w14:textId="77777777" w:rsidR="00507209" w:rsidRPr="002D529F" w:rsidRDefault="00507209" w:rsidP="00A33D95">
            <w:pPr>
              <w:spacing w:after="0" w:line="240" w:lineRule="auto"/>
              <w:jc w:val="center"/>
              <w:rPr>
                <w:rFonts w:ascii="Times New Roman" w:hAnsi="Times New Roman"/>
                <w:b/>
                <w:bCs/>
                <w:iCs/>
                <w:sz w:val="24"/>
                <w:szCs w:val="24"/>
              </w:rPr>
            </w:pPr>
            <w:r w:rsidRPr="002D529F">
              <w:rPr>
                <w:rFonts w:ascii="Times New Roman" w:hAnsi="Times New Roman"/>
                <w:b/>
                <w:bCs/>
                <w:iCs/>
                <w:sz w:val="24"/>
                <w:szCs w:val="24"/>
              </w:rPr>
              <w:t>3</w:t>
            </w:r>
          </w:p>
        </w:tc>
        <w:tc>
          <w:tcPr>
            <w:tcW w:w="1675" w:type="dxa"/>
          </w:tcPr>
          <w:p w14:paraId="5E0D5793" w14:textId="77777777" w:rsidR="00507209" w:rsidRPr="002D529F" w:rsidRDefault="00507209" w:rsidP="00A33D95">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397" w:type="dxa"/>
            <w:gridSpan w:val="2"/>
          </w:tcPr>
          <w:p w14:paraId="40E5957E" w14:textId="77777777" w:rsidR="00507209" w:rsidRPr="002D529F" w:rsidRDefault="00507209" w:rsidP="00A33D95">
            <w:pPr>
              <w:spacing w:after="0" w:line="240" w:lineRule="auto"/>
              <w:jc w:val="center"/>
              <w:rPr>
                <w:rFonts w:ascii="Times New Roman" w:hAnsi="Times New Roman"/>
                <w:b/>
                <w:bCs/>
                <w:iCs/>
                <w:sz w:val="24"/>
                <w:szCs w:val="24"/>
              </w:rPr>
            </w:pPr>
            <w:r>
              <w:rPr>
                <w:rFonts w:ascii="Times New Roman" w:hAnsi="Times New Roman"/>
                <w:b/>
                <w:bCs/>
                <w:iCs/>
                <w:sz w:val="24"/>
                <w:szCs w:val="24"/>
              </w:rPr>
              <w:t>5</w:t>
            </w:r>
          </w:p>
        </w:tc>
      </w:tr>
      <w:tr w:rsidR="00507209" w:rsidRPr="002D529F" w14:paraId="71B57E59" w14:textId="77777777" w:rsidTr="00AA76EC">
        <w:trPr>
          <w:trHeight w:val="20"/>
        </w:trPr>
        <w:tc>
          <w:tcPr>
            <w:tcW w:w="9151" w:type="dxa"/>
            <w:gridSpan w:val="2"/>
          </w:tcPr>
          <w:p w14:paraId="49B044B5" w14:textId="77777777" w:rsidR="00507209" w:rsidRPr="002D529F" w:rsidRDefault="00507209" w:rsidP="00A33D95">
            <w:pPr>
              <w:spacing w:after="0" w:line="240" w:lineRule="auto"/>
              <w:rPr>
                <w:rFonts w:ascii="Times New Roman" w:hAnsi="Times New Roman"/>
                <w:b/>
                <w:bCs/>
                <w:sz w:val="24"/>
                <w:szCs w:val="24"/>
              </w:rPr>
            </w:pPr>
            <w:r w:rsidRPr="002D529F">
              <w:rPr>
                <w:rFonts w:ascii="Times New Roman" w:eastAsia="Calibri" w:hAnsi="Times New Roman"/>
                <w:b/>
                <w:bCs/>
                <w:sz w:val="24"/>
                <w:szCs w:val="24"/>
                <w:lang w:eastAsia="en-US"/>
              </w:rPr>
              <w:t>Раздел 1</w:t>
            </w:r>
            <w:r>
              <w:rPr>
                <w:rFonts w:ascii="Times New Roman" w:hAnsi="Times New Roman"/>
                <w:b/>
                <w:bCs/>
                <w:sz w:val="24"/>
                <w:szCs w:val="24"/>
              </w:rPr>
              <w:t xml:space="preserve"> Английский язык в профессиональном общении</w:t>
            </w:r>
          </w:p>
        </w:tc>
        <w:tc>
          <w:tcPr>
            <w:tcW w:w="1702" w:type="dxa"/>
          </w:tcPr>
          <w:p w14:paraId="0A48AD26" w14:textId="77777777" w:rsidR="00507209" w:rsidRPr="002D529F" w:rsidRDefault="007F7D5E" w:rsidP="00A33D95">
            <w:pPr>
              <w:spacing w:after="0" w:line="240" w:lineRule="auto"/>
              <w:jc w:val="center"/>
              <w:rPr>
                <w:rFonts w:ascii="Times New Roman" w:hAnsi="Times New Roman"/>
                <w:b/>
                <w:bCs/>
                <w:iCs/>
                <w:sz w:val="24"/>
                <w:szCs w:val="24"/>
              </w:rPr>
            </w:pPr>
            <w:r>
              <w:rPr>
                <w:rFonts w:ascii="Times New Roman" w:hAnsi="Times New Roman"/>
                <w:iCs/>
                <w:sz w:val="24"/>
                <w:szCs w:val="24"/>
              </w:rPr>
              <w:t>8</w:t>
            </w:r>
          </w:p>
        </w:tc>
        <w:tc>
          <w:tcPr>
            <w:tcW w:w="1702" w:type="dxa"/>
            <w:gridSpan w:val="2"/>
          </w:tcPr>
          <w:p w14:paraId="212732AB" w14:textId="77777777" w:rsidR="00507209" w:rsidRPr="002D529F" w:rsidRDefault="00507209" w:rsidP="00A33D95">
            <w:pPr>
              <w:spacing w:after="0" w:line="240" w:lineRule="auto"/>
              <w:jc w:val="center"/>
              <w:rPr>
                <w:rFonts w:ascii="Times New Roman" w:hAnsi="Times New Roman"/>
                <w:b/>
                <w:bCs/>
                <w:iCs/>
                <w:sz w:val="24"/>
                <w:szCs w:val="24"/>
              </w:rPr>
            </w:pPr>
          </w:p>
        </w:tc>
        <w:tc>
          <w:tcPr>
            <w:tcW w:w="2370" w:type="dxa"/>
          </w:tcPr>
          <w:p w14:paraId="77CF95DF" w14:textId="77777777" w:rsidR="00507209" w:rsidRPr="002D529F" w:rsidRDefault="00507209" w:rsidP="00A33D95">
            <w:pPr>
              <w:spacing w:after="0" w:line="240" w:lineRule="auto"/>
              <w:jc w:val="center"/>
              <w:rPr>
                <w:rFonts w:ascii="Times New Roman" w:hAnsi="Times New Roman"/>
                <w:b/>
                <w:bCs/>
                <w:iCs/>
                <w:sz w:val="24"/>
                <w:szCs w:val="24"/>
              </w:rPr>
            </w:pPr>
          </w:p>
        </w:tc>
      </w:tr>
      <w:tr w:rsidR="00507209" w:rsidRPr="002D529F" w14:paraId="54D28B20" w14:textId="77777777" w:rsidTr="00AA76EC">
        <w:trPr>
          <w:trHeight w:val="246"/>
        </w:trPr>
        <w:tc>
          <w:tcPr>
            <w:tcW w:w="1921" w:type="dxa"/>
            <w:vMerge w:val="restart"/>
          </w:tcPr>
          <w:p w14:paraId="5ABD23BA" w14:textId="77777777" w:rsidR="00507209" w:rsidRPr="002D529F" w:rsidRDefault="00507209" w:rsidP="00A33D95">
            <w:pPr>
              <w:spacing w:after="0" w:line="240" w:lineRule="auto"/>
              <w:rPr>
                <w:rFonts w:ascii="Times New Roman" w:eastAsia="Calibri" w:hAnsi="Times New Roman"/>
                <w:sz w:val="24"/>
                <w:szCs w:val="24"/>
                <w:lang w:eastAsia="en-US"/>
              </w:rPr>
            </w:pPr>
            <w:r w:rsidRPr="002D529F">
              <w:rPr>
                <w:rFonts w:ascii="Times New Roman" w:eastAsia="Calibri" w:hAnsi="Times New Roman"/>
                <w:b/>
                <w:bCs/>
                <w:sz w:val="24"/>
                <w:szCs w:val="24"/>
                <w:lang w:eastAsia="en-US"/>
              </w:rPr>
              <w:t>Тема 1.1</w:t>
            </w:r>
          </w:p>
          <w:p w14:paraId="2510791A" w14:textId="77777777" w:rsidR="00507209" w:rsidRPr="002D529F" w:rsidRDefault="00507209" w:rsidP="00A33D95">
            <w:pPr>
              <w:spacing w:after="0" w:line="240" w:lineRule="auto"/>
              <w:rPr>
                <w:rFonts w:ascii="Times New Roman" w:eastAsia="Calibri" w:hAnsi="Times New Roman"/>
                <w:b/>
                <w:sz w:val="24"/>
                <w:szCs w:val="24"/>
                <w:lang w:eastAsia="en-US"/>
              </w:rPr>
            </w:pPr>
            <w:r>
              <w:rPr>
                <w:rFonts w:ascii="Times New Roman" w:hAnsi="Times New Roman"/>
                <w:b/>
                <w:bCs/>
                <w:sz w:val="24"/>
                <w:szCs w:val="24"/>
              </w:rPr>
              <w:t>.  Я и моя профессия</w:t>
            </w:r>
            <w:r w:rsidRPr="002D529F">
              <w:rPr>
                <w:rFonts w:ascii="Times New Roman" w:eastAsia="Calibri" w:hAnsi="Times New Roman"/>
                <w:b/>
                <w:sz w:val="24"/>
                <w:szCs w:val="24"/>
                <w:lang w:eastAsia="en-US"/>
              </w:rPr>
              <w:t xml:space="preserve"> </w:t>
            </w:r>
          </w:p>
          <w:p w14:paraId="0402AED2" w14:textId="77777777" w:rsidR="00507209" w:rsidRPr="002D529F" w:rsidRDefault="00507209" w:rsidP="00A33D95">
            <w:pPr>
              <w:spacing w:after="0" w:line="240" w:lineRule="auto"/>
              <w:rPr>
                <w:rFonts w:ascii="Times New Roman" w:eastAsia="Calibri" w:hAnsi="Times New Roman"/>
                <w:b/>
                <w:sz w:val="24"/>
                <w:szCs w:val="24"/>
                <w:lang w:eastAsia="en-US"/>
              </w:rPr>
            </w:pPr>
          </w:p>
          <w:p w14:paraId="75F94FA1" w14:textId="77777777" w:rsidR="00507209" w:rsidRPr="002D529F" w:rsidRDefault="00507209" w:rsidP="00A33D95">
            <w:pPr>
              <w:spacing w:after="0" w:line="240" w:lineRule="auto"/>
              <w:rPr>
                <w:rFonts w:ascii="Times New Roman" w:eastAsia="Calibri" w:hAnsi="Times New Roman"/>
                <w:b/>
                <w:sz w:val="24"/>
                <w:szCs w:val="24"/>
                <w:lang w:eastAsia="en-US"/>
              </w:rPr>
            </w:pPr>
          </w:p>
          <w:p w14:paraId="7870CD2B" w14:textId="77777777" w:rsidR="00507209" w:rsidRPr="002D529F" w:rsidRDefault="00507209" w:rsidP="00A33D95">
            <w:pPr>
              <w:spacing w:after="0" w:line="240" w:lineRule="auto"/>
              <w:rPr>
                <w:rFonts w:ascii="Times New Roman" w:eastAsia="Calibri" w:hAnsi="Times New Roman"/>
                <w:b/>
                <w:sz w:val="24"/>
                <w:szCs w:val="24"/>
                <w:lang w:eastAsia="en-US"/>
              </w:rPr>
            </w:pPr>
          </w:p>
          <w:p w14:paraId="1A7BEA3A" w14:textId="77777777" w:rsidR="00507209" w:rsidRPr="002D529F" w:rsidRDefault="00507209" w:rsidP="00A33D95">
            <w:pPr>
              <w:spacing w:after="0" w:line="240" w:lineRule="auto"/>
              <w:rPr>
                <w:rFonts w:ascii="Times New Roman" w:eastAsia="Calibri" w:hAnsi="Times New Roman"/>
                <w:b/>
                <w:sz w:val="24"/>
                <w:szCs w:val="24"/>
                <w:lang w:eastAsia="en-US"/>
              </w:rPr>
            </w:pPr>
          </w:p>
          <w:p w14:paraId="1ED57370" w14:textId="77777777" w:rsidR="00507209" w:rsidRPr="002D529F" w:rsidRDefault="00507209" w:rsidP="00A33D95">
            <w:pPr>
              <w:spacing w:after="0" w:line="240" w:lineRule="auto"/>
              <w:rPr>
                <w:rFonts w:ascii="Times New Roman" w:eastAsia="Calibri" w:hAnsi="Times New Roman"/>
                <w:b/>
                <w:sz w:val="24"/>
                <w:szCs w:val="24"/>
                <w:lang w:eastAsia="en-US"/>
              </w:rPr>
            </w:pPr>
          </w:p>
          <w:p w14:paraId="7DBA4449" w14:textId="77777777" w:rsidR="00507209" w:rsidRPr="002D529F" w:rsidRDefault="00507209" w:rsidP="00A33D95">
            <w:pPr>
              <w:spacing w:after="0" w:line="240" w:lineRule="auto"/>
              <w:rPr>
                <w:rFonts w:ascii="Times New Roman" w:eastAsia="Calibri" w:hAnsi="Times New Roman"/>
                <w:b/>
                <w:sz w:val="24"/>
                <w:szCs w:val="24"/>
                <w:lang w:eastAsia="en-US"/>
              </w:rPr>
            </w:pPr>
          </w:p>
          <w:p w14:paraId="6DDA91FD"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751F7F48" w14:textId="77777777" w:rsidR="00507209" w:rsidRPr="002D529F" w:rsidRDefault="00507209" w:rsidP="00A33D95">
            <w:pPr>
              <w:spacing w:after="0" w:line="240" w:lineRule="auto"/>
              <w:rPr>
                <w:rFonts w:ascii="Times New Roman" w:hAnsi="Times New Roman"/>
                <w:b/>
                <w:bCs/>
                <w:sz w:val="24"/>
                <w:szCs w:val="24"/>
              </w:rPr>
            </w:pPr>
            <w:r w:rsidRPr="00371643">
              <w:rPr>
                <w:rFonts w:ascii="Times New Roman" w:hAnsi="Times New Roman"/>
                <w:b/>
                <w:bCs/>
              </w:rPr>
              <w:t>Содержание</w:t>
            </w:r>
          </w:p>
        </w:tc>
        <w:tc>
          <w:tcPr>
            <w:tcW w:w="1702" w:type="dxa"/>
            <w:vAlign w:val="center"/>
          </w:tcPr>
          <w:p w14:paraId="5462EE68" w14:textId="77777777" w:rsidR="00507209" w:rsidRPr="002D529F" w:rsidRDefault="007F7D5E" w:rsidP="00A33D95">
            <w:pPr>
              <w:spacing w:after="0" w:line="240" w:lineRule="auto"/>
              <w:jc w:val="center"/>
              <w:rPr>
                <w:rFonts w:ascii="Times New Roman" w:hAnsi="Times New Roman"/>
                <w:iCs/>
                <w:sz w:val="24"/>
                <w:szCs w:val="24"/>
              </w:rPr>
            </w:pPr>
            <w:r>
              <w:rPr>
                <w:rFonts w:ascii="Times New Roman" w:hAnsi="Times New Roman"/>
                <w:iCs/>
                <w:sz w:val="24"/>
                <w:szCs w:val="24"/>
              </w:rPr>
              <w:t>8</w:t>
            </w:r>
          </w:p>
        </w:tc>
        <w:tc>
          <w:tcPr>
            <w:tcW w:w="1702" w:type="dxa"/>
            <w:gridSpan w:val="2"/>
          </w:tcPr>
          <w:p w14:paraId="7260F25B" w14:textId="77777777" w:rsidR="00507209" w:rsidRPr="002D529F" w:rsidRDefault="00507209" w:rsidP="00A33D95">
            <w:pPr>
              <w:spacing w:after="0" w:line="240" w:lineRule="auto"/>
              <w:jc w:val="center"/>
              <w:rPr>
                <w:rFonts w:ascii="Times New Roman" w:hAnsi="Times New Roman"/>
                <w:sz w:val="24"/>
                <w:szCs w:val="24"/>
              </w:rPr>
            </w:pPr>
          </w:p>
        </w:tc>
        <w:tc>
          <w:tcPr>
            <w:tcW w:w="2370" w:type="dxa"/>
          </w:tcPr>
          <w:p w14:paraId="0C3E8074" w14:textId="77777777" w:rsidR="00507209" w:rsidRPr="002D529F" w:rsidRDefault="00507209" w:rsidP="00A33D95">
            <w:pPr>
              <w:spacing w:after="0" w:line="240" w:lineRule="auto"/>
              <w:rPr>
                <w:rFonts w:ascii="Times New Roman" w:hAnsi="Times New Roman"/>
                <w:sz w:val="24"/>
                <w:szCs w:val="24"/>
              </w:rPr>
            </w:pPr>
          </w:p>
        </w:tc>
      </w:tr>
      <w:tr w:rsidR="00507209" w:rsidRPr="002D529F" w14:paraId="4A160E06" w14:textId="77777777" w:rsidTr="00AA76EC">
        <w:trPr>
          <w:trHeight w:val="1964"/>
        </w:trPr>
        <w:tc>
          <w:tcPr>
            <w:tcW w:w="1921" w:type="dxa"/>
            <w:vMerge/>
          </w:tcPr>
          <w:p w14:paraId="2C30322D" w14:textId="77777777" w:rsidR="00507209" w:rsidRPr="002D529F" w:rsidRDefault="00507209" w:rsidP="00A33D95">
            <w:pPr>
              <w:spacing w:after="0" w:line="240" w:lineRule="auto"/>
              <w:rPr>
                <w:rFonts w:ascii="Times New Roman" w:eastAsia="Calibri" w:hAnsi="Times New Roman"/>
                <w:b/>
                <w:bCs/>
                <w:sz w:val="24"/>
                <w:szCs w:val="24"/>
                <w:lang w:eastAsia="en-US"/>
              </w:rPr>
            </w:pPr>
          </w:p>
        </w:tc>
        <w:tc>
          <w:tcPr>
            <w:tcW w:w="7230" w:type="dxa"/>
          </w:tcPr>
          <w:p w14:paraId="5001C33C" w14:textId="77777777" w:rsidR="00507209" w:rsidRDefault="00507209" w:rsidP="00A33D95">
            <w:pPr>
              <w:spacing w:after="0" w:line="240" w:lineRule="auto"/>
              <w:rPr>
                <w:rFonts w:ascii="Times New Roman" w:hAnsi="Times New Roman"/>
                <w:bCs/>
                <w:sz w:val="24"/>
                <w:szCs w:val="24"/>
              </w:rPr>
            </w:pPr>
            <w:r w:rsidRPr="002D529F">
              <w:rPr>
                <w:rFonts w:ascii="Times New Roman" w:eastAsia="Calibri" w:hAnsi="Times New Roman"/>
                <w:sz w:val="24"/>
                <w:szCs w:val="24"/>
                <w:lang w:eastAsia="en-US"/>
              </w:rPr>
              <w:t xml:space="preserve">Роль производственного обучения в формировании навыков </w:t>
            </w:r>
            <w:r>
              <w:rPr>
                <w:rFonts w:ascii="Times New Roman" w:hAnsi="Times New Roman"/>
                <w:bCs/>
                <w:sz w:val="24"/>
                <w:szCs w:val="24"/>
              </w:rPr>
              <w:t>Современный мир профессий. Проблемы выбора будущей профессии. Компетенции столяр строительный, плотник. Востребованность профессии в современном мире. Английский язык - язык международного общения в современном мире. Его необходимость для развития профессиональной квалификации. Чтение и перевод текстов с профессиональной направленностью. Диалог-общение.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 Страна, принимающая олимпиаду WS. Географическое положение страны, природные особенности, климат, экология. Ценностные ориентиры молодежи. Досуг молодежи, спорт. Возможности получения профессионального образования. Отдых, туризм, культурные достопримечательности страны. Беседа/дискуссия о профессиональном образовании в данной стране.</w:t>
            </w:r>
          </w:p>
          <w:p w14:paraId="6EABBB4C" w14:textId="77777777" w:rsidR="00507209" w:rsidRDefault="00507209" w:rsidP="00A33D95">
            <w:pPr>
              <w:spacing w:after="0" w:line="240" w:lineRule="auto"/>
              <w:rPr>
                <w:rFonts w:ascii="Times New Roman" w:eastAsia="Calibri" w:hAnsi="Times New Roman"/>
                <w:sz w:val="24"/>
                <w:szCs w:val="24"/>
                <w:lang w:eastAsia="en-US"/>
              </w:rPr>
            </w:pPr>
            <w:r>
              <w:rPr>
                <w:rFonts w:ascii="Times New Roman" w:hAnsi="Times New Roman"/>
                <w:bCs/>
                <w:sz w:val="24"/>
                <w:szCs w:val="24"/>
              </w:rPr>
              <w:t xml:space="preserve">Олимпиада WS по компетенциям столярное дело, плотницкое дела. Техническое описание по компетенции. Типовые инструкции по охране труда. Задание по компетенциям. Ведение беседы/дискуссии на тему: «Английский язык в профессиональном </w:t>
            </w:r>
            <w:r>
              <w:rPr>
                <w:rFonts w:ascii="Times New Roman" w:hAnsi="Times New Roman"/>
                <w:bCs/>
                <w:sz w:val="24"/>
                <w:szCs w:val="24"/>
              </w:rPr>
              <w:lastRenderedPageBreak/>
              <w:t>общении. Заполнение анкет, резюме, заявлений. Чтение и перевод технического описания по компетенциям. Чтение и перевод правил техники безопасности и санитарных норм.</w:t>
            </w:r>
          </w:p>
        </w:tc>
        <w:tc>
          <w:tcPr>
            <w:tcW w:w="1702" w:type="dxa"/>
            <w:vAlign w:val="center"/>
          </w:tcPr>
          <w:p w14:paraId="4D3D3F08" w14:textId="77777777" w:rsidR="00507209" w:rsidRPr="002D529F" w:rsidRDefault="00507209" w:rsidP="00A33D95">
            <w:pPr>
              <w:spacing w:after="0" w:line="240" w:lineRule="auto"/>
              <w:jc w:val="center"/>
              <w:rPr>
                <w:rFonts w:ascii="Times New Roman" w:hAnsi="Times New Roman"/>
                <w:iCs/>
                <w:sz w:val="24"/>
                <w:szCs w:val="24"/>
              </w:rPr>
            </w:pPr>
          </w:p>
        </w:tc>
        <w:tc>
          <w:tcPr>
            <w:tcW w:w="1702" w:type="dxa"/>
            <w:gridSpan w:val="2"/>
          </w:tcPr>
          <w:p w14:paraId="41A7E974" w14:textId="77777777" w:rsidR="00507209" w:rsidRPr="002D529F" w:rsidRDefault="00507209" w:rsidP="00A33D95">
            <w:pPr>
              <w:spacing w:after="0" w:line="240" w:lineRule="auto"/>
              <w:jc w:val="center"/>
              <w:rPr>
                <w:rFonts w:ascii="Times New Roman" w:hAnsi="Times New Roman"/>
                <w:sz w:val="24"/>
                <w:szCs w:val="24"/>
              </w:rPr>
            </w:pPr>
          </w:p>
        </w:tc>
        <w:tc>
          <w:tcPr>
            <w:tcW w:w="2370" w:type="dxa"/>
          </w:tcPr>
          <w:p w14:paraId="61B3CEEC" w14:textId="77777777" w:rsidR="00507209" w:rsidRDefault="00507209" w:rsidP="00A33D95">
            <w:pPr>
              <w:spacing w:after="0" w:line="240" w:lineRule="auto"/>
              <w:rPr>
                <w:rFonts w:ascii="Times New Roman" w:hAnsi="Times New Roman"/>
                <w:sz w:val="24"/>
                <w:szCs w:val="24"/>
                <w:lang w:eastAsia="ar-SA"/>
              </w:rPr>
            </w:pPr>
          </w:p>
        </w:tc>
      </w:tr>
      <w:tr w:rsidR="00507209" w:rsidRPr="002D529F" w14:paraId="66DD4C87" w14:textId="77777777" w:rsidTr="00AA76EC">
        <w:trPr>
          <w:trHeight w:val="20"/>
        </w:trPr>
        <w:tc>
          <w:tcPr>
            <w:tcW w:w="1921" w:type="dxa"/>
            <w:vMerge/>
          </w:tcPr>
          <w:p w14:paraId="4B24D14C"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5E7E37A2" w14:textId="77777777" w:rsidR="00507209" w:rsidRPr="002D529F" w:rsidRDefault="00507209" w:rsidP="00A33D95">
            <w:pPr>
              <w:spacing w:after="0" w:line="240" w:lineRule="auto"/>
              <w:jc w:val="both"/>
              <w:rPr>
                <w:rFonts w:ascii="Times New Roman" w:hAnsi="Times New Roman"/>
                <w:b/>
                <w:sz w:val="24"/>
                <w:szCs w:val="24"/>
              </w:rPr>
            </w:pPr>
            <w:r w:rsidRPr="002D529F">
              <w:rPr>
                <w:rFonts w:ascii="Times New Roman" w:hAnsi="Times New Roman"/>
                <w:b/>
                <w:bCs/>
                <w:sz w:val="24"/>
                <w:szCs w:val="24"/>
              </w:rPr>
              <w:t>В том числе практических и лабораторных занятий</w:t>
            </w:r>
          </w:p>
        </w:tc>
        <w:tc>
          <w:tcPr>
            <w:tcW w:w="1702" w:type="dxa"/>
            <w:vAlign w:val="center"/>
          </w:tcPr>
          <w:p w14:paraId="2B2938B0" w14:textId="77777777" w:rsidR="00507209" w:rsidRPr="002D529F" w:rsidRDefault="007F7D5E" w:rsidP="00A33D95">
            <w:pPr>
              <w:spacing w:after="0" w:line="240" w:lineRule="auto"/>
              <w:jc w:val="center"/>
              <w:rPr>
                <w:rFonts w:ascii="Times New Roman" w:hAnsi="Times New Roman"/>
                <w:iCs/>
                <w:sz w:val="24"/>
                <w:szCs w:val="24"/>
              </w:rPr>
            </w:pPr>
            <w:r>
              <w:rPr>
                <w:rFonts w:ascii="Times New Roman" w:hAnsi="Times New Roman"/>
                <w:iCs/>
                <w:sz w:val="24"/>
                <w:szCs w:val="24"/>
              </w:rPr>
              <w:t>8</w:t>
            </w:r>
          </w:p>
        </w:tc>
        <w:tc>
          <w:tcPr>
            <w:tcW w:w="1702" w:type="dxa"/>
            <w:gridSpan w:val="2"/>
          </w:tcPr>
          <w:p w14:paraId="677094EC" w14:textId="77777777" w:rsidR="00507209" w:rsidRPr="002D529F" w:rsidRDefault="00507209" w:rsidP="00A33D95">
            <w:pPr>
              <w:spacing w:after="0" w:line="240" w:lineRule="auto"/>
              <w:jc w:val="center"/>
              <w:rPr>
                <w:rFonts w:ascii="Times New Roman" w:hAnsi="Times New Roman"/>
                <w:b/>
                <w:iCs/>
                <w:sz w:val="24"/>
                <w:szCs w:val="24"/>
              </w:rPr>
            </w:pPr>
          </w:p>
        </w:tc>
        <w:tc>
          <w:tcPr>
            <w:tcW w:w="2370" w:type="dxa"/>
          </w:tcPr>
          <w:p w14:paraId="650E0B88" w14:textId="77777777" w:rsidR="00507209" w:rsidRPr="002D529F" w:rsidRDefault="00507209" w:rsidP="00A33D95">
            <w:pPr>
              <w:spacing w:after="0" w:line="240" w:lineRule="auto"/>
              <w:rPr>
                <w:rFonts w:ascii="Times New Roman" w:hAnsi="Times New Roman"/>
                <w:b/>
                <w:iCs/>
                <w:sz w:val="24"/>
                <w:szCs w:val="24"/>
              </w:rPr>
            </w:pPr>
          </w:p>
        </w:tc>
      </w:tr>
      <w:tr w:rsidR="00507209" w:rsidRPr="002D529F" w14:paraId="7EE9C9D5" w14:textId="77777777" w:rsidTr="00AA76EC">
        <w:trPr>
          <w:trHeight w:val="20"/>
        </w:trPr>
        <w:tc>
          <w:tcPr>
            <w:tcW w:w="1921" w:type="dxa"/>
            <w:vMerge/>
          </w:tcPr>
          <w:p w14:paraId="52CDB501"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38A5B8A9" w14:textId="77777777" w:rsidR="00507209" w:rsidRPr="002D529F" w:rsidRDefault="00507209" w:rsidP="00A33D95">
            <w:pPr>
              <w:spacing w:after="0" w:line="240" w:lineRule="auto"/>
              <w:jc w:val="both"/>
              <w:rPr>
                <w:rFonts w:ascii="Times New Roman" w:hAnsi="Times New Roman"/>
                <w:sz w:val="24"/>
                <w:szCs w:val="24"/>
              </w:rPr>
            </w:pPr>
            <w:r w:rsidRPr="002D529F">
              <w:rPr>
                <w:rFonts w:ascii="Times New Roman" w:hAnsi="Times New Roman"/>
                <w:sz w:val="24"/>
                <w:szCs w:val="24"/>
              </w:rPr>
              <w:t xml:space="preserve">Практическое занятие 1. </w:t>
            </w:r>
            <w:r>
              <w:rPr>
                <w:rFonts w:ascii="Times New Roman" w:hAnsi="Times New Roman"/>
                <w:bCs/>
                <w:sz w:val="24"/>
                <w:szCs w:val="24"/>
              </w:rPr>
              <w:t>Компетенции столяр строительный, плотник. Востребованность профессии в современном мире.</w:t>
            </w:r>
          </w:p>
        </w:tc>
        <w:tc>
          <w:tcPr>
            <w:tcW w:w="1702" w:type="dxa"/>
            <w:vAlign w:val="center"/>
          </w:tcPr>
          <w:p w14:paraId="48AA084E" w14:textId="77777777" w:rsidR="00507209" w:rsidRPr="002D529F" w:rsidRDefault="007F7D5E" w:rsidP="00A33D95">
            <w:pPr>
              <w:spacing w:after="0" w:line="240" w:lineRule="auto"/>
              <w:jc w:val="center"/>
              <w:rPr>
                <w:rFonts w:ascii="Times New Roman" w:hAnsi="Times New Roman"/>
                <w:iCs/>
                <w:sz w:val="24"/>
                <w:szCs w:val="24"/>
              </w:rPr>
            </w:pPr>
            <w:r>
              <w:rPr>
                <w:rFonts w:ascii="Times New Roman" w:hAnsi="Times New Roman"/>
                <w:iCs/>
                <w:sz w:val="24"/>
                <w:szCs w:val="24"/>
              </w:rPr>
              <w:t>1</w:t>
            </w:r>
          </w:p>
        </w:tc>
        <w:tc>
          <w:tcPr>
            <w:tcW w:w="1702" w:type="dxa"/>
            <w:gridSpan w:val="2"/>
          </w:tcPr>
          <w:p w14:paraId="3E0D7B2B" w14:textId="77777777" w:rsidR="00507209" w:rsidRDefault="00507209" w:rsidP="00A33D95">
            <w:pPr>
              <w:spacing w:after="0" w:line="240" w:lineRule="auto"/>
              <w:jc w:val="center"/>
              <w:rPr>
                <w:rFonts w:ascii="Times New Roman" w:hAnsi="Times New Roman"/>
                <w:sz w:val="24"/>
                <w:szCs w:val="24"/>
              </w:rPr>
            </w:pPr>
          </w:p>
          <w:p w14:paraId="263AEA81" w14:textId="77777777" w:rsidR="00507209" w:rsidRDefault="00507209"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3D430E16" w14:textId="77777777" w:rsidR="00507209" w:rsidRPr="002D529F" w:rsidRDefault="00507209"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508036CF" w14:textId="77777777" w:rsidR="00507209" w:rsidRPr="002D529F" w:rsidRDefault="00507209"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61C394B7" w14:textId="77777777" w:rsidR="00507209" w:rsidRPr="002D529F" w:rsidRDefault="00507209"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272D1171" w14:textId="77777777" w:rsidR="00507209" w:rsidRPr="002D529F" w:rsidRDefault="00507209"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0702D12E"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121F7CDF"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5D064277"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5430A5B2"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69518F07"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78E8F8EC"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1CA27FD4"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210EB8DE"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4CD6CFC0" w14:textId="77777777" w:rsidR="00507209"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67ECCDF1"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02A5848D"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22DABB37"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3C4CE3FB"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6CD2EB19"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729212E4" w14:textId="77777777" w:rsidR="00507209" w:rsidRPr="00800173"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68EBBBEC" w14:textId="77777777" w:rsidR="00D13D4E"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369539C2"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15D585F8"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3B81414D"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68B30861"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3755502C"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5EF18724"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72DA6424" w14:textId="77777777" w:rsidR="00507209"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3F40A0C7" w14:textId="77777777" w:rsidR="00D13D4E" w:rsidRPr="00800173"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2D64DB1E"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1136EC29"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030EA7B5"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644470D1" w14:textId="77777777" w:rsidR="00507209"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30A8E642" w14:textId="77777777" w:rsidR="00D13D4E" w:rsidRDefault="00D13D4E" w:rsidP="00D13D4E">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03.01 </w:t>
            </w:r>
          </w:p>
          <w:p w14:paraId="5A9644C5" w14:textId="77777777" w:rsidR="00D13D4E" w:rsidRDefault="00D13D4E" w:rsidP="00D13D4E">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51D92EC1" w14:textId="77777777" w:rsidR="00507209"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13E37F41"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19958BA0"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191A36A5"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1DAF104A" w14:textId="77777777" w:rsidR="00507209" w:rsidRPr="00800173" w:rsidRDefault="00D13D4E" w:rsidP="00A33D95">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w:t>
            </w:r>
            <w:r w:rsidR="00507209">
              <w:rPr>
                <w:rFonts w:ascii="Times New Roman" w:hAnsi="Times New Roman"/>
                <w:sz w:val="24"/>
                <w:szCs w:val="24"/>
                <w:lang w:eastAsia="ar-SA"/>
              </w:rPr>
              <w:t>4</w:t>
            </w:r>
          </w:p>
          <w:p w14:paraId="6010B123" w14:textId="77777777" w:rsidR="00D13D4E" w:rsidRDefault="00507209" w:rsidP="00A33D95">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sidR="00D13D4E">
              <w:rPr>
                <w:rFonts w:ascii="Times New Roman" w:hAnsi="Times New Roman"/>
                <w:sz w:val="24"/>
                <w:szCs w:val="24"/>
                <w:lang w:eastAsia="ar-SA"/>
              </w:rPr>
              <w:t>о</w:t>
            </w:r>
            <w:proofErr w:type="spellEnd"/>
            <w:r w:rsidR="00D13D4E">
              <w:rPr>
                <w:rFonts w:ascii="Times New Roman" w:hAnsi="Times New Roman"/>
                <w:sz w:val="24"/>
                <w:szCs w:val="24"/>
                <w:lang w:eastAsia="ar-SA"/>
              </w:rPr>
              <w:t xml:space="preserve"> 04.01 </w:t>
            </w:r>
          </w:p>
          <w:p w14:paraId="7B6865C6" w14:textId="77777777" w:rsidR="00507209" w:rsidRPr="00800173"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6F1569DE"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238B5D1D" w14:textId="77777777" w:rsidR="00507209"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347FF7EE"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2C57297F"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26DFC448"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7179BB25"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660D7519" w14:textId="77777777" w:rsidR="00507209" w:rsidRDefault="00507209"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D522742"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43B8ED63"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2877C3B6"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159BE14E" w14:textId="77777777" w:rsidR="00D13D4E" w:rsidRDefault="00D13D4E" w:rsidP="00A33D95">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181F2C0E" w14:textId="77777777" w:rsidR="00507209" w:rsidRPr="002D529F" w:rsidRDefault="00507209" w:rsidP="00A33D95">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5543D1D5" w14:textId="77777777" w:rsidTr="00AA76EC">
        <w:trPr>
          <w:trHeight w:val="2207"/>
        </w:trPr>
        <w:tc>
          <w:tcPr>
            <w:tcW w:w="1921" w:type="dxa"/>
            <w:vMerge/>
          </w:tcPr>
          <w:p w14:paraId="69F0EBC9" w14:textId="77777777" w:rsidR="00AA76EC" w:rsidRPr="002D529F" w:rsidRDefault="00AA76EC" w:rsidP="00A33D95">
            <w:pPr>
              <w:spacing w:after="0" w:line="240" w:lineRule="auto"/>
              <w:rPr>
                <w:rFonts w:ascii="Times New Roman" w:hAnsi="Times New Roman"/>
                <w:b/>
                <w:bCs/>
                <w:sz w:val="24"/>
                <w:szCs w:val="24"/>
              </w:rPr>
            </w:pPr>
          </w:p>
        </w:tc>
        <w:tc>
          <w:tcPr>
            <w:tcW w:w="7230" w:type="dxa"/>
            <w:tcBorders>
              <w:bottom w:val="single" w:sz="4" w:space="0" w:color="000000"/>
            </w:tcBorders>
          </w:tcPr>
          <w:p w14:paraId="5A925E27" w14:textId="77777777" w:rsidR="00AA76EC" w:rsidRPr="002D529F" w:rsidRDefault="00AA76EC" w:rsidP="00A33D95">
            <w:pPr>
              <w:spacing w:after="0" w:line="240" w:lineRule="auto"/>
              <w:jc w:val="both"/>
              <w:rPr>
                <w:rFonts w:ascii="Times New Roman" w:hAnsi="Times New Roman"/>
                <w:sz w:val="24"/>
                <w:szCs w:val="24"/>
              </w:rPr>
            </w:pPr>
            <w:r w:rsidRPr="002D529F">
              <w:rPr>
                <w:rFonts w:ascii="Times New Roman" w:hAnsi="Times New Roman"/>
                <w:sz w:val="24"/>
                <w:szCs w:val="24"/>
              </w:rPr>
              <w:t xml:space="preserve">Практическое занятие 2. </w:t>
            </w:r>
            <w:r>
              <w:rPr>
                <w:rFonts w:ascii="Times New Roman" w:hAnsi="Times New Roman"/>
                <w:bCs/>
                <w:sz w:val="24"/>
                <w:szCs w:val="24"/>
              </w:rPr>
              <w:t>Чтение и перевод текстов с профессиональной направленностью.</w:t>
            </w:r>
            <w:r w:rsidRPr="002D529F">
              <w:rPr>
                <w:rFonts w:ascii="Times New Roman" w:hAnsi="Times New Roman"/>
                <w:sz w:val="24"/>
                <w:szCs w:val="24"/>
              </w:rPr>
              <w:t>.</w:t>
            </w:r>
          </w:p>
        </w:tc>
        <w:tc>
          <w:tcPr>
            <w:tcW w:w="1702" w:type="dxa"/>
            <w:vAlign w:val="center"/>
          </w:tcPr>
          <w:p w14:paraId="3C32D9BB" w14:textId="77777777" w:rsidR="00AA76EC" w:rsidRPr="002D529F" w:rsidRDefault="00AA76EC" w:rsidP="00A33D95">
            <w:pPr>
              <w:spacing w:after="0" w:line="240" w:lineRule="auto"/>
              <w:jc w:val="center"/>
              <w:rPr>
                <w:rFonts w:ascii="Times New Roman" w:hAnsi="Times New Roman"/>
                <w:iCs/>
                <w:sz w:val="24"/>
                <w:szCs w:val="24"/>
              </w:rPr>
            </w:pPr>
            <w:r w:rsidRPr="002D529F">
              <w:rPr>
                <w:rFonts w:ascii="Times New Roman" w:hAnsi="Times New Roman"/>
                <w:iCs/>
                <w:sz w:val="24"/>
                <w:szCs w:val="24"/>
              </w:rPr>
              <w:t>2</w:t>
            </w:r>
          </w:p>
        </w:tc>
        <w:tc>
          <w:tcPr>
            <w:tcW w:w="1702" w:type="dxa"/>
            <w:gridSpan w:val="2"/>
          </w:tcPr>
          <w:p w14:paraId="05D7B36E" w14:textId="77777777" w:rsidR="00AA76EC" w:rsidRDefault="00AA76EC" w:rsidP="00A33D95">
            <w:pPr>
              <w:spacing w:after="0" w:line="240" w:lineRule="auto"/>
              <w:jc w:val="center"/>
              <w:rPr>
                <w:rFonts w:ascii="Times New Roman" w:hAnsi="Times New Roman"/>
                <w:sz w:val="24"/>
                <w:szCs w:val="24"/>
              </w:rPr>
            </w:pPr>
          </w:p>
          <w:p w14:paraId="3F0B23EE"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296E384E"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0472CFD2"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439B69B4"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3C3303FE"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0C2D0CC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3750F30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37885C9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0554C8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20A81FF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6CDE0E4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1DD5CC2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2E0697D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4DFCD7F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77F71BE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5DF5D3E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3ACEB88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278AFA8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19BABA5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2B8B10D1"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1110F5C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02.01 </w:t>
            </w:r>
          </w:p>
          <w:p w14:paraId="52B16A3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7B44D68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1AE636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0CBA683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663C10F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2962D20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4F2046A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2442AADE"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2CA1BD5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53E9C9B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4AED194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04F056F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13444FB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3EB2019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4DF47C0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37465DB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21866BD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3CE48EB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2744F53A"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1B80829F"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2C1FCB5B"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5AC9215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7112260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6048F52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69F22F6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0B10CEB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1ED735F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413D5B3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69E1C9D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1609FE8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187723D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2DA6C6E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722A2113"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1FE9DD3D" w14:textId="77777777" w:rsidTr="00AA76EC">
        <w:trPr>
          <w:trHeight w:val="20"/>
        </w:trPr>
        <w:tc>
          <w:tcPr>
            <w:tcW w:w="1921" w:type="dxa"/>
            <w:vMerge/>
          </w:tcPr>
          <w:p w14:paraId="25D5C301"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14A6C30D" w14:textId="77777777" w:rsidR="00AA76EC" w:rsidRPr="002D529F" w:rsidRDefault="00AA76EC" w:rsidP="00A33D95">
            <w:pPr>
              <w:spacing w:after="0" w:line="240" w:lineRule="auto"/>
              <w:rPr>
                <w:rFonts w:ascii="Times New Roman" w:eastAsia="Calibri" w:hAnsi="Times New Roman"/>
                <w:sz w:val="24"/>
                <w:szCs w:val="24"/>
                <w:lang w:eastAsia="en-US"/>
              </w:rPr>
            </w:pPr>
            <w:r w:rsidRPr="002D529F">
              <w:rPr>
                <w:rFonts w:ascii="Times New Roman" w:hAnsi="Times New Roman"/>
                <w:sz w:val="24"/>
                <w:szCs w:val="24"/>
              </w:rPr>
              <w:t xml:space="preserve">Практическое занятие 3. Тема: </w:t>
            </w:r>
          </w:p>
          <w:p w14:paraId="5C957A5A" w14:textId="77777777" w:rsidR="00AA76EC" w:rsidRPr="002D529F" w:rsidRDefault="00AA76EC" w:rsidP="00A33D95">
            <w:pPr>
              <w:spacing w:after="0" w:line="240" w:lineRule="auto"/>
              <w:rPr>
                <w:rFonts w:ascii="Times New Roman" w:hAnsi="Times New Roman"/>
                <w:sz w:val="24"/>
                <w:szCs w:val="24"/>
              </w:rPr>
            </w:pPr>
            <w:r>
              <w:rPr>
                <w:rFonts w:ascii="Times New Roman" w:hAnsi="Times New Roman"/>
                <w:bCs/>
                <w:sz w:val="24"/>
                <w:szCs w:val="24"/>
              </w:rPr>
              <w:t xml:space="preserve">Олимпиада </w:t>
            </w:r>
            <w:r>
              <w:rPr>
                <w:rFonts w:ascii="Times New Roman" w:hAnsi="Times New Roman"/>
                <w:bCs/>
                <w:sz w:val="24"/>
                <w:szCs w:val="24"/>
                <w:lang w:val="en-US"/>
              </w:rPr>
              <w:t>WS</w:t>
            </w:r>
            <w:r>
              <w:rPr>
                <w:rFonts w:ascii="Times New Roman" w:hAnsi="Times New Roman"/>
                <w:bCs/>
                <w:sz w:val="24"/>
                <w:szCs w:val="24"/>
              </w:rPr>
              <w:t xml:space="preserve"> по компетенциям столярное дело, плотницкое дела.</w:t>
            </w:r>
          </w:p>
        </w:tc>
        <w:tc>
          <w:tcPr>
            <w:tcW w:w="1702" w:type="dxa"/>
            <w:vAlign w:val="center"/>
          </w:tcPr>
          <w:p w14:paraId="6D83A41C" w14:textId="77777777" w:rsidR="00AA76EC" w:rsidRPr="002D529F" w:rsidRDefault="00AA76EC" w:rsidP="00A33D95">
            <w:pPr>
              <w:spacing w:after="0" w:line="240" w:lineRule="auto"/>
              <w:jc w:val="center"/>
              <w:rPr>
                <w:rFonts w:ascii="Times New Roman" w:hAnsi="Times New Roman"/>
                <w:sz w:val="24"/>
                <w:szCs w:val="24"/>
              </w:rPr>
            </w:pPr>
            <w:r>
              <w:rPr>
                <w:rFonts w:ascii="Times New Roman" w:hAnsi="Times New Roman"/>
                <w:iCs/>
                <w:sz w:val="24"/>
                <w:szCs w:val="24"/>
              </w:rPr>
              <w:t>1</w:t>
            </w:r>
          </w:p>
        </w:tc>
        <w:tc>
          <w:tcPr>
            <w:tcW w:w="1702" w:type="dxa"/>
            <w:gridSpan w:val="2"/>
          </w:tcPr>
          <w:p w14:paraId="6E3BC912" w14:textId="77777777" w:rsidR="00AA76EC" w:rsidRDefault="00AA76EC" w:rsidP="00A33D95">
            <w:pPr>
              <w:spacing w:after="0" w:line="240" w:lineRule="auto"/>
              <w:jc w:val="center"/>
              <w:rPr>
                <w:rFonts w:ascii="Times New Roman" w:hAnsi="Times New Roman"/>
                <w:sz w:val="24"/>
                <w:szCs w:val="24"/>
              </w:rPr>
            </w:pPr>
          </w:p>
          <w:p w14:paraId="069D9DF8"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67C1F242"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lastRenderedPageBreak/>
              <w:t>ОК 02</w:t>
            </w:r>
          </w:p>
          <w:p w14:paraId="1677AC8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0822E674"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3DEFAC15"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2EA9877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01.01 </w:t>
            </w:r>
          </w:p>
          <w:p w14:paraId="38BE67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7B98449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01.03</w:t>
            </w:r>
          </w:p>
          <w:p w14:paraId="1B8C856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78E5FEB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2A69342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2101AFD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58C329B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52231E5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284F4AB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04F326C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7F236C4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0CFD73F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725605D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692C189F"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5BB9791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7566F4F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09D1905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479BFC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462ED33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0D6A7A2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48DC8CA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500C806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0AA7409F"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4D66CCA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7BC5378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57EFCCE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2594567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46C5F4F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33526FA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7C91688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7163D23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1D856E3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22E1F7C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51EBE8FB"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6255D4E6"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11D57517"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44F9BEA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3C1421E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04.02</w:t>
            </w:r>
          </w:p>
          <w:p w14:paraId="6B6654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4FBE863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5B30BD1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77D2B02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68BDE7F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587805E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0F876AB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5915319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1D1B47A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3A99233E"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56454407" w14:textId="77777777" w:rsidTr="00AA76EC">
        <w:trPr>
          <w:trHeight w:val="1657"/>
        </w:trPr>
        <w:tc>
          <w:tcPr>
            <w:tcW w:w="1921" w:type="dxa"/>
            <w:vMerge/>
          </w:tcPr>
          <w:p w14:paraId="69D92D39" w14:textId="77777777" w:rsidR="00AA76EC" w:rsidRPr="002D529F" w:rsidRDefault="00AA76EC" w:rsidP="00A33D95">
            <w:pPr>
              <w:shd w:val="clear" w:color="auto" w:fill="FFFFFF"/>
              <w:spacing w:after="0" w:line="240" w:lineRule="auto"/>
              <w:rPr>
                <w:rFonts w:ascii="Times New Roman" w:hAnsi="Times New Roman"/>
                <w:b/>
                <w:bCs/>
                <w:sz w:val="24"/>
                <w:szCs w:val="24"/>
              </w:rPr>
            </w:pPr>
          </w:p>
        </w:tc>
        <w:tc>
          <w:tcPr>
            <w:tcW w:w="7230" w:type="dxa"/>
          </w:tcPr>
          <w:p w14:paraId="4BA8C929" w14:textId="77777777" w:rsidR="00AA76EC" w:rsidRPr="002D529F" w:rsidRDefault="00AA76EC" w:rsidP="00A33D95">
            <w:pPr>
              <w:spacing w:after="0" w:line="240" w:lineRule="auto"/>
              <w:rPr>
                <w:rFonts w:ascii="Times New Roman" w:hAnsi="Times New Roman"/>
                <w:sz w:val="24"/>
                <w:szCs w:val="24"/>
              </w:rPr>
            </w:pPr>
            <w:r w:rsidRPr="002D529F">
              <w:rPr>
                <w:rFonts w:ascii="Times New Roman" w:hAnsi="Times New Roman"/>
                <w:sz w:val="24"/>
                <w:szCs w:val="24"/>
              </w:rPr>
              <w:t xml:space="preserve">Практическое занятие 4. Тема: </w:t>
            </w:r>
            <w:r>
              <w:rPr>
                <w:rFonts w:ascii="Times New Roman" w:hAnsi="Times New Roman"/>
                <w:bCs/>
                <w:sz w:val="24"/>
                <w:szCs w:val="24"/>
              </w:rPr>
              <w:t>Техническое описание по компетенции. Типовые инструкции по охране труда. Задание по компетенциям.</w:t>
            </w:r>
          </w:p>
        </w:tc>
        <w:tc>
          <w:tcPr>
            <w:tcW w:w="1702" w:type="dxa"/>
            <w:vAlign w:val="center"/>
          </w:tcPr>
          <w:p w14:paraId="253A017D" w14:textId="77777777" w:rsidR="00AA76EC" w:rsidRPr="002D529F" w:rsidRDefault="00AA76EC" w:rsidP="00A33D95">
            <w:pPr>
              <w:spacing w:after="0" w:line="240" w:lineRule="auto"/>
              <w:jc w:val="center"/>
              <w:rPr>
                <w:rFonts w:ascii="Times New Roman" w:hAnsi="Times New Roman"/>
                <w:iCs/>
                <w:sz w:val="24"/>
                <w:szCs w:val="24"/>
              </w:rPr>
            </w:pPr>
            <w:r w:rsidRPr="002D529F">
              <w:rPr>
                <w:rFonts w:ascii="Times New Roman" w:hAnsi="Times New Roman"/>
                <w:iCs/>
                <w:sz w:val="24"/>
                <w:szCs w:val="24"/>
              </w:rPr>
              <w:t>2</w:t>
            </w:r>
          </w:p>
        </w:tc>
        <w:tc>
          <w:tcPr>
            <w:tcW w:w="1702" w:type="dxa"/>
            <w:gridSpan w:val="2"/>
          </w:tcPr>
          <w:p w14:paraId="3D57D8D9" w14:textId="77777777" w:rsidR="00AA76EC" w:rsidRDefault="00AA76EC" w:rsidP="00A33D95">
            <w:pPr>
              <w:spacing w:after="0" w:line="240" w:lineRule="auto"/>
              <w:jc w:val="center"/>
              <w:rPr>
                <w:rFonts w:ascii="Times New Roman" w:hAnsi="Times New Roman"/>
                <w:sz w:val="24"/>
                <w:szCs w:val="24"/>
              </w:rPr>
            </w:pPr>
          </w:p>
          <w:p w14:paraId="6E26DEC3"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643CC830"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0AD8C244"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38A1629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225074C1"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039BDC8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0D687E7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7CC8570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2CBF591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43C8E3E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0CDCD38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0EAB2F5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5843116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1FFEF07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125ABAA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3DB65FF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188C90C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6399DF8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2122213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3560A0D5"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5706D62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3C52A10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48F7B9D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62A07CF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41E5E04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2AD8C1A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588A0BA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42EE7D7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524FBF47"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5869F57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73FA949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02.02</w:t>
            </w:r>
          </w:p>
          <w:p w14:paraId="6F2283A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1A2247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3012A17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55C9D4B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3AF2FD1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16E488E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5864606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1DD2430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26614812"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7D1691AF"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65DFDAC9"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57D946B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457B5B7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28717EF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251F7D5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4417C5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5F036BD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214E313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4FC1DCD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5B4245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187402F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35A2095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244DC32C"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26F6E52F" w14:textId="77777777" w:rsidTr="00AA76EC">
        <w:trPr>
          <w:trHeight w:val="2417"/>
        </w:trPr>
        <w:tc>
          <w:tcPr>
            <w:tcW w:w="1921" w:type="dxa"/>
            <w:vMerge/>
          </w:tcPr>
          <w:p w14:paraId="3A4FA09A" w14:textId="77777777" w:rsidR="00AA76EC" w:rsidRPr="002D529F" w:rsidRDefault="00AA76EC" w:rsidP="00A33D95">
            <w:pPr>
              <w:shd w:val="clear" w:color="auto" w:fill="FFFFFF"/>
              <w:spacing w:after="0" w:line="240" w:lineRule="auto"/>
              <w:rPr>
                <w:rFonts w:ascii="Times New Roman" w:hAnsi="Times New Roman"/>
                <w:b/>
                <w:bCs/>
                <w:sz w:val="24"/>
                <w:szCs w:val="24"/>
              </w:rPr>
            </w:pPr>
          </w:p>
        </w:tc>
        <w:tc>
          <w:tcPr>
            <w:tcW w:w="7230" w:type="dxa"/>
          </w:tcPr>
          <w:p w14:paraId="1BD1088B" w14:textId="77777777" w:rsidR="00AA76EC" w:rsidRPr="002D529F" w:rsidRDefault="00AA76EC" w:rsidP="00A33D95">
            <w:pPr>
              <w:shd w:val="clear" w:color="auto" w:fill="FFFFFF"/>
              <w:spacing w:after="0" w:line="240" w:lineRule="auto"/>
              <w:rPr>
                <w:rFonts w:ascii="Times New Roman" w:hAnsi="Times New Roman"/>
                <w:sz w:val="24"/>
                <w:szCs w:val="24"/>
              </w:rPr>
            </w:pPr>
            <w:r w:rsidRPr="002D529F">
              <w:rPr>
                <w:rFonts w:ascii="Times New Roman" w:hAnsi="Times New Roman"/>
                <w:sz w:val="24"/>
                <w:szCs w:val="24"/>
              </w:rPr>
              <w:t>Практическое занятие 5. Тема</w:t>
            </w:r>
            <w:r>
              <w:rPr>
                <w:rFonts w:ascii="Times New Roman" w:hAnsi="Times New Roman"/>
                <w:bCs/>
                <w:sz w:val="24"/>
                <w:szCs w:val="24"/>
              </w:rPr>
              <w:t xml:space="preserve"> Заполнение анкет, резюме, заявлений. Чтение и перевод технического описания по компетенциям. Чтение и перевод правил техники безопасности и санитарных норм</w:t>
            </w:r>
          </w:p>
        </w:tc>
        <w:tc>
          <w:tcPr>
            <w:tcW w:w="1702" w:type="dxa"/>
            <w:vAlign w:val="center"/>
          </w:tcPr>
          <w:p w14:paraId="3D4172BF" w14:textId="77777777" w:rsidR="00AA76EC" w:rsidRPr="002D529F" w:rsidRDefault="00AA76EC" w:rsidP="00A33D95">
            <w:pPr>
              <w:spacing w:after="0" w:line="240" w:lineRule="auto"/>
              <w:jc w:val="center"/>
              <w:rPr>
                <w:rFonts w:ascii="Times New Roman" w:hAnsi="Times New Roman"/>
                <w:iCs/>
                <w:sz w:val="24"/>
                <w:szCs w:val="24"/>
              </w:rPr>
            </w:pPr>
            <w:r w:rsidRPr="002D529F">
              <w:rPr>
                <w:rFonts w:ascii="Times New Roman" w:hAnsi="Times New Roman"/>
                <w:iCs/>
                <w:sz w:val="24"/>
                <w:szCs w:val="24"/>
              </w:rPr>
              <w:t>2</w:t>
            </w:r>
          </w:p>
        </w:tc>
        <w:tc>
          <w:tcPr>
            <w:tcW w:w="1702" w:type="dxa"/>
            <w:gridSpan w:val="2"/>
          </w:tcPr>
          <w:p w14:paraId="12DBD059" w14:textId="77777777" w:rsidR="00AA76EC" w:rsidRDefault="00AA76EC" w:rsidP="00A33D95">
            <w:pPr>
              <w:spacing w:after="0" w:line="240" w:lineRule="auto"/>
              <w:jc w:val="center"/>
              <w:rPr>
                <w:rFonts w:ascii="Times New Roman" w:hAnsi="Times New Roman"/>
                <w:sz w:val="24"/>
                <w:szCs w:val="24"/>
              </w:rPr>
            </w:pPr>
          </w:p>
          <w:p w14:paraId="15D49A56"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18318AF8"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3FAD08A3"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6C31260F"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348E0D47"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48A0322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44B03E4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38523AA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45A0109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28A99CD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0DF1D29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1128F4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6B441F4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2F71F47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41BB455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485F7CC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1242F99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2E6F10F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01.04</w:t>
            </w:r>
          </w:p>
          <w:p w14:paraId="75EBBE0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6FE5357B"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4741991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3A9B908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7D045E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2B9F2F4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14E5CC2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4ED4C1D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531D234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1FDE5FC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310C8BF0"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496156B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3647C2B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7A055DA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3AE625C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2A44555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1A8A520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4779C09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24DD55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5A1FBC3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0E83E95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759A7468"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4170AB86"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1A710355"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7C998A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29661A2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4D06CBB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18C150F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4B4C03B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3E38A56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1E2F4E2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17D5AB7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7B20061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1697797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4C1C095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6AA0695C"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09.05</w:t>
            </w:r>
          </w:p>
        </w:tc>
      </w:tr>
      <w:tr w:rsidR="00507209" w:rsidRPr="002D529F" w14:paraId="00BBC26A" w14:textId="77777777" w:rsidTr="00AA76EC">
        <w:trPr>
          <w:trHeight w:val="326"/>
        </w:trPr>
        <w:tc>
          <w:tcPr>
            <w:tcW w:w="1921" w:type="dxa"/>
            <w:vMerge/>
          </w:tcPr>
          <w:p w14:paraId="68C31217" w14:textId="77777777" w:rsidR="00507209" w:rsidRPr="002D529F" w:rsidRDefault="00507209" w:rsidP="00A33D95">
            <w:pPr>
              <w:shd w:val="clear" w:color="auto" w:fill="FFFFFF"/>
              <w:spacing w:after="0" w:line="240" w:lineRule="auto"/>
              <w:rPr>
                <w:rFonts w:ascii="Times New Roman" w:hAnsi="Times New Roman"/>
                <w:b/>
                <w:bCs/>
                <w:sz w:val="24"/>
                <w:szCs w:val="24"/>
              </w:rPr>
            </w:pPr>
          </w:p>
        </w:tc>
        <w:tc>
          <w:tcPr>
            <w:tcW w:w="7230" w:type="dxa"/>
          </w:tcPr>
          <w:p w14:paraId="1E99EA47" w14:textId="77777777" w:rsidR="00507209" w:rsidRPr="002D529F" w:rsidRDefault="00507209" w:rsidP="00A33D95">
            <w:pPr>
              <w:shd w:val="clear" w:color="auto" w:fill="FFFFFF"/>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1702" w:type="dxa"/>
            <w:vAlign w:val="center"/>
          </w:tcPr>
          <w:p w14:paraId="11BD6B2E" w14:textId="77777777" w:rsidR="00507209" w:rsidRPr="002D529F" w:rsidRDefault="00507209" w:rsidP="00A33D95">
            <w:pPr>
              <w:spacing w:after="0" w:line="240" w:lineRule="auto"/>
              <w:jc w:val="center"/>
              <w:rPr>
                <w:rFonts w:ascii="Times New Roman" w:hAnsi="Times New Roman"/>
                <w:iCs/>
                <w:sz w:val="24"/>
                <w:szCs w:val="24"/>
              </w:rPr>
            </w:pPr>
          </w:p>
        </w:tc>
        <w:tc>
          <w:tcPr>
            <w:tcW w:w="1702" w:type="dxa"/>
            <w:gridSpan w:val="2"/>
          </w:tcPr>
          <w:p w14:paraId="2AC57ED5" w14:textId="77777777" w:rsidR="00507209" w:rsidRDefault="00507209" w:rsidP="00A33D95">
            <w:pPr>
              <w:spacing w:after="0" w:line="240" w:lineRule="auto"/>
              <w:jc w:val="center"/>
              <w:rPr>
                <w:rFonts w:ascii="Times New Roman" w:hAnsi="Times New Roman"/>
                <w:sz w:val="24"/>
                <w:szCs w:val="24"/>
              </w:rPr>
            </w:pPr>
          </w:p>
        </w:tc>
        <w:tc>
          <w:tcPr>
            <w:tcW w:w="2370" w:type="dxa"/>
          </w:tcPr>
          <w:p w14:paraId="759F70EA" w14:textId="77777777" w:rsidR="00507209" w:rsidRDefault="00507209" w:rsidP="00A33D95">
            <w:pPr>
              <w:spacing w:after="0" w:line="240" w:lineRule="auto"/>
              <w:rPr>
                <w:rFonts w:ascii="Times New Roman" w:hAnsi="Times New Roman"/>
                <w:sz w:val="24"/>
                <w:szCs w:val="24"/>
                <w:lang w:eastAsia="ar-SA"/>
              </w:rPr>
            </w:pPr>
          </w:p>
        </w:tc>
      </w:tr>
      <w:tr w:rsidR="00507209" w:rsidRPr="002D529F" w14:paraId="6ADFCB37" w14:textId="77777777" w:rsidTr="00AA76EC">
        <w:trPr>
          <w:trHeight w:val="285"/>
        </w:trPr>
        <w:tc>
          <w:tcPr>
            <w:tcW w:w="9151" w:type="dxa"/>
            <w:gridSpan w:val="2"/>
          </w:tcPr>
          <w:p w14:paraId="3E1E044C" w14:textId="77777777" w:rsidR="00507209" w:rsidRPr="002D529F" w:rsidRDefault="00507209" w:rsidP="00A33D95">
            <w:pPr>
              <w:shd w:val="clear" w:color="auto" w:fill="FFFFFF"/>
              <w:spacing w:after="0" w:line="240" w:lineRule="auto"/>
              <w:rPr>
                <w:rFonts w:ascii="Times New Roman" w:hAnsi="Times New Roman"/>
                <w:sz w:val="24"/>
                <w:szCs w:val="24"/>
              </w:rPr>
            </w:pPr>
            <w:r>
              <w:rPr>
                <w:rFonts w:ascii="Times New Roman" w:hAnsi="Times New Roman"/>
                <w:b/>
                <w:bCs/>
                <w:sz w:val="24"/>
                <w:szCs w:val="24"/>
              </w:rPr>
              <w:t>Раздел 2. Техническая документация, инструменты, оборудование, материалы</w:t>
            </w:r>
          </w:p>
        </w:tc>
        <w:tc>
          <w:tcPr>
            <w:tcW w:w="1702" w:type="dxa"/>
            <w:vAlign w:val="center"/>
          </w:tcPr>
          <w:p w14:paraId="20979C66" w14:textId="77777777" w:rsidR="00507209" w:rsidRPr="002D529F" w:rsidRDefault="00E86E17" w:rsidP="00E86E17">
            <w:pPr>
              <w:spacing w:after="0" w:line="240" w:lineRule="auto"/>
              <w:jc w:val="center"/>
              <w:rPr>
                <w:rFonts w:ascii="Times New Roman" w:hAnsi="Times New Roman"/>
                <w:iCs/>
                <w:sz w:val="24"/>
                <w:szCs w:val="24"/>
              </w:rPr>
            </w:pPr>
            <w:r>
              <w:rPr>
                <w:rFonts w:ascii="Times New Roman" w:hAnsi="Times New Roman"/>
                <w:iCs/>
                <w:sz w:val="24"/>
                <w:szCs w:val="24"/>
              </w:rPr>
              <w:t>22</w:t>
            </w:r>
          </w:p>
        </w:tc>
        <w:tc>
          <w:tcPr>
            <w:tcW w:w="1702" w:type="dxa"/>
            <w:gridSpan w:val="2"/>
          </w:tcPr>
          <w:p w14:paraId="7357AA40" w14:textId="77777777" w:rsidR="00507209" w:rsidRPr="002D529F" w:rsidRDefault="00507209" w:rsidP="00A33D95">
            <w:pPr>
              <w:spacing w:after="0" w:line="240" w:lineRule="auto"/>
              <w:jc w:val="center"/>
              <w:rPr>
                <w:rFonts w:ascii="Times New Roman" w:hAnsi="Times New Roman"/>
                <w:b/>
                <w:iCs/>
                <w:sz w:val="24"/>
                <w:szCs w:val="24"/>
              </w:rPr>
            </w:pPr>
          </w:p>
        </w:tc>
        <w:tc>
          <w:tcPr>
            <w:tcW w:w="2370" w:type="dxa"/>
          </w:tcPr>
          <w:p w14:paraId="052B581C" w14:textId="77777777" w:rsidR="00507209" w:rsidRPr="002D529F" w:rsidRDefault="00507209" w:rsidP="00A33D95">
            <w:pPr>
              <w:spacing w:after="0" w:line="240" w:lineRule="auto"/>
              <w:rPr>
                <w:rFonts w:ascii="Times New Roman" w:hAnsi="Times New Roman"/>
                <w:b/>
                <w:iCs/>
                <w:sz w:val="24"/>
                <w:szCs w:val="24"/>
              </w:rPr>
            </w:pPr>
          </w:p>
        </w:tc>
      </w:tr>
      <w:tr w:rsidR="00507209" w:rsidRPr="002D529F" w14:paraId="2913E776" w14:textId="77777777" w:rsidTr="00AA76EC">
        <w:trPr>
          <w:trHeight w:val="285"/>
        </w:trPr>
        <w:tc>
          <w:tcPr>
            <w:tcW w:w="1921" w:type="dxa"/>
            <w:vMerge w:val="restart"/>
          </w:tcPr>
          <w:p w14:paraId="2683DACB" w14:textId="77777777" w:rsidR="00507209" w:rsidRPr="002D529F" w:rsidRDefault="00507209" w:rsidP="00A33D95">
            <w:pPr>
              <w:spacing w:after="0" w:line="240" w:lineRule="auto"/>
              <w:rPr>
                <w:rFonts w:ascii="Times New Roman" w:hAnsi="Times New Roman"/>
                <w:b/>
                <w:bCs/>
                <w:sz w:val="24"/>
                <w:szCs w:val="24"/>
              </w:rPr>
            </w:pPr>
            <w:r>
              <w:rPr>
                <w:rFonts w:ascii="Times New Roman" w:hAnsi="Times New Roman"/>
                <w:b/>
                <w:bCs/>
                <w:sz w:val="24"/>
                <w:szCs w:val="24"/>
              </w:rPr>
              <w:t>Тема 2.1. Чертежи и техническая документация на английском языке</w:t>
            </w:r>
          </w:p>
        </w:tc>
        <w:tc>
          <w:tcPr>
            <w:tcW w:w="7230" w:type="dxa"/>
          </w:tcPr>
          <w:p w14:paraId="2B6D611C" w14:textId="77777777" w:rsidR="00507209" w:rsidRPr="00FD05AC" w:rsidRDefault="00507209" w:rsidP="00A33D95">
            <w:pPr>
              <w:shd w:val="clear" w:color="auto" w:fill="FFFFFF"/>
              <w:spacing w:after="0" w:line="240" w:lineRule="auto"/>
              <w:rPr>
                <w:rFonts w:ascii="Times New Roman" w:hAnsi="Times New Roman"/>
                <w:b/>
                <w:sz w:val="24"/>
                <w:szCs w:val="24"/>
              </w:rPr>
            </w:pPr>
            <w:r w:rsidRPr="00FD05AC">
              <w:rPr>
                <w:rFonts w:ascii="Times New Roman" w:hAnsi="Times New Roman"/>
                <w:b/>
                <w:sz w:val="24"/>
                <w:szCs w:val="24"/>
              </w:rPr>
              <w:t>Содержание</w:t>
            </w:r>
          </w:p>
        </w:tc>
        <w:tc>
          <w:tcPr>
            <w:tcW w:w="1702" w:type="dxa"/>
            <w:vAlign w:val="center"/>
          </w:tcPr>
          <w:p w14:paraId="1E332DF7" w14:textId="77777777" w:rsidR="00507209" w:rsidRPr="002D529F" w:rsidRDefault="007F7D5E" w:rsidP="00A33D95">
            <w:pPr>
              <w:spacing w:after="0" w:line="240" w:lineRule="auto"/>
              <w:jc w:val="center"/>
              <w:rPr>
                <w:rFonts w:ascii="Times New Roman" w:hAnsi="Times New Roman"/>
                <w:iCs/>
                <w:sz w:val="24"/>
                <w:szCs w:val="24"/>
              </w:rPr>
            </w:pPr>
            <w:r>
              <w:rPr>
                <w:rFonts w:ascii="Times New Roman" w:hAnsi="Times New Roman"/>
                <w:iCs/>
                <w:sz w:val="24"/>
                <w:szCs w:val="24"/>
              </w:rPr>
              <w:t>8</w:t>
            </w:r>
          </w:p>
        </w:tc>
        <w:tc>
          <w:tcPr>
            <w:tcW w:w="1702" w:type="dxa"/>
            <w:gridSpan w:val="2"/>
          </w:tcPr>
          <w:p w14:paraId="2C771873" w14:textId="77777777" w:rsidR="00507209" w:rsidRPr="002D529F" w:rsidRDefault="00507209" w:rsidP="00A33D95">
            <w:pPr>
              <w:spacing w:after="0" w:line="240" w:lineRule="auto"/>
              <w:jc w:val="center"/>
              <w:rPr>
                <w:rFonts w:ascii="Times New Roman" w:hAnsi="Times New Roman"/>
                <w:b/>
                <w:iCs/>
                <w:sz w:val="24"/>
                <w:szCs w:val="24"/>
              </w:rPr>
            </w:pPr>
          </w:p>
        </w:tc>
        <w:tc>
          <w:tcPr>
            <w:tcW w:w="2370" w:type="dxa"/>
          </w:tcPr>
          <w:p w14:paraId="6FF1C4B3" w14:textId="77777777" w:rsidR="00507209" w:rsidRPr="002D529F" w:rsidRDefault="00507209" w:rsidP="00A33D95">
            <w:pPr>
              <w:spacing w:after="0" w:line="240" w:lineRule="auto"/>
              <w:rPr>
                <w:rFonts w:ascii="Times New Roman" w:hAnsi="Times New Roman"/>
                <w:b/>
                <w:iCs/>
                <w:sz w:val="24"/>
                <w:szCs w:val="24"/>
              </w:rPr>
            </w:pPr>
          </w:p>
        </w:tc>
      </w:tr>
      <w:tr w:rsidR="00507209" w:rsidRPr="002D529F" w14:paraId="2EF50E92" w14:textId="77777777" w:rsidTr="00AA76EC">
        <w:trPr>
          <w:trHeight w:val="177"/>
        </w:trPr>
        <w:tc>
          <w:tcPr>
            <w:tcW w:w="1921" w:type="dxa"/>
            <w:vMerge/>
          </w:tcPr>
          <w:p w14:paraId="7BA36B03"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474D476D" w14:textId="77777777" w:rsidR="00507209" w:rsidRDefault="00507209" w:rsidP="00A33D95">
            <w:pPr>
              <w:shd w:val="clear" w:color="auto" w:fill="FFFFFF"/>
              <w:spacing w:after="0" w:line="240" w:lineRule="auto"/>
              <w:rPr>
                <w:rFonts w:ascii="Times New Roman" w:hAnsi="Times New Roman"/>
                <w:sz w:val="24"/>
                <w:szCs w:val="24"/>
              </w:rPr>
            </w:pPr>
            <w:r>
              <w:rPr>
                <w:rFonts w:ascii="Times New Roman" w:hAnsi="Times New Roman"/>
                <w:bCs/>
                <w:sz w:val="24"/>
                <w:szCs w:val="24"/>
              </w:rPr>
              <w:t xml:space="preserve">Чертеж. Введение лексических единиц: формат, основная надпись, типы линий чертежа, стандартные масштабы чертежей, инструменты и материалы для черчения, геометрические построения на плоскости, сечения и разрезы, проекционные изображения на чертежах, аксонометрические проекции и техническое рисование. Общие правила нанесения размеров на чертежах. Строительные чертежи. Введение лексических единиц: чертежи деревянных конструкций и столярных изделий. Линии разъема. Финишные линии. Линии невидимого контура. Горизонтальные и вертикальные разрезы. Условные графические изображения соединительных элементов. Чертежное изображение фурнитуры и прочих элементов столярного изделия. Чтение чертежей согласно ISO в 3D </w:t>
            </w:r>
            <w:proofErr w:type="spellStart"/>
            <w:r>
              <w:rPr>
                <w:rFonts w:ascii="Times New Roman" w:hAnsi="Times New Roman"/>
                <w:bCs/>
                <w:sz w:val="24"/>
                <w:szCs w:val="24"/>
              </w:rPr>
              <w:t>изображении.Техническая</w:t>
            </w:r>
            <w:proofErr w:type="spellEnd"/>
            <w:r>
              <w:rPr>
                <w:rFonts w:ascii="Times New Roman" w:hAnsi="Times New Roman"/>
                <w:bCs/>
                <w:sz w:val="24"/>
                <w:szCs w:val="24"/>
              </w:rPr>
              <w:t xml:space="preserve"> документация. Введение лексических единиц: спецификация и маркировка элементов столярного изделия на чертеже, соединение прорезным шипом, соединение клиновидным шипом, соединение двойным шипом, «ласточкин хвост». Нормативные документы, необходимые при изготовлении столярных изделий. Чтение и перевод перечисленной </w:t>
            </w:r>
            <w:proofErr w:type="spellStart"/>
            <w:r>
              <w:rPr>
                <w:rFonts w:ascii="Times New Roman" w:hAnsi="Times New Roman"/>
                <w:bCs/>
                <w:sz w:val="24"/>
                <w:szCs w:val="24"/>
              </w:rPr>
              <w:t>документации.Технический</w:t>
            </w:r>
            <w:proofErr w:type="spellEnd"/>
            <w:r>
              <w:rPr>
                <w:rFonts w:ascii="Times New Roman" w:hAnsi="Times New Roman"/>
                <w:bCs/>
                <w:sz w:val="24"/>
                <w:szCs w:val="24"/>
              </w:rPr>
              <w:t xml:space="preserve"> рисунок. Введение лексических единиц: свободный эскиз столярного изделия, СНиП, ЕСКД, ТУ (технические условия), техническое описание и др. ТО, структура ТО, технологические карты, их виды, назначение. Применение технологических карт при изготовлении столярного, плотницкого изделия, нормативные документы, </w:t>
            </w:r>
            <w:r>
              <w:rPr>
                <w:rFonts w:ascii="Times New Roman" w:hAnsi="Times New Roman"/>
                <w:bCs/>
                <w:sz w:val="24"/>
                <w:szCs w:val="24"/>
              </w:rPr>
              <w:lastRenderedPageBreak/>
              <w:t xml:space="preserve">необходимые при изготовлении столярных изделий. Чтение и перевод перечисленной </w:t>
            </w:r>
            <w:proofErr w:type="spellStart"/>
            <w:r>
              <w:rPr>
                <w:rFonts w:ascii="Times New Roman" w:hAnsi="Times New Roman"/>
                <w:bCs/>
                <w:sz w:val="24"/>
                <w:szCs w:val="24"/>
              </w:rPr>
              <w:t>документации.Тестовый</w:t>
            </w:r>
            <w:proofErr w:type="spellEnd"/>
            <w:r>
              <w:rPr>
                <w:rFonts w:ascii="Times New Roman" w:hAnsi="Times New Roman"/>
                <w:bCs/>
                <w:sz w:val="24"/>
                <w:szCs w:val="24"/>
              </w:rPr>
              <w:t xml:space="preserve"> проект работы плотника. Введение лексических единиц: единая деревянная конструкция, опалубки, лестницы, ступени  ограда, бордюры, терраса, фасад, узлы, соединения, строганная древесина.</w:t>
            </w:r>
          </w:p>
        </w:tc>
        <w:tc>
          <w:tcPr>
            <w:tcW w:w="1702" w:type="dxa"/>
            <w:vAlign w:val="center"/>
          </w:tcPr>
          <w:p w14:paraId="7ABA0BD1" w14:textId="77777777" w:rsidR="00507209" w:rsidRPr="002D529F" w:rsidRDefault="00507209" w:rsidP="00A33D95">
            <w:pPr>
              <w:spacing w:after="0" w:line="240" w:lineRule="auto"/>
              <w:jc w:val="center"/>
              <w:rPr>
                <w:rFonts w:ascii="Times New Roman" w:hAnsi="Times New Roman"/>
                <w:iCs/>
                <w:sz w:val="24"/>
                <w:szCs w:val="24"/>
              </w:rPr>
            </w:pPr>
          </w:p>
        </w:tc>
        <w:tc>
          <w:tcPr>
            <w:tcW w:w="1702" w:type="dxa"/>
            <w:gridSpan w:val="2"/>
          </w:tcPr>
          <w:p w14:paraId="4E644E5B" w14:textId="77777777" w:rsidR="00507209" w:rsidRPr="002D529F" w:rsidRDefault="00507209" w:rsidP="00A33D95">
            <w:pPr>
              <w:spacing w:after="0" w:line="240" w:lineRule="auto"/>
              <w:jc w:val="center"/>
              <w:rPr>
                <w:rFonts w:ascii="Times New Roman" w:hAnsi="Times New Roman"/>
                <w:b/>
                <w:iCs/>
                <w:sz w:val="24"/>
                <w:szCs w:val="24"/>
              </w:rPr>
            </w:pPr>
          </w:p>
        </w:tc>
        <w:tc>
          <w:tcPr>
            <w:tcW w:w="2370" w:type="dxa"/>
          </w:tcPr>
          <w:p w14:paraId="791ED598" w14:textId="77777777" w:rsidR="00507209" w:rsidRPr="002D529F" w:rsidRDefault="00507209" w:rsidP="00A33D95">
            <w:pPr>
              <w:spacing w:after="0" w:line="240" w:lineRule="auto"/>
              <w:rPr>
                <w:rFonts w:ascii="Times New Roman" w:hAnsi="Times New Roman"/>
                <w:b/>
                <w:iCs/>
                <w:sz w:val="24"/>
                <w:szCs w:val="24"/>
              </w:rPr>
            </w:pPr>
          </w:p>
        </w:tc>
      </w:tr>
      <w:tr w:rsidR="00507209" w:rsidRPr="002D529F" w14:paraId="348D4B52" w14:textId="77777777" w:rsidTr="00AA76EC">
        <w:trPr>
          <w:trHeight w:val="634"/>
        </w:trPr>
        <w:tc>
          <w:tcPr>
            <w:tcW w:w="1921" w:type="dxa"/>
            <w:vMerge/>
          </w:tcPr>
          <w:p w14:paraId="0A3CD5AD"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5ADE1122" w14:textId="77777777" w:rsidR="00507209" w:rsidRDefault="00507209" w:rsidP="00A33D95">
            <w:pPr>
              <w:shd w:val="clear" w:color="auto" w:fill="FFFFFF"/>
              <w:spacing w:after="0" w:line="240" w:lineRule="auto"/>
              <w:rPr>
                <w:rFonts w:ascii="Times New Roman" w:hAnsi="Times New Roman"/>
                <w:sz w:val="24"/>
                <w:szCs w:val="24"/>
              </w:rPr>
            </w:pPr>
            <w:r>
              <w:rPr>
                <w:rFonts w:ascii="Times New Roman" w:hAnsi="Times New Roman"/>
                <w:sz w:val="24"/>
                <w:szCs w:val="24"/>
              </w:rPr>
              <w:t>Практическое занятие 6</w:t>
            </w:r>
            <w:r w:rsidRPr="002D529F">
              <w:rPr>
                <w:rFonts w:ascii="Times New Roman" w:hAnsi="Times New Roman"/>
                <w:sz w:val="24"/>
                <w:szCs w:val="24"/>
              </w:rPr>
              <w:t xml:space="preserve">. Тема: </w:t>
            </w:r>
            <w:r>
              <w:rPr>
                <w:rFonts w:ascii="Times New Roman" w:hAnsi="Times New Roman"/>
                <w:bCs/>
                <w:sz w:val="24"/>
                <w:szCs w:val="24"/>
              </w:rPr>
              <w:t>Чертеж. Строительные чертежи.</w:t>
            </w:r>
          </w:p>
        </w:tc>
        <w:tc>
          <w:tcPr>
            <w:tcW w:w="1702" w:type="dxa"/>
            <w:vAlign w:val="center"/>
          </w:tcPr>
          <w:p w14:paraId="1444238A" w14:textId="77777777" w:rsidR="00507209" w:rsidRPr="002D529F" w:rsidRDefault="00E86E17" w:rsidP="00A33D95">
            <w:pPr>
              <w:spacing w:after="0" w:line="240" w:lineRule="auto"/>
              <w:jc w:val="center"/>
              <w:rPr>
                <w:rFonts w:ascii="Times New Roman" w:hAnsi="Times New Roman"/>
                <w:iCs/>
                <w:sz w:val="24"/>
                <w:szCs w:val="24"/>
              </w:rPr>
            </w:pPr>
            <w:r>
              <w:rPr>
                <w:rFonts w:ascii="Times New Roman" w:hAnsi="Times New Roman"/>
                <w:iCs/>
                <w:sz w:val="24"/>
                <w:szCs w:val="24"/>
              </w:rPr>
              <w:t>1</w:t>
            </w:r>
          </w:p>
        </w:tc>
        <w:tc>
          <w:tcPr>
            <w:tcW w:w="1702" w:type="dxa"/>
            <w:gridSpan w:val="2"/>
          </w:tcPr>
          <w:p w14:paraId="151424FA" w14:textId="77777777" w:rsidR="00507209" w:rsidRPr="002D529F" w:rsidRDefault="00507209" w:rsidP="00A33D95">
            <w:pPr>
              <w:spacing w:after="0" w:line="240" w:lineRule="auto"/>
              <w:jc w:val="center"/>
              <w:rPr>
                <w:rFonts w:ascii="Times New Roman" w:hAnsi="Times New Roman"/>
                <w:b/>
                <w:iCs/>
                <w:sz w:val="24"/>
                <w:szCs w:val="24"/>
              </w:rPr>
            </w:pPr>
          </w:p>
        </w:tc>
        <w:tc>
          <w:tcPr>
            <w:tcW w:w="2370" w:type="dxa"/>
          </w:tcPr>
          <w:p w14:paraId="40DB3501" w14:textId="77777777" w:rsidR="00507209" w:rsidRPr="002D529F" w:rsidRDefault="00507209" w:rsidP="00A33D95">
            <w:pPr>
              <w:spacing w:after="0" w:line="240" w:lineRule="auto"/>
              <w:rPr>
                <w:rFonts w:ascii="Times New Roman" w:hAnsi="Times New Roman"/>
                <w:b/>
                <w:iCs/>
                <w:sz w:val="24"/>
                <w:szCs w:val="24"/>
              </w:rPr>
            </w:pPr>
          </w:p>
        </w:tc>
      </w:tr>
      <w:tr w:rsidR="00AA76EC" w:rsidRPr="002D529F" w14:paraId="6E2CAF3A" w14:textId="77777777" w:rsidTr="00AA76EC">
        <w:trPr>
          <w:trHeight w:val="20"/>
        </w:trPr>
        <w:tc>
          <w:tcPr>
            <w:tcW w:w="1921" w:type="dxa"/>
            <w:vMerge/>
          </w:tcPr>
          <w:p w14:paraId="2B8F481B"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32CDF9F1" w14:textId="77777777" w:rsidR="00AA76EC" w:rsidRDefault="00AA76EC" w:rsidP="00A33D95">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7. Тема: </w:t>
            </w:r>
            <w:r>
              <w:rPr>
                <w:rFonts w:ascii="Times New Roman" w:hAnsi="Times New Roman"/>
                <w:bCs/>
                <w:sz w:val="24"/>
                <w:szCs w:val="24"/>
              </w:rPr>
              <w:t xml:space="preserve">Чтение чертежей согласно </w:t>
            </w:r>
            <w:r>
              <w:rPr>
                <w:rFonts w:ascii="Times New Roman" w:hAnsi="Times New Roman"/>
                <w:bCs/>
                <w:sz w:val="24"/>
                <w:szCs w:val="24"/>
                <w:lang w:val="en-US"/>
              </w:rPr>
              <w:t>ISO</w:t>
            </w:r>
            <w:r>
              <w:rPr>
                <w:rFonts w:ascii="Times New Roman" w:hAnsi="Times New Roman"/>
                <w:bCs/>
                <w:sz w:val="24"/>
                <w:szCs w:val="24"/>
              </w:rPr>
              <w:t xml:space="preserve"> в 3</w:t>
            </w:r>
            <w:r>
              <w:rPr>
                <w:rFonts w:ascii="Times New Roman" w:hAnsi="Times New Roman"/>
                <w:bCs/>
                <w:sz w:val="24"/>
                <w:szCs w:val="24"/>
                <w:lang w:val="en-US"/>
              </w:rPr>
              <w:t>D</w:t>
            </w:r>
            <w:r>
              <w:rPr>
                <w:rFonts w:ascii="Times New Roman" w:hAnsi="Times New Roman"/>
                <w:bCs/>
                <w:sz w:val="24"/>
                <w:szCs w:val="24"/>
              </w:rPr>
              <w:t xml:space="preserve"> изображении.</w:t>
            </w:r>
          </w:p>
        </w:tc>
        <w:tc>
          <w:tcPr>
            <w:tcW w:w="1702" w:type="dxa"/>
            <w:vAlign w:val="center"/>
          </w:tcPr>
          <w:p w14:paraId="22FA6CFE" w14:textId="77777777" w:rsidR="00AA76EC" w:rsidRPr="002D529F" w:rsidRDefault="00AA76EC" w:rsidP="00A33D95">
            <w:pPr>
              <w:spacing w:after="0" w:line="240" w:lineRule="auto"/>
              <w:jc w:val="center"/>
              <w:rPr>
                <w:rFonts w:ascii="Times New Roman" w:hAnsi="Times New Roman"/>
                <w:iCs/>
                <w:sz w:val="24"/>
                <w:szCs w:val="24"/>
              </w:rPr>
            </w:pPr>
            <w:r w:rsidRPr="002D529F">
              <w:rPr>
                <w:rFonts w:ascii="Times New Roman" w:hAnsi="Times New Roman"/>
                <w:iCs/>
                <w:sz w:val="24"/>
                <w:szCs w:val="24"/>
              </w:rPr>
              <w:t>2</w:t>
            </w:r>
          </w:p>
          <w:p w14:paraId="7C3408F6" w14:textId="77777777" w:rsidR="00AA76EC" w:rsidRPr="002D529F" w:rsidRDefault="00AA76EC" w:rsidP="00A33D95">
            <w:pPr>
              <w:spacing w:after="0" w:line="240" w:lineRule="auto"/>
              <w:jc w:val="center"/>
              <w:rPr>
                <w:rFonts w:ascii="Times New Roman" w:hAnsi="Times New Roman"/>
                <w:iCs/>
                <w:sz w:val="24"/>
                <w:szCs w:val="24"/>
              </w:rPr>
            </w:pPr>
          </w:p>
        </w:tc>
        <w:tc>
          <w:tcPr>
            <w:tcW w:w="1702" w:type="dxa"/>
            <w:gridSpan w:val="2"/>
          </w:tcPr>
          <w:p w14:paraId="7348CA83" w14:textId="77777777" w:rsidR="00AA76EC" w:rsidRDefault="00AA76EC" w:rsidP="00A33D95">
            <w:pPr>
              <w:spacing w:after="0" w:line="240" w:lineRule="auto"/>
              <w:jc w:val="center"/>
              <w:rPr>
                <w:rFonts w:ascii="Times New Roman" w:hAnsi="Times New Roman"/>
                <w:sz w:val="24"/>
                <w:szCs w:val="24"/>
              </w:rPr>
            </w:pPr>
          </w:p>
          <w:p w14:paraId="4A8DFB40"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43ECA33C"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683F1E98"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58859957"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18587C91"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15AF97F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0C66085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415BE0F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7CD2C70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3D2B8E6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4B02B3F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41BE436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3B2C7CE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34C012B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4799DE4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74F20D2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04F09C6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1DAD6E5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216EE5A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366D4702"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1949DD9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41C59BE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54F9D3E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0F43954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2EC33D8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131D4C3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6602062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76B362D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5AE35C98"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5F641D8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1ECE2DA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66BAE09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2A47218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05DD162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0DA68F5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03.02</w:t>
            </w:r>
          </w:p>
          <w:p w14:paraId="49D4A0B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7D257BB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22081E6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2C8255A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1F1D4037"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40352F35"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5360EB0E"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48265A0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025834C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0CEE852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3576D32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2A8E7F0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37AC2F9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63AAC45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93A390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39ABC1E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0D3B73E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3CD9E70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0E806198"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3EEDE5F4" w14:textId="77777777" w:rsidTr="00AA76EC">
        <w:trPr>
          <w:trHeight w:val="2297"/>
        </w:trPr>
        <w:tc>
          <w:tcPr>
            <w:tcW w:w="1921" w:type="dxa"/>
            <w:vMerge/>
          </w:tcPr>
          <w:p w14:paraId="434B27F3"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35487410" w14:textId="77777777" w:rsidR="00AA76EC" w:rsidRDefault="00AA76EC" w:rsidP="00A33D95">
            <w:pPr>
              <w:spacing w:after="0" w:line="240" w:lineRule="auto"/>
              <w:rPr>
                <w:rFonts w:ascii="Times New Roman" w:hAnsi="Times New Roman"/>
                <w:bCs/>
                <w:sz w:val="24"/>
                <w:szCs w:val="24"/>
              </w:rPr>
            </w:pPr>
            <w:r>
              <w:rPr>
                <w:rFonts w:ascii="Times New Roman" w:hAnsi="Times New Roman"/>
                <w:sz w:val="24"/>
                <w:szCs w:val="24"/>
              </w:rPr>
              <w:t xml:space="preserve">Практическое занятие8. Тема: </w:t>
            </w:r>
            <w:r>
              <w:rPr>
                <w:rFonts w:ascii="Times New Roman" w:hAnsi="Times New Roman"/>
                <w:bCs/>
                <w:sz w:val="24"/>
                <w:szCs w:val="24"/>
              </w:rPr>
              <w:t>Техническая документация. Нормативные документы, необходимые при изготовлении столярных изделий. Чтение и перевод перечисленной документации.</w:t>
            </w:r>
          </w:p>
          <w:p w14:paraId="37995B09" w14:textId="77777777" w:rsidR="00AA76EC" w:rsidRDefault="00AA76EC" w:rsidP="00A33D95">
            <w:pPr>
              <w:spacing w:after="0" w:line="240" w:lineRule="auto"/>
              <w:rPr>
                <w:rFonts w:ascii="Times New Roman" w:hAnsi="Times New Roman"/>
                <w:sz w:val="24"/>
                <w:szCs w:val="24"/>
              </w:rPr>
            </w:pPr>
          </w:p>
        </w:tc>
        <w:tc>
          <w:tcPr>
            <w:tcW w:w="1702" w:type="dxa"/>
            <w:vAlign w:val="center"/>
          </w:tcPr>
          <w:p w14:paraId="11463E37" w14:textId="77777777" w:rsidR="00AA76EC" w:rsidRPr="002D529F" w:rsidRDefault="00AA76EC" w:rsidP="00A33D95">
            <w:pPr>
              <w:spacing w:after="0" w:line="240" w:lineRule="auto"/>
              <w:jc w:val="center"/>
              <w:rPr>
                <w:rFonts w:ascii="Times New Roman" w:hAnsi="Times New Roman"/>
                <w:iCs/>
                <w:sz w:val="24"/>
                <w:szCs w:val="24"/>
              </w:rPr>
            </w:pPr>
            <w:r w:rsidRPr="002D529F">
              <w:rPr>
                <w:rFonts w:ascii="Times New Roman" w:hAnsi="Times New Roman"/>
                <w:iCs/>
                <w:sz w:val="24"/>
                <w:szCs w:val="24"/>
              </w:rPr>
              <w:t>2</w:t>
            </w:r>
          </w:p>
        </w:tc>
        <w:tc>
          <w:tcPr>
            <w:tcW w:w="1702" w:type="dxa"/>
            <w:gridSpan w:val="2"/>
          </w:tcPr>
          <w:p w14:paraId="4ECD8491"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3D639E8B"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31C61B9B"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181DCC5F"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4A3621CB"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19BB34F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3DEB1DB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7FDF4A8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343BB3A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7166E82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13E4F0A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50F0A0B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3A525DD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04E7581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3A2AAF9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129FE44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1B05C4F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47615E7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7D72D4C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395A8BD3"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61B2DEE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261E98D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02.02</w:t>
            </w:r>
          </w:p>
          <w:p w14:paraId="7EDB38A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3B19BE8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65B01D8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3069E3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694360E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58E8CDF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76324CFA"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02C0014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1AFD5DA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04FEA23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37A2F57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01AEF6D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3040B3E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3D42934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3E195DB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6E2D1B8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5386196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5A888A82"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43368920"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1E3759AF"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4C7845D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3D1D57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29BE1A8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7D0BA83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43405E2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1767FB6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0B25132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85BE25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6806AEB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6368B80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4367FA4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06F9F9B9"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1723C893" w14:textId="77777777" w:rsidTr="00AA76EC">
        <w:trPr>
          <w:trHeight w:val="223"/>
        </w:trPr>
        <w:tc>
          <w:tcPr>
            <w:tcW w:w="1921" w:type="dxa"/>
            <w:vMerge/>
          </w:tcPr>
          <w:p w14:paraId="479BA0E0"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3877860B" w14:textId="77777777" w:rsidR="00AA76EC" w:rsidRDefault="00AA76EC" w:rsidP="00A33D95">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9. Тема: </w:t>
            </w:r>
            <w:r>
              <w:rPr>
                <w:rFonts w:ascii="Times New Roman" w:hAnsi="Times New Roman"/>
                <w:bCs/>
                <w:sz w:val="24"/>
                <w:szCs w:val="24"/>
              </w:rPr>
              <w:t xml:space="preserve">Технический рисунок. Применение технологических карт при изготовлении столярного, плотницкого изделия, нормативные документы, необходимые при изготовлении </w:t>
            </w:r>
            <w:r>
              <w:rPr>
                <w:rFonts w:ascii="Times New Roman" w:hAnsi="Times New Roman"/>
                <w:bCs/>
                <w:sz w:val="24"/>
                <w:szCs w:val="24"/>
              </w:rPr>
              <w:lastRenderedPageBreak/>
              <w:t>столярных изделий.</w:t>
            </w:r>
          </w:p>
        </w:tc>
        <w:tc>
          <w:tcPr>
            <w:tcW w:w="1702" w:type="dxa"/>
            <w:vAlign w:val="center"/>
          </w:tcPr>
          <w:p w14:paraId="5C5E3793" w14:textId="77777777" w:rsidR="00AA76EC" w:rsidRPr="002D529F" w:rsidRDefault="00AA76EC" w:rsidP="00A33D95">
            <w:pPr>
              <w:spacing w:after="0" w:line="240" w:lineRule="auto"/>
              <w:jc w:val="center"/>
              <w:rPr>
                <w:rFonts w:ascii="Times New Roman" w:hAnsi="Times New Roman"/>
                <w:iCs/>
                <w:sz w:val="24"/>
                <w:szCs w:val="24"/>
              </w:rPr>
            </w:pPr>
            <w:r>
              <w:rPr>
                <w:rFonts w:ascii="Times New Roman" w:hAnsi="Times New Roman"/>
                <w:iCs/>
                <w:sz w:val="24"/>
                <w:szCs w:val="24"/>
              </w:rPr>
              <w:lastRenderedPageBreak/>
              <w:t>2</w:t>
            </w:r>
          </w:p>
        </w:tc>
        <w:tc>
          <w:tcPr>
            <w:tcW w:w="1702" w:type="dxa"/>
            <w:gridSpan w:val="2"/>
          </w:tcPr>
          <w:p w14:paraId="2586EB9B"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44094DAF"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33F60B24"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01163262"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lastRenderedPageBreak/>
              <w:t>ОК 04</w:t>
            </w:r>
          </w:p>
          <w:p w14:paraId="4B9785F5"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0EFAF63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01.01 </w:t>
            </w:r>
          </w:p>
          <w:p w14:paraId="4CC4D56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363CA5F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4FB6E53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01.04</w:t>
            </w:r>
          </w:p>
          <w:p w14:paraId="36855B6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351177F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7A34BD0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5444EED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738B8F9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4C10536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295C24B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4EF9E80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644678E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7E99307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55E67EA2"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0694E87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19A7E2D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58B7483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0A5A89E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4E6A0D0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5583C89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3BB4633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124FEF1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1F93BCE4"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01C23C8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1398449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538BDD8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37BF376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3DBD21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1BB4E5E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05E51DA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41AF226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76C78CA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606AD3B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7D488AB6"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62FE5EA7"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5382144B"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4051631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0D53BED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60CC917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09.01 </w:t>
            </w:r>
          </w:p>
          <w:p w14:paraId="22F4B8B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215F8A2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6943675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59E11DE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C45B6F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0989A9A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013D554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28FDBC8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2935FC7B"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4127C4A8" w14:textId="77777777" w:rsidTr="00AA76EC">
        <w:trPr>
          <w:trHeight w:val="206"/>
        </w:trPr>
        <w:tc>
          <w:tcPr>
            <w:tcW w:w="1921" w:type="dxa"/>
            <w:vMerge/>
          </w:tcPr>
          <w:p w14:paraId="52D26EFA"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6DF85E86" w14:textId="77777777" w:rsidR="00AA76EC" w:rsidRDefault="00AA76EC" w:rsidP="00A33D95">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10. Тема: </w:t>
            </w:r>
            <w:r>
              <w:rPr>
                <w:rFonts w:ascii="Times New Roman" w:hAnsi="Times New Roman"/>
                <w:bCs/>
                <w:sz w:val="24"/>
                <w:szCs w:val="24"/>
              </w:rPr>
              <w:t>Тестовый проект работы плотника.</w:t>
            </w:r>
          </w:p>
        </w:tc>
        <w:tc>
          <w:tcPr>
            <w:tcW w:w="1702" w:type="dxa"/>
            <w:vAlign w:val="center"/>
          </w:tcPr>
          <w:p w14:paraId="6C4F19D6" w14:textId="77777777" w:rsidR="00AA76EC" w:rsidRPr="002D529F" w:rsidRDefault="00AA76EC" w:rsidP="00A33D95">
            <w:pPr>
              <w:spacing w:after="0" w:line="240" w:lineRule="auto"/>
              <w:jc w:val="center"/>
              <w:rPr>
                <w:rFonts w:ascii="Times New Roman" w:hAnsi="Times New Roman"/>
                <w:iCs/>
                <w:sz w:val="24"/>
                <w:szCs w:val="24"/>
              </w:rPr>
            </w:pPr>
            <w:r>
              <w:rPr>
                <w:rFonts w:ascii="Times New Roman" w:hAnsi="Times New Roman"/>
                <w:iCs/>
                <w:sz w:val="24"/>
                <w:szCs w:val="24"/>
              </w:rPr>
              <w:t>1</w:t>
            </w:r>
          </w:p>
        </w:tc>
        <w:tc>
          <w:tcPr>
            <w:tcW w:w="1702" w:type="dxa"/>
            <w:gridSpan w:val="2"/>
          </w:tcPr>
          <w:p w14:paraId="319F1AF5"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3FD9F85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28197C3F"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74C057C6"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11F42D6F"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5F7FC16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432AA01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554BB9B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55207FE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5AD7229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0A56259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25ECD0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090A4C2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6B1849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1DBD7CA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0964CD9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7B30046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7C25C87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50898B5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47B2CB3D"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312BC61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775A4B0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5DFCFEA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4DC1D54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2020271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0C88617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670FF0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698418D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0BB9C4C7"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70BEC38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615F3B6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1D779F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02.03</w:t>
            </w:r>
          </w:p>
          <w:p w14:paraId="11287ED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5995998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5B2E963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2545D09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025F05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1265830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5B60D7A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2D3EC571"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5C293F5D"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3570BF48"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4167079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289B354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65579D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6D37183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75A858D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5664CA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73B5C85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1FD3227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01DE3B6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459A724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511FEC8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50C21837"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507209" w:rsidRPr="002D529F" w14:paraId="0E9CDC7C" w14:textId="77777777" w:rsidTr="00AA76EC">
        <w:trPr>
          <w:trHeight w:val="220"/>
        </w:trPr>
        <w:tc>
          <w:tcPr>
            <w:tcW w:w="1921" w:type="dxa"/>
            <w:vMerge/>
          </w:tcPr>
          <w:p w14:paraId="2DB0303B"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5B37210C" w14:textId="77777777" w:rsidR="00507209" w:rsidRPr="002D529F" w:rsidRDefault="00507209" w:rsidP="00A33D95">
            <w:pPr>
              <w:spacing w:after="0" w:line="240" w:lineRule="auto"/>
              <w:rPr>
                <w:rFonts w:ascii="Times New Roman" w:hAnsi="Times New Roman"/>
                <w:b/>
                <w:bCs/>
                <w:sz w:val="24"/>
                <w:szCs w:val="24"/>
              </w:rPr>
            </w:pPr>
            <w:r w:rsidRPr="002D529F">
              <w:rPr>
                <w:rFonts w:ascii="Times New Roman" w:hAnsi="Times New Roman"/>
                <w:b/>
                <w:bCs/>
                <w:sz w:val="24"/>
                <w:szCs w:val="24"/>
              </w:rPr>
              <w:t>Самостоятельная работа обучающихся</w:t>
            </w:r>
          </w:p>
        </w:tc>
        <w:tc>
          <w:tcPr>
            <w:tcW w:w="1702" w:type="dxa"/>
            <w:vAlign w:val="center"/>
          </w:tcPr>
          <w:p w14:paraId="6CFBAC7D" w14:textId="77777777" w:rsidR="00507209" w:rsidRPr="002D529F" w:rsidRDefault="00507209" w:rsidP="00A33D95">
            <w:pPr>
              <w:spacing w:after="0" w:line="240" w:lineRule="auto"/>
              <w:jc w:val="center"/>
              <w:rPr>
                <w:rFonts w:ascii="Times New Roman" w:hAnsi="Times New Roman"/>
                <w:b/>
                <w:bCs/>
                <w:iCs/>
                <w:sz w:val="24"/>
                <w:szCs w:val="24"/>
              </w:rPr>
            </w:pPr>
            <w:r w:rsidRPr="002D529F">
              <w:rPr>
                <w:rFonts w:ascii="Times New Roman" w:hAnsi="Times New Roman"/>
                <w:b/>
                <w:iCs/>
                <w:sz w:val="24"/>
                <w:szCs w:val="24"/>
              </w:rPr>
              <w:t>-</w:t>
            </w:r>
          </w:p>
        </w:tc>
        <w:tc>
          <w:tcPr>
            <w:tcW w:w="1702" w:type="dxa"/>
            <w:gridSpan w:val="2"/>
          </w:tcPr>
          <w:p w14:paraId="0E151D2B" w14:textId="77777777" w:rsidR="00507209" w:rsidRPr="002D529F" w:rsidRDefault="00507209" w:rsidP="00A33D95">
            <w:pPr>
              <w:spacing w:after="0" w:line="240" w:lineRule="auto"/>
              <w:rPr>
                <w:rFonts w:ascii="Times New Roman" w:hAnsi="Times New Roman"/>
                <w:b/>
                <w:bCs/>
                <w:iCs/>
                <w:sz w:val="24"/>
                <w:szCs w:val="24"/>
              </w:rPr>
            </w:pPr>
          </w:p>
        </w:tc>
        <w:tc>
          <w:tcPr>
            <w:tcW w:w="2370" w:type="dxa"/>
          </w:tcPr>
          <w:p w14:paraId="5B0CA182" w14:textId="77777777" w:rsidR="00507209" w:rsidRPr="002D529F" w:rsidRDefault="00507209" w:rsidP="00A33D95">
            <w:pPr>
              <w:spacing w:after="0" w:line="240" w:lineRule="auto"/>
              <w:rPr>
                <w:rFonts w:ascii="Times New Roman" w:hAnsi="Times New Roman"/>
                <w:b/>
                <w:bCs/>
                <w:iCs/>
                <w:sz w:val="24"/>
                <w:szCs w:val="24"/>
              </w:rPr>
            </w:pPr>
          </w:p>
        </w:tc>
      </w:tr>
      <w:tr w:rsidR="00507209" w:rsidRPr="002D529F" w14:paraId="06EAB161" w14:textId="77777777" w:rsidTr="00AA76EC">
        <w:trPr>
          <w:trHeight w:val="232"/>
        </w:trPr>
        <w:tc>
          <w:tcPr>
            <w:tcW w:w="1921" w:type="dxa"/>
            <w:vMerge w:val="restart"/>
          </w:tcPr>
          <w:p w14:paraId="32C335DF" w14:textId="77777777" w:rsidR="00507209" w:rsidRPr="002D529F" w:rsidRDefault="00507209" w:rsidP="00A33D95">
            <w:pPr>
              <w:spacing w:after="0" w:line="240" w:lineRule="auto"/>
              <w:rPr>
                <w:rFonts w:ascii="Times New Roman" w:hAnsi="Times New Roman"/>
                <w:b/>
                <w:bCs/>
                <w:sz w:val="24"/>
                <w:szCs w:val="24"/>
              </w:rPr>
            </w:pPr>
            <w:r>
              <w:rPr>
                <w:rFonts w:ascii="Times New Roman" w:hAnsi="Times New Roman"/>
                <w:b/>
                <w:bCs/>
                <w:sz w:val="24"/>
                <w:szCs w:val="24"/>
              </w:rPr>
              <w:t>Тема 2.2 Инструменты, оборудование, станки на английском языке</w:t>
            </w:r>
          </w:p>
        </w:tc>
        <w:tc>
          <w:tcPr>
            <w:tcW w:w="7230" w:type="dxa"/>
          </w:tcPr>
          <w:p w14:paraId="05F68807" w14:textId="77777777" w:rsidR="00507209" w:rsidRPr="002D529F" w:rsidRDefault="00507209" w:rsidP="00A33D95">
            <w:pPr>
              <w:spacing w:after="0" w:line="240" w:lineRule="auto"/>
              <w:rPr>
                <w:rFonts w:ascii="Times New Roman" w:hAnsi="Times New Roman"/>
                <w:b/>
                <w:bCs/>
                <w:sz w:val="24"/>
                <w:szCs w:val="24"/>
              </w:rPr>
            </w:pPr>
            <w:r w:rsidRPr="00371643">
              <w:rPr>
                <w:rFonts w:ascii="Times New Roman" w:hAnsi="Times New Roman"/>
                <w:b/>
                <w:bCs/>
              </w:rPr>
              <w:t>Содержание</w:t>
            </w:r>
          </w:p>
        </w:tc>
        <w:tc>
          <w:tcPr>
            <w:tcW w:w="1702" w:type="dxa"/>
          </w:tcPr>
          <w:p w14:paraId="5DCD2A1D" w14:textId="77777777" w:rsidR="00507209" w:rsidRPr="002D529F" w:rsidRDefault="00507209" w:rsidP="00A33D95">
            <w:pPr>
              <w:spacing w:after="0" w:line="240" w:lineRule="auto"/>
              <w:rPr>
                <w:rFonts w:ascii="Times New Roman" w:hAnsi="Times New Roman"/>
                <w:bCs/>
                <w:sz w:val="24"/>
                <w:szCs w:val="24"/>
              </w:rPr>
            </w:pPr>
            <w:r w:rsidRPr="002D529F">
              <w:rPr>
                <w:rFonts w:ascii="Times New Roman" w:hAnsi="Times New Roman"/>
                <w:sz w:val="24"/>
                <w:szCs w:val="24"/>
              </w:rPr>
              <w:t>4</w:t>
            </w:r>
          </w:p>
        </w:tc>
        <w:tc>
          <w:tcPr>
            <w:tcW w:w="1702" w:type="dxa"/>
            <w:gridSpan w:val="2"/>
          </w:tcPr>
          <w:p w14:paraId="22D595DF" w14:textId="77777777" w:rsidR="00507209" w:rsidRPr="002D529F" w:rsidRDefault="00507209" w:rsidP="00A33D95">
            <w:pPr>
              <w:spacing w:after="0" w:line="240" w:lineRule="auto"/>
              <w:jc w:val="center"/>
              <w:rPr>
                <w:rFonts w:ascii="Times New Roman" w:hAnsi="Times New Roman"/>
                <w:sz w:val="24"/>
                <w:szCs w:val="24"/>
              </w:rPr>
            </w:pPr>
          </w:p>
        </w:tc>
        <w:tc>
          <w:tcPr>
            <w:tcW w:w="2370" w:type="dxa"/>
          </w:tcPr>
          <w:p w14:paraId="76E33EBC" w14:textId="77777777" w:rsidR="00507209" w:rsidRPr="002D529F" w:rsidRDefault="00507209" w:rsidP="00A33D95">
            <w:pPr>
              <w:spacing w:after="0" w:line="240" w:lineRule="auto"/>
              <w:rPr>
                <w:rFonts w:ascii="Times New Roman" w:hAnsi="Times New Roman"/>
                <w:sz w:val="24"/>
                <w:szCs w:val="24"/>
              </w:rPr>
            </w:pPr>
          </w:p>
        </w:tc>
      </w:tr>
      <w:tr w:rsidR="00507209" w:rsidRPr="002D529F" w14:paraId="16A7D4D6" w14:textId="77777777" w:rsidTr="00AA76EC">
        <w:trPr>
          <w:trHeight w:val="2490"/>
        </w:trPr>
        <w:tc>
          <w:tcPr>
            <w:tcW w:w="1921" w:type="dxa"/>
            <w:vMerge/>
          </w:tcPr>
          <w:p w14:paraId="74A38C1C"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4142FF04" w14:textId="77777777" w:rsidR="00507209" w:rsidRPr="00371643" w:rsidRDefault="00507209" w:rsidP="00A33D95">
            <w:pPr>
              <w:spacing w:after="0" w:line="240" w:lineRule="auto"/>
              <w:rPr>
                <w:rFonts w:ascii="Times New Roman" w:hAnsi="Times New Roman"/>
                <w:b/>
                <w:bCs/>
              </w:rPr>
            </w:pPr>
            <w:r w:rsidRPr="00683570">
              <w:rPr>
                <w:rFonts w:ascii="Times New Roman" w:hAnsi="Times New Roman"/>
                <w:bCs/>
                <w:sz w:val="24"/>
                <w:szCs w:val="24"/>
              </w:rPr>
              <w:t>Ручной электрифицированный инструмент. Введение лексических единиц: пилы, лобзики, рубанки, фрезеры, дрели, шлифовальные машины, Пила торцовочная с механизмом протяжки, комплект KS 120 UG-</w:t>
            </w:r>
            <w:proofErr w:type="spellStart"/>
            <w:r w:rsidRPr="00683570">
              <w:rPr>
                <w:rFonts w:ascii="Times New Roman" w:hAnsi="Times New Roman"/>
                <w:bCs/>
                <w:sz w:val="24"/>
                <w:szCs w:val="24"/>
              </w:rPr>
              <w:t>Set</w:t>
            </w:r>
            <w:proofErr w:type="spellEnd"/>
            <w:r w:rsidRPr="00683570">
              <w:rPr>
                <w:rFonts w:ascii="Times New Roman" w:hAnsi="Times New Roman"/>
                <w:bCs/>
                <w:sz w:val="24"/>
                <w:szCs w:val="24"/>
              </w:rPr>
              <w:t xml:space="preserve">, пила строительная </w:t>
            </w:r>
            <w:proofErr w:type="spellStart"/>
            <w:r w:rsidRPr="00683570">
              <w:rPr>
                <w:rFonts w:ascii="Times New Roman" w:hAnsi="Times New Roman"/>
                <w:bCs/>
                <w:sz w:val="24"/>
                <w:szCs w:val="24"/>
              </w:rPr>
              <w:t>Precisio</w:t>
            </w:r>
            <w:proofErr w:type="spellEnd"/>
            <w:r w:rsidRPr="00683570">
              <w:rPr>
                <w:rFonts w:ascii="Times New Roman" w:hAnsi="Times New Roman"/>
                <w:bCs/>
                <w:sz w:val="24"/>
                <w:szCs w:val="24"/>
              </w:rPr>
              <w:t xml:space="preserve"> CS 70 EB, аппарат пылеудаляющий CTL 26 E 230V, аккумуляторная дрель-шуруповерт, пильные диски для торцовочной пилы с протяжкой, фрезы для вертикального фрезера, пильные полотна для маятникового лобзика. Чтение и перевод прилагаемых инструкций перечисленных инструментов. Деревообрабатывающие станки, абразивные, вспомогательные инструменты (материалы). Введение лексических единиц: круглопильные, продольно-фрезерные, </w:t>
            </w:r>
            <w:r w:rsidRPr="00683570">
              <w:rPr>
                <w:rFonts w:ascii="Times New Roman" w:hAnsi="Times New Roman"/>
                <w:bCs/>
                <w:sz w:val="24"/>
                <w:szCs w:val="24"/>
              </w:rPr>
              <w:lastRenderedPageBreak/>
              <w:t>фрезерные, шипорезные, сверлильно-пазовальные, шлифовальные, комбинированные станки, ленточные столярные пилы, шлифовальная шкурка, шлифовальная тарелка жесткая заточной станок, струбцины, струбцины для склейки древесины, ваймы, кондукторы. Чтение и перевод прилагаемых инструкций.</w:t>
            </w:r>
            <w:r>
              <w:rPr>
                <w:rFonts w:ascii="Times New Roman" w:hAnsi="Times New Roman"/>
                <w:bCs/>
                <w:sz w:val="24"/>
                <w:szCs w:val="24"/>
              </w:rPr>
              <w:t xml:space="preserve"> </w:t>
            </w:r>
            <w:r w:rsidRPr="00683570">
              <w:rPr>
                <w:rFonts w:ascii="Times New Roman" w:hAnsi="Times New Roman"/>
                <w:bCs/>
                <w:sz w:val="24"/>
                <w:szCs w:val="24"/>
              </w:rPr>
              <w:t>Ведение диалога на тему: «Решение технических проблем в процессе выполнения изделия».</w:t>
            </w:r>
            <w:r w:rsidRPr="002D529F">
              <w:rPr>
                <w:rFonts w:ascii="Times New Roman" w:hAnsi="Times New Roman"/>
                <w:bCs/>
                <w:sz w:val="24"/>
                <w:szCs w:val="24"/>
              </w:rPr>
              <w:t>.</w:t>
            </w:r>
          </w:p>
        </w:tc>
        <w:tc>
          <w:tcPr>
            <w:tcW w:w="1702" w:type="dxa"/>
          </w:tcPr>
          <w:p w14:paraId="423E0535" w14:textId="77777777" w:rsidR="00507209" w:rsidRPr="002D529F" w:rsidRDefault="00507209" w:rsidP="00A33D95">
            <w:pPr>
              <w:spacing w:after="0" w:line="240" w:lineRule="auto"/>
              <w:rPr>
                <w:rFonts w:ascii="Times New Roman" w:hAnsi="Times New Roman"/>
                <w:sz w:val="24"/>
                <w:szCs w:val="24"/>
              </w:rPr>
            </w:pPr>
          </w:p>
        </w:tc>
        <w:tc>
          <w:tcPr>
            <w:tcW w:w="1702" w:type="dxa"/>
            <w:gridSpan w:val="2"/>
          </w:tcPr>
          <w:p w14:paraId="605AAA67" w14:textId="77777777" w:rsidR="00507209" w:rsidRDefault="00507209" w:rsidP="00A33D95">
            <w:pPr>
              <w:spacing w:after="0" w:line="240" w:lineRule="auto"/>
              <w:jc w:val="center"/>
              <w:rPr>
                <w:rFonts w:ascii="Times New Roman" w:hAnsi="Times New Roman"/>
                <w:sz w:val="24"/>
                <w:szCs w:val="24"/>
              </w:rPr>
            </w:pPr>
          </w:p>
        </w:tc>
        <w:tc>
          <w:tcPr>
            <w:tcW w:w="2370" w:type="dxa"/>
          </w:tcPr>
          <w:p w14:paraId="11481DB1" w14:textId="77777777" w:rsidR="00507209" w:rsidRDefault="00507209" w:rsidP="00A33D95">
            <w:pPr>
              <w:spacing w:after="0" w:line="240" w:lineRule="auto"/>
              <w:rPr>
                <w:rFonts w:ascii="Times New Roman" w:hAnsi="Times New Roman"/>
                <w:sz w:val="24"/>
                <w:szCs w:val="24"/>
                <w:lang w:eastAsia="ar-SA"/>
              </w:rPr>
            </w:pPr>
          </w:p>
        </w:tc>
      </w:tr>
      <w:tr w:rsidR="00507209" w:rsidRPr="002D529F" w14:paraId="568A8A12" w14:textId="77777777" w:rsidTr="00AA76EC">
        <w:trPr>
          <w:trHeight w:val="20"/>
        </w:trPr>
        <w:tc>
          <w:tcPr>
            <w:tcW w:w="1921" w:type="dxa"/>
            <w:vMerge/>
          </w:tcPr>
          <w:p w14:paraId="3F9CDECC"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001C15C6" w14:textId="77777777" w:rsidR="00507209" w:rsidRPr="002D529F" w:rsidRDefault="00507209" w:rsidP="00A33D95">
            <w:pPr>
              <w:spacing w:after="0" w:line="240" w:lineRule="auto"/>
              <w:rPr>
                <w:rFonts w:ascii="Times New Roman" w:hAnsi="Times New Roman"/>
                <w:b/>
                <w:sz w:val="24"/>
                <w:szCs w:val="24"/>
              </w:rPr>
            </w:pPr>
            <w:r w:rsidRPr="002D529F">
              <w:rPr>
                <w:rFonts w:ascii="Times New Roman" w:hAnsi="Times New Roman"/>
                <w:b/>
                <w:bCs/>
                <w:sz w:val="24"/>
                <w:szCs w:val="24"/>
              </w:rPr>
              <w:t>В том числе практических и лабораторных занятий</w:t>
            </w:r>
          </w:p>
        </w:tc>
        <w:tc>
          <w:tcPr>
            <w:tcW w:w="1702" w:type="dxa"/>
            <w:vAlign w:val="center"/>
          </w:tcPr>
          <w:p w14:paraId="507C025A" w14:textId="77777777" w:rsidR="00507209" w:rsidRPr="002D529F" w:rsidRDefault="00507209" w:rsidP="00A33D95">
            <w:pPr>
              <w:spacing w:after="0" w:line="240" w:lineRule="auto"/>
              <w:jc w:val="center"/>
              <w:rPr>
                <w:rFonts w:ascii="Times New Roman" w:hAnsi="Times New Roman"/>
                <w:bCs/>
                <w:sz w:val="24"/>
                <w:szCs w:val="24"/>
              </w:rPr>
            </w:pPr>
            <w:r w:rsidRPr="002D529F">
              <w:rPr>
                <w:rFonts w:ascii="Times New Roman" w:hAnsi="Times New Roman"/>
                <w:bCs/>
                <w:sz w:val="24"/>
                <w:szCs w:val="24"/>
              </w:rPr>
              <w:t>4</w:t>
            </w:r>
          </w:p>
        </w:tc>
        <w:tc>
          <w:tcPr>
            <w:tcW w:w="1702" w:type="dxa"/>
            <w:gridSpan w:val="2"/>
          </w:tcPr>
          <w:p w14:paraId="40732418" w14:textId="77777777" w:rsidR="00507209" w:rsidRPr="002D529F" w:rsidRDefault="00507209" w:rsidP="00A33D95">
            <w:pPr>
              <w:spacing w:after="0" w:line="240" w:lineRule="auto"/>
              <w:jc w:val="center"/>
              <w:rPr>
                <w:rFonts w:ascii="Times New Roman" w:hAnsi="Times New Roman"/>
                <w:b/>
                <w:bCs/>
                <w:sz w:val="24"/>
                <w:szCs w:val="24"/>
              </w:rPr>
            </w:pPr>
          </w:p>
        </w:tc>
        <w:tc>
          <w:tcPr>
            <w:tcW w:w="2370" w:type="dxa"/>
          </w:tcPr>
          <w:p w14:paraId="1C3C7613" w14:textId="77777777" w:rsidR="00507209" w:rsidRPr="002D529F" w:rsidRDefault="00507209" w:rsidP="00A33D95">
            <w:pPr>
              <w:spacing w:after="0" w:line="240" w:lineRule="auto"/>
              <w:rPr>
                <w:rFonts w:ascii="Times New Roman" w:hAnsi="Times New Roman"/>
                <w:b/>
                <w:bCs/>
                <w:sz w:val="24"/>
                <w:szCs w:val="24"/>
              </w:rPr>
            </w:pPr>
          </w:p>
        </w:tc>
      </w:tr>
      <w:tr w:rsidR="00AA76EC" w:rsidRPr="002D529F" w14:paraId="38AC98EE" w14:textId="77777777" w:rsidTr="00AA76EC">
        <w:trPr>
          <w:trHeight w:val="20"/>
        </w:trPr>
        <w:tc>
          <w:tcPr>
            <w:tcW w:w="1921" w:type="dxa"/>
            <w:vMerge/>
          </w:tcPr>
          <w:p w14:paraId="1BDFC635"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72C3A7C8" w14:textId="77777777" w:rsidR="00AA76EC" w:rsidRPr="009D52FC" w:rsidRDefault="00AA76EC" w:rsidP="00A33D95">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11. Тема: </w:t>
            </w:r>
            <w:r>
              <w:rPr>
                <w:rFonts w:ascii="Times New Roman" w:hAnsi="Times New Roman"/>
                <w:bCs/>
                <w:sz w:val="24"/>
                <w:szCs w:val="24"/>
              </w:rPr>
              <w:t>Ручной электрифицированный инструмент. Чтение и перевод прилагаемых инструкций перечисленных инструментов.</w:t>
            </w:r>
          </w:p>
        </w:tc>
        <w:tc>
          <w:tcPr>
            <w:tcW w:w="1702" w:type="dxa"/>
            <w:vAlign w:val="center"/>
          </w:tcPr>
          <w:p w14:paraId="57089D44" w14:textId="77777777" w:rsidR="00AA76EC" w:rsidRPr="002D529F" w:rsidRDefault="00AA76EC" w:rsidP="00A33D95">
            <w:pPr>
              <w:spacing w:after="0" w:line="240" w:lineRule="auto"/>
              <w:jc w:val="center"/>
              <w:rPr>
                <w:rFonts w:ascii="Times New Roman" w:hAnsi="Times New Roman"/>
                <w:bCs/>
                <w:sz w:val="24"/>
                <w:szCs w:val="24"/>
              </w:rPr>
            </w:pPr>
            <w:r w:rsidRPr="002D529F">
              <w:rPr>
                <w:rFonts w:ascii="Times New Roman" w:hAnsi="Times New Roman"/>
                <w:bCs/>
                <w:sz w:val="24"/>
                <w:szCs w:val="24"/>
              </w:rPr>
              <w:t>2</w:t>
            </w:r>
          </w:p>
        </w:tc>
        <w:tc>
          <w:tcPr>
            <w:tcW w:w="1702" w:type="dxa"/>
            <w:gridSpan w:val="2"/>
          </w:tcPr>
          <w:p w14:paraId="00860C0E"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31891A1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73BB26F1"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6DD1EC8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296C4B77" w14:textId="77777777" w:rsidR="00AA76EC" w:rsidRPr="002D529F" w:rsidRDefault="00AA76EC" w:rsidP="00A33D95">
            <w:pPr>
              <w:spacing w:after="0" w:line="240" w:lineRule="auto"/>
              <w:jc w:val="center"/>
              <w:rPr>
                <w:rFonts w:ascii="Times New Roman" w:hAnsi="Times New Roman"/>
                <w:b/>
                <w:bCs/>
                <w:sz w:val="24"/>
                <w:szCs w:val="24"/>
              </w:rPr>
            </w:pPr>
            <w:r w:rsidRPr="002D529F">
              <w:rPr>
                <w:rFonts w:ascii="Times New Roman" w:hAnsi="Times New Roman"/>
                <w:sz w:val="24"/>
                <w:szCs w:val="24"/>
              </w:rPr>
              <w:t>ОК 09</w:t>
            </w:r>
          </w:p>
        </w:tc>
        <w:tc>
          <w:tcPr>
            <w:tcW w:w="2370" w:type="dxa"/>
          </w:tcPr>
          <w:p w14:paraId="3A97EC4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714FFD5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24B5D5A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6ED16D2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7355986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35C4B7C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56CC34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7309C3F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58AFCF6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6BB4287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7982123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0E0264F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0CE6F64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13829FE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153DAE99"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7A5FEE3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4D42642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07094AF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0A8CD56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57E449D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6BF2242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4362FFC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47FC6ED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3A35AC6A"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382424B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5DA161E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133520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02.03</w:t>
            </w:r>
          </w:p>
          <w:p w14:paraId="7828C8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4F95B3A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3D1B01F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502810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2C07B3B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3E876D9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6C8342F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02AC0DA4"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1D940A3F"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5359D92C"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38ED460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01A33FC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6ED162B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71C6037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5480D08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6CCC26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6EEA1E1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690A50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1617ED9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2F0175F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6618727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52EBBC88"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20F4C13A" w14:textId="77777777" w:rsidTr="00AA76EC">
        <w:trPr>
          <w:trHeight w:val="20"/>
        </w:trPr>
        <w:tc>
          <w:tcPr>
            <w:tcW w:w="1921" w:type="dxa"/>
            <w:vMerge/>
          </w:tcPr>
          <w:p w14:paraId="5073AF09"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010EDE8A" w14:textId="77777777" w:rsidR="00AA76EC" w:rsidRDefault="00AA76EC" w:rsidP="00A33D95">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12. Тема: </w:t>
            </w:r>
            <w:r>
              <w:rPr>
                <w:rFonts w:ascii="Times New Roman" w:hAnsi="Times New Roman"/>
                <w:bCs/>
                <w:sz w:val="24"/>
                <w:szCs w:val="24"/>
              </w:rPr>
              <w:t>Деревообрабатывающие станки, абразивные, вспомогательные инструменты (материалы). Чтение и перевод прилагаемых инструкций.</w:t>
            </w:r>
          </w:p>
        </w:tc>
        <w:tc>
          <w:tcPr>
            <w:tcW w:w="1702" w:type="dxa"/>
            <w:vAlign w:val="center"/>
          </w:tcPr>
          <w:p w14:paraId="327C07AF"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bCs/>
                <w:sz w:val="24"/>
                <w:szCs w:val="24"/>
              </w:rPr>
              <w:t>2</w:t>
            </w:r>
          </w:p>
        </w:tc>
        <w:tc>
          <w:tcPr>
            <w:tcW w:w="1702" w:type="dxa"/>
            <w:gridSpan w:val="2"/>
          </w:tcPr>
          <w:p w14:paraId="5B3F9D37" w14:textId="77777777" w:rsidR="00AA76EC" w:rsidRDefault="00AA76EC" w:rsidP="00A33D95">
            <w:pPr>
              <w:spacing w:after="0" w:line="240" w:lineRule="auto"/>
              <w:jc w:val="center"/>
              <w:rPr>
                <w:rFonts w:ascii="Times New Roman" w:hAnsi="Times New Roman"/>
                <w:sz w:val="24"/>
                <w:szCs w:val="24"/>
              </w:rPr>
            </w:pPr>
          </w:p>
          <w:p w14:paraId="327F27C0"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5324CDF6"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45FE2EB5"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4352B583"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570A41AC" w14:textId="77777777" w:rsidR="00AA76EC" w:rsidRPr="002D529F" w:rsidRDefault="00AA76EC" w:rsidP="00A33D95">
            <w:pPr>
              <w:spacing w:after="0" w:line="240" w:lineRule="auto"/>
              <w:jc w:val="center"/>
              <w:rPr>
                <w:rFonts w:ascii="Times New Roman" w:hAnsi="Times New Roman"/>
                <w:b/>
                <w:bCs/>
                <w:sz w:val="24"/>
                <w:szCs w:val="24"/>
              </w:rPr>
            </w:pPr>
            <w:r w:rsidRPr="002D529F">
              <w:rPr>
                <w:rFonts w:ascii="Times New Roman" w:hAnsi="Times New Roman"/>
                <w:sz w:val="24"/>
                <w:szCs w:val="24"/>
              </w:rPr>
              <w:t>ОК 09</w:t>
            </w:r>
          </w:p>
        </w:tc>
        <w:tc>
          <w:tcPr>
            <w:tcW w:w="2370" w:type="dxa"/>
          </w:tcPr>
          <w:p w14:paraId="3F86509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1ECE299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661E47F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32BACA5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42F0FA4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31BED9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01B65D0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4C1C6B7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79530FA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028CEB6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732F0DE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6F35480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6A1A630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11550B7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Зо</w:t>
            </w:r>
            <w:proofErr w:type="spellEnd"/>
            <w:r>
              <w:rPr>
                <w:rFonts w:ascii="Times New Roman" w:hAnsi="Times New Roman"/>
                <w:sz w:val="24"/>
                <w:szCs w:val="24"/>
                <w:lang w:eastAsia="ar-SA"/>
              </w:rPr>
              <w:t xml:space="preserve"> 01.05</w:t>
            </w:r>
          </w:p>
          <w:p w14:paraId="06A474A6"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6E1BB72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384F465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544B31E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63C750A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706CE9C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1D52825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015E284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143C173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60546B22"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219ED2E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650CC38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35B5D7F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1C2A712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2344946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18FE111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65E2080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2B5BC81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7B19083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0A5D97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4386077C"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07D9FB50"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508AE8AE"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7C0D330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216B68E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30A3A21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108ED74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52E48C3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24E4DFC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7B6959B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13A3907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04E99D5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1146CFD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64A0BA9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0522BE8C"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507209" w:rsidRPr="002D529F" w14:paraId="20DD9F36" w14:textId="77777777" w:rsidTr="00AA76EC">
        <w:trPr>
          <w:trHeight w:val="20"/>
        </w:trPr>
        <w:tc>
          <w:tcPr>
            <w:tcW w:w="1921" w:type="dxa"/>
            <w:vMerge/>
          </w:tcPr>
          <w:p w14:paraId="68A582AB"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3092C798" w14:textId="77777777" w:rsidR="00507209" w:rsidRPr="002D529F" w:rsidRDefault="00507209" w:rsidP="00A33D95">
            <w:pPr>
              <w:spacing w:after="0" w:line="240" w:lineRule="auto"/>
              <w:rPr>
                <w:rFonts w:ascii="Times New Roman" w:hAnsi="Times New Roman"/>
                <w:b/>
                <w:bCs/>
                <w:sz w:val="24"/>
                <w:szCs w:val="24"/>
              </w:rPr>
            </w:pPr>
            <w:r w:rsidRPr="002D529F">
              <w:rPr>
                <w:rFonts w:ascii="Times New Roman" w:hAnsi="Times New Roman"/>
                <w:b/>
                <w:bCs/>
                <w:sz w:val="24"/>
                <w:szCs w:val="24"/>
              </w:rPr>
              <w:t xml:space="preserve">Самостоятельная работа обучающихся </w:t>
            </w:r>
          </w:p>
        </w:tc>
        <w:tc>
          <w:tcPr>
            <w:tcW w:w="1702" w:type="dxa"/>
            <w:vAlign w:val="center"/>
          </w:tcPr>
          <w:p w14:paraId="09FFD429" w14:textId="77777777" w:rsidR="00507209" w:rsidRPr="002D529F" w:rsidRDefault="00507209" w:rsidP="00A33D95">
            <w:pPr>
              <w:spacing w:after="0" w:line="240" w:lineRule="auto"/>
              <w:rPr>
                <w:rFonts w:ascii="Times New Roman" w:hAnsi="Times New Roman"/>
                <w:b/>
                <w:bCs/>
                <w:sz w:val="24"/>
                <w:szCs w:val="24"/>
              </w:rPr>
            </w:pPr>
            <w:r w:rsidRPr="002D529F">
              <w:rPr>
                <w:rFonts w:ascii="Times New Roman" w:hAnsi="Times New Roman"/>
                <w:b/>
                <w:bCs/>
                <w:sz w:val="24"/>
                <w:szCs w:val="24"/>
              </w:rPr>
              <w:t>-</w:t>
            </w:r>
          </w:p>
        </w:tc>
        <w:tc>
          <w:tcPr>
            <w:tcW w:w="1702" w:type="dxa"/>
            <w:gridSpan w:val="2"/>
          </w:tcPr>
          <w:p w14:paraId="367AD660" w14:textId="77777777" w:rsidR="00507209" w:rsidRPr="002D529F" w:rsidRDefault="00507209" w:rsidP="00A33D95">
            <w:pPr>
              <w:spacing w:after="0" w:line="240" w:lineRule="auto"/>
              <w:jc w:val="center"/>
              <w:rPr>
                <w:rFonts w:ascii="Times New Roman" w:hAnsi="Times New Roman"/>
                <w:b/>
                <w:bCs/>
                <w:sz w:val="24"/>
                <w:szCs w:val="24"/>
              </w:rPr>
            </w:pPr>
          </w:p>
        </w:tc>
        <w:tc>
          <w:tcPr>
            <w:tcW w:w="2370" w:type="dxa"/>
          </w:tcPr>
          <w:p w14:paraId="217F0488" w14:textId="77777777" w:rsidR="00507209" w:rsidRPr="002D529F" w:rsidRDefault="00507209" w:rsidP="00A33D95">
            <w:pPr>
              <w:spacing w:after="0" w:line="240" w:lineRule="auto"/>
              <w:rPr>
                <w:rFonts w:ascii="Times New Roman" w:hAnsi="Times New Roman"/>
                <w:b/>
                <w:bCs/>
                <w:sz w:val="24"/>
                <w:szCs w:val="24"/>
              </w:rPr>
            </w:pPr>
          </w:p>
        </w:tc>
      </w:tr>
      <w:tr w:rsidR="00507209" w:rsidRPr="002D529F" w14:paraId="5F8B048C" w14:textId="77777777" w:rsidTr="00AA76EC">
        <w:trPr>
          <w:trHeight w:val="270"/>
        </w:trPr>
        <w:tc>
          <w:tcPr>
            <w:tcW w:w="1921" w:type="dxa"/>
            <w:vMerge w:val="restart"/>
          </w:tcPr>
          <w:p w14:paraId="7131B13B" w14:textId="77777777" w:rsidR="00507209" w:rsidRPr="002D529F" w:rsidRDefault="00507209" w:rsidP="00A33D95">
            <w:pPr>
              <w:spacing w:after="0" w:line="240" w:lineRule="auto"/>
              <w:rPr>
                <w:rFonts w:ascii="Times New Roman" w:eastAsia="Calibri" w:hAnsi="Times New Roman"/>
                <w:sz w:val="24"/>
                <w:szCs w:val="24"/>
                <w:lang w:eastAsia="en-US"/>
              </w:rPr>
            </w:pPr>
            <w:r>
              <w:rPr>
                <w:rFonts w:ascii="Times New Roman" w:hAnsi="Times New Roman"/>
                <w:b/>
                <w:bCs/>
                <w:sz w:val="24"/>
                <w:szCs w:val="24"/>
              </w:rPr>
              <w:lastRenderedPageBreak/>
              <w:t>Тема 2.3 Древесные материалы на английском языке</w:t>
            </w:r>
          </w:p>
        </w:tc>
        <w:tc>
          <w:tcPr>
            <w:tcW w:w="7230" w:type="dxa"/>
          </w:tcPr>
          <w:p w14:paraId="1A6923BD" w14:textId="77777777" w:rsidR="00507209" w:rsidRPr="002D529F" w:rsidRDefault="00507209" w:rsidP="00A33D95">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1702" w:type="dxa"/>
          </w:tcPr>
          <w:p w14:paraId="4E8CD483" w14:textId="77777777" w:rsidR="00507209" w:rsidRPr="002D529F" w:rsidRDefault="00507209" w:rsidP="00A33D95">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702" w:type="dxa"/>
            <w:gridSpan w:val="2"/>
          </w:tcPr>
          <w:p w14:paraId="0BC1910A" w14:textId="77777777" w:rsidR="00507209" w:rsidRPr="002D529F" w:rsidRDefault="00507209" w:rsidP="00A33D95">
            <w:pPr>
              <w:spacing w:after="0" w:line="240" w:lineRule="auto"/>
              <w:jc w:val="center"/>
              <w:rPr>
                <w:rFonts w:ascii="Times New Roman" w:hAnsi="Times New Roman"/>
                <w:sz w:val="24"/>
                <w:szCs w:val="24"/>
              </w:rPr>
            </w:pPr>
          </w:p>
        </w:tc>
        <w:tc>
          <w:tcPr>
            <w:tcW w:w="2370" w:type="dxa"/>
          </w:tcPr>
          <w:p w14:paraId="1BE5F23E" w14:textId="77777777" w:rsidR="00507209" w:rsidRPr="002D529F" w:rsidRDefault="00507209" w:rsidP="00A33D95">
            <w:pPr>
              <w:spacing w:after="0" w:line="240" w:lineRule="auto"/>
              <w:rPr>
                <w:rFonts w:ascii="Times New Roman" w:hAnsi="Times New Roman"/>
                <w:sz w:val="24"/>
                <w:szCs w:val="24"/>
              </w:rPr>
            </w:pPr>
          </w:p>
        </w:tc>
      </w:tr>
      <w:tr w:rsidR="00507209" w:rsidRPr="002D529F" w14:paraId="195E4B80" w14:textId="77777777" w:rsidTr="00AA76EC">
        <w:trPr>
          <w:trHeight w:val="825"/>
        </w:trPr>
        <w:tc>
          <w:tcPr>
            <w:tcW w:w="1921" w:type="dxa"/>
            <w:vMerge/>
          </w:tcPr>
          <w:p w14:paraId="733A4865"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1DF84D38" w14:textId="77777777" w:rsidR="00507209" w:rsidRDefault="00507209" w:rsidP="00A33D95">
            <w:pPr>
              <w:spacing w:after="0" w:line="240" w:lineRule="auto"/>
              <w:rPr>
                <w:rFonts w:ascii="Times New Roman" w:hAnsi="Times New Roman"/>
                <w:sz w:val="24"/>
                <w:szCs w:val="24"/>
              </w:rPr>
            </w:pPr>
            <w:r>
              <w:rPr>
                <w:rFonts w:ascii="Times New Roman" w:hAnsi="Times New Roman"/>
                <w:bCs/>
                <w:sz w:val="24"/>
                <w:szCs w:val="24"/>
              </w:rPr>
              <w:t xml:space="preserve">Породы древесины. Введение лексических единиц: бук, липа, береза, тополь, ценные лиственные породы, хвойные породы, ясень, дуб, рябина, применяемые в столярных работах. Строение структуры ствола: ядро, сердцевина, заболонь, </w:t>
            </w:r>
            <w:proofErr w:type="spellStart"/>
            <w:r>
              <w:rPr>
                <w:rFonts w:ascii="Times New Roman" w:hAnsi="Times New Roman"/>
                <w:bCs/>
                <w:sz w:val="24"/>
                <w:szCs w:val="24"/>
              </w:rPr>
              <w:t>серцевинные</w:t>
            </w:r>
            <w:proofErr w:type="spellEnd"/>
            <w:r>
              <w:rPr>
                <w:rFonts w:ascii="Times New Roman" w:hAnsi="Times New Roman"/>
                <w:bCs/>
                <w:sz w:val="24"/>
                <w:szCs w:val="24"/>
              </w:rPr>
              <w:t xml:space="preserve"> лучи, годичные кольца. Пороки древесины: трещины (морозобоина; </w:t>
            </w:r>
            <w:proofErr w:type="spellStart"/>
            <w:r>
              <w:rPr>
                <w:rFonts w:ascii="Times New Roman" w:hAnsi="Times New Roman"/>
                <w:bCs/>
                <w:sz w:val="24"/>
                <w:szCs w:val="24"/>
              </w:rPr>
              <w:t>метиковые</w:t>
            </w:r>
            <w:proofErr w:type="spellEnd"/>
            <w:r>
              <w:rPr>
                <w:rFonts w:ascii="Times New Roman" w:hAnsi="Times New Roman"/>
                <w:bCs/>
                <w:sz w:val="24"/>
                <w:szCs w:val="24"/>
              </w:rPr>
              <w:t xml:space="preserve">, </w:t>
            </w:r>
            <w:proofErr w:type="spellStart"/>
            <w:r>
              <w:rPr>
                <w:rFonts w:ascii="Times New Roman" w:hAnsi="Times New Roman"/>
                <w:bCs/>
                <w:sz w:val="24"/>
                <w:szCs w:val="24"/>
              </w:rPr>
              <w:t>отлупные</w:t>
            </w:r>
            <w:proofErr w:type="spellEnd"/>
            <w:r>
              <w:rPr>
                <w:rFonts w:ascii="Times New Roman" w:hAnsi="Times New Roman"/>
                <w:bCs/>
                <w:sz w:val="24"/>
                <w:szCs w:val="24"/>
              </w:rPr>
              <w:t xml:space="preserve">, усушки), наклон волокон (косослой, крень, </w:t>
            </w:r>
            <w:proofErr w:type="spellStart"/>
            <w:r>
              <w:rPr>
                <w:rFonts w:ascii="Times New Roman" w:hAnsi="Times New Roman"/>
                <w:bCs/>
                <w:sz w:val="24"/>
                <w:szCs w:val="24"/>
              </w:rPr>
              <w:t>прирость</w:t>
            </w:r>
            <w:proofErr w:type="spellEnd"/>
            <w:r>
              <w:rPr>
                <w:rFonts w:ascii="Times New Roman" w:hAnsi="Times New Roman"/>
                <w:bCs/>
                <w:sz w:val="24"/>
                <w:szCs w:val="24"/>
              </w:rPr>
              <w:t xml:space="preserve">; смоляной кармашек), сучки, завитки. Сушка древесины. Правила хранения древесины. Выбор древесины. Технологические требования, предъявляемые к древесине. Древесина, древесный материал, материалы на основе древесины, заготовки (детали), условные обозначения, процент влажности, ровность поверхности СНиП. Составление инструкции  по хранению разных пород древесины. Чтение и перевод тексов на тему «Характеристика пород древесины и их применение в столярно-плотницких работах». Пиломатериалы. Введение лексических единиц: ствол дерева, брус, бруски, доски шпалы, горбыль, рейки, способы распиловки древесины (поперечный (поперек волокон), </w:t>
            </w:r>
            <w:proofErr w:type="spellStart"/>
            <w:r>
              <w:rPr>
                <w:rFonts w:ascii="Times New Roman" w:hAnsi="Times New Roman"/>
                <w:bCs/>
                <w:sz w:val="24"/>
                <w:szCs w:val="24"/>
              </w:rPr>
              <w:t>рустикальный</w:t>
            </w:r>
            <w:proofErr w:type="spellEnd"/>
            <w:r>
              <w:rPr>
                <w:rFonts w:ascii="Times New Roman" w:hAnsi="Times New Roman"/>
                <w:bCs/>
                <w:sz w:val="24"/>
                <w:szCs w:val="24"/>
              </w:rPr>
              <w:t xml:space="preserve"> (под острым углом к волокнам), радиальный (по радиусу к центру бревна), </w:t>
            </w:r>
            <w:proofErr w:type="spellStart"/>
            <w:r>
              <w:rPr>
                <w:rFonts w:ascii="Times New Roman" w:hAnsi="Times New Roman"/>
                <w:bCs/>
                <w:sz w:val="24"/>
                <w:szCs w:val="24"/>
              </w:rPr>
              <w:t>тангенгенциальный</w:t>
            </w:r>
            <w:proofErr w:type="spellEnd"/>
            <w:r>
              <w:rPr>
                <w:rFonts w:ascii="Times New Roman" w:hAnsi="Times New Roman"/>
                <w:bCs/>
                <w:sz w:val="24"/>
                <w:szCs w:val="24"/>
              </w:rPr>
              <w:t xml:space="preserve"> (по касательной). Материалы на основе древесины: прямоугольные плоские плиты, фигурные изделия, склеенные из дерева или сделанные из древесно-стружечной или древесно-волокнистой массы, фанерные плиты, древесно-стружечные плиты (ДСП). Столярные заготовки. Сорта пиломатериалов. Применение материалов в столярно-плотницких работах. Подбор материала на английском языке для выполнения изделия. Составление характеристики пиломатериалов, договора и паспорта на изготовление изделия.</w:t>
            </w:r>
            <w:r w:rsidRPr="002D529F">
              <w:rPr>
                <w:rFonts w:ascii="Times New Roman" w:hAnsi="Times New Roman"/>
                <w:bCs/>
                <w:sz w:val="24"/>
                <w:szCs w:val="24"/>
              </w:rPr>
              <w:t>.</w:t>
            </w:r>
          </w:p>
        </w:tc>
        <w:tc>
          <w:tcPr>
            <w:tcW w:w="1702" w:type="dxa"/>
          </w:tcPr>
          <w:p w14:paraId="59B72101" w14:textId="77777777" w:rsidR="00507209" w:rsidRPr="002D529F" w:rsidRDefault="00507209" w:rsidP="00A33D95">
            <w:pPr>
              <w:spacing w:after="0" w:line="240" w:lineRule="auto"/>
              <w:rPr>
                <w:rFonts w:ascii="Times New Roman" w:hAnsi="Times New Roman"/>
                <w:bCs/>
                <w:sz w:val="24"/>
                <w:szCs w:val="24"/>
              </w:rPr>
            </w:pPr>
          </w:p>
        </w:tc>
        <w:tc>
          <w:tcPr>
            <w:tcW w:w="1702" w:type="dxa"/>
            <w:gridSpan w:val="2"/>
          </w:tcPr>
          <w:p w14:paraId="6179FE06" w14:textId="77777777" w:rsidR="00507209" w:rsidRDefault="00507209" w:rsidP="00A33D95">
            <w:pPr>
              <w:spacing w:after="0" w:line="240" w:lineRule="auto"/>
              <w:jc w:val="center"/>
              <w:rPr>
                <w:rFonts w:ascii="Times New Roman" w:hAnsi="Times New Roman"/>
                <w:sz w:val="24"/>
                <w:szCs w:val="24"/>
              </w:rPr>
            </w:pPr>
          </w:p>
        </w:tc>
        <w:tc>
          <w:tcPr>
            <w:tcW w:w="2370" w:type="dxa"/>
          </w:tcPr>
          <w:p w14:paraId="20132424" w14:textId="77777777" w:rsidR="00507209" w:rsidRDefault="00507209" w:rsidP="00A33D95">
            <w:pPr>
              <w:spacing w:after="0" w:line="240" w:lineRule="auto"/>
              <w:rPr>
                <w:rFonts w:ascii="Times New Roman" w:hAnsi="Times New Roman"/>
                <w:sz w:val="24"/>
                <w:szCs w:val="24"/>
                <w:lang w:eastAsia="ar-SA"/>
              </w:rPr>
            </w:pPr>
          </w:p>
        </w:tc>
      </w:tr>
      <w:tr w:rsidR="00507209" w:rsidRPr="002D529F" w14:paraId="0878C1E8" w14:textId="77777777" w:rsidTr="00AA76EC">
        <w:trPr>
          <w:trHeight w:val="20"/>
        </w:trPr>
        <w:tc>
          <w:tcPr>
            <w:tcW w:w="1921" w:type="dxa"/>
            <w:vMerge/>
          </w:tcPr>
          <w:p w14:paraId="51833FD8"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33353336" w14:textId="77777777" w:rsidR="00507209" w:rsidRPr="002D529F" w:rsidRDefault="00507209" w:rsidP="00A33D95">
            <w:pPr>
              <w:spacing w:after="0" w:line="240" w:lineRule="auto"/>
              <w:rPr>
                <w:rFonts w:ascii="Times New Roman" w:hAnsi="Times New Roman"/>
                <w:sz w:val="24"/>
                <w:szCs w:val="24"/>
              </w:rPr>
            </w:pPr>
            <w:r w:rsidRPr="002D529F">
              <w:rPr>
                <w:rFonts w:ascii="Times New Roman" w:hAnsi="Times New Roman"/>
                <w:b/>
                <w:bCs/>
                <w:sz w:val="24"/>
                <w:szCs w:val="24"/>
              </w:rPr>
              <w:t>В том числе практических и лабораторных занятий</w:t>
            </w:r>
          </w:p>
        </w:tc>
        <w:tc>
          <w:tcPr>
            <w:tcW w:w="1702" w:type="dxa"/>
            <w:vAlign w:val="center"/>
          </w:tcPr>
          <w:p w14:paraId="1AFA6E1E" w14:textId="77777777" w:rsidR="00507209" w:rsidRPr="002D529F" w:rsidRDefault="00507209" w:rsidP="00A33D95">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702" w:type="dxa"/>
            <w:gridSpan w:val="2"/>
          </w:tcPr>
          <w:p w14:paraId="145F4407" w14:textId="77777777" w:rsidR="00507209" w:rsidRPr="002D529F" w:rsidRDefault="00507209" w:rsidP="00A33D95">
            <w:pPr>
              <w:spacing w:after="0" w:line="240" w:lineRule="auto"/>
              <w:jc w:val="center"/>
              <w:rPr>
                <w:rFonts w:ascii="Times New Roman" w:hAnsi="Times New Roman"/>
                <w:b/>
                <w:bCs/>
                <w:sz w:val="24"/>
                <w:szCs w:val="24"/>
              </w:rPr>
            </w:pPr>
          </w:p>
        </w:tc>
        <w:tc>
          <w:tcPr>
            <w:tcW w:w="2370" w:type="dxa"/>
          </w:tcPr>
          <w:p w14:paraId="25C16CD4" w14:textId="77777777" w:rsidR="00507209" w:rsidRPr="002D529F" w:rsidRDefault="00507209" w:rsidP="00A33D95">
            <w:pPr>
              <w:spacing w:after="0" w:line="240" w:lineRule="auto"/>
              <w:rPr>
                <w:rFonts w:ascii="Times New Roman" w:hAnsi="Times New Roman"/>
                <w:b/>
                <w:bCs/>
                <w:sz w:val="24"/>
                <w:szCs w:val="24"/>
              </w:rPr>
            </w:pPr>
          </w:p>
        </w:tc>
      </w:tr>
      <w:tr w:rsidR="00AA76EC" w:rsidRPr="002D529F" w14:paraId="19C19B3A" w14:textId="77777777" w:rsidTr="00AA76EC">
        <w:trPr>
          <w:trHeight w:val="20"/>
        </w:trPr>
        <w:tc>
          <w:tcPr>
            <w:tcW w:w="1921" w:type="dxa"/>
            <w:vMerge/>
          </w:tcPr>
          <w:p w14:paraId="1BB3A04C"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5519543B" w14:textId="77777777" w:rsidR="00AA76EC" w:rsidRPr="002D529F" w:rsidRDefault="00AA76EC" w:rsidP="00A33D95">
            <w:pPr>
              <w:spacing w:after="0" w:line="240" w:lineRule="auto"/>
              <w:rPr>
                <w:rFonts w:ascii="Times New Roman" w:hAnsi="Times New Roman"/>
                <w:sz w:val="24"/>
                <w:szCs w:val="24"/>
              </w:rPr>
            </w:pPr>
            <w:r>
              <w:rPr>
                <w:rFonts w:ascii="Times New Roman" w:hAnsi="Times New Roman"/>
                <w:sz w:val="24"/>
                <w:szCs w:val="24"/>
              </w:rPr>
              <w:t>Практическое занятие 13</w:t>
            </w:r>
            <w:r w:rsidRPr="002D529F">
              <w:rPr>
                <w:rFonts w:ascii="Times New Roman" w:hAnsi="Times New Roman"/>
                <w:sz w:val="24"/>
                <w:szCs w:val="24"/>
              </w:rPr>
              <w:t xml:space="preserve">. Тема: </w:t>
            </w:r>
            <w:r>
              <w:rPr>
                <w:rFonts w:ascii="Times New Roman" w:hAnsi="Times New Roman"/>
                <w:bCs/>
                <w:sz w:val="24"/>
                <w:szCs w:val="24"/>
              </w:rPr>
              <w:t>Породы древесины. Составление инструкции  по хранению разных пород древесины</w:t>
            </w:r>
          </w:p>
        </w:tc>
        <w:tc>
          <w:tcPr>
            <w:tcW w:w="1702" w:type="dxa"/>
            <w:vAlign w:val="center"/>
          </w:tcPr>
          <w:p w14:paraId="47C1465B" w14:textId="77777777" w:rsidR="00AA76EC" w:rsidRPr="002D529F" w:rsidRDefault="00AA76EC" w:rsidP="00A33D95">
            <w:pPr>
              <w:spacing w:after="0" w:line="240" w:lineRule="auto"/>
              <w:jc w:val="center"/>
              <w:rPr>
                <w:rFonts w:ascii="Times New Roman" w:hAnsi="Times New Roman"/>
                <w:bCs/>
                <w:sz w:val="24"/>
                <w:szCs w:val="24"/>
              </w:rPr>
            </w:pPr>
            <w:r w:rsidRPr="002D529F">
              <w:rPr>
                <w:rFonts w:ascii="Times New Roman" w:hAnsi="Times New Roman"/>
                <w:bCs/>
                <w:sz w:val="24"/>
                <w:szCs w:val="24"/>
              </w:rPr>
              <w:t>2</w:t>
            </w:r>
          </w:p>
        </w:tc>
        <w:tc>
          <w:tcPr>
            <w:tcW w:w="1702" w:type="dxa"/>
            <w:gridSpan w:val="2"/>
          </w:tcPr>
          <w:p w14:paraId="5CB4F29D"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24CC5DE8"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4F3B6433"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347FC6F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2501457B" w14:textId="77777777" w:rsidR="00AA76EC" w:rsidRPr="002D529F" w:rsidRDefault="00AA76EC" w:rsidP="00A33D95">
            <w:pPr>
              <w:spacing w:after="0" w:line="240" w:lineRule="auto"/>
              <w:jc w:val="center"/>
              <w:rPr>
                <w:rFonts w:ascii="Times New Roman" w:hAnsi="Times New Roman"/>
                <w:b/>
                <w:bCs/>
                <w:sz w:val="24"/>
                <w:szCs w:val="24"/>
              </w:rPr>
            </w:pPr>
            <w:r w:rsidRPr="002D529F">
              <w:rPr>
                <w:rFonts w:ascii="Times New Roman" w:hAnsi="Times New Roman"/>
                <w:sz w:val="24"/>
                <w:szCs w:val="24"/>
              </w:rPr>
              <w:t>ОК 09</w:t>
            </w:r>
          </w:p>
        </w:tc>
        <w:tc>
          <w:tcPr>
            <w:tcW w:w="2370" w:type="dxa"/>
          </w:tcPr>
          <w:p w14:paraId="3CD33F4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0F30289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4592FF5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335B044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45BEDBF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4608C4C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5972F04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01.07</w:t>
            </w:r>
          </w:p>
          <w:p w14:paraId="2978745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0D12F47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2B390CB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46A984A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7052A8A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2E1DBC8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45D766F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73968B64"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716E5DD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3213955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345605E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632D1EB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550074B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0D89DA8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7C9175A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735ACD1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7D7A2A3D"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52B36C5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4850C53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5DA98C0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4C6D5D8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1AA9E95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0369C4F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0BB6E69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02B9100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10A919A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424A53E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388241F4"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7828F079"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559E530F"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35E53F1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36B22AA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6C1A0AB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3E1A49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118E1B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13B6A30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09.04</w:t>
            </w:r>
          </w:p>
          <w:p w14:paraId="60986D0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529A7AB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0B62463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542BE13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326B571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5AF8E6F8"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07DFB183" w14:textId="77777777" w:rsidTr="00AA76EC">
        <w:trPr>
          <w:trHeight w:val="20"/>
        </w:trPr>
        <w:tc>
          <w:tcPr>
            <w:tcW w:w="1921" w:type="dxa"/>
            <w:vMerge/>
          </w:tcPr>
          <w:p w14:paraId="336CBF76"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6DF9DEF7" w14:textId="77777777" w:rsidR="00AA76EC" w:rsidRPr="002D529F" w:rsidRDefault="00AA76EC" w:rsidP="00A33D95">
            <w:pPr>
              <w:spacing w:after="0" w:line="240" w:lineRule="auto"/>
              <w:rPr>
                <w:rFonts w:ascii="Times New Roman" w:hAnsi="Times New Roman"/>
                <w:sz w:val="24"/>
                <w:szCs w:val="24"/>
              </w:rPr>
            </w:pPr>
            <w:r>
              <w:rPr>
                <w:rFonts w:ascii="Times New Roman" w:hAnsi="Times New Roman"/>
                <w:sz w:val="24"/>
                <w:szCs w:val="24"/>
              </w:rPr>
              <w:t>Практическое занятие 14</w:t>
            </w:r>
            <w:r w:rsidRPr="002D529F">
              <w:rPr>
                <w:rFonts w:ascii="Times New Roman" w:hAnsi="Times New Roman"/>
                <w:sz w:val="24"/>
                <w:szCs w:val="24"/>
              </w:rPr>
              <w:t xml:space="preserve">. Тема: </w:t>
            </w:r>
            <w:r>
              <w:rPr>
                <w:rFonts w:ascii="Times New Roman" w:hAnsi="Times New Roman"/>
                <w:sz w:val="24"/>
                <w:szCs w:val="24"/>
              </w:rPr>
              <w:t xml:space="preserve">: </w:t>
            </w:r>
            <w:r>
              <w:rPr>
                <w:rFonts w:ascii="Times New Roman" w:hAnsi="Times New Roman"/>
                <w:bCs/>
                <w:sz w:val="24"/>
                <w:szCs w:val="24"/>
              </w:rPr>
              <w:t>Характеристика пород древесины и их применение в столярно-плотницких работах.</w:t>
            </w:r>
          </w:p>
        </w:tc>
        <w:tc>
          <w:tcPr>
            <w:tcW w:w="1702" w:type="dxa"/>
            <w:vAlign w:val="center"/>
          </w:tcPr>
          <w:p w14:paraId="25EBA66A" w14:textId="77777777" w:rsidR="00AA76EC" w:rsidRPr="002D529F" w:rsidRDefault="00AA76EC" w:rsidP="00A33D95">
            <w:pPr>
              <w:spacing w:after="0" w:line="240" w:lineRule="auto"/>
              <w:jc w:val="center"/>
              <w:rPr>
                <w:rFonts w:ascii="Times New Roman" w:hAnsi="Times New Roman"/>
                <w:bCs/>
                <w:sz w:val="24"/>
                <w:szCs w:val="24"/>
              </w:rPr>
            </w:pPr>
            <w:r w:rsidRPr="002D529F">
              <w:rPr>
                <w:rFonts w:ascii="Times New Roman" w:hAnsi="Times New Roman"/>
                <w:bCs/>
                <w:sz w:val="24"/>
                <w:szCs w:val="24"/>
              </w:rPr>
              <w:t>2</w:t>
            </w:r>
          </w:p>
        </w:tc>
        <w:tc>
          <w:tcPr>
            <w:tcW w:w="1702" w:type="dxa"/>
            <w:gridSpan w:val="2"/>
          </w:tcPr>
          <w:p w14:paraId="5C5BED93"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4DB5FBA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59848BBD"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4CF1A97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6DFF82A9" w14:textId="77777777" w:rsidR="00AA76EC" w:rsidRPr="002D529F" w:rsidRDefault="00AA76EC" w:rsidP="00A33D95">
            <w:pPr>
              <w:spacing w:after="0" w:line="240" w:lineRule="auto"/>
              <w:jc w:val="center"/>
              <w:rPr>
                <w:rFonts w:ascii="Times New Roman" w:hAnsi="Times New Roman"/>
                <w:b/>
                <w:bCs/>
                <w:sz w:val="24"/>
                <w:szCs w:val="24"/>
              </w:rPr>
            </w:pPr>
            <w:r w:rsidRPr="002D529F">
              <w:rPr>
                <w:rFonts w:ascii="Times New Roman" w:hAnsi="Times New Roman"/>
                <w:sz w:val="24"/>
                <w:szCs w:val="24"/>
              </w:rPr>
              <w:t>ОК 09</w:t>
            </w:r>
          </w:p>
        </w:tc>
        <w:tc>
          <w:tcPr>
            <w:tcW w:w="2370" w:type="dxa"/>
          </w:tcPr>
          <w:p w14:paraId="7E44895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26551FC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2AB0DB0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5DD05FA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1DF38DE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239680E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5FDCC09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32D4448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1456D92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62D641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50A746F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3C5B38D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12A1782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578AA83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7D64F79C"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257C188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24C4D80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2E9FF26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492381A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7230F55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5B422F5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151E801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4E23916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458EAB22"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0D481B7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225224C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4458E45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213DC5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59C8504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74BBA98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03.02</w:t>
            </w:r>
          </w:p>
          <w:p w14:paraId="5E645B3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4B0B400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09A4A64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0C8C128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74AF1D2E"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7CFF55A2"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6A8525A7"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110276F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269AF93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2258574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3219088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0568CC5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20738F9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0C57EB2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3E5B8A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3EE88A1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7A06AED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6D6EF63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54E8F3D9"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1CFF15ED" w14:textId="77777777" w:rsidTr="00AA76EC">
        <w:trPr>
          <w:trHeight w:val="20"/>
        </w:trPr>
        <w:tc>
          <w:tcPr>
            <w:tcW w:w="1921" w:type="dxa"/>
            <w:vMerge/>
          </w:tcPr>
          <w:p w14:paraId="2BA9B4B9"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2886F7A6" w14:textId="77777777" w:rsidR="00AA76EC" w:rsidRPr="002D529F" w:rsidRDefault="00AA76EC" w:rsidP="00A33D95">
            <w:pPr>
              <w:spacing w:after="0" w:line="240" w:lineRule="auto"/>
              <w:rPr>
                <w:rFonts w:ascii="Times New Roman" w:hAnsi="Times New Roman"/>
                <w:sz w:val="24"/>
                <w:szCs w:val="24"/>
              </w:rPr>
            </w:pPr>
            <w:r>
              <w:rPr>
                <w:rFonts w:ascii="Times New Roman" w:hAnsi="Times New Roman"/>
                <w:sz w:val="24"/>
                <w:szCs w:val="24"/>
              </w:rPr>
              <w:t>Практическое занятие 15</w:t>
            </w:r>
            <w:r w:rsidRPr="002D529F">
              <w:rPr>
                <w:rFonts w:ascii="Times New Roman" w:hAnsi="Times New Roman"/>
                <w:sz w:val="24"/>
                <w:szCs w:val="24"/>
              </w:rPr>
              <w:t xml:space="preserve">. Тема: </w:t>
            </w:r>
            <w:r>
              <w:rPr>
                <w:rFonts w:ascii="Times New Roman" w:hAnsi="Times New Roman"/>
                <w:sz w:val="24"/>
                <w:szCs w:val="24"/>
              </w:rPr>
              <w:t xml:space="preserve">: </w:t>
            </w:r>
            <w:r>
              <w:rPr>
                <w:rFonts w:ascii="Times New Roman" w:hAnsi="Times New Roman"/>
                <w:bCs/>
                <w:sz w:val="24"/>
                <w:szCs w:val="24"/>
              </w:rPr>
              <w:t>Пиломатериалы. Столярные заготовки. Составление характеристики пиломатериалов, договора и паспорта на изготовление изделия.</w:t>
            </w:r>
          </w:p>
        </w:tc>
        <w:tc>
          <w:tcPr>
            <w:tcW w:w="1702" w:type="dxa"/>
            <w:vAlign w:val="center"/>
          </w:tcPr>
          <w:p w14:paraId="5CD757FF" w14:textId="77777777" w:rsidR="00AA76EC" w:rsidRPr="002D529F" w:rsidRDefault="00AA76EC" w:rsidP="00A33D95">
            <w:pPr>
              <w:spacing w:after="0" w:line="240" w:lineRule="auto"/>
              <w:jc w:val="center"/>
              <w:rPr>
                <w:rFonts w:ascii="Times New Roman" w:hAnsi="Times New Roman"/>
                <w:bCs/>
                <w:sz w:val="24"/>
                <w:szCs w:val="24"/>
              </w:rPr>
            </w:pPr>
            <w:r w:rsidRPr="002D529F">
              <w:rPr>
                <w:rFonts w:ascii="Times New Roman" w:hAnsi="Times New Roman"/>
                <w:bCs/>
                <w:sz w:val="24"/>
                <w:szCs w:val="24"/>
              </w:rPr>
              <w:t>2</w:t>
            </w:r>
          </w:p>
        </w:tc>
        <w:tc>
          <w:tcPr>
            <w:tcW w:w="1702" w:type="dxa"/>
            <w:gridSpan w:val="2"/>
          </w:tcPr>
          <w:p w14:paraId="4C57B06C"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5B17F075"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40708E72"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3915925E"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0B9CE9A8" w14:textId="77777777" w:rsidR="00AA76EC" w:rsidRPr="002D529F" w:rsidRDefault="00AA76EC" w:rsidP="00A33D95">
            <w:pPr>
              <w:spacing w:after="0" w:line="240" w:lineRule="auto"/>
              <w:jc w:val="center"/>
              <w:rPr>
                <w:rFonts w:ascii="Times New Roman" w:hAnsi="Times New Roman"/>
                <w:b/>
                <w:bCs/>
                <w:sz w:val="24"/>
                <w:szCs w:val="24"/>
              </w:rPr>
            </w:pPr>
            <w:r w:rsidRPr="002D529F">
              <w:rPr>
                <w:rFonts w:ascii="Times New Roman" w:hAnsi="Times New Roman"/>
                <w:sz w:val="24"/>
                <w:szCs w:val="24"/>
              </w:rPr>
              <w:t>ОК 09</w:t>
            </w:r>
          </w:p>
        </w:tc>
        <w:tc>
          <w:tcPr>
            <w:tcW w:w="2370" w:type="dxa"/>
          </w:tcPr>
          <w:p w14:paraId="1DBC8CC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6571715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4C16795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1539CAC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6526369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060A604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571C80E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7B8AC49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15A57D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08CF2F4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0F552CC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51A2B4E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6A0355D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1D00007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241F2216"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596B70B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09CF3A2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02.02</w:t>
            </w:r>
          </w:p>
          <w:p w14:paraId="6DF79E3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4F7CD9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03BC6E3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6EDCADD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2305C8A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2FEE92E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6E861CD3"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2A0CCF5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487B7D8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448C332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51927FE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7C42D2D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2A9F1B8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34EF13E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52DA8DC8"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257E12D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70A58C2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19FDDFE0"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3B826107"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13D11C6B"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583BE44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0CB236F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2BF459A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5820626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6D6B606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4B5F4E7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2251809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2BBF39D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621B835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54897E7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39C54C0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6101CC14"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507209" w:rsidRPr="002D529F" w14:paraId="007BF4E3" w14:textId="77777777" w:rsidTr="00AA76EC">
        <w:trPr>
          <w:trHeight w:val="20"/>
        </w:trPr>
        <w:tc>
          <w:tcPr>
            <w:tcW w:w="1921" w:type="dxa"/>
            <w:vMerge/>
          </w:tcPr>
          <w:p w14:paraId="00F8E5D7" w14:textId="77777777" w:rsidR="00507209" w:rsidRPr="002D529F" w:rsidRDefault="00507209" w:rsidP="00A33D95">
            <w:pPr>
              <w:spacing w:after="0" w:line="240" w:lineRule="auto"/>
              <w:rPr>
                <w:rFonts w:ascii="Times New Roman" w:hAnsi="Times New Roman"/>
                <w:b/>
                <w:bCs/>
                <w:sz w:val="24"/>
                <w:szCs w:val="24"/>
              </w:rPr>
            </w:pPr>
          </w:p>
        </w:tc>
        <w:tc>
          <w:tcPr>
            <w:tcW w:w="7230" w:type="dxa"/>
          </w:tcPr>
          <w:p w14:paraId="67961A2E" w14:textId="77777777" w:rsidR="00507209" w:rsidRPr="002D529F" w:rsidRDefault="00507209" w:rsidP="00A33D95">
            <w:pPr>
              <w:spacing w:after="0" w:line="240" w:lineRule="auto"/>
              <w:rPr>
                <w:rFonts w:ascii="Times New Roman" w:hAnsi="Times New Roman"/>
                <w:sz w:val="24"/>
                <w:szCs w:val="24"/>
              </w:rPr>
            </w:pPr>
            <w:r w:rsidRPr="002D529F">
              <w:rPr>
                <w:rFonts w:ascii="Times New Roman" w:hAnsi="Times New Roman"/>
                <w:b/>
                <w:bCs/>
                <w:sz w:val="24"/>
                <w:szCs w:val="24"/>
              </w:rPr>
              <w:t>Самостоятельная работа обучающихся</w:t>
            </w:r>
          </w:p>
        </w:tc>
        <w:tc>
          <w:tcPr>
            <w:tcW w:w="1702" w:type="dxa"/>
            <w:vAlign w:val="center"/>
          </w:tcPr>
          <w:p w14:paraId="047755F2" w14:textId="77777777" w:rsidR="00507209" w:rsidRPr="002D529F" w:rsidRDefault="00507209" w:rsidP="00A33D95">
            <w:pPr>
              <w:spacing w:after="0" w:line="240" w:lineRule="auto"/>
              <w:jc w:val="center"/>
              <w:rPr>
                <w:rFonts w:ascii="Times New Roman" w:hAnsi="Times New Roman"/>
                <w:bCs/>
                <w:sz w:val="24"/>
                <w:szCs w:val="24"/>
              </w:rPr>
            </w:pPr>
          </w:p>
        </w:tc>
        <w:tc>
          <w:tcPr>
            <w:tcW w:w="1702" w:type="dxa"/>
            <w:gridSpan w:val="2"/>
          </w:tcPr>
          <w:p w14:paraId="7128CDD2" w14:textId="77777777" w:rsidR="00507209" w:rsidRPr="002D529F" w:rsidRDefault="00507209" w:rsidP="00A33D95">
            <w:pPr>
              <w:spacing w:after="0" w:line="240" w:lineRule="auto"/>
              <w:jc w:val="center"/>
              <w:rPr>
                <w:rFonts w:ascii="Times New Roman" w:hAnsi="Times New Roman"/>
                <w:b/>
                <w:bCs/>
                <w:sz w:val="24"/>
                <w:szCs w:val="24"/>
              </w:rPr>
            </w:pPr>
          </w:p>
        </w:tc>
        <w:tc>
          <w:tcPr>
            <w:tcW w:w="2370" w:type="dxa"/>
          </w:tcPr>
          <w:p w14:paraId="456CF83C" w14:textId="77777777" w:rsidR="00507209" w:rsidRPr="002D529F" w:rsidRDefault="00507209" w:rsidP="00A33D95">
            <w:pPr>
              <w:spacing w:after="0" w:line="240" w:lineRule="auto"/>
              <w:rPr>
                <w:rFonts w:ascii="Times New Roman" w:hAnsi="Times New Roman"/>
                <w:b/>
                <w:bCs/>
                <w:sz w:val="24"/>
                <w:szCs w:val="24"/>
              </w:rPr>
            </w:pPr>
          </w:p>
        </w:tc>
      </w:tr>
      <w:tr w:rsidR="00507209" w:rsidRPr="002D529F" w14:paraId="791C4C27" w14:textId="77777777" w:rsidTr="00AA76EC">
        <w:trPr>
          <w:trHeight w:val="405"/>
        </w:trPr>
        <w:tc>
          <w:tcPr>
            <w:tcW w:w="1921" w:type="dxa"/>
            <w:vMerge w:val="restart"/>
          </w:tcPr>
          <w:p w14:paraId="2E6E48D6" w14:textId="77777777" w:rsidR="00507209" w:rsidRPr="002D529F" w:rsidRDefault="00507209" w:rsidP="00A33D95">
            <w:pPr>
              <w:spacing w:after="0" w:line="240" w:lineRule="auto"/>
              <w:rPr>
                <w:rFonts w:ascii="Times New Roman" w:hAnsi="Times New Roman"/>
                <w:b/>
                <w:bCs/>
                <w:sz w:val="24"/>
                <w:szCs w:val="24"/>
              </w:rPr>
            </w:pPr>
            <w:r>
              <w:rPr>
                <w:rFonts w:ascii="Times New Roman" w:hAnsi="Times New Roman"/>
                <w:b/>
                <w:bCs/>
                <w:sz w:val="24"/>
                <w:szCs w:val="24"/>
              </w:rPr>
              <w:t xml:space="preserve">Тема 2.3 Древесные </w:t>
            </w:r>
            <w:r>
              <w:rPr>
                <w:rFonts w:ascii="Times New Roman" w:hAnsi="Times New Roman"/>
                <w:b/>
                <w:bCs/>
                <w:sz w:val="24"/>
                <w:szCs w:val="24"/>
              </w:rPr>
              <w:lastRenderedPageBreak/>
              <w:t>материалы на английском языке</w:t>
            </w:r>
            <w:r w:rsidRPr="002D529F">
              <w:rPr>
                <w:rFonts w:ascii="Times New Roman" w:hAnsi="Times New Roman"/>
                <w:b/>
                <w:bCs/>
                <w:sz w:val="24"/>
                <w:szCs w:val="24"/>
              </w:rPr>
              <w:t xml:space="preserve"> </w:t>
            </w:r>
          </w:p>
        </w:tc>
        <w:tc>
          <w:tcPr>
            <w:tcW w:w="7230" w:type="dxa"/>
          </w:tcPr>
          <w:p w14:paraId="57ECFF33" w14:textId="77777777" w:rsidR="00507209" w:rsidRPr="002D529F" w:rsidRDefault="00507209" w:rsidP="00A33D95">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1702" w:type="dxa"/>
            <w:vAlign w:val="center"/>
          </w:tcPr>
          <w:p w14:paraId="3A073B7B" w14:textId="77777777" w:rsidR="00507209" w:rsidRPr="002D529F" w:rsidRDefault="007F7D5E" w:rsidP="00A33D95">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702" w:type="dxa"/>
            <w:gridSpan w:val="2"/>
          </w:tcPr>
          <w:p w14:paraId="4281A7B7" w14:textId="77777777" w:rsidR="00507209" w:rsidRPr="002D529F" w:rsidRDefault="00507209" w:rsidP="00A33D95">
            <w:pPr>
              <w:spacing w:after="0" w:line="240" w:lineRule="auto"/>
              <w:jc w:val="center"/>
              <w:rPr>
                <w:rFonts w:ascii="Times New Roman" w:hAnsi="Times New Roman"/>
                <w:sz w:val="24"/>
                <w:szCs w:val="24"/>
              </w:rPr>
            </w:pPr>
          </w:p>
        </w:tc>
        <w:tc>
          <w:tcPr>
            <w:tcW w:w="2370" w:type="dxa"/>
          </w:tcPr>
          <w:p w14:paraId="030BDCA5" w14:textId="77777777" w:rsidR="00507209" w:rsidRPr="002D529F" w:rsidRDefault="00507209" w:rsidP="00A33D95">
            <w:pPr>
              <w:spacing w:after="0" w:line="240" w:lineRule="auto"/>
              <w:rPr>
                <w:rFonts w:ascii="Times New Roman" w:hAnsi="Times New Roman"/>
                <w:sz w:val="24"/>
                <w:szCs w:val="24"/>
              </w:rPr>
            </w:pPr>
          </w:p>
        </w:tc>
      </w:tr>
      <w:tr w:rsidR="00507209" w:rsidRPr="002D529F" w14:paraId="1A5F1EA4" w14:textId="77777777" w:rsidTr="00AA76EC">
        <w:trPr>
          <w:trHeight w:val="257"/>
        </w:trPr>
        <w:tc>
          <w:tcPr>
            <w:tcW w:w="1921" w:type="dxa"/>
            <w:vMerge/>
          </w:tcPr>
          <w:p w14:paraId="4DA2666F" w14:textId="77777777" w:rsidR="00507209" w:rsidRDefault="00507209" w:rsidP="00A33D95">
            <w:pPr>
              <w:spacing w:after="0" w:line="240" w:lineRule="auto"/>
              <w:rPr>
                <w:rFonts w:ascii="Times New Roman" w:hAnsi="Times New Roman"/>
                <w:b/>
                <w:bCs/>
                <w:sz w:val="24"/>
                <w:szCs w:val="24"/>
              </w:rPr>
            </w:pPr>
          </w:p>
        </w:tc>
        <w:tc>
          <w:tcPr>
            <w:tcW w:w="7230" w:type="dxa"/>
          </w:tcPr>
          <w:p w14:paraId="6A40A13D" w14:textId="77777777" w:rsidR="00507209" w:rsidRDefault="00507209" w:rsidP="00A33D95">
            <w:pPr>
              <w:spacing w:after="0" w:line="240" w:lineRule="auto"/>
              <w:rPr>
                <w:rFonts w:ascii="Times New Roman" w:hAnsi="Times New Roman"/>
                <w:b/>
                <w:bCs/>
                <w:sz w:val="24"/>
                <w:szCs w:val="24"/>
              </w:rPr>
            </w:pPr>
            <w:r>
              <w:rPr>
                <w:rFonts w:ascii="Times New Roman" w:hAnsi="Times New Roman"/>
                <w:bCs/>
                <w:sz w:val="24"/>
                <w:szCs w:val="24"/>
              </w:rPr>
              <w:t xml:space="preserve">Породы древесины. Введение лексических единиц: бук, липа, </w:t>
            </w:r>
            <w:r>
              <w:rPr>
                <w:rFonts w:ascii="Times New Roman" w:hAnsi="Times New Roman"/>
                <w:bCs/>
                <w:sz w:val="24"/>
                <w:szCs w:val="24"/>
              </w:rPr>
              <w:lastRenderedPageBreak/>
              <w:t xml:space="preserve">береза, тополь, ценные лиственные породы, хвойные породы, ясень, дуб, рябина, применяемые в столярных работах. Строение структуры ствола: ядро, сердцевина, заболонь, </w:t>
            </w:r>
            <w:proofErr w:type="spellStart"/>
            <w:r>
              <w:rPr>
                <w:rFonts w:ascii="Times New Roman" w:hAnsi="Times New Roman"/>
                <w:bCs/>
                <w:sz w:val="24"/>
                <w:szCs w:val="24"/>
              </w:rPr>
              <w:t>серцевинные</w:t>
            </w:r>
            <w:proofErr w:type="spellEnd"/>
            <w:r>
              <w:rPr>
                <w:rFonts w:ascii="Times New Roman" w:hAnsi="Times New Roman"/>
                <w:bCs/>
                <w:sz w:val="24"/>
                <w:szCs w:val="24"/>
              </w:rPr>
              <w:t xml:space="preserve"> лучи, годичные кольца. Пороки древесины: трещины (морозобоина; </w:t>
            </w:r>
            <w:proofErr w:type="spellStart"/>
            <w:r>
              <w:rPr>
                <w:rFonts w:ascii="Times New Roman" w:hAnsi="Times New Roman"/>
                <w:bCs/>
                <w:sz w:val="24"/>
                <w:szCs w:val="24"/>
              </w:rPr>
              <w:t>метиковые</w:t>
            </w:r>
            <w:proofErr w:type="spellEnd"/>
            <w:r>
              <w:rPr>
                <w:rFonts w:ascii="Times New Roman" w:hAnsi="Times New Roman"/>
                <w:bCs/>
                <w:sz w:val="24"/>
                <w:szCs w:val="24"/>
              </w:rPr>
              <w:t xml:space="preserve">, </w:t>
            </w:r>
            <w:proofErr w:type="spellStart"/>
            <w:r>
              <w:rPr>
                <w:rFonts w:ascii="Times New Roman" w:hAnsi="Times New Roman"/>
                <w:bCs/>
                <w:sz w:val="24"/>
                <w:szCs w:val="24"/>
              </w:rPr>
              <w:t>отлупные</w:t>
            </w:r>
            <w:proofErr w:type="spellEnd"/>
            <w:r>
              <w:rPr>
                <w:rFonts w:ascii="Times New Roman" w:hAnsi="Times New Roman"/>
                <w:bCs/>
                <w:sz w:val="24"/>
                <w:szCs w:val="24"/>
              </w:rPr>
              <w:t xml:space="preserve">, усушки), наклон волокон (косослой, крень, </w:t>
            </w:r>
            <w:proofErr w:type="spellStart"/>
            <w:r>
              <w:rPr>
                <w:rFonts w:ascii="Times New Roman" w:hAnsi="Times New Roman"/>
                <w:bCs/>
                <w:sz w:val="24"/>
                <w:szCs w:val="24"/>
              </w:rPr>
              <w:t>прирость</w:t>
            </w:r>
            <w:proofErr w:type="spellEnd"/>
            <w:r>
              <w:rPr>
                <w:rFonts w:ascii="Times New Roman" w:hAnsi="Times New Roman"/>
                <w:bCs/>
                <w:sz w:val="24"/>
                <w:szCs w:val="24"/>
              </w:rPr>
              <w:t xml:space="preserve">; смоляной кармашек), сучки, завитки. Сушка древесины. Правила хранения древесины. Выбор древесины. Технологические требования, предъявляемые к древесине. Древесина, древесный материал, материалы на основе древесины, заготовки (детали), условные обозначения, процент влажности, ровность поверхности СНиП. Составление инструкции  по хранению разных пород древесины. Чтение и перевод тексов на тему «Характеристика пород древесины и их применение в столярно-плотницких работах». Пиломатериалы. Введение лексических единиц: ствол дерева, брус, бруски, доски шпалы, горбыль, рейки, способы распиловки древесины (поперечный (поперек волокон), </w:t>
            </w:r>
            <w:proofErr w:type="spellStart"/>
            <w:r>
              <w:rPr>
                <w:rFonts w:ascii="Times New Roman" w:hAnsi="Times New Roman"/>
                <w:bCs/>
                <w:sz w:val="24"/>
                <w:szCs w:val="24"/>
              </w:rPr>
              <w:t>рустикальный</w:t>
            </w:r>
            <w:proofErr w:type="spellEnd"/>
            <w:r>
              <w:rPr>
                <w:rFonts w:ascii="Times New Roman" w:hAnsi="Times New Roman"/>
                <w:bCs/>
                <w:sz w:val="24"/>
                <w:szCs w:val="24"/>
              </w:rPr>
              <w:t xml:space="preserve"> (под острым углом к волокнам), радиальный (по радиусу к центру бревна), </w:t>
            </w:r>
            <w:proofErr w:type="spellStart"/>
            <w:r>
              <w:rPr>
                <w:rFonts w:ascii="Times New Roman" w:hAnsi="Times New Roman"/>
                <w:bCs/>
                <w:sz w:val="24"/>
                <w:szCs w:val="24"/>
              </w:rPr>
              <w:t>тангенгенциальный</w:t>
            </w:r>
            <w:proofErr w:type="spellEnd"/>
            <w:r>
              <w:rPr>
                <w:rFonts w:ascii="Times New Roman" w:hAnsi="Times New Roman"/>
                <w:bCs/>
                <w:sz w:val="24"/>
                <w:szCs w:val="24"/>
              </w:rPr>
              <w:t xml:space="preserve"> (по касательной). Материалы на основе древесины: прямоугольные плоские плиты, фигурные изделия, склеенные из дерева или сделанные из древесно-стружечной или древесно-волокнистой массы, фанерные плиты, древесно-стружечные плиты (ДСП). Столярные заготовки. Сорта пиломатериалов. Применение материалов в столярно-плотницких работах. Подбор материала на английском языке для выполнения изделия. Составление характеристики пиломатериалов, договора и паспорта на изготовление изделия</w:t>
            </w:r>
          </w:p>
        </w:tc>
        <w:tc>
          <w:tcPr>
            <w:tcW w:w="1702" w:type="dxa"/>
            <w:vAlign w:val="center"/>
          </w:tcPr>
          <w:p w14:paraId="4C769719" w14:textId="77777777" w:rsidR="00507209" w:rsidRPr="002D529F" w:rsidRDefault="00507209" w:rsidP="00A33D95">
            <w:pPr>
              <w:spacing w:after="0" w:line="240" w:lineRule="auto"/>
              <w:jc w:val="center"/>
              <w:rPr>
                <w:rFonts w:ascii="Times New Roman" w:hAnsi="Times New Roman"/>
                <w:bCs/>
                <w:sz w:val="24"/>
                <w:szCs w:val="24"/>
              </w:rPr>
            </w:pPr>
          </w:p>
        </w:tc>
        <w:tc>
          <w:tcPr>
            <w:tcW w:w="1702" w:type="dxa"/>
            <w:gridSpan w:val="2"/>
          </w:tcPr>
          <w:p w14:paraId="7C8F702C" w14:textId="77777777" w:rsidR="00507209" w:rsidRDefault="00507209" w:rsidP="00A33D95">
            <w:pPr>
              <w:spacing w:after="0" w:line="240" w:lineRule="auto"/>
              <w:jc w:val="center"/>
              <w:rPr>
                <w:rFonts w:ascii="Times New Roman" w:hAnsi="Times New Roman"/>
                <w:sz w:val="24"/>
                <w:szCs w:val="24"/>
              </w:rPr>
            </w:pPr>
          </w:p>
        </w:tc>
        <w:tc>
          <w:tcPr>
            <w:tcW w:w="2370" w:type="dxa"/>
          </w:tcPr>
          <w:p w14:paraId="25CF3CE0" w14:textId="77777777" w:rsidR="00507209" w:rsidRDefault="00507209" w:rsidP="00A33D95">
            <w:pPr>
              <w:spacing w:after="0" w:line="240" w:lineRule="auto"/>
              <w:rPr>
                <w:rFonts w:ascii="Times New Roman" w:hAnsi="Times New Roman"/>
                <w:sz w:val="24"/>
                <w:szCs w:val="24"/>
                <w:lang w:eastAsia="ar-SA"/>
              </w:rPr>
            </w:pPr>
          </w:p>
        </w:tc>
      </w:tr>
      <w:tr w:rsidR="00507209" w:rsidRPr="002D529F" w14:paraId="6CF8E9F4" w14:textId="77777777" w:rsidTr="00AA76EC">
        <w:trPr>
          <w:trHeight w:val="405"/>
        </w:trPr>
        <w:tc>
          <w:tcPr>
            <w:tcW w:w="1921" w:type="dxa"/>
            <w:vMerge/>
          </w:tcPr>
          <w:p w14:paraId="4E273512" w14:textId="77777777" w:rsidR="00507209" w:rsidRDefault="00507209" w:rsidP="00A33D95">
            <w:pPr>
              <w:spacing w:after="0" w:line="240" w:lineRule="auto"/>
              <w:rPr>
                <w:rFonts w:ascii="Times New Roman" w:hAnsi="Times New Roman"/>
                <w:b/>
                <w:bCs/>
                <w:sz w:val="24"/>
                <w:szCs w:val="24"/>
              </w:rPr>
            </w:pPr>
          </w:p>
        </w:tc>
        <w:tc>
          <w:tcPr>
            <w:tcW w:w="7230" w:type="dxa"/>
          </w:tcPr>
          <w:p w14:paraId="512BD5EB" w14:textId="77777777" w:rsidR="00507209" w:rsidRDefault="00507209" w:rsidP="00A33D95">
            <w:pPr>
              <w:spacing w:after="0" w:line="240" w:lineRule="auto"/>
              <w:rPr>
                <w:rFonts w:ascii="Times New Roman" w:hAnsi="Times New Roman"/>
                <w:b/>
                <w:bCs/>
                <w:sz w:val="24"/>
                <w:szCs w:val="24"/>
              </w:rPr>
            </w:pPr>
            <w:r w:rsidRPr="002D529F">
              <w:rPr>
                <w:rFonts w:ascii="Times New Roman" w:hAnsi="Times New Roman"/>
                <w:b/>
                <w:bCs/>
                <w:sz w:val="24"/>
                <w:szCs w:val="24"/>
              </w:rPr>
              <w:t>В том числе практических и лабораторных занятий</w:t>
            </w:r>
          </w:p>
        </w:tc>
        <w:tc>
          <w:tcPr>
            <w:tcW w:w="1702" w:type="dxa"/>
          </w:tcPr>
          <w:p w14:paraId="19BA852B" w14:textId="77777777" w:rsidR="00507209" w:rsidRPr="002D529F" w:rsidRDefault="00507209" w:rsidP="00A33D95">
            <w:pPr>
              <w:spacing w:after="0" w:line="240" w:lineRule="auto"/>
              <w:rPr>
                <w:rFonts w:ascii="Times New Roman" w:hAnsi="Times New Roman"/>
                <w:bCs/>
                <w:sz w:val="24"/>
                <w:szCs w:val="24"/>
              </w:rPr>
            </w:pPr>
          </w:p>
        </w:tc>
        <w:tc>
          <w:tcPr>
            <w:tcW w:w="1702" w:type="dxa"/>
            <w:gridSpan w:val="2"/>
          </w:tcPr>
          <w:p w14:paraId="23939292" w14:textId="77777777" w:rsidR="00507209" w:rsidRDefault="00507209" w:rsidP="00A33D95">
            <w:pPr>
              <w:spacing w:after="0" w:line="240" w:lineRule="auto"/>
              <w:jc w:val="center"/>
              <w:rPr>
                <w:rFonts w:ascii="Times New Roman" w:hAnsi="Times New Roman"/>
                <w:sz w:val="24"/>
                <w:szCs w:val="24"/>
              </w:rPr>
            </w:pPr>
          </w:p>
        </w:tc>
        <w:tc>
          <w:tcPr>
            <w:tcW w:w="2370" w:type="dxa"/>
          </w:tcPr>
          <w:p w14:paraId="6F6ABD9C" w14:textId="77777777" w:rsidR="00507209" w:rsidRDefault="00507209" w:rsidP="00A33D95">
            <w:pPr>
              <w:spacing w:after="0" w:line="240" w:lineRule="auto"/>
              <w:rPr>
                <w:rFonts w:ascii="Times New Roman" w:hAnsi="Times New Roman"/>
                <w:sz w:val="24"/>
                <w:szCs w:val="24"/>
                <w:lang w:eastAsia="ar-SA"/>
              </w:rPr>
            </w:pPr>
          </w:p>
        </w:tc>
      </w:tr>
      <w:tr w:rsidR="00AA76EC" w:rsidRPr="002D529F" w14:paraId="59D70694" w14:textId="77777777" w:rsidTr="00AA76EC">
        <w:trPr>
          <w:trHeight w:val="3086"/>
        </w:trPr>
        <w:tc>
          <w:tcPr>
            <w:tcW w:w="1921" w:type="dxa"/>
            <w:vMerge/>
          </w:tcPr>
          <w:p w14:paraId="24341F37"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7E9E5845" w14:textId="77777777" w:rsidR="00AA76EC" w:rsidRDefault="00AA76EC" w:rsidP="00A33D95">
            <w:pPr>
              <w:spacing w:after="0" w:line="240" w:lineRule="auto"/>
              <w:rPr>
                <w:rFonts w:ascii="Times New Roman" w:hAnsi="Times New Roman"/>
                <w:bCs/>
                <w:sz w:val="24"/>
                <w:szCs w:val="24"/>
              </w:rPr>
            </w:pPr>
            <w:r>
              <w:rPr>
                <w:rFonts w:ascii="Times New Roman" w:hAnsi="Times New Roman"/>
                <w:sz w:val="24"/>
                <w:szCs w:val="24"/>
              </w:rPr>
              <w:t>Практическое занятие 16</w:t>
            </w:r>
            <w:r w:rsidRPr="002D529F">
              <w:rPr>
                <w:rFonts w:ascii="Times New Roman" w:hAnsi="Times New Roman"/>
                <w:sz w:val="24"/>
                <w:szCs w:val="24"/>
              </w:rPr>
              <w:t xml:space="preserve">. Тема: </w:t>
            </w:r>
            <w:r>
              <w:rPr>
                <w:rFonts w:ascii="Times New Roman" w:hAnsi="Times New Roman"/>
                <w:bCs/>
                <w:sz w:val="24"/>
                <w:szCs w:val="24"/>
              </w:rPr>
              <w:t xml:space="preserve">Выявление и устранение возможных дефектов обработки древесины и способы их устранения. Составление технологической последовательности выполнения контроля качества изделия </w:t>
            </w:r>
          </w:p>
          <w:p w14:paraId="1BAD405C" w14:textId="77777777" w:rsidR="00AA76EC" w:rsidRDefault="00AA76EC" w:rsidP="00A33D95">
            <w:pPr>
              <w:spacing w:after="0" w:line="240" w:lineRule="auto"/>
              <w:rPr>
                <w:rFonts w:ascii="Times New Roman" w:hAnsi="Times New Roman"/>
                <w:bCs/>
                <w:sz w:val="24"/>
                <w:szCs w:val="24"/>
              </w:rPr>
            </w:pPr>
          </w:p>
          <w:p w14:paraId="608AD579" w14:textId="77777777" w:rsidR="00AA76EC" w:rsidRDefault="00AA76EC" w:rsidP="00A33D95">
            <w:pPr>
              <w:spacing w:after="0" w:line="240" w:lineRule="auto"/>
              <w:rPr>
                <w:rFonts w:ascii="Times New Roman" w:hAnsi="Times New Roman"/>
                <w:bCs/>
                <w:sz w:val="24"/>
                <w:szCs w:val="24"/>
              </w:rPr>
            </w:pPr>
          </w:p>
          <w:p w14:paraId="492C6ACF" w14:textId="77777777" w:rsidR="00AA76EC" w:rsidRDefault="00AA76EC" w:rsidP="00A33D95">
            <w:pPr>
              <w:spacing w:after="0" w:line="240" w:lineRule="auto"/>
              <w:rPr>
                <w:rFonts w:ascii="Times New Roman" w:hAnsi="Times New Roman"/>
                <w:bCs/>
                <w:sz w:val="24"/>
                <w:szCs w:val="24"/>
              </w:rPr>
            </w:pPr>
          </w:p>
          <w:p w14:paraId="480A5799" w14:textId="77777777" w:rsidR="00AA76EC" w:rsidRDefault="00AA76EC" w:rsidP="00A33D95">
            <w:pPr>
              <w:spacing w:after="0" w:line="240" w:lineRule="auto"/>
              <w:rPr>
                <w:rFonts w:ascii="Times New Roman" w:hAnsi="Times New Roman"/>
                <w:bCs/>
                <w:sz w:val="24"/>
                <w:szCs w:val="24"/>
              </w:rPr>
            </w:pPr>
          </w:p>
          <w:p w14:paraId="4FCF5E99" w14:textId="77777777" w:rsidR="00AA76EC" w:rsidRPr="002D529F" w:rsidRDefault="00AA76EC" w:rsidP="00A33D95">
            <w:pPr>
              <w:spacing w:after="0" w:line="240" w:lineRule="auto"/>
              <w:rPr>
                <w:rFonts w:ascii="Times New Roman" w:eastAsia="Calibri" w:hAnsi="Times New Roman"/>
                <w:sz w:val="24"/>
                <w:szCs w:val="24"/>
                <w:lang w:eastAsia="en-US"/>
              </w:rPr>
            </w:pPr>
          </w:p>
        </w:tc>
        <w:tc>
          <w:tcPr>
            <w:tcW w:w="1702" w:type="dxa"/>
            <w:vAlign w:val="center"/>
          </w:tcPr>
          <w:p w14:paraId="616D0180" w14:textId="77777777" w:rsidR="00AA76EC" w:rsidRPr="002D529F" w:rsidRDefault="00AA76EC" w:rsidP="00A33D95">
            <w:pPr>
              <w:spacing w:after="0" w:line="240" w:lineRule="auto"/>
              <w:jc w:val="center"/>
              <w:rPr>
                <w:rFonts w:ascii="Times New Roman" w:hAnsi="Times New Roman"/>
                <w:bCs/>
                <w:sz w:val="24"/>
                <w:szCs w:val="24"/>
              </w:rPr>
            </w:pPr>
            <w:r w:rsidRPr="002D529F">
              <w:rPr>
                <w:rFonts w:ascii="Times New Roman" w:hAnsi="Times New Roman"/>
                <w:bCs/>
                <w:sz w:val="24"/>
                <w:szCs w:val="24"/>
              </w:rPr>
              <w:t>2</w:t>
            </w:r>
          </w:p>
        </w:tc>
        <w:tc>
          <w:tcPr>
            <w:tcW w:w="1702" w:type="dxa"/>
            <w:gridSpan w:val="2"/>
          </w:tcPr>
          <w:p w14:paraId="2DDF7740"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70EE8D5E"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0AB2350E"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71AA0EC2"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24051CEB" w14:textId="77777777" w:rsidR="00AA76EC" w:rsidRPr="002D529F" w:rsidRDefault="00AA76EC" w:rsidP="00A33D95">
            <w:pPr>
              <w:spacing w:after="0" w:line="240" w:lineRule="auto"/>
              <w:jc w:val="center"/>
              <w:rPr>
                <w:rFonts w:ascii="Times New Roman" w:hAnsi="Times New Roman"/>
                <w:b/>
                <w:bCs/>
                <w:sz w:val="24"/>
                <w:szCs w:val="24"/>
              </w:rPr>
            </w:pPr>
            <w:r w:rsidRPr="002D529F">
              <w:rPr>
                <w:rFonts w:ascii="Times New Roman" w:hAnsi="Times New Roman"/>
                <w:sz w:val="24"/>
                <w:szCs w:val="24"/>
              </w:rPr>
              <w:t>ОК 09</w:t>
            </w:r>
          </w:p>
        </w:tc>
        <w:tc>
          <w:tcPr>
            <w:tcW w:w="2370" w:type="dxa"/>
          </w:tcPr>
          <w:p w14:paraId="7333215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0B92C2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18389B1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4EA2D1F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575DE04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4772AF3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15B857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5C0D1B4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7DDB66E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6507810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6BEE1D4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28E6BD1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36F0ABC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49FA4F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22CB9E49"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78840ED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7D3B24E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61038C0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6020E2B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68A609A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44CC311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688423C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305CB29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6F3C91B6"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02.09</w:t>
            </w:r>
          </w:p>
          <w:p w14:paraId="01AEF62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30269D9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5479B9F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5CE074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29EDB32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1EFF322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3F34624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57AB22A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5B5D008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19E9830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2E534F93"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4D207333"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70F0393A"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04.02</w:t>
            </w:r>
          </w:p>
          <w:p w14:paraId="4AD04DC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3444676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3F3F459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795D78A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11EADE3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7A5A956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0022729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4492497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3B185E4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30E6879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16EB861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6484E877"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AA76EC" w:rsidRPr="002D529F" w14:paraId="401B3FDC" w14:textId="77777777" w:rsidTr="00AA76EC">
        <w:trPr>
          <w:trHeight w:val="210"/>
        </w:trPr>
        <w:tc>
          <w:tcPr>
            <w:tcW w:w="1921" w:type="dxa"/>
            <w:vMerge/>
          </w:tcPr>
          <w:p w14:paraId="29244471" w14:textId="77777777" w:rsidR="00AA76EC" w:rsidRPr="002D529F" w:rsidRDefault="00AA76EC" w:rsidP="00A33D95">
            <w:pPr>
              <w:spacing w:after="0" w:line="240" w:lineRule="auto"/>
              <w:rPr>
                <w:rFonts w:ascii="Times New Roman" w:hAnsi="Times New Roman"/>
                <w:b/>
                <w:bCs/>
                <w:sz w:val="24"/>
                <w:szCs w:val="24"/>
              </w:rPr>
            </w:pPr>
          </w:p>
        </w:tc>
        <w:tc>
          <w:tcPr>
            <w:tcW w:w="7230" w:type="dxa"/>
          </w:tcPr>
          <w:p w14:paraId="6F62735F" w14:textId="77777777" w:rsidR="00AA76EC" w:rsidRDefault="00AA76EC" w:rsidP="00A33D95">
            <w:pPr>
              <w:spacing w:after="0" w:line="240" w:lineRule="auto"/>
              <w:rPr>
                <w:rFonts w:ascii="Times New Roman" w:hAnsi="Times New Roman"/>
                <w:bCs/>
                <w:sz w:val="24"/>
                <w:szCs w:val="24"/>
              </w:rPr>
            </w:pPr>
            <w:r>
              <w:rPr>
                <w:rFonts w:ascii="Times New Roman" w:hAnsi="Times New Roman"/>
                <w:sz w:val="24"/>
                <w:szCs w:val="24"/>
              </w:rPr>
              <w:t>Практическое занятие 17</w:t>
            </w:r>
            <w:r w:rsidRPr="002D529F">
              <w:rPr>
                <w:rFonts w:ascii="Times New Roman" w:hAnsi="Times New Roman"/>
                <w:sz w:val="24"/>
                <w:szCs w:val="24"/>
              </w:rPr>
              <w:t xml:space="preserve">. Тема: </w:t>
            </w:r>
            <w:r>
              <w:rPr>
                <w:rFonts w:ascii="Times New Roman" w:hAnsi="Times New Roman"/>
                <w:bCs/>
                <w:sz w:val="24"/>
                <w:szCs w:val="24"/>
              </w:rPr>
              <w:t>Развитие и совершенствование навыков перевода. Развитие навыков восприятия на слух, чтение. Развитие навыков монологической и диалогической речи. Совершенствование навыков письменной речи.</w:t>
            </w:r>
          </w:p>
          <w:p w14:paraId="2EF0F8ED" w14:textId="77777777" w:rsidR="00AA76EC" w:rsidRDefault="00AA76EC" w:rsidP="00A33D95">
            <w:pPr>
              <w:spacing w:after="0" w:line="240" w:lineRule="auto"/>
              <w:rPr>
                <w:rFonts w:ascii="Times New Roman" w:hAnsi="Times New Roman"/>
                <w:bCs/>
                <w:sz w:val="24"/>
                <w:szCs w:val="24"/>
              </w:rPr>
            </w:pPr>
          </w:p>
          <w:p w14:paraId="6D8A67D9" w14:textId="77777777" w:rsidR="00AA76EC" w:rsidRDefault="00AA76EC" w:rsidP="00A33D95">
            <w:pPr>
              <w:spacing w:after="0" w:line="240" w:lineRule="auto"/>
              <w:rPr>
                <w:rFonts w:ascii="Times New Roman" w:hAnsi="Times New Roman"/>
                <w:sz w:val="24"/>
                <w:szCs w:val="24"/>
              </w:rPr>
            </w:pPr>
          </w:p>
        </w:tc>
        <w:tc>
          <w:tcPr>
            <w:tcW w:w="1702" w:type="dxa"/>
            <w:vAlign w:val="center"/>
          </w:tcPr>
          <w:p w14:paraId="71BEE22B" w14:textId="77777777" w:rsidR="00AA76EC" w:rsidRPr="002D529F" w:rsidRDefault="00AA76EC" w:rsidP="00A33D95">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2" w:type="dxa"/>
            <w:gridSpan w:val="2"/>
          </w:tcPr>
          <w:p w14:paraId="42F79304" w14:textId="77777777" w:rsidR="00AA76EC"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01</w:t>
            </w:r>
          </w:p>
          <w:p w14:paraId="2ECFE2FC"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02</w:t>
            </w:r>
          </w:p>
          <w:p w14:paraId="7843B1EA"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03</w:t>
            </w:r>
          </w:p>
          <w:p w14:paraId="580D4C14" w14:textId="77777777" w:rsidR="00AA76EC" w:rsidRPr="002D529F" w:rsidRDefault="00AA76EC" w:rsidP="00A33D95">
            <w:pPr>
              <w:spacing w:after="0" w:line="240" w:lineRule="auto"/>
              <w:jc w:val="center"/>
              <w:rPr>
                <w:rFonts w:ascii="Times New Roman" w:hAnsi="Times New Roman"/>
                <w:sz w:val="24"/>
                <w:szCs w:val="24"/>
              </w:rPr>
            </w:pPr>
            <w:r w:rsidRPr="002D529F">
              <w:rPr>
                <w:rFonts w:ascii="Times New Roman" w:hAnsi="Times New Roman"/>
                <w:sz w:val="24"/>
                <w:szCs w:val="24"/>
              </w:rPr>
              <w:t>ОК 04</w:t>
            </w:r>
          </w:p>
          <w:p w14:paraId="112C6EAA" w14:textId="77777777" w:rsidR="00AA76EC" w:rsidRPr="002D529F" w:rsidRDefault="00AA76EC" w:rsidP="00A33D95">
            <w:pPr>
              <w:spacing w:after="0" w:line="240" w:lineRule="auto"/>
              <w:jc w:val="center"/>
              <w:rPr>
                <w:rFonts w:ascii="Times New Roman" w:hAnsi="Times New Roman"/>
                <w:b/>
                <w:iCs/>
                <w:sz w:val="24"/>
                <w:szCs w:val="24"/>
              </w:rPr>
            </w:pPr>
            <w:r w:rsidRPr="002D529F">
              <w:rPr>
                <w:rFonts w:ascii="Times New Roman" w:hAnsi="Times New Roman"/>
                <w:sz w:val="24"/>
                <w:szCs w:val="24"/>
              </w:rPr>
              <w:t>ОК 09</w:t>
            </w:r>
          </w:p>
        </w:tc>
        <w:tc>
          <w:tcPr>
            <w:tcW w:w="2370" w:type="dxa"/>
          </w:tcPr>
          <w:p w14:paraId="709E299A"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01.01 </w:t>
            </w:r>
          </w:p>
          <w:p w14:paraId="7EAEDB7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01.02</w:t>
            </w:r>
          </w:p>
          <w:p w14:paraId="1526ABC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01.03</w:t>
            </w:r>
          </w:p>
          <w:p w14:paraId="07984CF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01.04</w:t>
            </w:r>
          </w:p>
          <w:p w14:paraId="78CD02C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01.05</w:t>
            </w:r>
          </w:p>
          <w:p w14:paraId="6BF194B1"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01.06</w:t>
            </w:r>
          </w:p>
          <w:p w14:paraId="2DE22DE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01.07</w:t>
            </w:r>
          </w:p>
          <w:p w14:paraId="5906FA0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01.08</w:t>
            </w:r>
          </w:p>
          <w:p w14:paraId="7BB226C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01.09</w:t>
            </w:r>
          </w:p>
          <w:p w14:paraId="7C87348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01.01 </w:t>
            </w:r>
          </w:p>
          <w:p w14:paraId="69F7FA5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01.02</w:t>
            </w:r>
          </w:p>
          <w:p w14:paraId="694B8B7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01.03</w:t>
            </w:r>
          </w:p>
          <w:p w14:paraId="1232F08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01.04</w:t>
            </w:r>
          </w:p>
          <w:p w14:paraId="47418A9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01.05</w:t>
            </w:r>
          </w:p>
          <w:p w14:paraId="386F6547"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01.06</w:t>
            </w:r>
          </w:p>
          <w:p w14:paraId="248D302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02.01 </w:t>
            </w:r>
          </w:p>
          <w:p w14:paraId="577C4BF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02.02</w:t>
            </w:r>
          </w:p>
          <w:p w14:paraId="567A09E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02.03</w:t>
            </w:r>
          </w:p>
          <w:p w14:paraId="22D9F8D2"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02.04</w:t>
            </w:r>
          </w:p>
          <w:p w14:paraId="1F2B6256"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02.05</w:t>
            </w:r>
          </w:p>
          <w:p w14:paraId="5E68531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02.06</w:t>
            </w:r>
          </w:p>
          <w:p w14:paraId="6349392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02.07</w:t>
            </w:r>
          </w:p>
          <w:p w14:paraId="0B22812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02.08</w:t>
            </w:r>
          </w:p>
          <w:p w14:paraId="45C1BC43"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lastRenderedPageBreak/>
              <w:t>Уо</w:t>
            </w:r>
            <w:proofErr w:type="spellEnd"/>
            <w:r>
              <w:rPr>
                <w:rFonts w:ascii="Times New Roman" w:hAnsi="Times New Roman"/>
                <w:sz w:val="24"/>
                <w:szCs w:val="24"/>
                <w:lang w:eastAsia="ar-SA"/>
              </w:rPr>
              <w:t xml:space="preserve"> 02.09</w:t>
            </w:r>
          </w:p>
          <w:p w14:paraId="3460434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02.01 </w:t>
            </w:r>
          </w:p>
          <w:p w14:paraId="6C022567"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02.02</w:t>
            </w:r>
          </w:p>
          <w:p w14:paraId="2961D11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02.03</w:t>
            </w:r>
          </w:p>
          <w:p w14:paraId="28A00035"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02.04</w:t>
            </w:r>
          </w:p>
          <w:p w14:paraId="1D34AD5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03.01 </w:t>
            </w:r>
          </w:p>
          <w:p w14:paraId="08EAFCB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03.02</w:t>
            </w:r>
          </w:p>
          <w:p w14:paraId="39EE8420"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03.03</w:t>
            </w:r>
          </w:p>
          <w:p w14:paraId="0E4F92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03.01</w:t>
            </w:r>
          </w:p>
          <w:p w14:paraId="1DB6C7C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03.02</w:t>
            </w:r>
          </w:p>
          <w:p w14:paraId="081BD85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03.03</w:t>
            </w:r>
          </w:p>
          <w:p w14:paraId="2F486045" w14:textId="77777777" w:rsidR="00AA76EC" w:rsidRPr="00800173" w:rsidRDefault="00AA76EC" w:rsidP="00AA76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03.04</w:t>
            </w:r>
          </w:p>
          <w:p w14:paraId="06A213E8" w14:textId="77777777" w:rsidR="00AA76EC" w:rsidRDefault="00AA76EC" w:rsidP="00AA76EC">
            <w:pPr>
              <w:spacing w:after="0" w:line="240" w:lineRule="auto"/>
              <w:rPr>
                <w:rFonts w:ascii="Times New Roman" w:hAnsi="Times New Roman"/>
                <w:sz w:val="24"/>
                <w:szCs w:val="24"/>
                <w:lang w:eastAsia="ar-SA"/>
              </w:rPr>
            </w:pPr>
            <w:proofErr w:type="spellStart"/>
            <w:r w:rsidRPr="00800173">
              <w:rPr>
                <w:rFonts w:ascii="Times New Roman" w:hAnsi="Times New Roman"/>
                <w:sz w:val="24"/>
                <w:szCs w:val="24"/>
                <w:lang w:eastAsia="ar-SA"/>
              </w:rPr>
              <w:t>У</w:t>
            </w:r>
            <w:r>
              <w:rPr>
                <w:rFonts w:ascii="Times New Roman" w:hAnsi="Times New Roman"/>
                <w:sz w:val="24"/>
                <w:szCs w:val="24"/>
                <w:lang w:eastAsia="ar-SA"/>
              </w:rPr>
              <w:t>о</w:t>
            </w:r>
            <w:proofErr w:type="spellEnd"/>
            <w:r>
              <w:rPr>
                <w:rFonts w:ascii="Times New Roman" w:hAnsi="Times New Roman"/>
                <w:sz w:val="24"/>
                <w:szCs w:val="24"/>
                <w:lang w:eastAsia="ar-SA"/>
              </w:rPr>
              <w:t xml:space="preserve"> 04.01 </w:t>
            </w:r>
          </w:p>
          <w:p w14:paraId="12E260C8" w14:textId="77777777" w:rsidR="00AA76EC" w:rsidRPr="00800173"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04.02</w:t>
            </w:r>
          </w:p>
          <w:p w14:paraId="11A7A6A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04.01 </w:t>
            </w:r>
          </w:p>
          <w:p w14:paraId="67B1583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04.02</w:t>
            </w:r>
          </w:p>
          <w:p w14:paraId="19931ADE"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09.01 </w:t>
            </w:r>
          </w:p>
          <w:p w14:paraId="3B7A700B"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09.02</w:t>
            </w:r>
          </w:p>
          <w:p w14:paraId="6329351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09.03</w:t>
            </w:r>
          </w:p>
          <w:p w14:paraId="3EE62D5D"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09.04</w:t>
            </w:r>
          </w:p>
          <w:p w14:paraId="1F670E3F"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Уо</w:t>
            </w:r>
            <w:proofErr w:type="spellEnd"/>
            <w:r>
              <w:rPr>
                <w:rFonts w:ascii="Times New Roman" w:hAnsi="Times New Roman"/>
                <w:sz w:val="24"/>
                <w:szCs w:val="24"/>
                <w:lang w:eastAsia="ar-SA"/>
              </w:rPr>
              <w:t xml:space="preserve"> 09.05</w:t>
            </w:r>
          </w:p>
          <w:p w14:paraId="4F9A48F9"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09.01 </w:t>
            </w:r>
          </w:p>
          <w:p w14:paraId="6CEE5A3C"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09.02</w:t>
            </w:r>
          </w:p>
          <w:p w14:paraId="0F08B193"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09.03</w:t>
            </w:r>
          </w:p>
          <w:p w14:paraId="5B911EF4" w14:textId="77777777" w:rsidR="00AA76EC" w:rsidRDefault="00AA76EC" w:rsidP="00AA76EC">
            <w:pPr>
              <w:spacing w:after="0" w:line="240" w:lineRule="auto"/>
              <w:rPr>
                <w:rFonts w:ascii="Times New Roman" w:hAnsi="Times New Roman"/>
                <w:sz w:val="24"/>
                <w:szCs w:val="24"/>
                <w:lang w:eastAsia="ar-SA"/>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09.04</w:t>
            </w:r>
          </w:p>
          <w:p w14:paraId="695D6C93" w14:textId="77777777" w:rsidR="00AA76EC" w:rsidRPr="002D529F" w:rsidRDefault="00AA76EC" w:rsidP="00AA76EC">
            <w:pPr>
              <w:spacing w:after="0" w:line="240" w:lineRule="auto"/>
              <w:rPr>
                <w:rFonts w:ascii="Times New Roman" w:hAnsi="Times New Roman"/>
                <w:b/>
                <w:iCs/>
                <w:sz w:val="24"/>
                <w:szCs w:val="24"/>
              </w:rPr>
            </w:pPr>
            <w:proofErr w:type="spellStart"/>
            <w:r>
              <w:rPr>
                <w:rFonts w:ascii="Times New Roman" w:hAnsi="Times New Roman"/>
                <w:sz w:val="24"/>
                <w:szCs w:val="24"/>
                <w:lang w:eastAsia="ar-SA"/>
              </w:rPr>
              <w:t>Зо</w:t>
            </w:r>
            <w:proofErr w:type="spellEnd"/>
            <w:r>
              <w:rPr>
                <w:rFonts w:ascii="Times New Roman" w:hAnsi="Times New Roman"/>
                <w:sz w:val="24"/>
                <w:szCs w:val="24"/>
                <w:lang w:eastAsia="ar-SA"/>
              </w:rPr>
              <w:t xml:space="preserve"> 09.05</w:t>
            </w:r>
          </w:p>
        </w:tc>
      </w:tr>
      <w:tr w:rsidR="00507209" w:rsidRPr="002D529F" w14:paraId="6C42ACA9" w14:textId="77777777" w:rsidTr="00AA76EC">
        <w:trPr>
          <w:trHeight w:val="20"/>
        </w:trPr>
        <w:tc>
          <w:tcPr>
            <w:tcW w:w="9151" w:type="dxa"/>
            <w:gridSpan w:val="2"/>
          </w:tcPr>
          <w:p w14:paraId="706DA972" w14:textId="77777777" w:rsidR="00507209" w:rsidRPr="002D529F" w:rsidRDefault="00507209" w:rsidP="00A33D95">
            <w:pPr>
              <w:spacing w:after="0" w:line="240" w:lineRule="auto"/>
              <w:rPr>
                <w:rFonts w:ascii="Times New Roman" w:hAnsi="Times New Roman"/>
                <w:b/>
                <w:sz w:val="24"/>
                <w:szCs w:val="24"/>
              </w:rPr>
            </w:pPr>
            <w:r w:rsidRPr="002D529F">
              <w:rPr>
                <w:rFonts w:ascii="Times New Roman" w:hAnsi="Times New Roman"/>
                <w:b/>
                <w:sz w:val="24"/>
                <w:szCs w:val="24"/>
              </w:rPr>
              <w:lastRenderedPageBreak/>
              <w:t>Промежуточная аттестация</w:t>
            </w:r>
          </w:p>
        </w:tc>
        <w:tc>
          <w:tcPr>
            <w:tcW w:w="1702" w:type="dxa"/>
            <w:vAlign w:val="center"/>
          </w:tcPr>
          <w:p w14:paraId="3A0A620A" w14:textId="77777777" w:rsidR="00507209" w:rsidRPr="002D529F" w:rsidRDefault="00507209" w:rsidP="00A33D95">
            <w:pPr>
              <w:spacing w:after="0" w:line="240" w:lineRule="auto"/>
              <w:jc w:val="center"/>
              <w:rPr>
                <w:rFonts w:ascii="Times New Roman" w:hAnsi="Times New Roman"/>
                <w:b/>
                <w:sz w:val="24"/>
                <w:szCs w:val="24"/>
              </w:rPr>
            </w:pPr>
            <w:r w:rsidRPr="002D529F">
              <w:rPr>
                <w:rFonts w:ascii="Times New Roman" w:hAnsi="Times New Roman"/>
                <w:b/>
                <w:sz w:val="24"/>
                <w:szCs w:val="24"/>
              </w:rPr>
              <w:t>2</w:t>
            </w:r>
          </w:p>
        </w:tc>
        <w:tc>
          <w:tcPr>
            <w:tcW w:w="4072" w:type="dxa"/>
            <w:gridSpan w:val="3"/>
          </w:tcPr>
          <w:p w14:paraId="3B5FFB91" w14:textId="77777777" w:rsidR="00507209" w:rsidRPr="002D529F" w:rsidRDefault="00507209" w:rsidP="00A33D95">
            <w:pPr>
              <w:spacing w:after="0" w:line="240" w:lineRule="auto"/>
              <w:rPr>
                <w:rFonts w:ascii="Times New Roman" w:hAnsi="Times New Roman"/>
                <w:b/>
                <w:sz w:val="24"/>
                <w:szCs w:val="24"/>
              </w:rPr>
            </w:pPr>
          </w:p>
        </w:tc>
      </w:tr>
      <w:tr w:rsidR="00507209" w:rsidRPr="002D529F" w14:paraId="7AA5DBCF" w14:textId="77777777" w:rsidTr="00AA76EC">
        <w:trPr>
          <w:trHeight w:val="20"/>
        </w:trPr>
        <w:tc>
          <w:tcPr>
            <w:tcW w:w="9151" w:type="dxa"/>
            <w:gridSpan w:val="2"/>
          </w:tcPr>
          <w:p w14:paraId="54E6B812" w14:textId="77777777" w:rsidR="00507209" w:rsidRPr="002D529F" w:rsidRDefault="00507209" w:rsidP="00A33D95">
            <w:pPr>
              <w:spacing w:after="0" w:line="240" w:lineRule="auto"/>
              <w:rPr>
                <w:rFonts w:ascii="Times New Roman" w:hAnsi="Times New Roman"/>
                <w:b/>
                <w:bCs/>
                <w:sz w:val="24"/>
                <w:szCs w:val="24"/>
              </w:rPr>
            </w:pPr>
            <w:r w:rsidRPr="002D529F">
              <w:rPr>
                <w:rFonts w:ascii="Times New Roman" w:hAnsi="Times New Roman"/>
                <w:b/>
                <w:bCs/>
                <w:sz w:val="24"/>
                <w:szCs w:val="24"/>
              </w:rPr>
              <w:t>Всего:</w:t>
            </w:r>
          </w:p>
        </w:tc>
        <w:tc>
          <w:tcPr>
            <w:tcW w:w="1702" w:type="dxa"/>
            <w:vAlign w:val="center"/>
          </w:tcPr>
          <w:p w14:paraId="32305AF0" w14:textId="77777777" w:rsidR="00507209" w:rsidRPr="002D529F" w:rsidRDefault="007F7D5E" w:rsidP="00A33D95">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4072" w:type="dxa"/>
            <w:gridSpan w:val="3"/>
          </w:tcPr>
          <w:p w14:paraId="041D7F36" w14:textId="77777777" w:rsidR="00507209" w:rsidRPr="002D529F" w:rsidRDefault="00507209" w:rsidP="00A33D95">
            <w:pPr>
              <w:spacing w:after="0" w:line="240" w:lineRule="auto"/>
              <w:rPr>
                <w:rFonts w:ascii="Times New Roman" w:hAnsi="Times New Roman"/>
                <w:b/>
                <w:bCs/>
                <w:sz w:val="24"/>
                <w:szCs w:val="24"/>
              </w:rPr>
            </w:pPr>
          </w:p>
        </w:tc>
      </w:tr>
    </w:tbl>
    <w:p w14:paraId="47EE7FF2" w14:textId="77777777" w:rsidR="00507209" w:rsidRDefault="00507209" w:rsidP="00507209"/>
    <w:p w14:paraId="23AF488C" w14:textId="77777777" w:rsidR="00B75F01" w:rsidRDefault="00B75F01" w:rsidP="00507209">
      <w:pPr>
        <w:ind w:firstLine="709"/>
        <w:rPr>
          <w:i/>
        </w:rPr>
      </w:pPr>
    </w:p>
    <w:p w14:paraId="167EF057" w14:textId="77777777" w:rsidR="00B75F01" w:rsidRDefault="00B75F01">
      <w:pPr>
        <w:jc w:val="both"/>
        <w:rPr>
          <w:i/>
        </w:rPr>
        <w:sectPr w:rsidR="00B75F01">
          <w:pgSz w:w="16838" w:h="11906" w:orient="landscape"/>
          <w:pgMar w:top="851" w:right="1134" w:bottom="851" w:left="992" w:header="0" w:footer="0" w:gutter="0"/>
          <w:cols w:space="720"/>
          <w:docGrid w:linePitch="360"/>
        </w:sectPr>
      </w:pPr>
    </w:p>
    <w:p w14:paraId="1ED6E60A" w14:textId="77777777" w:rsidR="00B75F01" w:rsidRDefault="001D3906">
      <w:pPr>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3543DC75"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3.1. Для реализации программы дисциплины должны быть предусмотрены следующие специальные помещения:</w:t>
      </w:r>
    </w:p>
    <w:p w14:paraId="076D51A5"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Кабинет «Английский язык в профессиональной деятельности»</w:t>
      </w:r>
      <w:r>
        <w:rPr>
          <w:rFonts w:ascii="Times New Roman" w:hAnsi="Times New Roman"/>
          <w:color w:val="000000" w:themeColor="text1"/>
          <w:sz w:val="24"/>
          <w:szCs w:val="24"/>
          <w:lang w:eastAsia="en-US"/>
        </w:rPr>
        <w:t>,</w:t>
      </w:r>
      <w:r w:rsidR="00A33D95">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профессии 08.01.24 Мастер столярно-плотничных, паркетных и стекольных работ.</w:t>
      </w:r>
    </w:p>
    <w:p w14:paraId="07E1D1F4" w14:textId="77777777" w:rsidR="00B75F01" w:rsidRDefault="00B75F01">
      <w:pPr>
        <w:spacing w:after="0"/>
        <w:ind w:firstLine="709"/>
        <w:jc w:val="both"/>
        <w:rPr>
          <w:rFonts w:ascii="Times New Roman" w:hAnsi="Times New Roman"/>
          <w:bCs/>
          <w:color w:val="000000"/>
          <w:sz w:val="24"/>
          <w:szCs w:val="24"/>
        </w:rPr>
      </w:pPr>
    </w:p>
    <w:p w14:paraId="7D403B27"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42A4C3E"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BB0C8" w14:textId="77777777" w:rsidR="00B75F01" w:rsidRDefault="00B75F01">
      <w:pPr>
        <w:spacing w:after="0"/>
        <w:ind w:firstLine="709"/>
        <w:jc w:val="both"/>
        <w:rPr>
          <w:rFonts w:ascii="Times New Roman" w:hAnsi="Times New Roman"/>
          <w:bCs/>
          <w:color w:val="000000"/>
          <w:sz w:val="24"/>
          <w:szCs w:val="24"/>
        </w:rPr>
      </w:pPr>
    </w:p>
    <w:p w14:paraId="0C799C5C"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307035A3" w14:textId="77777777" w:rsidR="00B75F01" w:rsidRDefault="001D3906">
      <w:pPr>
        <w:ind w:firstLine="709"/>
        <w:contextualSpacing/>
        <w:jc w:val="both"/>
        <w:rPr>
          <w:rFonts w:ascii="Times New Roman" w:hAnsi="Times New Roman"/>
          <w:color w:val="000000"/>
          <w:sz w:val="24"/>
          <w:szCs w:val="24"/>
        </w:rPr>
      </w:pPr>
      <w:r>
        <w:rPr>
          <w:rFonts w:ascii="Times New Roman" w:hAnsi="Times New Roman"/>
          <w:color w:val="000000" w:themeColor="text1"/>
          <w:sz w:val="24"/>
          <w:szCs w:val="24"/>
        </w:rPr>
        <w:t xml:space="preserve">1.Бескоровайная, Г.Т. </w:t>
      </w:r>
      <w:proofErr w:type="spellStart"/>
      <w:r>
        <w:rPr>
          <w:rFonts w:ascii="Times New Roman" w:hAnsi="Times New Roman"/>
          <w:color w:val="000000" w:themeColor="text1"/>
          <w:sz w:val="24"/>
          <w:szCs w:val="24"/>
          <w:lang w:val="en-US"/>
        </w:rPr>
        <w:t>Planetof</w:t>
      </w:r>
      <w:proofErr w:type="spellEnd"/>
      <w:r w:rsidR="00A33D95">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English</w:t>
      </w:r>
      <w:r>
        <w:rPr>
          <w:rFonts w:ascii="Times New Roman" w:hAnsi="Times New Roman"/>
          <w:color w:val="000000" w:themeColor="text1"/>
          <w:sz w:val="24"/>
          <w:szCs w:val="24"/>
        </w:rPr>
        <w:t xml:space="preserve"> : учебник английского языка для СПО  / Г.Т. Бескоровайная, Н.И. Соколова, Е.А. </w:t>
      </w:r>
      <w:proofErr w:type="spellStart"/>
      <w:r>
        <w:rPr>
          <w:rFonts w:ascii="Times New Roman" w:hAnsi="Times New Roman"/>
          <w:color w:val="000000" w:themeColor="text1"/>
          <w:sz w:val="24"/>
          <w:szCs w:val="24"/>
        </w:rPr>
        <w:t>Койранская</w:t>
      </w:r>
      <w:proofErr w:type="spellEnd"/>
      <w:r>
        <w:rPr>
          <w:rFonts w:ascii="Times New Roman" w:hAnsi="Times New Roman"/>
          <w:color w:val="000000" w:themeColor="text1"/>
          <w:sz w:val="24"/>
          <w:szCs w:val="24"/>
        </w:rPr>
        <w:t xml:space="preserve">, Г.В. Лаврик.  – Москва : Издательский центр «Академия», 2017. – 256 с. – </w:t>
      </w:r>
      <w:r>
        <w:rPr>
          <w:rFonts w:ascii="Times New Roman" w:hAnsi="Times New Roman"/>
          <w:color w:val="000000" w:themeColor="text1"/>
          <w:sz w:val="24"/>
          <w:szCs w:val="24"/>
          <w:lang w:val="en-US"/>
        </w:rPr>
        <w:t>ISBN</w:t>
      </w:r>
      <w:r>
        <w:rPr>
          <w:rFonts w:ascii="Times New Roman" w:hAnsi="Times New Roman"/>
          <w:color w:val="000000" w:themeColor="text1"/>
          <w:sz w:val="24"/>
          <w:szCs w:val="24"/>
        </w:rPr>
        <w:t xml:space="preserve"> 978-5-4468-4305-3. </w:t>
      </w:r>
    </w:p>
    <w:p w14:paraId="5BC67B3D" w14:textId="77777777" w:rsidR="00B75F01" w:rsidRDefault="001D3906">
      <w:pPr>
        <w:ind w:firstLine="709"/>
        <w:contextualSpacing/>
        <w:jc w:val="both"/>
        <w:rPr>
          <w:rFonts w:ascii="Times New Roman" w:hAnsi="Times New Roman"/>
          <w:b/>
          <w:color w:val="000000"/>
          <w:sz w:val="24"/>
          <w:szCs w:val="24"/>
          <w:lang w:val="en-US"/>
        </w:rPr>
      </w:pPr>
      <w:r>
        <w:rPr>
          <w:rFonts w:ascii="Times New Roman" w:hAnsi="Times New Roman"/>
          <w:color w:val="000000" w:themeColor="text1"/>
          <w:sz w:val="24"/>
          <w:szCs w:val="24"/>
        </w:rPr>
        <w:t>2.</w:t>
      </w:r>
      <w:r>
        <w:rPr>
          <w:rFonts w:ascii="Times New Roman" w:hAnsi="Times New Roman"/>
          <w:bCs/>
          <w:color w:val="000000" w:themeColor="text1"/>
          <w:sz w:val="24"/>
          <w:szCs w:val="24"/>
        </w:rPr>
        <w:t xml:space="preserve">Ллойд, Ч. </w:t>
      </w:r>
      <w:r>
        <w:rPr>
          <w:rFonts w:ascii="Times New Roman" w:hAnsi="Times New Roman"/>
          <w:bCs/>
          <w:color w:val="000000" w:themeColor="text1"/>
          <w:sz w:val="24"/>
          <w:szCs w:val="24"/>
          <w:lang w:val="en-US"/>
        </w:rPr>
        <w:t>Engineering</w:t>
      </w:r>
      <w:r>
        <w:rPr>
          <w:rFonts w:ascii="Times New Roman" w:hAnsi="Times New Roman"/>
          <w:bCs/>
          <w:color w:val="000000" w:themeColor="text1"/>
          <w:sz w:val="24"/>
          <w:szCs w:val="24"/>
        </w:rPr>
        <w:t xml:space="preserve">. </w:t>
      </w:r>
      <w:r>
        <w:rPr>
          <w:rFonts w:ascii="Times New Roman" w:hAnsi="Times New Roman"/>
          <w:bCs/>
          <w:color w:val="000000" w:themeColor="text1"/>
          <w:sz w:val="24"/>
          <w:szCs w:val="24"/>
          <w:lang w:val="en-US"/>
        </w:rPr>
        <w:t>Student</w:t>
      </w:r>
      <w:r>
        <w:rPr>
          <w:rFonts w:ascii="Times New Roman" w:hAnsi="Times New Roman"/>
          <w:bCs/>
          <w:color w:val="000000" w:themeColor="text1"/>
          <w:sz w:val="24"/>
          <w:szCs w:val="24"/>
        </w:rPr>
        <w:t>’</w:t>
      </w:r>
      <w:proofErr w:type="spellStart"/>
      <w:r>
        <w:rPr>
          <w:rFonts w:ascii="Times New Roman" w:hAnsi="Times New Roman"/>
          <w:bCs/>
          <w:color w:val="000000" w:themeColor="text1"/>
          <w:sz w:val="24"/>
          <w:szCs w:val="24"/>
          <w:lang w:val="en-US"/>
        </w:rPr>
        <w:t>sBook</w:t>
      </w:r>
      <w:proofErr w:type="spellEnd"/>
      <w:r>
        <w:rPr>
          <w:rFonts w:ascii="Times New Roman" w:hAnsi="Times New Roman"/>
          <w:bCs/>
          <w:color w:val="000000" w:themeColor="text1"/>
          <w:sz w:val="24"/>
          <w:szCs w:val="24"/>
        </w:rPr>
        <w:t xml:space="preserve"> / </w:t>
      </w:r>
      <w:r>
        <w:rPr>
          <w:rFonts w:ascii="Times New Roman" w:hAnsi="Times New Roman"/>
          <w:bCs/>
          <w:color w:val="000000" w:themeColor="text1"/>
          <w:sz w:val="24"/>
          <w:szCs w:val="24"/>
          <w:lang w:val="en-US"/>
        </w:rPr>
        <w:t>Ch</w:t>
      </w:r>
      <w:r>
        <w:rPr>
          <w:rFonts w:ascii="Times New Roman" w:hAnsi="Times New Roman"/>
          <w:bCs/>
          <w:color w:val="000000" w:themeColor="text1"/>
          <w:sz w:val="24"/>
          <w:szCs w:val="24"/>
        </w:rPr>
        <w:t xml:space="preserve">. </w:t>
      </w:r>
      <w:r>
        <w:rPr>
          <w:rFonts w:ascii="Times New Roman" w:hAnsi="Times New Roman"/>
          <w:bCs/>
          <w:color w:val="000000" w:themeColor="text1"/>
          <w:sz w:val="24"/>
          <w:szCs w:val="24"/>
          <w:lang w:val="en-US"/>
        </w:rPr>
        <w:t>Lloyd, J. A. Frazier. – United Kingdom : Express Publishing, 2016. – 117 p. – ISBN 978-1-78098-016-4</w:t>
      </w:r>
      <w:r>
        <w:rPr>
          <w:rFonts w:ascii="Times New Roman" w:hAnsi="Times New Roman"/>
          <w:color w:val="000000" w:themeColor="text1"/>
          <w:sz w:val="24"/>
          <w:szCs w:val="24"/>
          <w:lang w:val="en-US"/>
        </w:rPr>
        <w:t>.</w:t>
      </w:r>
    </w:p>
    <w:p w14:paraId="6872C8DF" w14:textId="77777777" w:rsidR="00B75F01" w:rsidRDefault="00B75F01">
      <w:pPr>
        <w:spacing w:after="0"/>
        <w:ind w:firstLine="709"/>
        <w:contextualSpacing/>
        <w:rPr>
          <w:rFonts w:ascii="Times New Roman" w:hAnsi="Times New Roman"/>
          <w:b/>
          <w:color w:val="000000"/>
          <w:sz w:val="24"/>
          <w:szCs w:val="24"/>
          <w:lang w:val="en-US"/>
        </w:rPr>
      </w:pPr>
    </w:p>
    <w:p w14:paraId="1690FA91"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3.2.2. Основные электронные издания</w:t>
      </w:r>
    </w:p>
    <w:p w14:paraId="52E94133" w14:textId="77777777" w:rsidR="00B75F01" w:rsidRDefault="001D3906">
      <w:pPr>
        <w:spacing w:after="0"/>
        <w:ind w:firstLine="709"/>
        <w:contextualSpacing/>
        <w:rPr>
          <w:rFonts w:ascii="Times New Roman" w:hAnsi="Times New Roman"/>
          <w:i/>
          <w:iCs/>
          <w:color w:val="000000"/>
          <w:sz w:val="24"/>
          <w:szCs w:val="24"/>
        </w:rPr>
      </w:pPr>
      <w:r>
        <w:rPr>
          <w:rFonts w:ascii="Times New Roman" w:hAnsi="Times New Roman"/>
          <w:color w:val="000000" w:themeColor="text1"/>
          <w:sz w:val="24"/>
          <w:szCs w:val="24"/>
        </w:rPr>
        <w:t>1.</w:t>
      </w:r>
      <w:r>
        <w:rPr>
          <w:rFonts w:ascii="Times New Roman" w:hAnsi="Times New Roman"/>
          <w:iCs/>
          <w:color w:val="000000" w:themeColor="text1"/>
          <w:sz w:val="24"/>
          <w:szCs w:val="24"/>
        </w:rPr>
        <w:t>Кузьменкова, Ю. Б.</w:t>
      </w:r>
      <w:r>
        <w:rPr>
          <w:rFonts w:ascii="Times New Roman" w:hAnsi="Times New Roman"/>
          <w:i/>
          <w:iCs/>
          <w:color w:val="000000" w:themeColor="text1"/>
          <w:sz w:val="24"/>
          <w:szCs w:val="24"/>
        </w:rPr>
        <w:t> </w:t>
      </w:r>
      <w:r>
        <w:rPr>
          <w:rFonts w:ascii="Times New Roman" w:hAnsi="Times New Roman"/>
          <w:iCs/>
          <w:color w:val="000000" w:themeColor="text1"/>
          <w:sz w:val="24"/>
          <w:szCs w:val="24"/>
        </w:rPr>
        <w:t xml:space="preserve">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Pr>
          <w:rFonts w:ascii="Times New Roman" w:hAnsi="Times New Roman"/>
          <w:iCs/>
          <w:color w:val="000000" w:themeColor="text1"/>
          <w:sz w:val="24"/>
          <w:szCs w:val="24"/>
        </w:rPr>
        <w:t>Юрайт</w:t>
      </w:r>
      <w:proofErr w:type="spellEnd"/>
      <w:r>
        <w:rPr>
          <w:rFonts w:ascii="Times New Roman" w:hAnsi="Times New Roman"/>
          <w:iCs/>
          <w:color w:val="000000" w:themeColor="text1"/>
          <w:sz w:val="24"/>
          <w:szCs w:val="24"/>
        </w:rPr>
        <w:t xml:space="preserve">, 2022. — 207 с. — (Профессиональное образование). — ISBN 978-5-534-12346-3. — Текст : электронный // Образовательная платформа </w:t>
      </w:r>
      <w:proofErr w:type="spellStart"/>
      <w:r>
        <w:rPr>
          <w:rFonts w:ascii="Times New Roman" w:hAnsi="Times New Roman"/>
          <w:iCs/>
          <w:color w:val="000000" w:themeColor="text1"/>
          <w:sz w:val="24"/>
          <w:szCs w:val="24"/>
        </w:rPr>
        <w:t>Юрайт</w:t>
      </w:r>
      <w:proofErr w:type="spellEnd"/>
      <w:r>
        <w:rPr>
          <w:rFonts w:ascii="Times New Roman" w:hAnsi="Times New Roman"/>
          <w:iCs/>
          <w:color w:val="000000" w:themeColor="text1"/>
          <w:sz w:val="24"/>
          <w:szCs w:val="24"/>
        </w:rPr>
        <w:t xml:space="preserve"> [сайт]. — URL: </w:t>
      </w:r>
      <w:hyperlink r:id="rId21" w:tooltip="https://urait.ru/bcode/495309" w:history="1">
        <w:r>
          <w:rPr>
            <w:rStyle w:val="af2"/>
            <w:rFonts w:ascii="Times New Roman" w:hAnsi="Times New Roman"/>
            <w:iCs/>
            <w:color w:val="000000" w:themeColor="text1"/>
            <w:sz w:val="24"/>
            <w:szCs w:val="24"/>
          </w:rPr>
          <w:t>https://urait.ru/bcode/495309</w:t>
        </w:r>
      </w:hyperlink>
      <w:r>
        <w:rPr>
          <w:rFonts w:ascii="Times New Roman" w:hAnsi="Times New Roman"/>
          <w:iCs/>
          <w:color w:val="000000" w:themeColor="text1"/>
          <w:sz w:val="24"/>
          <w:szCs w:val="24"/>
        </w:rPr>
        <w:t> (дата обращения: 03.06.2022).</w:t>
      </w:r>
    </w:p>
    <w:p w14:paraId="59772807" w14:textId="77777777" w:rsidR="00B75F01" w:rsidRDefault="00B75F01">
      <w:pPr>
        <w:spacing w:after="0"/>
        <w:ind w:firstLine="709"/>
        <w:contextualSpacing/>
        <w:jc w:val="both"/>
        <w:rPr>
          <w:rFonts w:ascii="Times New Roman" w:hAnsi="Times New Roman"/>
          <w:b/>
          <w:bCs/>
          <w:i/>
          <w:iCs/>
          <w:color w:val="000000"/>
          <w:sz w:val="24"/>
          <w:szCs w:val="24"/>
        </w:rPr>
      </w:pPr>
    </w:p>
    <w:p w14:paraId="4B4780F7" w14:textId="77777777" w:rsidR="00B75F01" w:rsidRDefault="001D3906">
      <w:pPr>
        <w:spacing w:after="0"/>
        <w:ind w:firstLine="709"/>
        <w:contextualSpacing/>
        <w:jc w:val="both"/>
        <w:rPr>
          <w:rFonts w:ascii="Times New Roman" w:hAnsi="Times New Roman"/>
          <w:bCs/>
          <w:i/>
          <w:color w:val="000000"/>
          <w:sz w:val="24"/>
          <w:szCs w:val="24"/>
        </w:rPr>
      </w:pPr>
      <w:r>
        <w:rPr>
          <w:rFonts w:ascii="Times New Roman" w:hAnsi="Times New Roman"/>
          <w:b/>
          <w:bCs/>
          <w:color w:val="000000" w:themeColor="text1"/>
          <w:sz w:val="24"/>
          <w:szCs w:val="24"/>
        </w:rPr>
        <w:t xml:space="preserve">3.2.3. Дополнительные источники </w:t>
      </w:r>
    </w:p>
    <w:p w14:paraId="112B5734" w14:textId="77777777" w:rsidR="00B75F01" w:rsidRDefault="001D3906">
      <w:pPr>
        <w:spacing w:after="0"/>
        <w:ind w:firstLine="709"/>
        <w:contextualSpacing/>
        <w:rPr>
          <w:rFonts w:ascii="Times New Roman" w:hAnsi="Times New Roman"/>
          <w:color w:val="000000"/>
          <w:sz w:val="24"/>
          <w:szCs w:val="24"/>
        </w:rPr>
      </w:pPr>
      <w:r>
        <w:rPr>
          <w:rFonts w:ascii="Times New Roman" w:hAnsi="Times New Roman"/>
          <w:color w:val="000000" w:themeColor="text1"/>
          <w:sz w:val="24"/>
          <w:szCs w:val="24"/>
        </w:rPr>
        <w:t>1.</w:t>
      </w:r>
      <w:r>
        <w:rPr>
          <w:rFonts w:ascii="Times New Roman" w:hAnsi="Times New Roman"/>
          <w:color w:val="000000" w:themeColor="text1"/>
          <w:sz w:val="24"/>
          <w:szCs w:val="24"/>
          <w:lang w:val="en-US"/>
        </w:rPr>
        <w:t>Lloyd</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Ch</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Engineering</w:t>
      </w:r>
      <w:r>
        <w:rPr>
          <w:rFonts w:ascii="Times New Roman" w:hAnsi="Times New Roman"/>
          <w:color w:val="000000" w:themeColor="text1"/>
          <w:sz w:val="24"/>
          <w:szCs w:val="24"/>
        </w:rPr>
        <w:t xml:space="preserve">. – Электрон. </w:t>
      </w:r>
      <w:proofErr w:type="spellStart"/>
      <w:r>
        <w:rPr>
          <w:rFonts w:ascii="Times New Roman" w:hAnsi="Times New Roman"/>
          <w:color w:val="000000" w:themeColor="text1"/>
          <w:sz w:val="24"/>
          <w:szCs w:val="24"/>
        </w:rPr>
        <w:t>зв</w:t>
      </w:r>
      <w:proofErr w:type="spellEnd"/>
      <w:r>
        <w:rPr>
          <w:rFonts w:ascii="Times New Roman" w:hAnsi="Times New Roman"/>
          <w:color w:val="000000" w:themeColor="text1"/>
          <w:sz w:val="24"/>
          <w:szCs w:val="24"/>
        </w:rPr>
        <w:t>.</w:t>
      </w:r>
      <w:r w:rsidR="00A33D95">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данные (131Мб). – </w:t>
      </w:r>
      <w:proofErr w:type="spellStart"/>
      <w:r>
        <w:rPr>
          <w:rFonts w:ascii="Times New Roman" w:hAnsi="Times New Roman"/>
          <w:color w:val="000000" w:themeColor="text1"/>
          <w:sz w:val="24"/>
          <w:szCs w:val="24"/>
          <w:lang w:val="en-US"/>
        </w:rPr>
        <w:t>UnitedKingdom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ExpressPublishing</w:t>
      </w:r>
      <w:proofErr w:type="spellEnd"/>
      <w:r>
        <w:rPr>
          <w:rFonts w:ascii="Times New Roman" w:hAnsi="Times New Roman"/>
          <w:color w:val="000000" w:themeColor="text1"/>
          <w:sz w:val="24"/>
          <w:szCs w:val="24"/>
        </w:rPr>
        <w:t>, 2016. – 2 электрон. опт. диска (</w:t>
      </w:r>
      <w:r>
        <w:rPr>
          <w:rFonts w:ascii="Times New Roman" w:hAnsi="Times New Roman"/>
          <w:color w:val="000000" w:themeColor="text1"/>
          <w:sz w:val="24"/>
          <w:szCs w:val="24"/>
          <w:lang w:val="en-US"/>
        </w:rPr>
        <w:t>CD</w:t>
      </w:r>
      <w:r>
        <w:rPr>
          <w:rFonts w:ascii="Times New Roman" w:hAnsi="Times New Roman"/>
          <w:color w:val="000000" w:themeColor="text1"/>
          <w:sz w:val="24"/>
          <w:szCs w:val="24"/>
        </w:rPr>
        <w:t>-</w:t>
      </w:r>
      <w:r>
        <w:rPr>
          <w:rFonts w:ascii="Times New Roman" w:hAnsi="Times New Roman"/>
          <w:color w:val="000000" w:themeColor="text1"/>
          <w:sz w:val="24"/>
          <w:szCs w:val="24"/>
          <w:lang w:val="en-US"/>
        </w:rPr>
        <w:t>ROM</w:t>
      </w:r>
      <w:r>
        <w:rPr>
          <w:rFonts w:ascii="Times New Roman" w:hAnsi="Times New Roman"/>
          <w:color w:val="000000" w:themeColor="text1"/>
          <w:sz w:val="24"/>
          <w:szCs w:val="24"/>
        </w:rPr>
        <w:t>) :</w:t>
      </w:r>
      <w:proofErr w:type="spellStart"/>
      <w:r>
        <w:rPr>
          <w:rFonts w:ascii="Times New Roman" w:hAnsi="Times New Roman"/>
          <w:color w:val="000000" w:themeColor="text1"/>
          <w:sz w:val="24"/>
          <w:szCs w:val="24"/>
        </w:rPr>
        <w:t>зв</w:t>
      </w:r>
      <w:proofErr w:type="spellEnd"/>
      <w:r>
        <w:rPr>
          <w:rFonts w:ascii="Times New Roman" w:hAnsi="Times New Roman"/>
          <w:color w:val="000000" w:themeColor="text1"/>
          <w:sz w:val="24"/>
          <w:szCs w:val="24"/>
        </w:rPr>
        <w:t xml:space="preserve">. – Систем. требования: ПК 486 или выше, 512 Мб ОЗУ; </w:t>
      </w:r>
      <w:r>
        <w:rPr>
          <w:rFonts w:ascii="Times New Roman" w:hAnsi="Times New Roman"/>
          <w:color w:val="000000" w:themeColor="text1"/>
          <w:sz w:val="24"/>
          <w:szCs w:val="24"/>
          <w:lang w:val="en-US"/>
        </w:rPr>
        <w:t>Windows</w:t>
      </w:r>
      <w:r>
        <w:rPr>
          <w:rFonts w:ascii="Times New Roman" w:hAnsi="Times New Roman"/>
          <w:color w:val="000000" w:themeColor="text1"/>
          <w:sz w:val="24"/>
          <w:szCs w:val="24"/>
        </w:rPr>
        <w:t xml:space="preserve"> 2000, </w:t>
      </w:r>
      <w:r>
        <w:rPr>
          <w:rFonts w:ascii="Times New Roman" w:hAnsi="Times New Roman"/>
          <w:color w:val="000000" w:themeColor="text1"/>
          <w:sz w:val="24"/>
          <w:szCs w:val="24"/>
          <w:lang w:val="en-US"/>
        </w:rPr>
        <w:t>XP</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Vista</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Windows</w:t>
      </w:r>
      <w:r>
        <w:rPr>
          <w:rFonts w:ascii="Times New Roman" w:hAnsi="Times New Roman"/>
          <w:color w:val="000000" w:themeColor="text1"/>
          <w:sz w:val="24"/>
          <w:szCs w:val="24"/>
        </w:rPr>
        <w:t xml:space="preserve"> 7, 8, 10; С</w:t>
      </w:r>
      <w:r>
        <w:rPr>
          <w:rFonts w:ascii="Times New Roman" w:hAnsi="Times New Roman"/>
          <w:color w:val="000000" w:themeColor="text1"/>
          <w:sz w:val="24"/>
          <w:szCs w:val="24"/>
          <w:lang w:val="en-US"/>
        </w:rPr>
        <w:t>D</w:t>
      </w:r>
      <w:r>
        <w:rPr>
          <w:rFonts w:ascii="Times New Roman" w:hAnsi="Times New Roman"/>
          <w:color w:val="000000" w:themeColor="text1"/>
          <w:sz w:val="24"/>
          <w:szCs w:val="24"/>
        </w:rPr>
        <w:t>-</w:t>
      </w:r>
      <w:r>
        <w:rPr>
          <w:rFonts w:ascii="Times New Roman" w:hAnsi="Times New Roman"/>
          <w:color w:val="000000" w:themeColor="text1"/>
          <w:sz w:val="24"/>
          <w:szCs w:val="24"/>
          <w:lang w:val="en-US"/>
        </w:rPr>
        <w:t>ROM</w:t>
      </w:r>
      <w:r>
        <w:rPr>
          <w:rFonts w:ascii="Times New Roman" w:hAnsi="Times New Roman"/>
          <w:color w:val="000000" w:themeColor="text1"/>
          <w:sz w:val="24"/>
          <w:szCs w:val="24"/>
        </w:rPr>
        <w:t xml:space="preserve"> дисковод; 16-бит. </w:t>
      </w:r>
      <w:proofErr w:type="spellStart"/>
      <w:r>
        <w:rPr>
          <w:rFonts w:ascii="Times New Roman" w:hAnsi="Times New Roman"/>
          <w:color w:val="000000" w:themeColor="text1"/>
          <w:sz w:val="24"/>
          <w:szCs w:val="24"/>
        </w:rPr>
        <w:t>зв</w:t>
      </w:r>
      <w:proofErr w:type="spellEnd"/>
      <w:r>
        <w:rPr>
          <w:rFonts w:ascii="Times New Roman" w:hAnsi="Times New Roman"/>
          <w:color w:val="000000" w:themeColor="text1"/>
          <w:sz w:val="24"/>
          <w:szCs w:val="24"/>
        </w:rPr>
        <w:t xml:space="preserve">. карта; монитор; колонки; мышь. – </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сэкрана</w:t>
      </w:r>
      <w:proofErr w:type="spellEnd"/>
      <w:r>
        <w:rPr>
          <w:rFonts w:ascii="Times New Roman" w:hAnsi="Times New Roman"/>
          <w:color w:val="000000" w:themeColor="text1"/>
          <w:sz w:val="24"/>
          <w:szCs w:val="24"/>
        </w:rPr>
        <w:t>. – Диски помещены в бумажный конверт.</w:t>
      </w:r>
    </w:p>
    <w:p w14:paraId="46BD26B4" w14:textId="77777777" w:rsidR="00B75F01" w:rsidRDefault="001D3906">
      <w:pPr>
        <w:spacing w:after="0"/>
        <w:ind w:firstLine="709"/>
        <w:contextualSpacing/>
        <w:rPr>
          <w:rFonts w:ascii="Times New Roman" w:hAnsi="Times New Roman"/>
          <w:color w:val="000000"/>
          <w:sz w:val="24"/>
          <w:szCs w:val="24"/>
        </w:rPr>
      </w:pPr>
      <w:r>
        <w:rPr>
          <w:rFonts w:ascii="Times New Roman" w:hAnsi="Times New Roman"/>
          <w:color w:val="000000" w:themeColor="text1"/>
          <w:sz w:val="24"/>
          <w:szCs w:val="24"/>
        </w:rPr>
        <w:t xml:space="preserve">2.Бескоровайная, Г.Т. </w:t>
      </w:r>
      <w:proofErr w:type="spellStart"/>
      <w:r>
        <w:rPr>
          <w:rFonts w:ascii="Times New Roman" w:hAnsi="Times New Roman"/>
          <w:color w:val="000000" w:themeColor="text1"/>
          <w:sz w:val="24"/>
          <w:szCs w:val="24"/>
          <w:lang w:val="en-US"/>
        </w:rPr>
        <w:t>PlanetofEnglish</w:t>
      </w:r>
      <w:proofErr w:type="spellEnd"/>
      <w:r>
        <w:rPr>
          <w:rFonts w:ascii="Times New Roman" w:hAnsi="Times New Roman"/>
          <w:color w:val="000000" w:themeColor="text1"/>
          <w:sz w:val="24"/>
          <w:szCs w:val="24"/>
        </w:rPr>
        <w:t xml:space="preserve"> – Электрон. </w:t>
      </w:r>
      <w:proofErr w:type="spellStart"/>
      <w:r>
        <w:rPr>
          <w:rFonts w:ascii="Times New Roman" w:hAnsi="Times New Roman"/>
          <w:color w:val="000000" w:themeColor="text1"/>
          <w:sz w:val="24"/>
          <w:szCs w:val="24"/>
        </w:rPr>
        <w:t>зв.данные</w:t>
      </w:r>
      <w:proofErr w:type="spellEnd"/>
      <w:r>
        <w:rPr>
          <w:rFonts w:ascii="Times New Roman" w:hAnsi="Times New Roman"/>
          <w:color w:val="000000" w:themeColor="text1"/>
          <w:sz w:val="24"/>
          <w:szCs w:val="24"/>
        </w:rPr>
        <w:t xml:space="preserve"> (131Мб).  – Москва : Издательский центр «Академия», 2017. – 1 электрон. опт. диск (</w:t>
      </w:r>
      <w:r>
        <w:rPr>
          <w:rFonts w:ascii="Times New Roman" w:hAnsi="Times New Roman"/>
          <w:color w:val="000000" w:themeColor="text1"/>
          <w:sz w:val="24"/>
          <w:szCs w:val="24"/>
          <w:lang w:val="en-US"/>
        </w:rPr>
        <w:t>CD</w:t>
      </w:r>
      <w:r>
        <w:rPr>
          <w:rFonts w:ascii="Times New Roman" w:hAnsi="Times New Roman"/>
          <w:color w:val="000000" w:themeColor="text1"/>
          <w:sz w:val="24"/>
          <w:szCs w:val="24"/>
        </w:rPr>
        <w:t>-</w:t>
      </w:r>
      <w:r>
        <w:rPr>
          <w:rFonts w:ascii="Times New Roman" w:hAnsi="Times New Roman"/>
          <w:color w:val="000000" w:themeColor="text1"/>
          <w:sz w:val="24"/>
          <w:szCs w:val="24"/>
          <w:lang w:val="en-US"/>
        </w:rPr>
        <w:t>ROM</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зв</w:t>
      </w:r>
      <w:proofErr w:type="spellEnd"/>
      <w:r>
        <w:rPr>
          <w:rFonts w:ascii="Times New Roman" w:hAnsi="Times New Roman"/>
          <w:color w:val="000000" w:themeColor="text1"/>
          <w:sz w:val="24"/>
          <w:szCs w:val="24"/>
        </w:rPr>
        <w:t xml:space="preserve">. – Систем. требования: ПК 486 или выше, 512 Мб ОЗУ; </w:t>
      </w:r>
      <w:r>
        <w:rPr>
          <w:rFonts w:ascii="Times New Roman" w:hAnsi="Times New Roman"/>
          <w:color w:val="000000" w:themeColor="text1"/>
          <w:sz w:val="24"/>
          <w:szCs w:val="24"/>
          <w:lang w:val="en-US"/>
        </w:rPr>
        <w:t>Windows</w:t>
      </w:r>
      <w:r>
        <w:rPr>
          <w:rFonts w:ascii="Times New Roman" w:hAnsi="Times New Roman"/>
          <w:color w:val="000000" w:themeColor="text1"/>
          <w:sz w:val="24"/>
          <w:szCs w:val="24"/>
        </w:rPr>
        <w:t xml:space="preserve"> 2000, </w:t>
      </w:r>
      <w:r>
        <w:rPr>
          <w:rFonts w:ascii="Times New Roman" w:hAnsi="Times New Roman"/>
          <w:color w:val="000000" w:themeColor="text1"/>
          <w:sz w:val="24"/>
          <w:szCs w:val="24"/>
          <w:lang w:val="en-US"/>
        </w:rPr>
        <w:t>XP</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Vista</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Windows</w:t>
      </w:r>
      <w:r>
        <w:rPr>
          <w:rFonts w:ascii="Times New Roman" w:hAnsi="Times New Roman"/>
          <w:color w:val="000000" w:themeColor="text1"/>
          <w:sz w:val="24"/>
          <w:szCs w:val="24"/>
        </w:rPr>
        <w:t xml:space="preserve"> 7, 8, 10; С</w:t>
      </w:r>
      <w:r>
        <w:rPr>
          <w:rFonts w:ascii="Times New Roman" w:hAnsi="Times New Roman"/>
          <w:color w:val="000000" w:themeColor="text1"/>
          <w:sz w:val="24"/>
          <w:szCs w:val="24"/>
          <w:lang w:val="en-US"/>
        </w:rPr>
        <w:t>D</w:t>
      </w:r>
      <w:r>
        <w:rPr>
          <w:rFonts w:ascii="Times New Roman" w:hAnsi="Times New Roman"/>
          <w:color w:val="000000" w:themeColor="text1"/>
          <w:sz w:val="24"/>
          <w:szCs w:val="24"/>
        </w:rPr>
        <w:t>-</w:t>
      </w:r>
      <w:r>
        <w:rPr>
          <w:rFonts w:ascii="Times New Roman" w:hAnsi="Times New Roman"/>
          <w:color w:val="000000" w:themeColor="text1"/>
          <w:sz w:val="24"/>
          <w:szCs w:val="24"/>
          <w:lang w:val="en-US"/>
        </w:rPr>
        <w:t>ROM</w:t>
      </w:r>
      <w:r>
        <w:rPr>
          <w:rFonts w:ascii="Times New Roman" w:hAnsi="Times New Roman"/>
          <w:color w:val="000000" w:themeColor="text1"/>
          <w:sz w:val="24"/>
          <w:szCs w:val="24"/>
        </w:rPr>
        <w:t xml:space="preserve"> дисковод; 16-бит. </w:t>
      </w:r>
      <w:proofErr w:type="spellStart"/>
      <w:r>
        <w:rPr>
          <w:rFonts w:ascii="Times New Roman" w:hAnsi="Times New Roman"/>
          <w:color w:val="000000" w:themeColor="text1"/>
          <w:sz w:val="24"/>
          <w:szCs w:val="24"/>
        </w:rPr>
        <w:t>зв</w:t>
      </w:r>
      <w:proofErr w:type="spellEnd"/>
      <w:r>
        <w:rPr>
          <w:rFonts w:ascii="Times New Roman" w:hAnsi="Times New Roman"/>
          <w:color w:val="000000" w:themeColor="text1"/>
          <w:sz w:val="24"/>
          <w:szCs w:val="24"/>
        </w:rPr>
        <w:t xml:space="preserve">. карта; монитор; колонки; мышь. – </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сэкрана</w:t>
      </w:r>
      <w:proofErr w:type="spellEnd"/>
      <w:r>
        <w:rPr>
          <w:rFonts w:ascii="Times New Roman" w:hAnsi="Times New Roman"/>
          <w:color w:val="000000" w:themeColor="text1"/>
          <w:sz w:val="24"/>
          <w:szCs w:val="24"/>
        </w:rPr>
        <w:t>. – Диск помещен в пластиковый конверт.</w:t>
      </w:r>
    </w:p>
    <w:p w14:paraId="6182A5CC" w14:textId="77777777" w:rsidR="00B75F01" w:rsidRDefault="001D3906">
      <w:pPr>
        <w:spacing w:after="0"/>
        <w:ind w:firstLine="709"/>
        <w:contextualSpacing/>
        <w:rPr>
          <w:rFonts w:ascii="Times New Roman" w:hAnsi="Times New Roman"/>
          <w:iCs/>
          <w:color w:val="000000"/>
          <w:sz w:val="24"/>
          <w:szCs w:val="24"/>
        </w:rPr>
      </w:pPr>
      <w:r>
        <w:rPr>
          <w:rFonts w:ascii="Times New Roman" w:hAnsi="Times New Roman"/>
          <w:iCs/>
          <w:color w:val="000000" w:themeColor="text1"/>
          <w:sz w:val="24"/>
          <w:szCs w:val="24"/>
        </w:rPr>
        <w:t xml:space="preserve">3.Онлайн-словари ABBYY </w:t>
      </w:r>
      <w:proofErr w:type="spellStart"/>
      <w:r>
        <w:rPr>
          <w:rFonts w:ascii="Times New Roman" w:hAnsi="Times New Roman"/>
          <w:iCs/>
          <w:color w:val="000000" w:themeColor="text1"/>
          <w:sz w:val="24"/>
          <w:szCs w:val="24"/>
        </w:rPr>
        <w:t>Lingvo</w:t>
      </w:r>
      <w:proofErr w:type="spellEnd"/>
      <w:r>
        <w:rPr>
          <w:rFonts w:ascii="Times New Roman" w:hAnsi="Times New Roman"/>
          <w:iCs/>
          <w:color w:val="000000" w:themeColor="text1"/>
          <w:sz w:val="24"/>
          <w:szCs w:val="24"/>
        </w:rPr>
        <w:t xml:space="preserve">. - </w:t>
      </w:r>
      <w:hyperlink r:id="rId22" w:tooltip="URL:http://www.abbyyonline.ru" w:history="1">
        <w:r>
          <w:rPr>
            <w:rStyle w:val="af2"/>
            <w:rFonts w:ascii="Times New Roman" w:hAnsi="Times New Roman"/>
            <w:iCs/>
            <w:color w:val="000000" w:themeColor="text1"/>
            <w:sz w:val="24"/>
            <w:szCs w:val="24"/>
          </w:rPr>
          <w:t>URL:http://www.abbyyonline.ru</w:t>
        </w:r>
      </w:hyperlink>
      <w:r>
        <w:rPr>
          <w:rFonts w:ascii="Times New Roman" w:hAnsi="Times New Roman"/>
          <w:iCs/>
          <w:color w:val="000000" w:themeColor="text1"/>
          <w:sz w:val="24"/>
          <w:szCs w:val="24"/>
        </w:rPr>
        <w:t>(дата обращения: 03.06.2022). – Текст: электронный.</w:t>
      </w:r>
    </w:p>
    <w:p w14:paraId="6C1F7E37" w14:textId="77777777" w:rsidR="00B75F01" w:rsidRDefault="001D3906">
      <w:pPr>
        <w:spacing w:after="0"/>
        <w:ind w:firstLine="709"/>
        <w:contextualSpacing/>
        <w:rPr>
          <w:rFonts w:ascii="Times New Roman" w:hAnsi="Times New Roman"/>
          <w:iCs/>
          <w:color w:val="000000"/>
          <w:sz w:val="24"/>
          <w:szCs w:val="24"/>
        </w:rPr>
      </w:pPr>
      <w:r>
        <w:rPr>
          <w:rFonts w:ascii="Times New Roman" w:hAnsi="Times New Roman"/>
          <w:iCs/>
          <w:color w:val="000000" w:themeColor="text1"/>
          <w:sz w:val="24"/>
          <w:szCs w:val="24"/>
        </w:rPr>
        <w:t xml:space="preserve">4.Онлайн-словари </w:t>
      </w:r>
      <w:proofErr w:type="spellStart"/>
      <w:r>
        <w:rPr>
          <w:rFonts w:ascii="Times New Roman" w:hAnsi="Times New Roman"/>
          <w:iCs/>
          <w:color w:val="000000" w:themeColor="text1"/>
          <w:sz w:val="24"/>
          <w:szCs w:val="24"/>
        </w:rPr>
        <w:t>Мультитран</w:t>
      </w:r>
      <w:proofErr w:type="spellEnd"/>
      <w:r>
        <w:rPr>
          <w:rFonts w:ascii="Times New Roman" w:hAnsi="Times New Roman"/>
          <w:iCs/>
          <w:color w:val="000000" w:themeColor="text1"/>
          <w:sz w:val="24"/>
          <w:szCs w:val="24"/>
        </w:rPr>
        <w:t>». - URL:http://www.multitran.ru (</w:t>
      </w:r>
      <w:proofErr w:type="spellStart"/>
      <w:r>
        <w:rPr>
          <w:rFonts w:ascii="Times New Roman" w:hAnsi="Times New Roman"/>
          <w:iCs/>
          <w:color w:val="000000" w:themeColor="text1"/>
          <w:sz w:val="24"/>
          <w:szCs w:val="24"/>
        </w:rPr>
        <w:t>датаобращения</w:t>
      </w:r>
      <w:proofErr w:type="spellEnd"/>
      <w:r>
        <w:rPr>
          <w:rFonts w:ascii="Times New Roman" w:hAnsi="Times New Roman"/>
          <w:iCs/>
          <w:color w:val="000000" w:themeColor="text1"/>
          <w:sz w:val="24"/>
          <w:szCs w:val="24"/>
        </w:rPr>
        <w:t>: 03.06.2022). – Текст: электронный.</w:t>
      </w:r>
    </w:p>
    <w:p w14:paraId="0F39EE88" w14:textId="77777777" w:rsidR="00B75F01" w:rsidRDefault="001D3906">
      <w:pPr>
        <w:spacing w:after="0"/>
        <w:ind w:firstLine="709"/>
        <w:contextualSpacing/>
        <w:rPr>
          <w:rFonts w:ascii="Times New Roman" w:hAnsi="Times New Roman"/>
          <w:iCs/>
          <w:sz w:val="24"/>
          <w:szCs w:val="24"/>
        </w:rPr>
      </w:pPr>
      <w:r>
        <w:rPr>
          <w:rFonts w:ascii="Times New Roman" w:hAnsi="Times New Roman"/>
          <w:iCs/>
          <w:sz w:val="24"/>
          <w:szCs w:val="24"/>
        </w:rPr>
        <w:br w:type="page"/>
      </w:r>
    </w:p>
    <w:p w14:paraId="3C809646" w14:textId="77777777" w:rsidR="00B75F01" w:rsidRDefault="001D3906">
      <w:pPr>
        <w:contextualSpacing/>
        <w:jc w:val="center"/>
      </w:pPr>
      <w:r>
        <w:rPr>
          <w:rFonts w:ascii="Times New Roman" w:hAnsi="Times New Roman"/>
          <w:b/>
          <w:sz w:val="24"/>
          <w:szCs w:val="24"/>
        </w:rPr>
        <w:lastRenderedPageBreak/>
        <w:t xml:space="preserve">4. КОНТРОЛЬ И ОЦЕНКА РЕЗУЛЬТАТОВ ОСВОЕНИЯ  </w:t>
      </w:r>
    </w:p>
    <w:p w14:paraId="2C11BE1E"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ДИСЦИПЛИНЫ</w:t>
      </w:r>
    </w:p>
    <w:p w14:paraId="3FB751B3" w14:textId="77777777" w:rsidR="00B75F01" w:rsidRDefault="00B75F01">
      <w:pPr>
        <w:contextualSpacing/>
        <w:jc w:val="center"/>
        <w:rPr>
          <w:rFonts w:ascii="Times New Roman" w:hAnsi="Times New Roman"/>
          <w:b/>
          <w:sz w:val="24"/>
          <w:szCs w:val="24"/>
        </w:rPr>
      </w:pPr>
    </w:p>
    <w:tbl>
      <w:tblPr>
        <w:tblW w:w="5000" w:type="pct"/>
        <w:tblInd w:w="-118" w:type="dxa"/>
        <w:tblLayout w:type="fixed"/>
        <w:tblLook w:val="0000" w:firstRow="0" w:lastRow="0" w:firstColumn="0" w:lastColumn="0" w:noHBand="0" w:noVBand="0"/>
      </w:tblPr>
      <w:tblGrid>
        <w:gridCol w:w="3347"/>
        <w:gridCol w:w="2881"/>
        <w:gridCol w:w="3343"/>
      </w:tblGrid>
      <w:tr w:rsidR="00B75F01" w14:paraId="58F72FAA"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76C620D5" w14:textId="77777777" w:rsidR="00B75F01" w:rsidRDefault="001D3906" w:rsidP="00A33D95">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2813" w:type="dxa"/>
            <w:tcBorders>
              <w:top w:val="single" w:sz="4" w:space="0" w:color="000000"/>
              <w:left w:val="single" w:sz="4" w:space="0" w:color="000000"/>
              <w:bottom w:val="single" w:sz="4" w:space="0" w:color="000000"/>
              <w:right w:val="single" w:sz="4" w:space="0" w:color="000000"/>
            </w:tcBorders>
            <w:noWrap/>
          </w:tcPr>
          <w:p w14:paraId="29E67F4B" w14:textId="77777777" w:rsidR="00B75F01" w:rsidRDefault="001D3906">
            <w:pPr>
              <w:spacing w:after="0" w:line="240" w:lineRule="auto"/>
              <w:jc w:val="center"/>
              <w:rPr>
                <w:rFonts w:ascii="Times New Roman" w:hAnsi="Times New Roman"/>
                <w:sz w:val="24"/>
                <w:szCs w:val="24"/>
              </w:rPr>
            </w:pPr>
            <w:r>
              <w:rPr>
                <w:rFonts w:ascii="Times New Roman" w:hAnsi="Times New Roman"/>
                <w:b/>
                <w:bCs/>
                <w:sz w:val="24"/>
                <w:szCs w:val="24"/>
              </w:rPr>
              <w:t>Критерии оценки</w:t>
            </w:r>
          </w:p>
        </w:tc>
        <w:tc>
          <w:tcPr>
            <w:tcW w:w="3264" w:type="dxa"/>
            <w:tcBorders>
              <w:top w:val="single" w:sz="4" w:space="0" w:color="000000"/>
              <w:left w:val="single" w:sz="4" w:space="0" w:color="000000"/>
              <w:bottom w:val="single" w:sz="4" w:space="0" w:color="000000"/>
              <w:right w:val="single" w:sz="4" w:space="0" w:color="000000"/>
            </w:tcBorders>
            <w:noWrap/>
          </w:tcPr>
          <w:p w14:paraId="0AAE3A17" w14:textId="77777777" w:rsidR="00B75F01" w:rsidRDefault="001D3906">
            <w:pPr>
              <w:spacing w:after="0" w:line="240" w:lineRule="auto"/>
              <w:jc w:val="center"/>
              <w:rPr>
                <w:rFonts w:ascii="Times New Roman" w:hAnsi="Times New Roman"/>
                <w:sz w:val="24"/>
                <w:szCs w:val="24"/>
              </w:rPr>
            </w:pPr>
            <w:r>
              <w:rPr>
                <w:rFonts w:ascii="Times New Roman" w:hAnsi="Times New Roman"/>
                <w:b/>
                <w:bCs/>
                <w:sz w:val="24"/>
                <w:szCs w:val="24"/>
              </w:rPr>
              <w:t>Методы оценки</w:t>
            </w:r>
          </w:p>
        </w:tc>
      </w:tr>
      <w:tr w:rsidR="00B75F01" w14:paraId="7B769464"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DEC6626"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01.01 актуальный профессиональный и социальный контекст, в котором приходится работать и жить</w:t>
            </w:r>
          </w:p>
        </w:tc>
        <w:tc>
          <w:tcPr>
            <w:tcW w:w="2813" w:type="dxa"/>
            <w:tcBorders>
              <w:top w:val="single" w:sz="4" w:space="0" w:color="000000"/>
              <w:left w:val="single" w:sz="4" w:space="0" w:color="000000"/>
              <w:bottom w:val="single" w:sz="4" w:space="0" w:color="000000"/>
              <w:right w:val="single" w:sz="4" w:space="0" w:color="000000"/>
            </w:tcBorders>
            <w:noWrap/>
          </w:tcPr>
          <w:p w14:paraId="11178E0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актуального профессионального и социального контекста, в котором приходится работать и жить</w:t>
            </w:r>
          </w:p>
        </w:tc>
        <w:tc>
          <w:tcPr>
            <w:tcW w:w="3264" w:type="dxa"/>
            <w:tcBorders>
              <w:top w:val="single" w:sz="4" w:space="0" w:color="000000"/>
              <w:left w:val="single" w:sz="4" w:space="0" w:color="000000"/>
              <w:bottom w:val="single" w:sz="4" w:space="0" w:color="000000"/>
              <w:right w:val="single" w:sz="4" w:space="0" w:color="000000"/>
            </w:tcBorders>
            <w:noWrap/>
          </w:tcPr>
          <w:p w14:paraId="4FB094A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4443E35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3CA39189"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F27BB37"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01.02 основные источник </w:t>
            </w:r>
            <w:proofErr w:type="spellStart"/>
            <w:r>
              <w:rPr>
                <w:rFonts w:ascii="Times New Roman" w:hAnsi="Times New Roman"/>
                <w:bCs/>
                <w:sz w:val="24"/>
                <w:szCs w:val="24"/>
              </w:rPr>
              <w:t>иинформациии</w:t>
            </w:r>
            <w:proofErr w:type="spellEnd"/>
            <w:r>
              <w:rPr>
                <w:rFonts w:ascii="Times New Roman" w:hAnsi="Times New Roman"/>
                <w:bCs/>
                <w:sz w:val="24"/>
                <w:szCs w:val="24"/>
              </w:rPr>
              <w:t xml:space="preserve"> ресурсы для решения задач и проблем в профессиональном и/или социальном контексте</w:t>
            </w:r>
          </w:p>
        </w:tc>
        <w:tc>
          <w:tcPr>
            <w:tcW w:w="2813" w:type="dxa"/>
            <w:tcBorders>
              <w:top w:val="single" w:sz="4" w:space="0" w:color="000000"/>
              <w:left w:val="single" w:sz="4" w:space="0" w:color="000000"/>
              <w:bottom w:val="single" w:sz="4" w:space="0" w:color="000000"/>
              <w:right w:val="single" w:sz="4" w:space="0" w:color="000000"/>
            </w:tcBorders>
            <w:noWrap/>
          </w:tcPr>
          <w:p w14:paraId="0245DC4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основных источников информации и ресурсов для решения задач и проблем в профессиональном и/или социальном контексте</w:t>
            </w:r>
          </w:p>
        </w:tc>
        <w:tc>
          <w:tcPr>
            <w:tcW w:w="3264" w:type="dxa"/>
            <w:tcBorders>
              <w:top w:val="single" w:sz="4" w:space="0" w:color="000000"/>
              <w:left w:val="single" w:sz="4" w:space="0" w:color="000000"/>
              <w:bottom w:val="single" w:sz="4" w:space="0" w:color="000000"/>
              <w:right w:val="single" w:sz="4" w:space="0" w:color="000000"/>
            </w:tcBorders>
            <w:noWrap/>
          </w:tcPr>
          <w:p w14:paraId="4D1FC16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564BFFD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035C9D9C"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6A12FCD9"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01.03 алгоритмы выполнения работ в профессиональной и смежных областях</w:t>
            </w:r>
          </w:p>
        </w:tc>
        <w:tc>
          <w:tcPr>
            <w:tcW w:w="2813" w:type="dxa"/>
            <w:tcBorders>
              <w:top w:val="single" w:sz="4" w:space="0" w:color="000000"/>
              <w:left w:val="single" w:sz="4" w:space="0" w:color="000000"/>
              <w:bottom w:val="single" w:sz="4" w:space="0" w:color="000000"/>
              <w:right w:val="single" w:sz="4" w:space="0" w:color="000000"/>
            </w:tcBorders>
            <w:noWrap/>
          </w:tcPr>
          <w:p w14:paraId="757B06F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алгоритмов выполнения работ в профессиональной и смежных областях</w:t>
            </w:r>
          </w:p>
        </w:tc>
        <w:tc>
          <w:tcPr>
            <w:tcW w:w="3264" w:type="dxa"/>
            <w:tcBorders>
              <w:top w:val="single" w:sz="4" w:space="0" w:color="000000"/>
              <w:left w:val="single" w:sz="4" w:space="0" w:color="000000"/>
              <w:bottom w:val="single" w:sz="4" w:space="0" w:color="000000"/>
              <w:right w:val="single" w:sz="4" w:space="0" w:color="000000"/>
            </w:tcBorders>
            <w:noWrap/>
          </w:tcPr>
          <w:p w14:paraId="0BC8294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18E4249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6953AA0B"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3171A9A"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01.04 методы работы в профессиональной и смежных сферах</w:t>
            </w:r>
          </w:p>
        </w:tc>
        <w:tc>
          <w:tcPr>
            <w:tcW w:w="2813" w:type="dxa"/>
            <w:tcBorders>
              <w:top w:val="single" w:sz="4" w:space="0" w:color="000000"/>
              <w:left w:val="single" w:sz="4" w:space="0" w:color="000000"/>
              <w:bottom w:val="single" w:sz="4" w:space="0" w:color="000000"/>
              <w:right w:val="single" w:sz="4" w:space="0" w:color="000000"/>
            </w:tcBorders>
            <w:noWrap/>
          </w:tcPr>
          <w:p w14:paraId="786450D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методов работы в профессиональной и смежных сферах</w:t>
            </w:r>
          </w:p>
        </w:tc>
        <w:tc>
          <w:tcPr>
            <w:tcW w:w="3264" w:type="dxa"/>
            <w:tcBorders>
              <w:top w:val="single" w:sz="4" w:space="0" w:color="000000"/>
              <w:left w:val="single" w:sz="4" w:space="0" w:color="000000"/>
              <w:bottom w:val="single" w:sz="4" w:space="0" w:color="000000"/>
              <w:right w:val="single" w:sz="4" w:space="0" w:color="000000"/>
            </w:tcBorders>
            <w:noWrap/>
          </w:tcPr>
          <w:p w14:paraId="3B7F6D6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2295D68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3871E71B"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49AF6041"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01.05 структуру плана для решения задач</w:t>
            </w:r>
          </w:p>
        </w:tc>
        <w:tc>
          <w:tcPr>
            <w:tcW w:w="2813" w:type="dxa"/>
            <w:tcBorders>
              <w:top w:val="single" w:sz="4" w:space="0" w:color="000000"/>
              <w:left w:val="single" w:sz="4" w:space="0" w:color="000000"/>
              <w:bottom w:val="single" w:sz="4" w:space="0" w:color="000000"/>
              <w:right w:val="single" w:sz="4" w:space="0" w:color="000000"/>
            </w:tcBorders>
            <w:noWrap/>
          </w:tcPr>
          <w:p w14:paraId="680C8BE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структуры плана для решения задач</w:t>
            </w:r>
          </w:p>
        </w:tc>
        <w:tc>
          <w:tcPr>
            <w:tcW w:w="3264" w:type="dxa"/>
            <w:tcBorders>
              <w:top w:val="single" w:sz="4" w:space="0" w:color="000000"/>
              <w:left w:val="single" w:sz="4" w:space="0" w:color="000000"/>
              <w:bottom w:val="single" w:sz="4" w:space="0" w:color="000000"/>
              <w:right w:val="single" w:sz="4" w:space="0" w:color="000000"/>
            </w:tcBorders>
            <w:noWrap/>
          </w:tcPr>
          <w:p w14:paraId="44602B8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367DDCBE"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4BBB83A"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01.06 порядок оценки результатов решения задач профессиональной деятельности</w:t>
            </w:r>
          </w:p>
        </w:tc>
        <w:tc>
          <w:tcPr>
            <w:tcW w:w="2813" w:type="dxa"/>
            <w:tcBorders>
              <w:top w:val="single" w:sz="4" w:space="0" w:color="000000"/>
              <w:left w:val="single" w:sz="4" w:space="0" w:color="000000"/>
              <w:bottom w:val="single" w:sz="4" w:space="0" w:color="000000"/>
              <w:right w:val="single" w:sz="4" w:space="0" w:color="000000"/>
            </w:tcBorders>
            <w:noWrap/>
          </w:tcPr>
          <w:p w14:paraId="30972C2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порядка оценки результатов решения задач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noWrap/>
          </w:tcPr>
          <w:p w14:paraId="328514D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05C5502C"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58A2DEE"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02.01 номенклатура информационных источников, применяемых в профессиональной деятельности</w:t>
            </w:r>
          </w:p>
        </w:tc>
        <w:tc>
          <w:tcPr>
            <w:tcW w:w="2813" w:type="dxa"/>
            <w:tcBorders>
              <w:top w:val="single" w:sz="4" w:space="0" w:color="000000"/>
              <w:left w:val="single" w:sz="4" w:space="0" w:color="000000"/>
              <w:bottom w:val="single" w:sz="4" w:space="0" w:color="000000"/>
              <w:right w:val="single" w:sz="4" w:space="0" w:color="000000"/>
            </w:tcBorders>
            <w:noWrap/>
          </w:tcPr>
          <w:p w14:paraId="7110D32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номенклатуры информационных источников, применяемых в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noWrap/>
          </w:tcPr>
          <w:p w14:paraId="2D82961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5DFA9727"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7DA14A99"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02.02 приемы структурирования информации</w:t>
            </w:r>
          </w:p>
        </w:tc>
        <w:tc>
          <w:tcPr>
            <w:tcW w:w="2813" w:type="dxa"/>
            <w:tcBorders>
              <w:top w:val="single" w:sz="4" w:space="0" w:color="000000"/>
              <w:left w:val="single" w:sz="4" w:space="0" w:color="000000"/>
              <w:bottom w:val="single" w:sz="4" w:space="0" w:color="000000"/>
              <w:right w:val="single" w:sz="4" w:space="0" w:color="000000"/>
            </w:tcBorders>
            <w:noWrap/>
          </w:tcPr>
          <w:p w14:paraId="2FB7CCA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приемов структурирования информации</w:t>
            </w:r>
          </w:p>
        </w:tc>
        <w:tc>
          <w:tcPr>
            <w:tcW w:w="3264" w:type="dxa"/>
            <w:tcBorders>
              <w:top w:val="single" w:sz="4" w:space="0" w:color="000000"/>
              <w:left w:val="single" w:sz="4" w:space="0" w:color="000000"/>
              <w:bottom w:val="single" w:sz="4" w:space="0" w:color="000000"/>
              <w:right w:val="single" w:sz="4" w:space="0" w:color="000000"/>
            </w:tcBorders>
            <w:noWrap/>
          </w:tcPr>
          <w:p w14:paraId="3932693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640B1F08"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718593E6"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02.03 формат оформления </w:t>
            </w:r>
            <w:r>
              <w:rPr>
                <w:rFonts w:ascii="Times New Roman" w:hAnsi="Times New Roman"/>
                <w:bCs/>
                <w:sz w:val="24"/>
                <w:szCs w:val="24"/>
              </w:rPr>
              <w:lastRenderedPageBreak/>
              <w:t>результатов поиска информации, современные средства и устройства информатизации</w:t>
            </w:r>
          </w:p>
        </w:tc>
        <w:tc>
          <w:tcPr>
            <w:tcW w:w="2813" w:type="dxa"/>
            <w:tcBorders>
              <w:top w:val="single" w:sz="4" w:space="0" w:color="000000"/>
              <w:left w:val="single" w:sz="4" w:space="0" w:color="000000"/>
              <w:bottom w:val="single" w:sz="4" w:space="0" w:color="000000"/>
              <w:right w:val="single" w:sz="4" w:space="0" w:color="000000"/>
            </w:tcBorders>
            <w:noWrap/>
          </w:tcPr>
          <w:p w14:paraId="2C87CB8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Демонстрирует знание </w:t>
            </w:r>
            <w:r>
              <w:rPr>
                <w:rFonts w:ascii="Times New Roman" w:hAnsi="Times New Roman"/>
                <w:bCs/>
                <w:sz w:val="24"/>
                <w:szCs w:val="24"/>
              </w:rPr>
              <w:lastRenderedPageBreak/>
              <w:t>формата оформления результатов поиска информации, современных средств и устройств информатизации</w:t>
            </w:r>
          </w:p>
        </w:tc>
        <w:tc>
          <w:tcPr>
            <w:tcW w:w="3264" w:type="dxa"/>
            <w:tcBorders>
              <w:top w:val="single" w:sz="4" w:space="0" w:color="000000"/>
              <w:left w:val="single" w:sz="4" w:space="0" w:color="000000"/>
              <w:bottom w:val="single" w:sz="4" w:space="0" w:color="000000"/>
              <w:right w:val="single" w:sz="4" w:space="0" w:color="000000"/>
            </w:tcBorders>
            <w:noWrap/>
          </w:tcPr>
          <w:p w14:paraId="7096CB8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Оценка результатов в рамках </w:t>
            </w:r>
            <w:r>
              <w:rPr>
                <w:rFonts w:ascii="Times New Roman" w:hAnsi="Times New Roman"/>
                <w:bCs/>
                <w:sz w:val="24"/>
                <w:szCs w:val="24"/>
              </w:rPr>
              <w:lastRenderedPageBreak/>
              <w:t>текущего контроля результатов выполнения индивидуальных и групповых контрольных заданий</w:t>
            </w:r>
          </w:p>
        </w:tc>
      </w:tr>
      <w:tr w:rsidR="00B75F01" w14:paraId="446FA7CA" w14:textId="77777777">
        <w:trPr>
          <w:trHeight w:val="2443"/>
        </w:trPr>
        <w:tc>
          <w:tcPr>
            <w:tcW w:w="3267" w:type="dxa"/>
            <w:tcBorders>
              <w:top w:val="single" w:sz="4" w:space="0" w:color="000000"/>
              <w:left w:val="single" w:sz="4" w:space="0" w:color="000000"/>
              <w:bottom w:val="single" w:sz="4" w:space="0" w:color="000000"/>
              <w:right w:val="single" w:sz="4" w:space="0" w:color="000000"/>
            </w:tcBorders>
            <w:noWrap/>
          </w:tcPr>
          <w:p w14:paraId="19B2753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Зо02.04 порядок их применения и программное обеспечение в профессиональной деятельности в том числе с использованием цифровых средств</w:t>
            </w:r>
          </w:p>
        </w:tc>
        <w:tc>
          <w:tcPr>
            <w:tcW w:w="2813" w:type="dxa"/>
            <w:tcBorders>
              <w:top w:val="single" w:sz="4" w:space="0" w:color="000000"/>
              <w:left w:val="single" w:sz="4" w:space="0" w:color="000000"/>
              <w:bottom w:val="single" w:sz="4" w:space="0" w:color="000000"/>
              <w:right w:val="single" w:sz="4" w:space="0" w:color="000000"/>
            </w:tcBorders>
            <w:noWrap/>
          </w:tcPr>
          <w:p w14:paraId="6E47636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порядка их применения и программного обеспечения в профессиональной деятельности в том числе с использованием цифровых средств</w:t>
            </w:r>
          </w:p>
        </w:tc>
        <w:tc>
          <w:tcPr>
            <w:tcW w:w="3264" w:type="dxa"/>
            <w:tcBorders>
              <w:top w:val="single" w:sz="4" w:space="0" w:color="000000"/>
              <w:left w:val="single" w:sz="4" w:space="0" w:color="000000"/>
              <w:bottom w:val="single" w:sz="4" w:space="0" w:color="000000"/>
              <w:right w:val="single" w:sz="4" w:space="0" w:color="000000"/>
            </w:tcBorders>
            <w:noWrap/>
          </w:tcPr>
          <w:p w14:paraId="43BCFE2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13EB3DFF"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A84C70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Зо06.01 сущность гражданско-патриотической позиции, общечеловеческих ценностей</w:t>
            </w:r>
          </w:p>
        </w:tc>
        <w:tc>
          <w:tcPr>
            <w:tcW w:w="2813" w:type="dxa"/>
            <w:tcBorders>
              <w:top w:val="single" w:sz="4" w:space="0" w:color="000000"/>
              <w:left w:val="single" w:sz="4" w:space="0" w:color="000000"/>
              <w:bottom w:val="single" w:sz="4" w:space="0" w:color="000000"/>
              <w:right w:val="single" w:sz="4" w:space="0" w:color="000000"/>
            </w:tcBorders>
            <w:noWrap/>
          </w:tcPr>
          <w:p w14:paraId="22D323F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сущности гражданско-патриотической позиции, общечеловеческих ценностей</w:t>
            </w:r>
          </w:p>
        </w:tc>
        <w:tc>
          <w:tcPr>
            <w:tcW w:w="3264" w:type="dxa"/>
            <w:tcBorders>
              <w:top w:val="single" w:sz="4" w:space="0" w:color="000000"/>
              <w:left w:val="single" w:sz="4" w:space="0" w:color="000000"/>
              <w:bottom w:val="single" w:sz="4" w:space="0" w:color="000000"/>
              <w:right w:val="single" w:sz="4" w:space="0" w:color="000000"/>
            </w:tcBorders>
            <w:noWrap/>
          </w:tcPr>
          <w:p w14:paraId="19169F5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336470F7"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42B6295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Зо06.02 значимость профессиональной деятельности по профессии</w:t>
            </w:r>
          </w:p>
        </w:tc>
        <w:tc>
          <w:tcPr>
            <w:tcW w:w="2813" w:type="dxa"/>
            <w:tcBorders>
              <w:top w:val="single" w:sz="4" w:space="0" w:color="000000"/>
              <w:left w:val="single" w:sz="4" w:space="0" w:color="000000"/>
              <w:bottom w:val="single" w:sz="4" w:space="0" w:color="000000"/>
              <w:right w:val="single" w:sz="4" w:space="0" w:color="000000"/>
            </w:tcBorders>
            <w:noWrap/>
          </w:tcPr>
          <w:p w14:paraId="615DCAC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значимости профессиональной деятельности по профессии</w:t>
            </w:r>
          </w:p>
        </w:tc>
        <w:tc>
          <w:tcPr>
            <w:tcW w:w="3264" w:type="dxa"/>
            <w:tcBorders>
              <w:top w:val="single" w:sz="4" w:space="0" w:color="000000"/>
              <w:left w:val="single" w:sz="4" w:space="0" w:color="000000"/>
              <w:bottom w:val="single" w:sz="4" w:space="0" w:color="000000"/>
              <w:right w:val="single" w:sz="4" w:space="0" w:color="000000"/>
            </w:tcBorders>
            <w:noWrap/>
          </w:tcPr>
          <w:p w14:paraId="6639D12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531A4F6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1360FAE8"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2F4E921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Зо10.01 правила построения простых и сложных предложений на профессиональные темы</w:t>
            </w:r>
          </w:p>
        </w:tc>
        <w:tc>
          <w:tcPr>
            <w:tcW w:w="2813" w:type="dxa"/>
            <w:tcBorders>
              <w:top w:val="single" w:sz="4" w:space="0" w:color="000000"/>
              <w:left w:val="single" w:sz="4" w:space="0" w:color="000000"/>
              <w:bottom w:val="single" w:sz="4" w:space="0" w:color="000000"/>
              <w:right w:val="single" w:sz="4" w:space="0" w:color="000000"/>
            </w:tcBorders>
            <w:noWrap/>
          </w:tcPr>
          <w:p w14:paraId="744663F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правил построения простых и сложных предложений на профессиональные темы</w:t>
            </w:r>
          </w:p>
        </w:tc>
        <w:tc>
          <w:tcPr>
            <w:tcW w:w="3264" w:type="dxa"/>
            <w:tcBorders>
              <w:top w:val="single" w:sz="4" w:space="0" w:color="000000"/>
              <w:left w:val="single" w:sz="4" w:space="0" w:color="000000"/>
              <w:bottom w:val="single" w:sz="4" w:space="0" w:color="000000"/>
              <w:right w:val="single" w:sz="4" w:space="0" w:color="000000"/>
            </w:tcBorders>
            <w:noWrap/>
          </w:tcPr>
          <w:p w14:paraId="4B754FF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6E88DBB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12E6D1A6"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A86557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Зо10.02 основные общеупотребительные глаголы(бытовая и профессиональная лексика)</w:t>
            </w:r>
          </w:p>
        </w:tc>
        <w:tc>
          <w:tcPr>
            <w:tcW w:w="2813" w:type="dxa"/>
            <w:tcBorders>
              <w:top w:val="single" w:sz="4" w:space="0" w:color="000000"/>
              <w:left w:val="single" w:sz="4" w:space="0" w:color="000000"/>
              <w:bottom w:val="single" w:sz="4" w:space="0" w:color="000000"/>
              <w:right w:val="single" w:sz="4" w:space="0" w:color="000000"/>
            </w:tcBorders>
            <w:noWrap/>
          </w:tcPr>
          <w:p w14:paraId="5E88D4F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основных общеупотребительных глаголов (бытовая и профессиональная лексика)</w:t>
            </w:r>
          </w:p>
        </w:tc>
        <w:tc>
          <w:tcPr>
            <w:tcW w:w="3264" w:type="dxa"/>
            <w:tcBorders>
              <w:top w:val="single" w:sz="4" w:space="0" w:color="000000"/>
              <w:left w:val="single" w:sz="4" w:space="0" w:color="000000"/>
              <w:bottom w:val="single" w:sz="4" w:space="0" w:color="000000"/>
              <w:right w:val="single" w:sz="4" w:space="0" w:color="000000"/>
            </w:tcBorders>
            <w:noWrap/>
          </w:tcPr>
          <w:p w14:paraId="425F372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59D31C0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16422292"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3C057B0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Зо10.03 лексический минимум, относящийся к описанию предметов, средств и процессов профессиональной деятельности</w:t>
            </w:r>
          </w:p>
        </w:tc>
        <w:tc>
          <w:tcPr>
            <w:tcW w:w="2813" w:type="dxa"/>
            <w:tcBorders>
              <w:top w:val="single" w:sz="4" w:space="0" w:color="000000"/>
              <w:left w:val="single" w:sz="4" w:space="0" w:color="000000"/>
              <w:bottom w:val="single" w:sz="4" w:space="0" w:color="000000"/>
              <w:right w:val="single" w:sz="4" w:space="0" w:color="000000"/>
            </w:tcBorders>
            <w:noWrap/>
          </w:tcPr>
          <w:p w14:paraId="394CF44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лексического минимума, относящегося к описанию предметов, средств и процессов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noWrap/>
          </w:tcPr>
          <w:p w14:paraId="5844785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55C8DFE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2232EE06"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234EE5E"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10.04 особенности произношения</w:t>
            </w:r>
          </w:p>
        </w:tc>
        <w:tc>
          <w:tcPr>
            <w:tcW w:w="2813" w:type="dxa"/>
            <w:tcBorders>
              <w:top w:val="single" w:sz="4" w:space="0" w:color="000000"/>
              <w:left w:val="single" w:sz="4" w:space="0" w:color="000000"/>
              <w:bottom w:val="single" w:sz="4" w:space="0" w:color="000000"/>
              <w:right w:val="single" w:sz="4" w:space="0" w:color="000000"/>
            </w:tcBorders>
            <w:noWrap/>
          </w:tcPr>
          <w:p w14:paraId="43A94FE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знание особенностей произношения</w:t>
            </w:r>
          </w:p>
        </w:tc>
        <w:tc>
          <w:tcPr>
            <w:tcW w:w="3264" w:type="dxa"/>
            <w:tcBorders>
              <w:top w:val="single" w:sz="4" w:space="0" w:color="000000"/>
              <w:left w:val="single" w:sz="4" w:space="0" w:color="000000"/>
              <w:bottom w:val="single" w:sz="4" w:space="0" w:color="000000"/>
              <w:right w:val="single" w:sz="4" w:space="0" w:color="000000"/>
            </w:tcBorders>
            <w:noWrap/>
          </w:tcPr>
          <w:p w14:paraId="516A72B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7BC07AC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086EE179"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6E22BD5"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10.05 правила чтения текстов профессиональной </w:t>
            </w:r>
            <w:r>
              <w:rPr>
                <w:rFonts w:ascii="Times New Roman" w:hAnsi="Times New Roman"/>
                <w:bCs/>
                <w:sz w:val="24"/>
                <w:szCs w:val="24"/>
              </w:rPr>
              <w:lastRenderedPageBreak/>
              <w:t>направленности</w:t>
            </w:r>
          </w:p>
        </w:tc>
        <w:tc>
          <w:tcPr>
            <w:tcW w:w="2813" w:type="dxa"/>
            <w:tcBorders>
              <w:top w:val="single" w:sz="4" w:space="0" w:color="000000"/>
              <w:left w:val="single" w:sz="4" w:space="0" w:color="000000"/>
              <w:bottom w:val="single" w:sz="4" w:space="0" w:color="000000"/>
              <w:right w:val="single" w:sz="4" w:space="0" w:color="000000"/>
            </w:tcBorders>
            <w:noWrap/>
          </w:tcPr>
          <w:p w14:paraId="7DB8411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Демонстрирует знание правил чтения текстов </w:t>
            </w:r>
            <w:r>
              <w:rPr>
                <w:rFonts w:ascii="Times New Roman" w:hAnsi="Times New Roman"/>
                <w:bCs/>
                <w:sz w:val="24"/>
                <w:szCs w:val="24"/>
              </w:rPr>
              <w:lastRenderedPageBreak/>
              <w:t>профессиональной направленности</w:t>
            </w:r>
          </w:p>
        </w:tc>
        <w:tc>
          <w:tcPr>
            <w:tcW w:w="3264" w:type="dxa"/>
            <w:tcBorders>
              <w:top w:val="single" w:sz="4" w:space="0" w:color="000000"/>
              <w:left w:val="single" w:sz="4" w:space="0" w:color="000000"/>
              <w:bottom w:val="single" w:sz="4" w:space="0" w:color="000000"/>
              <w:right w:val="single" w:sz="4" w:space="0" w:color="000000"/>
            </w:tcBorders>
            <w:noWrap/>
          </w:tcPr>
          <w:p w14:paraId="20A566A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Оценка результатов в рамках текущего контроля </w:t>
            </w:r>
            <w:r>
              <w:rPr>
                <w:rFonts w:ascii="Times New Roman" w:hAnsi="Times New Roman"/>
                <w:bCs/>
                <w:sz w:val="24"/>
                <w:szCs w:val="24"/>
              </w:rPr>
              <w:lastRenderedPageBreak/>
              <w:t>результатов выполнения индивидуальных и групповых контрольных заданий.</w:t>
            </w:r>
          </w:p>
          <w:p w14:paraId="0460963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0BECCC9F"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20CC8240"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lastRenderedPageBreak/>
              <w:t>Уо</w:t>
            </w:r>
            <w:proofErr w:type="spellEnd"/>
            <w:r>
              <w:rPr>
                <w:rFonts w:ascii="Times New Roman" w:hAnsi="Times New Roman"/>
                <w:bCs/>
                <w:sz w:val="24"/>
                <w:szCs w:val="24"/>
              </w:rPr>
              <w:t xml:space="preserve"> 01.01 распознавать задачу и/или проблему в профессиональном и/или социальном контексте</w:t>
            </w:r>
          </w:p>
        </w:tc>
        <w:tc>
          <w:tcPr>
            <w:tcW w:w="2813" w:type="dxa"/>
            <w:tcBorders>
              <w:top w:val="single" w:sz="4" w:space="0" w:color="000000"/>
              <w:left w:val="single" w:sz="4" w:space="0" w:color="000000"/>
              <w:bottom w:val="single" w:sz="4" w:space="0" w:color="000000"/>
              <w:right w:val="single" w:sz="4" w:space="0" w:color="000000"/>
            </w:tcBorders>
            <w:noWrap/>
          </w:tcPr>
          <w:p w14:paraId="60AD99E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распознавать задачу и/</w:t>
            </w:r>
            <w:proofErr w:type="spellStart"/>
            <w:r>
              <w:rPr>
                <w:rFonts w:ascii="Times New Roman" w:hAnsi="Times New Roman"/>
                <w:bCs/>
                <w:sz w:val="24"/>
                <w:szCs w:val="24"/>
              </w:rPr>
              <w:t>илипроблемув</w:t>
            </w:r>
            <w:proofErr w:type="spellEnd"/>
            <w:r>
              <w:rPr>
                <w:rFonts w:ascii="Times New Roman" w:hAnsi="Times New Roman"/>
                <w:bCs/>
                <w:sz w:val="24"/>
                <w:szCs w:val="24"/>
              </w:rPr>
              <w:t xml:space="preserve"> профессиональном и/или социальном контексте</w:t>
            </w:r>
          </w:p>
        </w:tc>
        <w:tc>
          <w:tcPr>
            <w:tcW w:w="3264" w:type="dxa"/>
            <w:tcBorders>
              <w:top w:val="single" w:sz="4" w:space="0" w:color="000000"/>
              <w:left w:val="single" w:sz="4" w:space="0" w:color="000000"/>
              <w:bottom w:val="single" w:sz="4" w:space="0" w:color="000000"/>
              <w:right w:val="single" w:sz="4" w:space="0" w:color="000000"/>
            </w:tcBorders>
            <w:noWrap/>
          </w:tcPr>
          <w:p w14:paraId="7EF720A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69AC23F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3C843630"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67295FA"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Уо01.02 анализировать задачу и/или проблему и выделять её составные части</w:t>
            </w:r>
          </w:p>
        </w:tc>
        <w:tc>
          <w:tcPr>
            <w:tcW w:w="2813" w:type="dxa"/>
            <w:tcBorders>
              <w:top w:val="single" w:sz="4" w:space="0" w:color="000000"/>
              <w:left w:val="single" w:sz="4" w:space="0" w:color="000000"/>
              <w:bottom w:val="single" w:sz="4" w:space="0" w:color="000000"/>
              <w:right w:val="single" w:sz="4" w:space="0" w:color="000000"/>
            </w:tcBorders>
            <w:noWrap/>
          </w:tcPr>
          <w:p w14:paraId="44F063B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анализировать задачу и/или проблему и выделять её составные части</w:t>
            </w:r>
          </w:p>
        </w:tc>
        <w:tc>
          <w:tcPr>
            <w:tcW w:w="3264" w:type="dxa"/>
            <w:tcBorders>
              <w:top w:val="single" w:sz="4" w:space="0" w:color="000000"/>
              <w:left w:val="single" w:sz="4" w:space="0" w:color="000000"/>
              <w:bottom w:val="single" w:sz="4" w:space="0" w:color="000000"/>
              <w:right w:val="single" w:sz="4" w:space="0" w:color="000000"/>
            </w:tcBorders>
            <w:noWrap/>
          </w:tcPr>
          <w:p w14:paraId="552E8A1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75759FE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7DAC900C"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371F9E30"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01.03 определять этапы решения задачи</w:t>
            </w:r>
          </w:p>
        </w:tc>
        <w:tc>
          <w:tcPr>
            <w:tcW w:w="2813" w:type="dxa"/>
            <w:tcBorders>
              <w:top w:val="single" w:sz="4" w:space="0" w:color="000000"/>
              <w:left w:val="single" w:sz="4" w:space="0" w:color="000000"/>
              <w:bottom w:val="single" w:sz="4" w:space="0" w:color="000000"/>
              <w:right w:val="single" w:sz="4" w:space="0" w:color="000000"/>
            </w:tcBorders>
            <w:noWrap/>
          </w:tcPr>
          <w:p w14:paraId="53046D9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определять этапы решения задачи</w:t>
            </w:r>
          </w:p>
        </w:tc>
        <w:tc>
          <w:tcPr>
            <w:tcW w:w="3264" w:type="dxa"/>
            <w:tcBorders>
              <w:top w:val="single" w:sz="4" w:space="0" w:color="000000"/>
              <w:left w:val="single" w:sz="4" w:space="0" w:color="000000"/>
              <w:bottom w:val="single" w:sz="4" w:space="0" w:color="000000"/>
              <w:right w:val="single" w:sz="4" w:space="0" w:color="000000"/>
            </w:tcBorders>
            <w:noWrap/>
          </w:tcPr>
          <w:p w14:paraId="6BEDA8C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1771A3F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3AE98E64"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601F2195"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01.04 выявлять и эффективно искать информацию, необходимую для решения задачи и/или проблемы</w:t>
            </w:r>
          </w:p>
        </w:tc>
        <w:tc>
          <w:tcPr>
            <w:tcW w:w="2813" w:type="dxa"/>
            <w:tcBorders>
              <w:top w:val="single" w:sz="4" w:space="0" w:color="000000"/>
              <w:left w:val="single" w:sz="4" w:space="0" w:color="000000"/>
              <w:bottom w:val="single" w:sz="4" w:space="0" w:color="000000"/>
              <w:right w:val="single" w:sz="4" w:space="0" w:color="000000"/>
            </w:tcBorders>
            <w:noWrap/>
          </w:tcPr>
          <w:p w14:paraId="2558297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выявлять и эффективно искать информацию, необходимую для решения задачи и/или проблемы</w:t>
            </w:r>
          </w:p>
        </w:tc>
        <w:tc>
          <w:tcPr>
            <w:tcW w:w="3264" w:type="dxa"/>
            <w:tcBorders>
              <w:top w:val="single" w:sz="4" w:space="0" w:color="000000"/>
              <w:left w:val="single" w:sz="4" w:space="0" w:color="000000"/>
              <w:bottom w:val="single" w:sz="4" w:space="0" w:color="000000"/>
              <w:right w:val="single" w:sz="4" w:space="0" w:color="000000"/>
            </w:tcBorders>
            <w:noWrap/>
          </w:tcPr>
          <w:p w14:paraId="423BC05A"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094F1BC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7634B949"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2D0857CA" w14:textId="77777777" w:rsidR="00B75F01" w:rsidRDefault="001D3906">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01.05 составлять план действия</w:t>
            </w:r>
          </w:p>
        </w:tc>
        <w:tc>
          <w:tcPr>
            <w:tcW w:w="2813" w:type="dxa"/>
            <w:tcBorders>
              <w:top w:val="single" w:sz="4" w:space="0" w:color="000000"/>
              <w:left w:val="single" w:sz="4" w:space="0" w:color="000000"/>
              <w:bottom w:val="single" w:sz="4" w:space="0" w:color="000000"/>
              <w:right w:val="single" w:sz="4" w:space="0" w:color="000000"/>
            </w:tcBorders>
            <w:noWrap/>
          </w:tcPr>
          <w:p w14:paraId="341CA27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составлять план действия</w:t>
            </w:r>
          </w:p>
        </w:tc>
        <w:tc>
          <w:tcPr>
            <w:tcW w:w="3264" w:type="dxa"/>
            <w:tcBorders>
              <w:top w:val="single" w:sz="4" w:space="0" w:color="000000"/>
              <w:left w:val="single" w:sz="4" w:space="0" w:color="000000"/>
              <w:bottom w:val="single" w:sz="4" w:space="0" w:color="000000"/>
              <w:right w:val="single" w:sz="4" w:space="0" w:color="000000"/>
            </w:tcBorders>
            <w:noWrap/>
          </w:tcPr>
          <w:p w14:paraId="4991B76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4B2100BD"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5FB5166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Уо01.06 определять необходимые ресурсы</w:t>
            </w:r>
          </w:p>
        </w:tc>
        <w:tc>
          <w:tcPr>
            <w:tcW w:w="2813" w:type="dxa"/>
            <w:tcBorders>
              <w:top w:val="single" w:sz="4" w:space="0" w:color="000000"/>
              <w:left w:val="single" w:sz="4" w:space="0" w:color="000000"/>
              <w:bottom w:val="single" w:sz="4" w:space="0" w:color="000000"/>
              <w:right w:val="single" w:sz="4" w:space="0" w:color="000000"/>
            </w:tcBorders>
            <w:noWrap/>
          </w:tcPr>
          <w:p w14:paraId="412A965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определять необходимые ресурсы</w:t>
            </w:r>
          </w:p>
        </w:tc>
        <w:tc>
          <w:tcPr>
            <w:tcW w:w="3264" w:type="dxa"/>
            <w:tcBorders>
              <w:top w:val="single" w:sz="4" w:space="0" w:color="000000"/>
              <w:left w:val="single" w:sz="4" w:space="0" w:color="000000"/>
              <w:bottom w:val="single" w:sz="4" w:space="0" w:color="000000"/>
              <w:right w:val="single" w:sz="4" w:space="0" w:color="000000"/>
            </w:tcBorders>
            <w:noWrap/>
          </w:tcPr>
          <w:p w14:paraId="19D63E4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5C2AE3C1"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4C263AA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Уо01.07 владеть актуальными методами работы в профессиональной и смежных сферах</w:t>
            </w:r>
          </w:p>
        </w:tc>
        <w:tc>
          <w:tcPr>
            <w:tcW w:w="2813" w:type="dxa"/>
            <w:tcBorders>
              <w:top w:val="single" w:sz="4" w:space="0" w:color="000000"/>
              <w:left w:val="single" w:sz="4" w:space="0" w:color="000000"/>
              <w:bottom w:val="single" w:sz="4" w:space="0" w:color="000000"/>
              <w:right w:val="single" w:sz="4" w:space="0" w:color="000000"/>
            </w:tcBorders>
            <w:noWrap/>
          </w:tcPr>
          <w:p w14:paraId="71A543BA"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владеть актуальными методами работы в профессиональной и смежных сферах</w:t>
            </w:r>
          </w:p>
        </w:tc>
        <w:tc>
          <w:tcPr>
            <w:tcW w:w="3264" w:type="dxa"/>
            <w:tcBorders>
              <w:top w:val="single" w:sz="4" w:space="0" w:color="000000"/>
              <w:left w:val="single" w:sz="4" w:space="0" w:color="000000"/>
              <w:bottom w:val="single" w:sz="4" w:space="0" w:color="000000"/>
              <w:right w:val="single" w:sz="4" w:space="0" w:color="000000"/>
            </w:tcBorders>
            <w:noWrap/>
          </w:tcPr>
          <w:p w14:paraId="6C242AB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4287509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141EA5C5"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7470407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Уо01.08 реализовывать составленный план</w:t>
            </w:r>
          </w:p>
        </w:tc>
        <w:tc>
          <w:tcPr>
            <w:tcW w:w="2813" w:type="dxa"/>
            <w:tcBorders>
              <w:top w:val="single" w:sz="4" w:space="0" w:color="000000"/>
              <w:left w:val="single" w:sz="4" w:space="0" w:color="000000"/>
              <w:bottom w:val="single" w:sz="4" w:space="0" w:color="000000"/>
              <w:right w:val="single" w:sz="4" w:space="0" w:color="000000"/>
            </w:tcBorders>
            <w:noWrap/>
          </w:tcPr>
          <w:p w14:paraId="1166483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реализовывать составленный план</w:t>
            </w:r>
          </w:p>
        </w:tc>
        <w:tc>
          <w:tcPr>
            <w:tcW w:w="3264" w:type="dxa"/>
            <w:tcBorders>
              <w:top w:val="single" w:sz="4" w:space="0" w:color="000000"/>
              <w:left w:val="single" w:sz="4" w:space="0" w:color="000000"/>
              <w:bottom w:val="single" w:sz="4" w:space="0" w:color="000000"/>
              <w:right w:val="single" w:sz="4" w:space="0" w:color="000000"/>
            </w:tcBorders>
            <w:noWrap/>
          </w:tcPr>
          <w:p w14:paraId="1BEDFD6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6992BE75"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76CA322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Уо01.09 оценивать результат и последствия своих действий (самостоятельно или с помощью наставника)</w:t>
            </w:r>
          </w:p>
        </w:tc>
        <w:tc>
          <w:tcPr>
            <w:tcW w:w="2813" w:type="dxa"/>
            <w:tcBorders>
              <w:top w:val="single" w:sz="4" w:space="0" w:color="000000"/>
              <w:left w:val="single" w:sz="4" w:space="0" w:color="000000"/>
              <w:bottom w:val="single" w:sz="4" w:space="0" w:color="000000"/>
              <w:right w:val="single" w:sz="4" w:space="0" w:color="000000"/>
            </w:tcBorders>
            <w:noWrap/>
          </w:tcPr>
          <w:p w14:paraId="45F22BB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Демонстрирует умение оценивать результат и последствия своих действий </w:t>
            </w:r>
            <w:r>
              <w:rPr>
                <w:rFonts w:ascii="Times New Roman" w:hAnsi="Times New Roman"/>
                <w:bCs/>
                <w:sz w:val="24"/>
                <w:szCs w:val="24"/>
              </w:rPr>
              <w:lastRenderedPageBreak/>
              <w:t>(самостоятельно или с помощью наставника)</w:t>
            </w:r>
          </w:p>
        </w:tc>
        <w:tc>
          <w:tcPr>
            <w:tcW w:w="3264" w:type="dxa"/>
            <w:tcBorders>
              <w:top w:val="single" w:sz="4" w:space="0" w:color="000000"/>
              <w:left w:val="single" w:sz="4" w:space="0" w:color="000000"/>
              <w:bottom w:val="single" w:sz="4" w:space="0" w:color="000000"/>
              <w:right w:val="single" w:sz="4" w:space="0" w:color="000000"/>
            </w:tcBorders>
            <w:noWrap/>
          </w:tcPr>
          <w:p w14:paraId="76835AD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Оценка результатов в рамках текущего контроля результатов выполнения индивидуальных и групповых </w:t>
            </w:r>
            <w:r>
              <w:rPr>
                <w:rFonts w:ascii="Times New Roman" w:hAnsi="Times New Roman"/>
                <w:bCs/>
                <w:sz w:val="24"/>
                <w:szCs w:val="24"/>
              </w:rPr>
              <w:lastRenderedPageBreak/>
              <w:t>контрольных заданий.</w:t>
            </w:r>
          </w:p>
          <w:p w14:paraId="28413B7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74179E8D"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3DA18F3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Уо02.01 определять задачи для поиска информации</w:t>
            </w:r>
          </w:p>
        </w:tc>
        <w:tc>
          <w:tcPr>
            <w:tcW w:w="2813" w:type="dxa"/>
            <w:tcBorders>
              <w:top w:val="single" w:sz="4" w:space="0" w:color="000000"/>
              <w:left w:val="single" w:sz="4" w:space="0" w:color="000000"/>
              <w:bottom w:val="single" w:sz="4" w:space="0" w:color="000000"/>
              <w:right w:val="single" w:sz="4" w:space="0" w:color="000000"/>
            </w:tcBorders>
            <w:noWrap/>
          </w:tcPr>
          <w:p w14:paraId="7A00A68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определять задачи для поиска информации</w:t>
            </w:r>
          </w:p>
        </w:tc>
        <w:tc>
          <w:tcPr>
            <w:tcW w:w="3264" w:type="dxa"/>
            <w:tcBorders>
              <w:top w:val="single" w:sz="4" w:space="0" w:color="000000"/>
              <w:left w:val="single" w:sz="4" w:space="0" w:color="000000"/>
              <w:bottom w:val="single" w:sz="4" w:space="0" w:color="000000"/>
              <w:right w:val="single" w:sz="4" w:space="0" w:color="000000"/>
            </w:tcBorders>
            <w:noWrap/>
          </w:tcPr>
          <w:p w14:paraId="06011F3A"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04B54BA6"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492A870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Уо02.02 определять необходимые источники информации</w:t>
            </w:r>
          </w:p>
        </w:tc>
        <w:tc>
          <w:tcPr>
            <w:tcW w:w="2813" w:type="dxa"/>
            <w:tcBorders>
              <w:top w:val="single" w:sz="4" w:space="0" w:color="000000"/>
              <w:left w:val="single" w:sz="4" w:space="0" w:color="000000"/>
              <w:bottom w:val="single" w:sz="4" w:space="0" w:color="000000"/>
              <w:right w:val="single" w:sz="4" w:space="0" w:color="000000"/>
            </w:tcBorders>
            <w:noWrap/>
          </w:tcPr>
          <w:p w14:paraId="7F8BD31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определять необходимые источники информации</w:t>
            </w:r>
          </w:p>
        </w:tc>
        <w:tc>
          <w:tcPr>
            <w:tcW w:w="3264" w:type="dxa"/>
            <w:tcBorders>
              <w:top w:val="single" w:sz="4" w:space="0" w:color="000000"/>
              <w:left w:val="single" w:sz="4" w:space="0" w:color="000000"/>
              <w:bottom w:val="single" w:sz="4" w:space="0" w:color="000000"/>
              <w:right w:val="single" w:sz="4" w:space="0" w:color="000000"/>
            </w:tcBorders>
            <w:noWrap/>
          </w:tcPr>
          <w:p w14:paraId="322D08B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31D4BAC8"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3A23E4F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Уо02.03 планировать процесс поиска; структурировать получаемую информацию</w:t>
            </w:r>
          </w:p>
        </w:tc>
        <w:tc>
          <w:tcPr>
            <w:tcW w:w="2813" w:type="dxa"/>
            <w:tcBorders>
              <w:top w:val="single" w:sz="4" w:space="0" w:color="000000"/>
              <w:left w:val="single" w:sz="4" w:space="0" w:color="000000"/>
              <w:bottom w:val="single" w:sz="4" w:space="0" w:color="000000"/>
              <w:right w:val="single" w:sz="4" w:space="0" w:color="000000"/>
            </w:tcBorders>
            <w:noWrap/>
          </w:tcPr>
          <w:p w14:paraId="0E1494E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планировать процесс поиска; структурировать получаемую информацию</w:t>
            </w:r>
          </w:p>
        </w:tc>
        <w:tc>
          <w:tcPr>
            <w:tcW w:w="3264" w:type="dxa"/>
            <w:tcBorders>
              <w:top w:val="single" w:sz="4" w:space="0" w:color="000000"/>
              <w:left w:val="single" w:sz="4" w:space="0" w:color="000000"/>
              <w:bottom w:val="single" w:sz="4" w:space="0" w:color="000000"/>
              <w:right w:val="single" w:sz="4" w:space="0" w:color="000000"/>
            </w:tcBorders>
            <w:noWrap/>
          </w:tcPr>
          <w:p w14:paraId="46A1375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58CD5420"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490E4AA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Уо02.04 выделять наиболее значимое в перечне информации</w:t>
            </w:r>
          </w:p>
        </w:tc>
        <w:tc>
          <w:tcPr>
            <w:tcW w:w="2813" w:type="dxa"/>
            <w:tcBorders>
              <w:top w:val="single" w:sz="4" w:space="0" w:color="000000"/>
              <w:left w:val="single" w:sz="4" w:space="0" w:color="000000"/>
              <w:bottom w:val="single" w:sz="4" w:space="0" w:color="000000"/>
              <w:right w:val="single" w:sz="4" w:space="0" w:color="000000"/>
            </w:tcBorders>
            <w:noWrap/>
          </w:tcPr>
          <w:p w14:paraId="44527A6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выделять наиболее значимое в перечне информации</w:t>
            </w:r>
          </w:p>
        </w:tc>
        <w:tc>
          <w:tcPr>
            <w:tcW w:w="3264" w:type="dxa"/>
            <w:tcBorders>
              <w:top w:val="single" w:sz="4" w:space="0" w:color="000000"/>
              <w:left w:val="single" w:sz="4" w:space="0" w:color="000000"/>
              <w:bottom w:val="single" w:sz="4" w:space="0" w:color="000000"/>
              <w:right w:val="single" w:sz="4" w:space="0" w:color="000000"/>
            </w:tcBorders>
            <w:noWrap/>
          </w:tcPr>
          <w:p w14:paraId="2B2F835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3781925B"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5821351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Уо02.05 оценивать практическую значимость результатов поиска</w:t>
            </w:r>
          </w:p>
        </w:tc>
        <w:tc>
          <w:tcPr>
            <w:tcW w:w="2813" w:type="dxa"/>
            <w:tcBorders>
              <w:top w:val="single" w:sz="4" w:space="0" w:color="000000"/>
              <w:left w:val="single" w:sz="4" w:space="0" w:color="000000"/>
              <w:bottom w:val="single" w:sz="4" w:space="0" w:color="000000"/>
              <w:right w:val="single" w:sz="4" w:space="0" w:color="000000"/>
            </w:tcBorders>
            <w:noWrap/>
          </w:tcPr>
          <w:p w14:paraId="0CFE17D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оценивать практическую значимость результатов поиска</w:t>
            </w:r>
          </w:p>
        </w:tc>
        <w:tc>
          <w:tcPr>
            <w:tcW w:w="3264" w:type="dxa"/>
            <w:tcBorders>
              <w:top w:val="single" w:sz="4" w:space="0" w:color="000000"/>
              <w:left w:val="single" w:sz="4" w:space="0" w:color="000000"/>
              <w:bottom w:val="single" w:sz="4" w:space="0" w:color="000000"/>
              <w:right w:val="single" w:sz="4" w:space="0" w:color="000000"/>
            </w:tcBorders>
            <w:noWrap/>
          </w:tcPr>
          <w:p w14:paraId="0AE6135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0D720BC1"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0D8700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Уо02.06 оформлять результаты поиска, применять средства информационных технологий для решения профессиональных задач</w:t>
            </w:r>
          </w:p>
        </w:tc>
        <w:tc>
          <w:tcPr>
            <w:tcW w:w="2813" w:type="dxa"/>
            <w:tcBorders>
              <w:top w:val="single" w:sz="4" w:space="0" w:color="000000"/>
              <w:left w:val="single" w:sz="4" w:space="0" w:color="000000"/>
              <w:bottom w:val="single" w:sz="4" w:space="0" w:color="000000"/>
              <w:right w:val="single" w:sz="4" w:space="0" w:color="000000"/>
            </w:tcBorders>
            <w:noWrap/>
          </w:tcPr>
          <w:p w14:paraId="0A4F3EA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оформлять результаты поиска, применять средства информационных технологий для решения профессиональных задач</w:t>
            </w:r>
          </w:p>
        </w:tc>
        <w:tc>
          <w:tcPr>
            <w:tcW w:w="3264" w:type="dxa"/>
            <w:tcBorders>
              <w:top w:val="single" w:sz="4" w:space="0" w:color="000000"/>
              <w:left w:val="single" w:sz="4" w:space="0" w:color="000000"/>
              <w:bottom w:val="single" w:sz="4" w:space="0" w:color="000000"/>
              <w:right w:val="single" w:sz="4" w:space="0" w:color="000000"/>
            </w:tcBorders>
            <w:noWrap/>
          </w:tcPr>
          <w:p w14:paraId="1D241CD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121CA5AD"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6B399F1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Уо02.07 использовать современное программное обеспечение</w:t>
            </w:r>
          </w:p>
        </w:tc>
        <w:tc>
          <w:tcPr>
            <w:tcW w:w="2813" w:type="dxa"/>
            <w:tcBorders>
              <w:top w:val="single" w:sz="4" w:space="0" w:color="000000"/>
              <w:left w:val="single" w:sz="4" w:space="0" w:color="000000"/>
              <w:bottom w:val="single" w:sz="4" w:space="0" w:color="000000"/>
              <w:right w:val="single" w:sz="4" w:space="0" w:color="000000"/>
            </w:tcBorders>
            <w:noWrap/>
          </w:tcPr>
          <w:p w14:paraId="1C9887B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использовать современное программное обеспечение</w:t>
            </w:r>
          </w:p>
        </w:tc>
        <w:tc>
          <w:tcPr>
            <w:tcW w:w="3264" w:type="dxa"/>
            <w:tcBorders>
              <w:top w:val="single" w:sz="4" w:space="0" w:color="000000"/>
              <w:left w:val="single" w:sz="4" w:space="0" w:color="000000"/>
              <w:bottom w:val="single" w:sz="4" w:space="0" w:color="000000"/>
              <w:right w:val="single" w:sz="4" w:space="0" w:color="000000"/>
            </w:tcBorders>
            <w:noWrap/>
          </w:tcPr>
          <w:p w14:paraId="229A3CD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7C9FD0E4"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700C9FB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Уо02.08 использовать различные цифровые средства для решения профессиональных задач</w:t>
            </w:r>
          </w:p>
        </w:tc>
        <w:tc>
          <w:tcPr>
            <w:tcW w:w="2813" w:type="dxa"/>
            <w:tcBorders>
              <w:top w:val="single" w:sz="4" w:space="0" w:color="000000"/>
              <w:left w:val="single" w:sz="4" w:space="0" w:color="000000"/>
              <w:bottom w:val="single" w:sz="4" w:space="0" w:color="000000"/>
              <w:right w:val="single" w:sz="4" w:space="0" w:color="000000"/>
            </w:tcBorders>
            <w:noWrap/>
          </w:tcPr>
          <w:p w14:paraId="2F57D5F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использовать различные цифровые средства для решения профессиональных задач</w:t>
            </w:r>
          </w:p>
        </w:tc>
        <w:tc>
          <w:tcPr>
            <w:tcW w:w="3264" w:type="dxa"/>
            <w:tcBorders>
              <w:top w:val="single" w:sz="4" w:space="0" w:color="000000"/>
              <w:left w:val="single" w:sz="4" w:space="0" w:color="000000"/>
              <w:bottom w:val="single" w:sz="4" w:space="0" w:color="000000"/>
              <w:right w:val="single" w:sz="4" w:space="0" w:color="000000"/>
            </w:tcBorders>
            <w:noWrap/>
          </w:tcPr>
          <w:p w14:paraId="57B9593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B75F01" w14:paraId="528D66C8"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A1DB317"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Уо06.01 описывать значимость своей профессии</w:t>
            </w:r>
          </w:p>
        </w:tc>
        <w:tc>
          <w:tcPr>
            <w:tcW w:w="2813" w:type="dxa"/>
            <w:tcBorders>
              <w:top w:val="single" w:sz="4" w:space="0" w:color="000000"/>
              <w:left w:val="single" w:sz="4" w:space="0" w:color="000000"/>
              <w:bottom w:val="single" w:sz="4" w:space="0" w:color="000000"/>
              <w:right w:val="single" w:sz="4" w:space="0" w:color="000000"/>
            </w:tcBorders>
            <w:noWrap/>
          </w:tcPr>
          <w:p w14:paraId="006C415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описывать значимость своей профессии</w:t>
            </w:r>
          </w:p>
        </w:tc>
        <w:tc>
          <w:tcPr>
            <w:tcW w:w="3264" w:type="dxa"/>
            <w:tcBorders>
              <w:top w:val="single" w:sz="4" w:space="0" w:color="000000"/>
              <w:left w:val="single" w:sz="4" w:space="0" w:color="000000"/>
              <w:bottom w:val="single" w:sz="4" w:space="0" w:color="000000"/>
              <w:right w:val="single" w:sz="4" w:space="0" w:color="000000"/>
            </w:tcBorders>
            <w:noWrap/>
          </w:tcPr>
          <w:p w14:paraId="5414559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2B25572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317F9FAC"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15ACEAEA"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Уо10.01 понимать общий смысл четко произнесенных высказываний на известные </w:t>
            </w:r>
            <w:r>
              <w:rPr>
                <w:rFonts w:ascii="Times New Roman" w:hAnsi="Times New Roman"/>
                <w:bCs/>
                <w:sz w:val="24"/>
                <w:szCs w:val="24"/>
              </w:rPr>
              <w:lastRenderedPageBreak/>
              <w:t>темы (профессиональные и бытовые),понимать тексты на базовые профессиональные темы</w:t>
            </w:r>
          </w:p>
        </w:tc>
        <w:tc>
          <w:tcPr>
            <w:tcW w:w="2813" w:type="dxa"/>
            <w:tcBorders>
              <w:top w:val="single" w:sz="4" w:space="0" w:color="000000"/>
              <w:left w:val="single" w:sz="4" w:space="0" w:color="000000"/>
              <w:bottom w:val="single" w:sz="4" w:space="0" w:color="000000"/>
              <w:right w:val="single" w:sz="4" w:space="0" w:color="000000"/>
            </w:tcBorders>
            <w:noWrap/>
          </w:tcPr>
          <w:p w14:paraId="25BCC7D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Демонстрирует умение понимать общий смысл четко произнесенных </w:t>
            </w:r>
            <w:r>
              <w:rPr>
                <w:rFonts w:ascii="Times New Roman" w:hAnsi="Times New Roman"/>
                <w:bCs/>
                <w:sz w:val="24"/>
                <w:szCs w:val="24"/>
              </w:rPr>
              <w:lastRenderedPageBreak/>
              <w:t>высказываний на известные темы (профессиональные и бытовые),понимать тексты на базовые профессиональные темы</w:t>
            </w:r>
          </w:p>
        </w:tc>
        <w:tc>
          <w:tcPr>
            <w:tcW w:w="3264" w:type="dxa"/>
            <w:tcBorders>
              <w:top w:val="single" w:sz="4" w:space="0" w:color="000000"/>
              <w:left w:val="single" w:sz="4" w:space="0" w:color="000000"/>
              <w:bottom w:val="single" w:sz="4" w:space="0" w:color="000000"/>
              <w:right w:val="single" w:sz="4" w:space="0" w:color="000000"/>
            </w:tcBorders>
            <w:noWrap/>
          </w:tcPr>
          <w:p w14:paraId="564B126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 xml:space="preserve">Оценка результатов в рамках текущего контроля результатов выполнения </w:t>
            </w:r>
            <w:r>
              <w:rPr>
                <w:rFonts w:ascii="Times New Roman" w:hAnsi="Times New Roman"/>
                <w:bCs/>
                <w:sz w:val="24"/>
                <w:szCs w:val="24"/>
              </w:rPr>
              <w:lastRenderedPageBreak/>
              <w:t>индивидуальных и групповых контрольных заданий.</w:t>
            </w:r>
          </w:p>
          <w:p w14:paraId="190D6245"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2CE060C5"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081D629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Уо10.02 участвовать в диалогах на знакомые общие и профессиональные темы</w:t>
            </w:r>
          </w:p>
        </w:tc>
        <w:tc>
          <w:tcPr>
            <w:tcW w:w="2813" w:type="dxa"/>
            <w:tcBorders>
              <w:top w:val="single" w:sz="4" w:space="0" w:color="000000"/>
              <w:left w:val="single" w:sz="4" w:space="0" w:color="000000"/>
              <w:bottom w:val="single" w:sz="4" w:space="0" w:color="000000"/>
              <w:right w:val="single" w:sz="4" w:space="0" w:color="000000"/>
            </w:tcBorders>
            <w:noWrap/>
          </w:tcPr>
          <w:p w14:paraId="6A5B7A1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участвовать в диалогах на знакомые общие и профессиональные темы</w:t>
            </w:r>
          </w:p>
        </w:tc>
        <w:tc>
          <w:tcPr>
            <w:tcW w:w="3264" w:type="dxa"/>
            <w:tcBorders>
              <w:top w:val="single" w:sz="4" w:space="0" w:color="000000"/>
              <w:left w:val="single" w:sz="4" w:space="0" w:color="000000"/>
              <w:bottom w:val="single" w:sz="4" w:space="0" w:color="000000"/>
              <w:right w:val="single" w:sz="4" w:space="0" w:color="000000"/>
            </w:tcBorders>
            <w:noWrap/>
          </w:tcPr>
          <w:p w14:paraId="5268AD2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14C6E23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6EAC1F72"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36ED3FC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Уо10.03 строить простые высказывания о себе и о своей профессиональной деятельности</w:t>
            </w:r>
          </w:p>
        </w:tc>
        <w:tc>
          <w:tcPr>
            <w:tcW w:w="2813" w:type="dxa"/>
            <w:tcBorders>
              <w:top w:val="single" w:sz="4" w:space="0" w:color="000000"/>
              <w:left w:val="single" w:sz="4" w:space="0" w:color="000000"/>
              <w:bottom w:val="single" w:sz="4" w:space="0" w:color="000000"/>
              <w:right w:val="single" w:sz="4" w:space="0" w:color="000000"/>
            </w:tcBorders>
            <w:noWrap/>
          </w:tcPr>
          <w:p w14:paraId="46B4A9C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строить простые высказывания о себе и о своей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noWrap/>
          </w:tcPr>
          <w:p w14:paraId="1BE32EF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758E49A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03AB590A"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5C3F56D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Уо10.04 кратко обосновывать и объяснять свои действия (текущие и планируемые)</w:t>
            </w:r>
          </w:p>
        </w:tc>
        <w:tc>
          <w:tcPr>
            <w:tcW w:w="2813" w:type="dxa"/>
            <w:tcBorders>
              <w:top w:val="single" w:sz="4" w:space="0" w:color="000000"/>
              <w:left w:val="single" w:sz="4" w:space="0" w:color="000000"/>
              <w:bottom w:val="single" w:sz="4" w:space="0" w:color="000000"/>
              <w:right w:val="single" w:sz="4" w:space="0" w:color="000000"/>
            </w:tcBorders>
            <w:noWrap/>
          </w:tcPr>
          <w:p w14:paraId="04F27A4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кратко обосновывать и объяснять свои действия (текущие и планируемые)</w:t>
            </w:r>
          </w:p>
        </w:tc>
        <w:tc>
          <w:tcPr>
            <w:tcW w:w="3264" w:type="dxa"/>
            <w:tcBorders>
              <w:top w:val="single" w:sz="4" w:space="0" w:color="000000"/>
              <w:left w:val="single" w:sz="4" w:space="0" w:color="000000"/>
              <w:bottom w:val="single" w:sz="4" w:space="0" w:color="000000"/>
              <w:right w:val="single" w:sz="4" w:space="0" w:color="000000"/>
            </w:tcBorders>
            <w:noWrap/>
          </w:tcPr>
          <w:p w14:paraId="6548B96C"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31FE4BB6"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B75F01" w14:paraId="04B62437" w14:textId="77777777">
        <w:trPr>
          <w:trHeight w:val="20"/>
        </w:trPr>
        <w:tc>
          <w:tcPr>
            <w:tcW w:w="3267" w:type="dxa"/>
            <w:tcBorders>
              <w:top w:val="single" w:sz="4" w:space="0" w:color="000000"/>
              <w:left w:val="single" w:sz="4" w:space="0" w:color="000000"/>
              <w:bottom w:val="single" w:sz="4" w:space="0" w:color="000000"/>
              <w:right w:val="single" w:sz="4" w:space="0" w:color="000000"/>
            </w:tcBorders>
            <w:noWrap/>
          </w:tcPr>
          <w:p w14:paraId="5F8398E4"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Уо10.05 писать простые связные сообщения на знакомые или интересующие профессиональные темы</w:t>
            </w:r>
          </w:p>
        </w:tc>
        <w:tc>
          <w:tcPr>
            <w:tcW w:w="2813" w:type="dxa"/>
            <w:tcBorders>
              <w:top w:val="single" w:sz="4" w:space="0" w:color="000000"/>
              <w:left w:val="single" w:sz="4" w:space="0" w:color="000000"/>
              <w:bottom w:val="single" w:sz="4" w:space="0" w:color="000000"/>
              <w:right w:val="single" w:sz="4" w:space="0" w:color="000000"/>
            </w:tcBorders>
            <w:noWrap/>
          </w:tcPr>
          <w:p w14:paraId="568D4EE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Демонстрирует умение писать простые связные сообщения на знакомые или интересующие профессиональные темы</w:t>
            </w:r>
          </w:p>
        </w:tc>
        <w:tc>
          <w:tcPr>
            <w:tcW w:w="3264" w:type="dxa"/>
            <w:tcBorders>
              <w:top w:val="single" w:sz="4" w:space="0" w:color="000000"/>
              <w:left w:val="single" w:sz="4" w:space="0" w:color="000000"/>
              <w:bottom w:val="single" w:sz="4" w:space="0" w:color="000000"/>
              <w:right w:val="single" w:sz="4" w:space="0" w:color="000000"/>
            </w:tcBorders>
            <w:noWrap/>
          </w:tcPr>
          <w:p w14:paraId="0617BE5F"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14:paraId="57EEF19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bl>
    <w:p w14:paraId="5A9811F8" w14:textId="77777777" w:rsidR="00B75F01" w:rsidRDefault="00B75F01">
      <w:pPr>
        <w:rPr>
          <w:rFonts w:ascii="Times New Roman" w:hAnsi="Times New Roman"/>
          <w:b/>
          <w:i/>
          <w:sz w:val="20"/>
          <w:szCs w:val="48"/>
          <w:vertAlign w:val="superscript"/>
        </w:rPr>
      </w:pPr>
    </w:p>
    <w:p w14:paraId="16F63595" w14:textId="77777777" w:rsidR="00B75F01" w:rsidRDefault="001D3906">
      <w:pPr>
        <w:spacing w:after="0" w:line="240" w:lineRule="auto"/>
        <w:rPr>
          <w:rFonts w:ascii="Times New Roman" w:hAnsi="Times New Roman"/>
          <w:b/>
          <w:szCs w:val="52"/>
        </w:rPr>
      </w:pPr>
      <w:r>
        <w:rPr>
          <w:rFonts w:ascii="Times New Roman" w:hAnsi="Times New Roman"/>
          <w:b/>
          <w:szCs w:val="52"/>
        </w:rPr>
        <w:br w:type="page"/>
      </w:r>
    </w:p>
    <w:p w14:paraId="7E724A79" w14:textId="77777777" w:rsidR="00B75F01" w:rsidRDefault="001D3906">
      <w:pPr>
        <w:pStyle w:val="a6"/>
        <w:jc w:val="right"/>
        <w:rPr>
          <w:rFonts w:ascii="Times New Roman" w:hAnsi="Times New Roman"/>
          <w:b/>
          <w:bCs/>
          <w:lang w:val="ru-RU"/>
        </w:rPr>
      </w:pPr>
      <w:r>
        <w:rPr>
          <w:rFonts w:ascii="Times New Roman" w:hAnsi="Times New Roman"/>
          <w:b/>
          <w:bCs/>
          <w:lang w:val="ru-RU"/>
        </w:rPr>
        <w:lastRenderedPageBreak/>
        <w:t>Приложение 3.4</w:t>
      </w:r>
    </w:p>
    <w:p w14:paraId="01A010C0" w14:textId="77777777" w:rsidR="00B75F01" w:rsidRDefault="001D3906">
      <w:pPr>
        <w:spacing w:after="0"/>
        <w:jc w:val="right"/>
        <w:rPr>
          <w:rFonts w:ascii="Times New Roman" w:hAnsi="Times New Roman"/>
          <w:sz w:val="24"/>
          <w:szCs w:val="24"/>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sz w:val="24"/>
          <w:szCs w:val="24"/>
        </w:rPr>
        <w:t xml:space="preserve">08.01.24 Мастер столярно-плотничных, </w:t>
      </w:r>
    </w:p>
    <w:p w14:paraId="74AF54E9" w14:textId="77777777" w:rsidR="00B75F01" w:rsidRDefault="001D3906">
      <w:pPr>
        <w:spacing w:after="0"/>
        <w:jc w:val="right"/>
        <w:rPr>
          <w:u w:val="single"/>
        </w:rPr>
      </w:pPr>
      <w:r>
        <w:rPr>
          <w:rFonts w:ascii="Times New Roman" w:hAnsi="Times New Roman"/>
          <w:sz w:val="24"/>
          <w:szCs w:val="24"/>
        </w:rPr>
        <w:t>паркетных и стекольных работ</w:t>
      </w:r>
    </w:p>
    <w:p w14:paraId="05597393" w14:textId="77777777" w:rsidR="00B75F01" w:rsidRDefault="00B75F01">
      <w:pPr>
        <w:jc w:val="center"/>
        <w:rPr>
          <w:rFonts w:ascii="Times New Roman" w:hAnsi="Times New Roman"/>
          <w:b/>
          <w:i/>
          <w:sz w:val="18"/>
          <w:szCs w:val="18"/>
        </w:rPr>
      </w:pPr>
    </w:p>
    <w:p w14:paraId="53B36FE5" w14:textId="77777777" w:rsidR="00B75F01" w:rsidRDefault="00B75F01">
      <w:pPr>
        <w:jc w:val="center"/>
        <w:rPr>
          <w:rFonts w:ascii="Times New Roman" w:hAnsi="Times New Roman"/>
          <w:b/>
          <w:i/>
        </w:rPr>
      </w:pPr>
    </w:p>
    <w:p w14:paraId="25D88573" w14:textId="77777777" w:rsidR="00B75F01" w:rsidRDefault="00B75F01">
      <w:pPr>
        <w:jc w:val="center"/>
        <w:rPr>
          <w:rFonts w:ascii="Times New Roman" w:hAnsi="Times New Roman"/>
          <w:b/>
          <w:i/>
        </w:rPr>
      </w:pPr>
    </w:p>
    <w:p w14:paraId="7E845DC5" w14:textId="77777777" w:rsidR="00B75F01" w:rsidRDefault="00B75F01">
      <w:pPr>
        <w:jc w:val="center"/>
        <w:rPr>
          <w:rFonts w:ascii="Times New Roman" w:hAnsi="Times New Roman"/>
          <w:b/>
          <w:i/>
        </w:rPr>
      </w:pPr>
    </w:p>
    <w:p w14:paraId="370E5C55" w14:textId="77777777" w:rsidR="00B75F01" w:rsidRDefault="00B75F01">
      <w:pPr>
        <w:jc w:val="center"/>
        <w:rPr>
          <w:rFonts w:ascii="Times New Roman" w:hAnsi="Times New Roman"/>
          <w:b/>
          <w:i/>
        </w:rPr>
      </w:pPr>
    </w:p>
    <w:p w14:paraId="3CF8F5D5" w14:textId="77777777" w:rsidR="00B75F01" w:rsidRDefault="00B75F01">
      <w:pPr>
        <w:jc w:val="center"/>
        <w:rPr>
          <w:rFonts w:ascii="Times New Roman" w:hAnsi="Times New Roman"/>
          <w:b/>
          <w:i/>
        </w:rPr>
      </w:pPr>
    </w:p>
    <w:p w14:paraId="35FBB4C3"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 xml:space="preserve">РАБОЧАЯ ПРОГРАММА ДИСЦИПЛИНЫ </w:t>
      </w:r>
    </w:p>
    <w:p w14:paraId="14526227" w14:textId="77777777" w:rsidR="00B75F01" w:rsidRDefault="001D3906">
      <w:pPr>
        <w:spacing w:after="0" w:line="360" w:lineRule="auto"/>
        <w:jc w:val="center"/>
        <w:rPr>
          <w:rFonts w:ascii="Times New Roman" w:hAnsi="Times New Roman"/>
          <w:b/>
          <w:iCs/>
          <w:sz w:val="24"/>
          <w:szCs w:val="24"/>
        </w:rPr>
      </w:pPr>
      <w:r>
        <w:rPr>
          <w:rFonts w:ascii="Times New Roman" w:hAnsi="Times New Roman"/>
          <w:b/>
          <w:iCs/>
          <w:sz w:val="24"/>
          <w:szCs w:val="24"/>
        </w:rPr>
        <w:t xml:space="preserve">«ОП.04 </w:t>
      </w:r>
      <w:r w:rsidR="00A33D95">
        <w:rPr>
          <w:rFonts w:ascii="Times New Roman" w:hAnsi="Times New Roman"/>
          <w:b/>
          <w:iCs/>
          <w:sz w:val="24"/>
          <w:szCs w:val="24"/>
        </w:rPr>
        <w:t>Без</w:t>
      </w:r>
      <w:r w:rsidR="00A33D95" w:rsidRPr="00F4341F">
        <w:rPr>
          <w:rFonts w:ascii="Times New Roman" w:hAnsi="Times New Roman"/>
          <w:b/>
          <w:iCs/>
          <w:sz w:val="24"/>
          <w:szCs w:val="24"/>
        </w:rPr>
        <w:t>опасность жизнедеятельности</w:t>
      </w:r>
      <w:r>
        <w:rPr>
          <w:rFonts w:ascii="Times New Roman" w:hAnsi="Times New Roman"/>
          <w:b/>
          <w:iCs/>
          <w:sz w:val="24"/>
          <w:szCs w:val="24"/>
        </w:rPr>
        <w:t>»</w:t>
      </w:r>
    </w:p>
    <w:p w14:paraId="378C2652" w14:textId="77777777" w:rsidR="00B75F01" w:rsidRDefault="00B75F01">
      <w:pPr>
        <w:jc w:val="center"/>
        <w:rPr>
          <w:rFonts w:ascii="Times New Roman" w:hAnsi="Times New Roman"/>
          <w:b/>
          <w:bCs/>
          <w:i/>
          <w:sz w:val="20"/>
          <w:szCs w:val="20"/>
        </w:rPr>
      </w:pPr>
    </w:p>
    <w:p w14:paraId="16A6DB74" w14:textId="77777777" w:rsidR="00B75F01" w:rsidRDefault="00B75F01">
      <w:pPr>
        <w:rPr>
          <w:rFonts w:ascii="Times New Roman" w:hAnsi="Times New Roman"/>
          <w:b/>
          <w:i/>
        </w:rPr>
      </w:pPr>
    </w:p>
    <w:p w14:paraId="1A3DA571" w14:textId="77777777" w:rsidR="00B75F01" w:rsidRDefault="00B75F01">
      <w:pPr>
        <w:rPr>
          <w:rFonts w:ascii="Times New Roman" w:hAnsi="Times New Roman"/>
          <w:b/>
          <w:i/>
        </w:rPr>
      </w:pPr>
    </w:p>
    <w:p w14:paraId="4A00B1A6" w14:textId="77777777" w:rsidR="00B75F01" w:rsidRDefault="00B75F01">
      <w:pPr>
        <w:rPr>
          <w:rFonts w:ascii="Times New Roman" w:hAnsi="Times New Roman"/>
          <w:b/>
          <w:i/>
        </w:rPr>
      </w:pPr>
    </w:p>
    <w:p w14:paraId="17ABFFBB" w14:textId="77777777" w:rsidR="00B75F01" w:rsidRDefault="00B75F01">
      <w:pPr>
        <w:rPr>
          <w:rFonts w:ascii="Times New Roman" w:hAnsi="Times New Roman"/>
          <w:b/>
          <w:i/>
        </w:rPr>
      </w:pPr>
    </w:p>
    <w:p w14:paraId="3C7E54EB" w14:textId="77777777" w:rsidR="00B75F01" w:rsidRDefault="00B75F01">
      <w:pPr>
        <w:rPr>
          <w:rFonts w:ascii="Times New Roman" w:hAnsi="Times New Roman"/>
          <w:b/>
          <w:i/>
        </w:rPr>
      </w:pPr>
    </w:p>
    <w:p w14:paraId="558C86BF" w14:textId="77777777" w:rsidR="00B75F01" w:rsidRDefault="00B75F01">
      <w:pPr>
        <w:rPr>
          <w:rFonts w:ascii="Times New Roman" w:hAnsi="Times New Roman"/>
          <w:b/>
          <w:i/>
        </w:rPr>
      </w:pPr>
    </w:p>
    <w:p w14:paraId="0B1A4341" w14:textId="77777777" w:rsidR="00B75F01" w:rsidRDefault="00B75F01">
      <w:pPr>
        <w:rPr>
          <w:rFonts w:ascii="Times New Roman" w:hAnsi="Times New Roman"/>
          <w:b/>
          <w:i/>
        </w:rPr>
      </w:pPr>
    </w:p>
    <w:p w14:paraId="0992BD61" w14:textId="77777777" w:rsidR="00B75F01" w:rsidRDefault="00B75F01">
      <w:pPr>
        <w:rPr>
          <w:rFonts w:ascii="Times New Roman" w:hAnsi="Times New Roman"/>
          <w:b/>
          <w:i/>
        </w:rPr>
      </w:pPr>
    </w:p>
    <w:p w14:paraId="5D77DE85" w14:textId="77777777" w:rsidR="00B75F01" w:rsidRDefault="00B75F01">
      <w:pPr>
        <w:rPr>
          <w:rFonts w:ascii="Times New Roman" w:hAnsi="Times New Roman"/>
          <w:b/>
          <w:i/>
        </w:rPr>
      </w:pPr>
    </w:p>
    <w:p w14:paraId="5AA07B91" w14:textId="77777777" w:rsidR="00B75F01" w:rsidRDefault="00B75F01">
      <w:pPr>
        <w:rPr>
          <w:rFonts w:ascii="Times New Roman" w:hAnsi="Times New Roman"/>
          <w:b/>
          <w:i/>
        </w:rPr>
      </w:pPr>
    </w:p>
    <w:p w14:paraId="59B14F0D" w14:textId="77777777" w:rsidR="00B75F01" w:rsidRDefault="00B75F01">
      <w:pPr>
        <w:rPr>
          <w:rFonts w:ascii="Times New Roman" w:hAnsi="Times New Roman"/>
          <w:b/>
          <w:i/>
        </w:rPr>
      </w:pPr>
    </w:p>
    <w:p w14:paraId="02329CB6" w14:textId="77777777" w:rsidR="00B75F01" w:rsidRDefault="00B75F01">
      <w:pPr>
        <w:rPr>
          <w:rFonts w:ascii="Times New Roman" w:hAnsi="Times New Roman"/>
          <w:b/>
          <w:i/>
        </w:rPr>
      </w:pPr>
    </w:p>
    <w:p w14:paraId="6AB2B6AD" w14:textId="77777777" w:rsidR="00B75F01" w:rsidRDefault="00B75F01">
      <w:pPr>
        <w:rPr>
          <w:rFonts w:ascii="Times New Roman" w:hAnsi="Times New Roman"/>
          <w:b/>
          <w:i/>
        </w:rPr>
      </w:pPr>
    </w:p>
    <w:p w14:paraId="6516EC68" w14:textId="77777777" w:rsidR="00B75F01" w:rsidRDefault="00B75F01">
      <w:pPr>
        <w:rPr>
          <w:rFonts w:ascii="Times New Roman" w:hAnsi="Times New Roman"/>
          <w:b/>
          <w:i/>
        </w:rPr>
      </w:pPr>
    </w:p>
    <w:p w14:paraId="3B782F4B" w14:textId="77777777" w:rsidR="00B75F01" w:rsidRDefault="00B75F01">
      <w:pPr>
        <w:rPr>
          <w:rFonts w:ascii="Times New Roman" w:hAnsi="Times New Roman"/>
          <w:b/>
          <w:i/>
        </w:rPr>
      </w:pPr>
    </w:p>
    <w:p w14:paraId="0CBB1E1A" w14:textId="77777777" w:rsidR="00B75F01" w:rsidRDefault="00B75F01">
      <w:pPr>
        <w:rPr>
          <w:rFonts w:ascii="Times New Roman" w:hAnsi="Times New Roman"/>
          <w:b/>
          <w:i/>
        </w:rPr>
      </w:pPr>
    </w:p>
    <w:p w14:paraId="017E745C" w14:textId="77777777" w:rsidR="00B75F01" w:rsidRDefault="00B75F01">
      <w:pPr>
        <w:jc w:val="center"/>
        <w:rPr>
          <w:rFonts w:ascii="Times New Roman" w:hAnsi="Times New Roman"/>
          <w:b/>
          <w:bCs/>
          <w:iCs/>
          <w:sz w:val="24"/>
          <w:szCs w:val="24"/>
        </w:rPr>
      </w:pPr>
    </w:p>
    <w:p w14:paraId="6B42A7A4"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77261D96"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0C49F529" w14:textId="77777777" w:rsidR="00B75F01" w:rsidRDefault="00B75F01">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B75F01" w14:paraId="38AA00A2" w14:textId="77777777">
        <w:tc>
          <w:tcPr>
            <w:tcW w:w="7501" w:type="dxa"/>
            <w:noWrap/>
          </w:tcPr>
          <w:p w14:paraId="0C4EEE81" w14:textId="77777777" w:rsidR="00B75F01" w:rsidRDefault="001D3906" w:rsidP="00801EB9">
            <w:pPr>
              <w:numPr>
                <w:ilvl w:val="0"/>
                <w:numId w:val="27"/>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854" w:type="dxa"/>
            <w:noWrap/>
          </w:tcPr>
          <w:p w14:paraId="4B207EB7" w14:textId="77777777" w:rsidR="00B75F01" w:rsidRDefault="00B75F01">
            <w:pPr>
              <w:rPr>
                <w:rFonts w:ascii="Times New Roman" w:hAnsi="Times New Roman"/>
                <w:b/>
                <w:sz w:val="24"/>
                <w:szCs w:val="24"/>
              </w:rPr>
            </w:pPr>
          </w:p>
        </w:tc>
      </w:tr>
      <w:tr w:rsidR="00B75F01" w14:paraId="275CFE07" w14:textId="77777777">
        <w:tc>
          <w:tcPr>
            <w:tcW w:w="7501" w:type="dxa"/>
            <w:noWrap/>
          </w:tcPr>
          <w:p w14:paraId="6CE70BA2" w14:textId="77777777" w:rsidR="00B75F01" w:rsidRDefault="001D3906" w:rsidP="00801EB9">
            <w:pPr>
              <w:numPr>
                <w:ilvl w:val="0"/>
                <w:numId w:val="27"/>
              </w:numPr>
            </w:pPr>
            <w:r>
              <w:rPr>
                <w:rFonts w:ascii="Times New Roman" w:hAnsi="Times New Roman"/>
                <w:b/>
                <w:sz w:val="24"/>
                <w:szCs w:val="24"/>
              </w:rPr>
              <w:t>СТРУКТУРА И СОДЕРЖАНИЕ ДИСЦИПЛИНЫ</w:t>
            </w:r>
          </w:p>
          <w:p w14:paraId="76B63C4F" w14:textId="77777777" w:rsidR="00B75F01" w:rsidRDefault="001D3906" w:rsidP="00801EB9">
            <w:pPr>
              <w:numPr>
                <w:ilvl w:val="0"/>
                <w:numId w:val="27"/>
              </w:numPr>
              <w:rPr>
                <w:rFonts w:ascii="Times New Roman" w:hAnsi="Times New Roman"/>
                <w:b/>
                <w:sz w:val="24"/>
                <w:szCs w:val="24"/>
              </w:rPr>
            </w:pPr>
            <w:r>
              <w:rPr>
                <w:rFonts w:ascii="Times New Roman" w:hAnsi="Times New Roman"/>
                <w:b/>
                <w:sz w:val="24"/>
                <w:szCs w:val="24"/>
              </w:rPr>
              <w:t>УСЛОВИЯ РЕАЛИЗАЦИИ ДИСЦИПЛИНЫ</w:t>
            </w:r>
          </w:p>
        </w:tc>
        <w:tc>
          <w:tcPr>
            <w:tcW w:w="1854" w:type="dxa"/>
            <w:noWrap/>
          </w:tcPr>
          <w:p w14:paraId="4834A9A5" w14:textId="77777777" w:rsidR="00B75F01" w:rsidRDefault="00B75F01">
            <w:pPr>
              <w:ind w:left="644"/>
              <w:rPr>
                <w:rFonts w:ascii="Times New Roman" w:hAnsi="Times New Roman"/>
                <w:b/>
                <w:sz w:val="24"/>
                <w:szCs w:val="24"/>
              </w:rPr>
            </w:pPr>
          </w:p>
        </w:tc>
      </w:tr>
      <w:tr w:rsidR="00B75F01" w14:paraId="384EC5CF" w14:textId="77777777">
        <w:tc>
          <w:tcPr>
            <w:tcW w:w="7501" w:type="dxa"/>
            <w:noWrap/>
          </w:tcPr>
          <w:p w14:paraId="358A1947" w14:textId="77777777" w:rsidR="00B75F01" w:rsidRDefault="001D3906" w:rsidP="00801EB9">
            <w:pPr>
              <w:numPr>
                <w:ilvl w:val="0"/>
                <w:numId w:val="27"/>
              </w:numPr>
            </w:pPr>
            <w:r>
              <w:rPr>
                <w:rFonts w:ascii="Times New Roman" w:hAnsi="Times New Roman"/>
                <w:b/>
                <w:sz w:val="24"/>
                <w:szCs w:val="24"/>
              </w:rPr>
              <w:t>КОНТРОЛЬ И ОЦЕНКА РЕЗУЛЬТАТОВ ОСВОЕНИЯ ДИСЦИПЛИНЫ</w:t>
            </w:r>
          </w:p>
          <w:p w14:paraId="0DF87E41" w14:textId="77777777" w:rsidR="00B75F01" w:rsidRDefault="00B75F01">
            <w:pPr>
              <w:rPr>
                <w:rFonts w:ascii="Times New Roman" w:hAnsi="Times New Roman"/>
                <w:b/>
                <w:sz w:val="24"/>
                <w:szCs w:val="24"/>
              </w:rPr>
            </w:pPr>
          </w:p>
        </w:tc>
        <w:tc>
          <w:tcPr>
            <w:tcW w:w="1854" w:type="dxa"/>
            <w:noWrap/>
          </w:tcPr>
          <w:p w14:paraId="111045B4" w14:textId="77777777" w:rsidR="00B75F01" w:rsidRDefault="00B75F01">
            <w:pPr>
              <w:rPr>
                <w:rFonts w:ascii="Times New Roman" w:hAnsi="Times New Roman"/>
                <w:b/>
                <w:sz w:val="24"/>
                <w:szCs w:val="24"/>
              </w:rPr>
            </w:pPr>
          </w:p>
        </w:tc>
      </w:tr>
    </w:tbl>
    <w:p w14:paraId="4107719D" w14:textId="77777777" w:rsidR="00B75F01" w:rsidRDefault="001D3906" w:rsidP="00801EB9">
      <w:pPr>
        <w:numPr>
          <w:ilvl w:val="0"/>
          <w:numId w:val="28"/>
        </w:numPr>
        <w:spacing w:after="0"/>
        <w:jc w:val="center"/>
        <w:rPr>
          <w:rFonts w:ascii="Times New Roman" w:hAnsi="Times New Roman"/>
          <w:b/>
          <w:sz w:val="24"/>
          <w:szCs w:val="24"/>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559E5E96" w14:textId="77777777" w:rsidR="00B75F01" w:rsidRDefault="001D3906">
      <w:pPr>
        <w:spacing w:after="0"/>
        <w:ind w:left="720"/>
        <w:jc w:val="center"/>
        <w:rPr>
          <w:rFonts w:ascii="Times New Roman" w:hAnsi="Times New Roman"/>
          <w:b/>
          <w:sz w:val="24"/>
          <w:szCs w:val="24"/>
        </w:rPr>
      </w:pPr>
      <w:r>
        <w:rPr>
          <w:rFonts w:ascii="Times New Roman" w:hAnsi="Times New Roman"/>
          <w:b/>
          <w:sz w:val="24"/>
          <w:szCs w:val="24"/>
        </w:rPr>
        <w:t>«</w:t>
      </w:r>
      <w:r>
        <w:rPr>
          <w:rFonts w:ascii="Times New Roman" w:hAnsi="Times New Roman"/>
          <w:b/>
          <w:iCs/>
          <w:sz w:val="24"/>
          <w:szCs w:val="24"/>
        </w:rPr>
        <w:t xml:space="preserve">ОП.04 </w:t>
      </w:r>
      <w:r w:rsidR="00A33D95">
        <w:rPr>
          <w:rFonts w:ascii="Times New Roman" w:hAnsi="Times New Roman"/>
          <w:b/>
          <w:iCs/>
          <w:sz w:val="24"/>
          <w:szCs w:val="24"/>
        </w:rPr>
        <w:t>Без</w:t>
      </w:r>
      <w:r w:rsidR="00A33D95" w:rsidRPr="00F4341F">
        <w:rPr>
          <w:rFonts w:ascii="Times New Roman" w:hAnsi="Times New Roman"/>
          <w:b/>
          <w:iCs/>
          <w:sz w:val="24"/>
          <w:szCs w:val="24"/>
        </w:rPr>
        <w:t>опасность жизнедеятельности</w:t>
      </w:r>
      <w:r>
        <w:rPr>
          <w:rFonts w:ascii="Times New Roman" w:hAnsi="Times New Roman"/>
          <w:b/>
          <w:sz w:val="24"/>
          <w:szCs w:val="24"/>
        </w:rPr>
        <w:t>»</w:t>
      </w:r>
    </w:p>
    <w:p w14:paraId="379F966E"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005AD00F"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6EC779D"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Дисциплина «</w:t>
      </w:r>
      <w:r>
        <w:rPr>
          <w:rFonts w:ascii="Times New Roman" w:hAnsi="Times New Roman"/>
          <w:iCs/>
          <w:sz w:val="24"/>
          <w:szCs w:val="24"/>
        </w:rPr>
        <w:t>ОП.04 Безопасность жизнедеятельности</w:t>
      </w:r>
      <w:r>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Pr>
          <w:rFonts w:ascii="Times New Roman" w:hAnsi="Times New Roman"/>
          <w:color w:val="000000"/>
          <w:sz w:val="24"/>
          <w:szCs w:val="24"/>
        </w:rPr>
        <w:t xml:space="preserve">профессии </w:t>
      </w:r>
      <w:r>
        <w:rPr>
          <w:rFonts w:ascii="Times New Roman" w:hAnsi="Times New Roman"/>
          <w:sz w:val="24"/>
          <w:szCs w:val="24"/>
        </w:rPr>
        <w:t>08.01.24 Мастер столярно-плотничных, паркетных и стекольных работ.</w:t>
      </w:r>
    </w:p>
    <w:p w14:paraId="28B5834D"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4, ОК 06, ОК 08.</w:t>
      </w:r>
    </w:p>
    <w:p w14:paraId="567AEADA" w14:textId="77777777" w:rsidR="00B75F01" w:rsidRDefault="00B75F01">
      <w:pPr>
        <w:spacing w:after="0"/>
        <w:ind w:firstLine="709"/>
      </w:pPr>
    </w:p>
    <w:p w14:paraId="44908AC8" w14:textId="77777777" w:rsidR="00B75F01" w:rsidRDefault="001D390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828EF79" w14:textId="77777777" w:rsidR="00A33D95" w:rsidRDefault="001D3906" w:rsidP="00A33D95">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В рамках программы дисциплины обучающимися осваиваются умения и знания</w:t>
      </w:r>
      <w:r w:rsidR="00A33D95" w:rsidRPr="00A33D95">
        <w:rPr>
          <w:rFonts w:ascii="Times New Roman" w:hAnsi="Times New Roman"/>
          <w:sz w:val="24"/>
          <w:szCs w:val="24"/>
          <w:lang w:eastAsia="en-US"/>
        </w:rPr>
        <w:t xml:space="preserve"> </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9"/>
        <w:gridCol w:w="1134"/>
        <w:gridCol w:w="2743"/>
        <w:gridCol w:w="1134"/>
        <w:gridCol w:w="3233"/>
      </w:tblGrid>
      <w:tr w:rsidR="00A33D95" w:rsidRPr="00AF394D" w14:paraId="19240E4A" w14:textId="77777777" w:rsidTr="00A33D95">
        <w:trPr>
          <w:cantSplit/>
          <w:trHeight w:val="1630"/>
          <w:jc w:val="center"/>
        </w:trPr>
        <w:tc>
          <w:tcPr>
            <w:tcW w:w="1909" w:type="dxa"/>
            <w:noWrap/>
          </w:tcPr>
          <w:p w14:paraId="5577E679" w14:textId="77777777" w:rsidR="00A33D95" w:rsidRPr="00AF394D" w:rsidRDefault="00A33D95"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3D190FD" w14:textId="77777777" w:rsidR="00A33D95" w:rsidRPr="00AF394D" w:rsidRDefault="00A33D95"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134" w:type="dxa"/>
          </w:tcPr>
          <w:p w14:paraId="49B41C5E" w14:textId="77777777" w:rsidR="00A33D95" w:rsidRPr="00AF394D" w:rsidRDefault="00A33D95"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43" w:type="dxa"/>
          </w:tcPr>
          <w:p w14:paraId="1DB10FB4" w14:textId="77777777" w:rsidR="00A33D95" w:rsidRPr="00AF394D" w:rsidRDefault="00A33D95"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2CB41FCB" w14:textId="77777777" w:rsidR="00A33D95" w:rsidRPr="00AF394D" w:rsidRDefault="00A33D95"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15347974" w14:textId="77777777" w:rsidR="00A33D95" w:rsidRPr="00AF394D" w:rsidRDefault="00A33D95" w:rsidP="00A33D95">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33D95" w:rsidRPr="007F13F0" w14:paraId="6407393E" w14:textId="77777777" w:rsidTr="00A33D95">
        <w:trPr>
          <w:trHeight w:val="20"/>
          <w:jc w:val="center"/>
        </w:trPr>
        <w:tc>
          <w:tcPr>
            <w:tcW w:w="1909" w:type="dxa"/>
            <w:vMerge w:val="restart"/>
            <w:noWrap/>
          </w:tcPr>
          <w:p w14:paraId="1744FABC" w14:textId="77777777" w:rsidR="00A33D95" w:rsidRPr="007F13F0" w:rsidRDefault="00A33D95"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134" w:type="dxa"/>
          </w:tcPr>
          <w:p w14:paraId="4C53CD92"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2743" w:type="dxa"/>
            <w:vAlign w:val="center"/>
          </w:tcPr>
          <w:p w14:paraId="46023A9F" w14:textId="77777777" w:rsidR="00A33D95" w:rsidRPr="007F13F0" w:rsidRDefault="00A33D95" w:rsidP="00A33D95">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5E8FC4C5" w14:textId="77777777" w:rsidR="00A33D95" w:rsidRPr="007F13F0" w:rsidRDefault="00A33D95" w:rsidP="00A33D95">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4C7C9FB1" w14:textId="77777777" w:rsidR="00A33D95" w:rsidRPr="007F13F0" w:rsidRDefault="00A33D95" w:rsidP="00A33D95">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A33D95" w:rsidRPr="007F13F0" w14:paraId="03B02454" w14:textId="77777777" w:rsidTr="00A33D95">
        <w:trPr>
          <w:trHeight w:val="20"/>
          <w:jc w:val="center"/>
        </w:trPr>
        <w:tc>
          <w:tcPr>
            <w:tcW w:w="1909" w:type="dxa"/>
            <w:vMerge/>
            <w:noWrap/>
          </w:tcPr>
          <w:p w14:paraId="042BE79A"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2360BDE3"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2743" w:type="dxa"/>
            <w:vAlign w:val="center"/>
          </w:tcPr>
          <w:p w14:paraId="5161771E"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2323A8F2"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2A1506BC" w14:textId="77777777" w:rsidR="00A33D95" w:rsidRPr="007F13F0" w:rsidRDefault="00A33D95" w:rsidP="00A33D95">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33D95" w:rsidRPr="007F13F0" w14:paraId="3DEE8751" w14:textId="77777777" w:rsidTr="00A33D95">
        <w:trPr>
          <w:trHeight w:val="20"/>
          <w:jc w:val="center"/>
        </w:trPr>
        <w:tc>
          <w:tcPr>
            <w:tcW w:w="1909" w:type="dxa"/>
            <w:vMerge/>
            <w:noWrap/>
          </w:tcPr>
          <w:p w14:paraId="176E6FAD"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02BF0C6E"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2743" w:type="dxa"/>
            <w:vAlign w:val="center"/>
          </w:tcPr>
          <w:p w14:paraId="764C7D7F"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6F77716A"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5446DF3A"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A33D95" w:rsidRPr="007F13F0" w14:paraId="60C822EA" w14:textId="77777777" w:rsidTr="00A33D95">
        <w:trPr>
          <w:trHeight w:val="20"/>
          <w:jc w:val="center"/>
        </w:trPr>
        <w:tc>
          <w:tcPr>
            <w:tcW w:w="1909" w:type="dxa"/>
            <w:vMerge/>
            <w:noWrap/>
          </w:tcPr>
          <w:p w14:paraId="02CA00B3"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1A899771"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2743" w:type="dxa"/>
            <w:vAlign w:val="center"/>
          </w:tcPr>
          <w:p w14:paraId="2B837750"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6D84F773"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2115EA3E" w14:textId="77777777" w:rsidR="00A33D95" w:rsidRPr="007F13F0" w:rsidRDefault="00A33D95"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A33D95" w:rsidRPr="007F13F0" w14:paraId="2E72E02B" w14:textId="77777777" w:rsidTr="00A33D95">
        <w:trPr>
          <w:trHeight w:val="20"/>
          <w:jc w:val="center"/>
        </w:trPr>
        <w:tc>
          <w:tcPr>
            <w:tcW w:w="1909" w:type="dxa"/>
            <w:vMerge/>
            <w:noWrap/>
          </w:tcPr>
          <w:p w14:paraId="78F05567"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37094DEC"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2743" w:type="dxa"/>
            <w:vAlign w:val="center"/>
          </w:tcPr>
          <w:p w14:paraId="7AFF3A29"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2C673886"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0EF02973" w14:textId="77777777" w:rsidR="00A33D95" w:rsidRPr="007F13F0" w:rsidRDefault="00A33D95"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A33D95" w:rsidRPr="007F13F0" w14:paraId="052CAAE6" w14:textId="77777777" w:rsidTr="00A33D95">
        <w:trPr>
          <w:trHeight w:val="20"/>
          <w:jc w:val="center"/>
        </w:trPr>
        <w:tc>
          <w:tcPr>
            <w:tcW w:w="1909" w:type="dxa"/>
            <w:vMerge/>
            <w:noWrap/>
          </w:tcPr>
          <w:p w14:paraId="080E9EBA"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33EBF587"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2743" w:type="dxa"/>
            <w:vAlign w:val="center"/>
          </w:tcPr>
          <w:p w14:paraId="7E36F91B" w14:textId="77777777" w:rsidR="00A33D95" w:rsidRPr="007F13F0" w:rsidRDefault="00A33D95" w:rsidP="00A33D95">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1DFF8270"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6E3BBF74" w14:textId="77777777" w:rsidR="00A33D95" w:rsidRPr="007F13F0" w:rsidRDefault="00A33D95" w:rsidP="00A33D95">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A33D95" w:rsidRPr="007F13F0" w14:paraId="0D717423" w14:textId="77777777" w:rsidTr="00A33D95">
        <w:trPr>
          <w:trHeight w:val="20"/>
          <w:jc w:val="center"/>
        </w:trPr>
        <w:tc>
          <w:tcPr>
            <w:tcW w:w="1909" w:type="dxa"/>
            <w:vMerge/>
            <w:noWrap/>
          </w:tcPr>
          <w:p w14:paraId="1DA4E072"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5943334E"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2743" w:type="dxa"/>
            <w:vAlign w:val="center"/>
          </w:tcPr>
          <w:p w14:paraId="02141287"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57177AB1"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vAlign w:val="center"/>
          </w:tcPr>
          <w:p w14:paraId="3ACAB43E" w14:textId="77777777" w:rsidR="00A33D95" w:rsidRPr="007F13F0" w:rsidRDefault="00A33D95" w:rsidP="00A33D95">
            <w:pPr>
              <w:spacing w:after="0"/>
              <w:jc w:val="both"/>
              <w:rPr>
                <w:rFonts w:ascii="Times New Roman" w:hAnsi="Times New Roman"/>
                <w:iCs/>
                <w:sz w:val="24"/>
                <w:szCs w:val="24"/>
              </w:rPr>
            </w:pPr>
          </w:p>
        </w:tc>
      </w:tr>
      <w:tr w:rsidR="00A33D95" w:rsidRPr="007F13F0" w14:paraId="3BB01368" w14:textId="77777777" w:rsidTr="00A33D95">
        <w:trPr>
          <w:trHeight w:val="20"/>
          <w:jc w:val="center"/>
        </w:trPr>
        <w:tc>
          <w:tcPr>
            <w:tcW w:w="1909" w:type="dxa"/>
            <w:vMerge/>
            <w:noWrap/>
          </w:tcPr>
          <w:p w14:paraId="54810C60"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75C49869"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2743" w:type="dxa"/>
            <w:vAlign w:val="center"/>
          </w:tcPr>
          <w:p w14:paraId="1217F6AC"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3C5EE825"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vAlign w:val="center"/>
          </w:tcPr>
          <w:p w14:paraId="1FFCAE1B" w14:textId="77777777" w:rsidR="00A33D95" w:rsidRPr="007F13F0" w:rsidRDefault="00A33D95" w:rsidP="00A33D95">
            <w:pPr>
              <w:spacing w:after="0" w:line="240" w:lineRule="auto"/>
              <w:jc w:val="both"/>
              <w:rPr>
                <w:rFonts w:ascii="Times New Roman" w:hAnsi="Times New Roman"/>
                <w:iCs/>
                <w:sz w:val="24"/>
                <w:szCs w:val="24"/>
              </w:rPr>
            </w:pPr>
          </w:p>
        </w:tc>
      </w:tr>
      <w:tr w:rsidR="00A33D95" w:rsidRPr="007F13F0" w14:paraId="5C1C5AAB" w14:textId="77777777" w:rsidTr="00A33D95">
        <w:trPr>
          <w:trHeight w:val="20"/>
          <w:jc w:val="center"/>
        </w:trPr>
        <w:tc>
          <w:tcPr>
            <w:tcW w:w="1909" w:type="dxa"/>
            <w:vMerge/>
            <w:noWrap/>
          </w:tcPr>
          <w:p w14:paraId="6CE54F33"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341C503D"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2743" w:type="dxa"/>
            <w:vAlign w:val="center"/>
          </w:tcPr>
          <w:p w14:paraId="3D3EFF9D"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оценивать результат и последствия своих </w:t>
            </w:r>
            <w:r w:rsidRPr="007F13F0">
              <w:rPr>
                <w:rFonts w:ascii="Times New Roman" w:hAnsi="Times New Roman"/>
                <w:iCs/>
                <w:sz w:val="24"/>
                <w:szCs w:val="24"/>
              </w:rPr>
              <w:lastRenderedPageBreak/>
              <w:t>действий (самостоятельно или с помощью наставника)</w:t>
            </w:r>
          </w:p>
        </w:tc>
        <w:tc>
          <w:tcPr>
            <w:tcW w:w="1134" w:type="dxa"/>
            <w:noWrap/>
          </w:tcPr>
          <w:p w14:paraId="34E10081"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vAlign w:val="center"/>
          </w:tcPr>
          <w:p w14:paraId="36DD1FDE" w14:textId="77777777" w:rsidR="00A33D95" w:rsidRPr="007F13F0" w:rsidRDefault="00A33D95" w:rsidP="00A33D95">
            <w:pPr>
              <w:spacing w:after="0" w:line="240" w:lineRule="auto"/>
              <w:jc w:val="both"/>
              <w:rPr>
                <w:rFonts w:ascii="Times New Roman" w:hAnsi="Times New Roman"/>
                <w:iCs/>
                <w:sz w:val="24"/>
                <w:szCs w:val="24"/>
              </w:rPr>
            </w:pPr>
          </w:p>
        </w:tc>
      </w:tr>
      <w:tr w:rsidR="00A33D95" w:rsidRPr="007F13F0" w14:paraId="3B5ECF66" w14:textId="77777777" w:rsidTr="00A33D95">
        <w:trPr>
          <w:trHeight w:val="20"/>
          <w:jc w:val="center"/>
        </w:trPr>
        <w:tc>
          <w:tcPr>
            <w:tcW w:w="1909" w:type="dxa"/>
            <w:vMerge w:val="restart"/>
            <w:noWrap/>
          </w:tcPr>
          <w:p w14:paraId="46CF35DA" w14:textId="77777777" w:rsidR="00A33D95" w:rsidRPr="007F13F0" w:rsidRDefault="00A33D95" w:rsidP="00A33D95">
            <w:pPr>
              <w:spacing w:after="0" w:line="240" w:lineRule="auto"/>
              <w:rPr>
                <w:rFonts w:ascii="Times New Roman" w:hAnsi="Times New Roman"/>
                <w:iCs/>
                <w:sz w:val="24"/>
                <w:szCs w:val="24"/>
              </w:rPr>
            </w:pPr>
            <w:r w:rsidRPr="007F13F0">
              <w:rPr>
                <w:rFonts w:ascii="Times New Roman" w:hAnsi="Times New Roman"/>
                <w:iCs/>
                <w:sz w:val="24"/>
                <w:szCs w:val="24"/>
              </w:rPr>
              <w:t>ОК 02</w:t>
            </w:r>
          </w:p>
        </w:tc>
        <w:tc>
          <w:tcPr>
            <w:tcW w:w="1134" w:type="dxa"/>
          </w:tcPr>
          <w:p w14:paraId="1651BCF9"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02.01</w:t>
            </w:r>
          </w:p>
        </w:tc>
        <w:tc>
          <w:tcPr>
            <w:tcW w:w="2743" w:type="dxa"/>
          </w:tcPr>
          <w:p w14:paraId="58CB4897"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c>
          <w:tcPr>
            <w:tcW w:w="1134" w:type="dxa"/>
            <w:noWrap/>
          </w:tcPr>
          <w:p w14:paraId="09ACA22C"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02.01</w:t>
            </w:r>
          </w:p>
        </w:tc>
        <w:tc>
          <w:tcPr>
            <w:tcW w:w="3233" w:type="dxa"/>
            <w:noWrap/>
          </w:tcPr>
          <w:p w14:paraId="3ED6393E"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A33D95" w:rsidRPr="007F13F0" w14:paraId="203AFDC9" w14:textId="77777777" w:rsidTr="00A33D95">
        <w:trPr>
          <w:trHeight w:val="20"/>
          <w:jc w:val="center"/>
        </w:trPr>
        <w:tc>
          <w:tcPr>
            <w:tcW w:w="1909" w:type="dxa"/>
            <w:vMerge/>
            <w:noWrap/>
          </w:tcPr>
          <w:p w14:paraId="3F4747A8"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2C94DC70"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2743" w:type="dxa"/>
          </w:tcPr>
          <w:p w14:paraId="65D97772"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62C84A8C"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38E0B98C" w14:textId="77777777" w:rsidR="00A33D95" w:rsidRPr="007F13F0" w:rsidRDefault="00A33D95" w:rsidP="00A33D95">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A33D95" w:rsidRPr="007F13F0" w14:paraId="73DD5C00" w14:textId="77777777" w:rsidTr="00A33D95">
        <w:trPr>
          <w:trHeight w:val="20"/>
          <w:jc w:val="center"/>
        </w:trPr>
        <w:tc>
          <w:tcPr>
            <w:tcW w:w="1909" w:type="dxa"/>
            <w:vMerge/>
            <w:noWrap/>
          </w:tcPr>
          <w:p w14:paraId="1226DE44" w14:textId="77777777" w:rsidR="00A33D95" w:rsidRPr="007F13F0" w:rsidRDefault="00A33D95" w:rsidP="00A33D95">
            <w:pPr>
              <w:spacing w:after="0" w:line="240" w:lineRule="auto"/>
              <w:jc w:val="center"/>
              <w:rPr>
                <w:rFonts w:ascii="Times New Roman" w:hAnsi="Times New Roman"/>
                <w:b/>
                <w:bCs/>
                <w:iCs/>
                <w:sz w:val="24"/>
                <w:szCs w:val="24"/>
              </w:rPr>
            </w:pPr>
          </w:p>
        </w:tc>
        <w:tc>
          <w:tcPr>
            <w:tcW w:w="1134" w:type="dxa"/>
          </w:tcPr>
          <w:p w14:paraId="78298CCC"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2743" w:type="dxa"/>
          </w:tcPr>
          <w:p w14:paraId="6D0B73DB"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получаемую информацию;</w:t>
            </w:r>
          </w:p>
        </w:tc>
        <w:tc>
          <w:tcPr>
            <w:tcW w:w="1134" w:type="dxa"/>
            <w:noWrap/>
          </w:tcPr>
          <w:p w14:paraId="6B687B3D"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02.03</w:t>
            </w:r>
          </w:p>
        </w:tc>
        <w:tc>
          <w:tcPr>
            <w:tcW w:w="3233" w:type="dxa"/>
            <w:noWrap/>
          </w:tcPr>
          <w:p w14:paraId="224CB58B"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A33D95" w:rsidRPr="00277B23" w14:paraId="3BAD1FCB" w14:textId="77777777" w:rsidTr="00A33D95">
        <w:trPr>
          <w:trHeight w:val="20"/>
          <w:jc w:val="center"/>
        </w:trPr>
        <w:tc>
          <w:tcPr>
            <w:tcW w:w="1909" w:type="dxa"/>
            <w:vMerge/>
            <w:noWrap/>
          </w:tcPr>
          <w:p w14:paraId="0E1F6949" w14:textId="77777777" w:rsidR="00A33D95" w:rsidRPr="007F13F0" w:rsidRDefault="00A33D95" w:rsidP="00A33D95">
            <w:pPr>
              <w:spacing w:after="0" w:line="240" w:lineRule="auto"/>
              <w:jc w:val="center"/>
              <w:rPr>
                <w:rFonts w:ascii="Times New Roman" w:hAnsi="Times New Roman"/>
                <w:b/>
                <w:iCs/>
                <w:sz w:val="24"/>
                <w:szCs w:val="24"/>
              </w:rPr>
            </w:pPr>
          </w:p>
        </w:tc>
        <w:tc>
          <w:tcPr>
            <w:tcW w:w="1134" w:type="dxa"/>
          </w:tcPr>
          <w:p w14:paraId="6616BD9B"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2743" w:type="dxa"/>
          </w:tcPr>
          <w:p w14:paraId="1174C3F8"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478EC0B5" w14:textId="77777777" w:rsidR="00A33D95" w:rsidRPr="00277B23" w:rsidRDefault="00A33D95"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4A83C1C3" w14:textId="77777777" w:rsidR="00A33D95" w:rsidRPr="00277B23" w:rsidRDefault="00A33D95"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33D95" w:rsidRPr="007F13F0" w14:paraId="39FD3FB2" w14:textId="77777777" w:rsidTr="00A33D95">
        <w:trPr>
          <w:trHeight w:val="20"/>
          <w:jc w:val="center"/>
        </w:trPr>
        <w:tc>
          <w:tcPr>
            <w:tcW w:w="1909" w:type="dxa"/>
            <w:vMerge/>
            <w:noWrap/>
          </w:tcPr>
          <w:p w14:paraId="7BA9934C" w14:textId="77777777" w:rsidR="00A33D95" w:rsidRPr="007F13F0" w:rsidRDefault="00A33D95" w:rsidP="00A33D95">
            <w:pPr>
              <w:spacing w:after="0" w:line="240" w:lineRule="auto"/>
              <w:jc w:val="center"/>
              <w:rPr>
                <w:rFonts w:ascii="Times New Roman" w:hAnsi="Times New Roman"/>
                <w:b/>
                <w:iCs/>
                <w:sz w:val="24"/>
                <w:szCs w:val="24"/>
              </w:rPr>
            </w:pPr>
          </w:p>
        </w:tc>
        <w:tc>
          <w:tcPr>
            <w:tcW w:w="1134" w:type="dxa"/>
          </w:tcPr>
          <w:p w14:paraId="3384C1AC"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2743" w:type="dxa"/>
          </w:tcPr>
          <w:p w14:paraId="0706AF17"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2677C366"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tcPr>
          <w:p w14:paraId="5B8FE2D0" w14:textId="77777777" w:rsidR="00A33D95" w:rsidRPr="007F13F0" w:rsidRDefault="00A33D95" w:rsidP="00A33D95">
            <w:pPr>
              <w:spacing w:after="0" w:line="240" w:lineRule="auto"/>
              <w:jc w:val="both"/>
              <w:rPr>
                <w:rFonts w:ascii="Times New Roman" w:hAnsi="Times New Roman"/>
                <w:iCs/>
                <w:sz w:val="24"/>
                <w:szCs w:val="24"/>
              </w:rPr>
            </w:pPr>
          </w:p>
        </w:tc>
      </w:tr>
      <w:tr w:rsidR="00A33D95" w:rsidRPr="007F13F0" w14:paraId="1B870B9E" w14:textId="77777777" w:rsidTr="00A33D95">
        <w:trPr>
          <w:trHeight w:val="20"/>
          <w:jc w:val="center"/>
        </w:trPr>
        <w:tc>
          <w:tcPr>
            <w:tcW w:w="1909" w:type="dxa"/>
            <w:vMerge/>
            <w:noWrap/>
          </w:tcPr>
          <w:p w14:paraId="43816C5A"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5726869F"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2743" w:type="dxa"/>
          </w:tcPr>
          <w:p w14:paraId="7C075800" w14:textId="77777777" w:rsidR="00A33D95" w:rsidRPr="007F13F0" w:rsidRDefault="00A33D95" w:rsidP="00A33D95">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40C7FAD3"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tcPr>
          <w:p w14:paraId="52EE502F" w14:textId="77777777" w:rsidR="00A33D95" w:rsidRPr="007F13F0" w:rsidRDefault="00A33D95" w:rsidP="00A33D95">
            <w:pPr>
              <w:spacing w:after="0" w:line="240" w:lineRule="auto"/>
              <w:jc w:val="both"/>
              <w:rPr>
                <w:rFonts w:ascii="Times New Roman" w:hAnsi="Times New Roman"/>
                <w:iCs/>
                <w:sz w:val="24"/>
                <w:szCs w:val="24"/>
              </w:rPr>
            </w:pPr>
          </w:p>
        </w:tc>
      </w:tr>
      <w:tr w:rsidR="00A33D95" w:rsidRPr="007F13F0" w14:paraId="662081E5" w14:textId="77777777" w:rsidTr="00A33D95">
        <w:trPr>
          <w:trHeight w:val="20"/>
          <w:jc w:val="center"/>
        </w:trPr>
        <w:tc>
          <w:tcPr>
            <w:tcW w:w="1909" w:type="dxa"/>
            <w:vMerge/>
            <w:noWrap/>
          </w:tcPr>
          <w:p w14:paraId="26D57F7F"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6788EF78"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2743" w:type="dxa"/>
          </w:tcPr>
          <w:p w14:paraId="0B57C19D" w14:textId="77777777" w:rsidR="00A33D95" w:rsidRPr="007F13F0" w:rsidRDefault="00A33D95" w:rsidP="00A33D95">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40AB508B"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tcPr>
          <w:p w14:paraId="073DBA4B" w14:textId="77777777" w:rsidR="00A33D95" w:rsidRPr="007F13F0" w:rsidRDefault="00A33D95" w:rsidP="00A33D95">
            <w:pPr>
              <w:spacing w:after="0" w:line="240" w:lineRule="auto"/>
              <w:jc w:val="both"/>
              <w:rPr>
                <w:rFonts w:ascii="Times New Roman" w:hAnsi="Times New Roman"/>
                <w:b/>
                <w:iCs/>
                <w:sz w:val="24"/>
                <w:szCs w:val="24"/>
              </w:rPr>
            </w:pPr>
          </w:p>
        </w:tc>
      </w:tr>
      <w:tr w:rsidR="00A33D95" w:rsidRPr="007F13F0" w14:paraId="09B54FF9" w14:textId="77777777" w:rsidTr="00A33D95">
        <w:trPr>
          <w:trHeight w:val="20"/>
          <w:jc w:val="center"/>
        </w:trPr>
        <w:tc>
          <w:tcPr>
            <w:tcW w:w="1909" w:type="dxa"/>
            <w:vMerge/>
            <w:noWrap/>
          </w:tcPr>
          <w:p w14:paraId="0824264E" w14:textId="77777777" w:rsidR="00A33D95" w:rsidRPr="007F13F0" w:rsidRDefault="00A33D95" w:rsidP="00A33D95">
            <w:pPr>
              <w:spacing w:after="0" w:line="240" w:lineRule="auto"/>
              <w:jc w:val="center"/>
              <w:rPr>
                <w:rFonts w:ascii="Times New Roman" w:hAnsi="Times New Roman"/>
                <w:b/>
                <w:iCs/>
                <w:sz w:val="24"/>
                <w:szCs w:val="24"/>
              </w:rPr>
            </w:pPr>
          </w:p>
        </w:tc>
        <w:tc>
          <w:tcPr>
            <w:tcW w:w="1134" w:type="dxa"/>
          </w:tcPr>
          <w:p w14:paraId="6DDE3854" w14:textId="77777777" w:rsidR="00A33D95" w:rsidRPr="00277B23" w:rsidRDefault="00A33D95"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2743" w:type="dxa"/>
          </w:tcPr>
          <w:p w14:paraId="0123DEFD" w14:textId="77777777" w:rsidR="00A33D95" w:rsidRPr="00277B23" w:rsidRDefault="00A33D95" w:rsidP="00A33D9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582E35BF" w14:textId="77777777" w:rsidR="00A33D95" w:rsidRPr="007F13F0" w:rsidRDefault="00A33D95" w:rsidP="00A33D95">
            <w:pPr>
              <w:spacing w:after="0" w:line="240" w:lineRule="auto"/>
              <w:jc w:val="both"/>
              <w:rPr>
                <w:rFonts w:ascii="Times New Roman" w:hAnsi="Times New Roman"/>
                <w:bCs/>
                <w:iCs/>
                <w:sz w:val="24"/>
                <w:szCs w:val="24"/>
              </w:rPr>
            </w:pPr>
          </w:p>
        </w:tc>
        <w:tc>
          <w:tcPr>
            <w:tcW w:w="3233" w:type="dxa"/>
            <w:noWrap/>
          </w:tcPr>
          <w:p w14:paraId="7FD0D62C" w14:textId="77777777" w:rsidR="00A33D95" w:rsidRPr="007F13F0" w:rsidRDefault="00A33D95" w:rsidP="00A33D95">
            <w:pPr>
              <w:spacing w:after="0" w:line="240" w:lineRule="auto"/>
              <w:jc w:val="both"/>
              <w:rPr>
                <w:rFonts w:ascii="Times New Roman" w:hAnsi="Times New Roman"/>
                <w:b/>
                <w:iCs/>
                <w:sz w:val="24"/>
                <w:szCs w:val="24"/>
              </w:rPr>
            </w:pPr>
          </w:p>
        </w:tc>
      </w:tr>
      <w:tr w:rsidR="00A33D95" w:rsidRPr="007F13F0" w14:paraId="13C5261E" w14:textId="77777777" w:rsidTr="00A33D95">
        <w:trPr>
          <w:trHeight w:val="20"/>
          <w:jc w:val="center"/>
        </w:trPr>
        <w:tc>
          <w:tcPr>
            <w:tcW w:w="1909" w:type="dxa"/>
            <w:vMerge w:val="restart"/>
            <w:noWrap/>
          </w:tcPr>
          <w:p w14:paraId="0BC9ABD9" w14:textId="77777777" w:rsidR="00A33D95" w:rsidRPr="007F13F0" w:rsidRDefault="00A33D95"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134" w:type="dxa"/>
          </w:tcPr>
          <w:p w14:paraId="52D253A3"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2743" w:type="dxa"/>
          </w:tcPr>
          <w:p w14:paraId="69DF69B5" w14:textId="77777777" w:rsidR="00A33D95" w:rsidRPr="007F13F0" w:rsidRDefault="00A33D95" w:rsidP="00A33D95">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3AE72842" w14:textId="77777777" w:rsidR="00A33D95" w:rsidRPr="007F13F0" w:rsidRDefault="00A33D95" w:rsidP="00A33D95">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51004E35" w14:textId="77777777" w:rsidR="00A33D95" w:rsidRPr="007F13F0" w:rsidRDefault="00A33D95" w:rsidP="00A33D95">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33D95" w:rsidRPr="007F13F0" w14:paraId="4CE2CDAE" w14:textId="77777777" w:rsidTr="00A33D95">
        <w:trPr>
          <w:trHeight w:val="20"/>
          <w:jc w:val="center"/>
        </w:trPr>
        <w:tc>
          <w:tcPr>
            <w:tcW w:w="1909" w:type="dxa"/>
            <w:vMerge/>
            <w:noWrap/>
          </w:tcPr>
          <w:p w14:paraId="0D53FEBB"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6A5FF764" w14:textId="77777777" w:rsidR="00A33D95" w:rsidRPr="007F13F0" w:rsidRDefault="00A33D95" w:rsidP="00A33D95">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2743" w:type="dxa"/>
          </w:tcPr>
          <w:p w14:paraId="7EA29EA7" w14:textId="77777777" w:rsidR="00A33D95" w:rsidRPr="007F13F0" w:rsidRDefault="00A33D95" w:rsidP="00A33D95">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3FAD5904"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783CBB1A" w14:textId="77777777" w:rsidR="00A33D95" w:rsidRPr="007F13F0" w:rsidRDefault="00A33D95" w:rsidP="00A33D95">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A33D95" w:rsidRPr="007F13F0" w14:paraId="18F9301F" w14:textId="77777777" w:rsidTr="00A33D95">
        <w:trPr>
          <w:trHeight w:val="20"/>
          <w:jc w:val="center"/>
        </w:trPr>
        <w:tc>
          <w:tcPr>
            <w:tcW w:w="1909" w:type="dxa"/>
            <w:vMerge w:val="restart"/>
            <w:noWrap/>
          </w:tcPr>
          <w:p w14:paraId="33F96228" w14:textId="77777777" w:rsidR="00A33D95" w:rsidRPr="007F13F0" w:rsidRDefault="00A33D95"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lastRenderedPageBreak/>
              <w:t>ОК 06</w:t>
            </w:r>
          </w:p>
        </w:tc>
        <w:tc>
          <w:tcPr>
            <w:tcW w:w="1134" w:type="dxa"/>
          </w:tcPr>
          <w:p w14:paraId="01375920"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06.01</w:t>
            </w:r>
          </w:p>
        </w:tc>
        <w:tc>
          <w:tcPr>
            <w:tcW w:w="2743" w:type="dxa"/>
          </w:tcPr>
          <w:p w14:paraId="4362C3C4"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bCs/>
                <w:iCs/>
                <w:sz w:val="24"/>
                <w:szCs w:val="24"/>
              </w:rPr>
              <w:t>описывать значимость своей профессии</w:t>
            </w:r>
          </w:p>
        </w:tc>
        <w:tc>
          <w:tcPr>
            <w:tcW w:w="1134" w:type="dxa"/>
            <w:noWrap/>
          </w:tcPr>
          <w:p w14:paraId="3EFD1750"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06.01</w:t>
            </w:r>
          </w:p>
        </w:tc>
        <w:tc>
          <w:tcPr>
            <w:tcW w:w="3233" w:type="dxa"/>
            <w:noWrap/>
          </w:tcPr>
          <w:p w14:paraId="0E742697" w14:textId="77777777" w:rsidR="00A33D95" w:rsidRPr="007F13F0" w:rsidRDefault="00A33D95" w:rsidP="00A33D95">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 xml:space="preserve">сущность гражданско-патриотической позиции, общечеловеческих ценностей; </w:t>
            </w:r>
          </w:p>
        </w:tc>
      </w:tr>
      <w:tr w:rsidR="00A33D95" w:rsidRPr="007F13F0" w14:paraId="111F8F1F" w14:textId="77777777" w:rsidTr="00A33D95">
        <w:trPr>
          <w:trHeight w:val="20"/>
          <w:jc w:val="center"/>
        </w:trPr>
        <w:tc>
          <w:tcPr>
            <w:tcW w:w="1909" w:type="dxa"/>
            <w:vMerge/>
            <w:noWrap/>
          </w:tcPr>
          <w:p w14:paraId="2AB7D0C2"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68D05E7E" w14:textId="77777777" w:rsidR="00A33D95" w:rsidRPr="00277B23" w:rsidRDefault="00A33D95"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2743" w:type="dxa"/>
          </w:tcPr>
          <w:p w14:paraId="1CC5F492" w14:textId="77777777" w:rsidR="00A33D95" w:rsidRPr="00277B23" w:rsidRDefault="00A33D95" w:rsidP="00A33D9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34" w:type="dxa"/>
            <w:noWrap/>
          </w:tcPr>
          <w:p w14:paraId="714454FC"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06.02</w:t>
            </w:r>
          </w:p>
        </w:tc>
        <w:tc>
          <w:tcPr>
            <w:tcW w:w="3233" w:type="dxa"/>
            <w:noWrap/>
          </w:tcPr>
          <w:p w14:paraId="657D407B" w14:textId="77777777" w:rsidR="00A33D95" w:rsidRPr="007F13F0" w:rsidRDefault="00A33D95" w:rsidP="00A33D95">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значимость профессиональной деятельности по профессии</w:t>
            </w:r>
          </w:p>
        </w:tc>
      </w:tr>
      <w:tr w:rsidR="00A33D95" w:rsidRPr="00277B23" w14:paraId="284BB166" w14:textId="77777777" w:rsidTr="00A33D95">
        <w:trPr>
          <w:trHeight w:val="20"/>
          <w:jc w:val="center"/>
        </w:trPr>
        <w:tc>
          <w:tcPr>
            <w:tcW w:w="1909" w:type="dxa"/>
            <w:vMerge/>
            <w:noWrap/>
          </w:tcPr>
          <w:p w14:paraId="02C242FA"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71901276" w14:textId="77777777" w:rsidR="00A33D95" w:rsidRPr="00277B23" w:rsidRDefault="00A33D95" w:rsidP="00A33D95">
            <w:pPr>
              <w:suppressAutoHyphens/>
              <w:spacing w:after="0" w:line="240" w:lineRule="auto"/>
              <w:jc w:val="both"/>
              <w:rPr>
                <w:rFonts w:ascii="Times New Roman" w:hAnsi="Times New Roman"/>
                <w:bCs/>
                <w:iCs/>
                <w:sz w:val="24"/>
                <w:szCs w:val="24"/>
              </w:rPr>
            </w:pPr>
          </w:p>
        </w:tc>
        <w:tc>
          <w:tcPr>
            <w:tcW w:w="2743" w:type="dxa"/>
          </w:tcPr>
          <w:p w14:paraId="3F212810" w14:textId="77777777" w:rsidR="00A33D95" w:rsidRPr="00277B23" w:rsidRDefault="00A33D95" w:rsidP="00A33D95">
            <w:pPr>
              <w:suppressAutoHyphens/>
              <w:spacing w:after="0" w:line="240" w:lineRule="auto"/>
              <w:jc w:val="both"/>
              <w:rPr>
                <w:rFonts w:ascii="Times New Roman" w:hAnsi="Times New Roman"/>
                <w:bCs/>
                <w:iCs/>
                <w:sz w:val="24"/>
                <w:szCs w:val="24"/>
              </w:rPr>
            </w:pPr>
          </w:p>
        </w:tc>
        <w:tc>
          <w:tcPr>
            <w:tcW w:w="1134" w:type="dxa"/>
            <w:noWrap/>
          </w:tcPr>
          <w:p w14:paraId="760ACDA5" w14:textId="77777777" w:rsidR="00A33D95" w:rsidRPr="00277B23" w:rsidRDefault="00A33D95" w:rsidP="00A33D9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3233" w:type="dxa"/>
            <w:noWrap/>
          </w:tcPr>
          <w:p w14:paraId="178018FF" w14:textId="77777777" w:rsidR="00A33D95" w:rsidRPr="00277B23" w:rsidRDefault="00A33D95" w:rsidP="00A33D95">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A33D95" w:rsidRPr="007F13F0" w14:paraId="7BD3DCC9" w14:textId="77777777" w:rsidTr="00A33D95">
        <w:trPr>
          <w:trHeight w:val="20"/>
          <w:jc w:val="center"/>
        </w:trPr>
        <w:tc>
          <w:tcPr>
            <w:tcW w:w="1909" w:type="dxa"/>
            <w:vMerge w:val="restart"/>
            <w:noWrap/>
          </w:tcPr>
          <w:p w14:paraId="7AE169D2" w14:textId="77777777" w:rsidR="00A33D95" w:rsidRPr="007F13F0" w:rsidRDefault="00A33D95" w:rsidP="00A33D95">
            <w:pPr>
              <w:spacing w:after="0" w:line="240" w:lineRule="auto"/>
              <w:jc w:val="center"/>
              <w:rPr>
                <w:rFonts w:ascii="Times New Roman" w:hAnsi="Times New Roman"/>
                <w:iCs/>
                <w:sz w:val="24"/>
                <w:szCs w:val="24"/>
              </w:rPr>
            </w:pPr>
            <w:r w:rsidRPr="007F13F0">
              <w:rPr>
                <w:rFonts w:ascii="Times New Roman" w:hAnsi="Times New Roman"/>
                <w:iCs/>
                <w:sz w:val="24"/>
                <w:szCs w:val="24"/>
              </w:rPr>
              <w:t>ОК 08</w:t>
            </w:r>
          </w:p>
        </w:tc>
        <w:tc>
          <w:tcPr>
            <w:tcW w:w="1134" w:type="dxa"/>
          </w:tcPr>
          <w:p w14:paraId="34A5A057"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08.01</w:t>
            </w:r>
          </w:p>
        </w:tc>
        <w:tc>
          <w:tcPr>
            <w:tcW w:w="2743" w:type="dxa"/>
          </w:tcPr>
          <w:p w14:paraId="5104F79B"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134" w:type="dxa"/>
            <w:noWrap/>
          </w:tcPr>
          <w:p w14:paraId="469BD285"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08.01</w:t>
            </w:r>
          </w:p>
        </w:tc>
        <w:tc>
          <w:tcPr>
            <w:tcW w:w="3233" w:type="dxa"/>
            <w:noWrap/>
          </w:tcPr>
          <w:p w14:paraId="62E810A8"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A33D95" w:rsidRPr="007F13F0" w14:paraId="39FB5798" w14:textId="77777777" w:rsidTr="00A33D95">
        <w:trPr>
          <w:trHeight w:val="20"/>
          <w:jc w:val="center"/>
        </w:trPr>
        <w:tc>
          <w:tcPr>
            <w:tcW w:w="1909" w:type="dxa"/>
            <w:vMerge/>
            <w:noWrap/>
          </w:tcPr>
          <w:p w14:paraId="09CA1078" w14:textId="77777777" w:rsidR="00A33D95" w:rsidRPr="007F13F0" w:rsidRDefault="00A33D95" w:rsidP="00A33D95">
            <w:pPr>
              <w:spacing w:after="0" w:line="240" w:lineRule="auto"/>
              <w:jc w:val="center"/>
              <w:rPr>
                <w:rFonts w:ascii="Times New Roman" w:hAnsi="Times New Roman"/>
                <w:iCs/>
                <w:sz w:val="24"/>
                <w:szCs w:val="24"/>
              </w:rPr>
            </w:pPr>
          </w:p>
        </w:tc>
        <w:tc>
          <w:tcPr>
            <w:tcW w:w="1134" w:type="dxa"/>
          </w:tcPr>
          <w:p w14:paraId="27E69267"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08.02</w:t>
            </w:r>
          </w:p>
        </w:tc>
        <w:tc>
          <w:tcPr>
            <w:tcW w:w="2743" w:type="dxa"/>
          </w:tcPr>
          <w:p w14:paraId="538B45D8"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34" w:type="dxa"/>
            <w:noWrap/>
          </w:tcPr>
          <w:p w14:paraId="210353CD"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08.02</w:t>
            </w:r>
          </w:p>
        </w:tc>
        <w:tc>
          <w:tcPr>
            <w:tcW w:w="3233" w:type="dxa"/>
            <w:noWrap/>
          </w:tcPr>
          <w:p w14:paraId="17B29B45"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основы здорового образа жизни; </w:t>
            </w:r>
          </w:p>
        </w:tc>
      </w:tr>
      <w:tr w:rsidR="00A33D95" w:rsidRPr="007F13F0" w14:paraId="5A878301" w14:textId="77777777" w:rsidTr="00A33D95">
        <w:trPr>
          <w:trHeight w:val="20"/>
          <w:jc w:val="center"/>
        </w:trPr>
        <w:tc>
          <w:tcPr>
            <w:tcW w:w="1909" w:type="dxa"/>
            <w:vMerge/>
            <w:noWrap/>
          </w:tcPr>
          <w:p w14:paraId="7A5C3E87" w14:textId="77777777" w:rsidR="00A33D95" w:rsidRPr="007F13F0" w:rsidRDefault="00A33D95" w:rsidP="00A33D95">
            <w:pPr>
              <w:spacing w:after="0" w:line="240" w:lineRule="auto"/>
              <w:jc w:val="center"/>
              <w:rPr>
                <w:rFonts w:ascii="Times New Roman" w:hAnsi="Times New Roman"/>
                <w:b/>
                <w:iCs/>
                <w:sz w:val="24"/>
                <w:szCs w:val="24"/>
              </w:rPr>
            </w:pPr>
          </w:p>
        </w:tc>
        <w:tc>
          <w:tcPr>
            <w:tcW w:w="1134" w:type="dxa"/>
          </w:tcPr>
          <w:p w14:paraId="3FD7B8DB"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08.03</w:t>
            </w:r>
          </w:p>
        </w:tc>
        <w:tc>
          <w:tcPr>
            <w:tcW w:w="2743" w:type="dxa"/>
          </w:tcPr>
          <w:p w14:paraId="51DB6E1E"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пользоваться средствами профилактики перенапряжения характерными для данной профессии</w:t>
            </w:r>
          </w:p>
        </w:tc>
        <w:tc>
          <w:tcPr>
            <w:tcW w:w="1134" w:type="dxa"/>
            <w:noWrap/>
          </w:tcPr>
          <w:p w14:paraId="6A1C5674"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08.03</w:t>
            </w:r>
          </w:p>
        </w:tc>
        <w:tc>
          <w:tcPr>
            <w:tcW w:w="3233" w:type="dxa"/>
            <w:noWrap/>
          </w:tcPr>
          <w:p w14:paraId="5C2D8D03" w14:textId="77777777" w:rsidR="00A33D95" w:rsidRPr="007F13F0" w:rsidRDefault="00A33D95" w:rsidP="00A33D95">
            <w:pPr>
              <w:spacing w:after="0" w:line="240" w:lineRule="auto"/>
              <w:jc w:val="both"/>
              <w:rPr>
                <w:rFonts w:ascii="Times New Roman" w:hAnsi="Times New Roman"/>
                <w:iCs/>
                <w:sz w:val="24"/>
                <w:szCs w:val="24"/>
              </w:rPr>
            </w:pPr>
            <w:r w:rsidRPr="007F13F0">
              <w:rPr>
                <w:rFonts w:ascii="Times New Roman" w:hAnsi="Times New Roman"/>
                <w:iCs/>
                <w:sz w:val="24"/>
                <w:szCs w:val="24"/>
              </w:rPr>
              <w:t>условия профессиональной деятельности и зоны риска физического здоровья для профессии;</w:t>
            </w:r>
          </w:p>
        </w:tc>
      </w:tr>
      <w:tr w:rsidR="00A33D95" w:rsidRPr="007F13F0" w14:paraId="1C5D3677" w14:textId="77777777" w:rsidTr="00A33D95">
        <w:trPr>
          <w:trHeight w:val="20"/>
          <w:jc w:val="center"/>
        </w:trPr>
        <w:tc>
          <w:tcPr>
            <w:tcW w:w="1909" w:type="dxa"/>
            <w:vMerge/>
            <w:noWrap/>
          </w:tcPr>
          <w:p w14:paraId="1BB9B22E" w14:textId="77777777" w:rsidR="00A33D95" w:rsidRPr="007F13F0" w:rsidRDefault="00A33D95" w:rsidP="00A33D95">
            <w:pPr>
              <w:spacing w:after="0" w:line="240" w:lineRule="auto"/>
              <w:jc w:val="center"/>
              <w:rPr>
                <w:rFonts w:ascii="Times New Roman" w:hAnsi="Times New Roman"/>
                <w:b/>
                <w:iCs/>
                <w:sz w:val="24"/>
                <w:szCs w:val="24"/>
              </w:rPr>
            </w:pPr>
          </w:p>
        </w:tc>
        <w:tc>
          <w:tcPr>
            <w:tcW w:w="1134" w:type="dxa"/>
          </w:tcPr>
          <w:p w14:paraId="3DF54901" w14:textId="77777777" w:rsidR="00A33D95" w:rsidRPr="007F13F0" w:rsidRDefault="00A33D95" w:rsidP="00A33D95">
            <w:pPr>
              <w:spacing w:after="0" w:line="240" w:lineRule="auto"/>
              <w:jc w:val="both"/>
              <w:rPr>
                <w:rFonts w:ascii="Times New Roman" w:hAnsi="Times New Roman"/>
                <w:bCs/>
                <w:iCs/>
                <w:sz w:val="24"/>
                <w:szCs w:val="24"/>
              </w:rPr>
            </w:pPr>
          </w:p>
        </w:tc>
        <w:tc>
          <w:tcPr>
            <w:tcW w:w="2743" w:type="dxa"/>
          </w:tcPr>
          <w:p w14:paraId="05FE9158" w14:textId="77777777" w:rsidR="00A33D95" w:rsidRPr="007F13F0" w:rsidRDefault="00A33D95" w:rsidP="00A33D95">
            <w:pPr>
              <w:spacing w:after="0" w:line="240" w:lineRule="auto"/>
              <w:jc w:val="both"/>
              <w:rPr>
                <w:rFonts w:ascii="Times New Roman" w:hAnsi="Times New Roman"/>
                <w:bCs/>
                <w:iCs/>
                <w:sz w:val="24"/>
                <w:szCs w:val="24"/>
              </w:rPr>
            </w:pPr>
          </w:p>
        </w:tc>
        <w:tc>
          <w:tcPr>
            <w:tcW w:w="1134" w:type="dxa"/>
            <w:noWrap/>
          </w:tcPr>
          <w:p w14:paraId="121A989D" w14:textId="77777777" w:rsidR="00A33D95" w:rsidRPr="007F13F0" w:rsidRDefault="00A33D95" w:rsidP="00A33D95">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w:t>
            </w:r>
            <w:r>
              <w:rPr>
                <w:rFonts w:ascii="Times New Roman" w:hAnsi="Times New Roman"/>
                <w:bCs/>
                <w:iCs/>
                <w:sz w:val="24"/>
                <w:szCs w:val="24"/>
              </w:rPr>
              <w:t>4</w:t>
            </w:r>
          </w:p>
        </w:tc>
        <w:tc>
          <w:tcPr>
            <w:tcW w:w="3233" w:type="dxa"/>
            <w:noWrap/>
          </w:tcPr>
          <w:p w14:paraId="215D88FE" w14:textId="77777777" w:rsidR="00A33D95" w:rsidRPr="007F13F0" w:rsidRDefault="00A33D95" w:rsidP="00A33D95">
            <w:pPr>
              <w:spacing w:after="0" w:line="240" w:lineRule="auto"/>
              <w:jc w:val="both"/>
              <w:rPr>
                <w:rFonts w:ascii="Times New Roman" w:hAnsi="Times New Roman"/>
                <w:b/>
                <w:iCs/>
                <w:sz w:val="24"/>
                <w:szCs w:val="24"/>
              </w:rPr>
            </w:pPr>
            <w:r w:rsidRPr="007F13F0">
              <w:rPr>
                <w:rFonts w:ascii="Times New Roman" w:hAnsi="Times New Roman"/>
                <w:iCs/>
                <w:sz w:val="24"/>
                <w:szCs w:val="24"/>
              </w:rPr>
              <w:t>средства профилактики перенапряжения</w:t>
            </w:r>
          </w:p>
        </w:tc>
      </w:tr>
    </w:tbl>
    <w:p w14:paraId="3EFF43EE" w14:textId="77777777" w:rsidR="00B75F01" w:rsidRDefault="00B75F01" w:rsidP="00A33D95">
      <w:pPr>
        <w:spacing w:after="0"/>
        <w:ind w:firstLine="709"/>
        <w:jc w:val="both"/>
        <w:rPr>
          <w:rFonts w:ascii="Times New Roman" w:hAnsi="Times New Roman"/>
          <w:b/>
        </w:rPr>
      </w:pPr>
    </w:p>
    <w:p w14:paraId="61DDCCFD" w14:textId="77777777" w:rsidR="00B75F01" w:rsidRDefault="001D3906">
      <w:pPr>
        <w:spacing w:after="0" w:line="240" w:lineRule="auto"/>
        <w:rPr>
          <w:rFonts w:ascii="Times New Roman" w:hAnsi="Times New Roman"/>
          <w:b/>
        </w:rPr>
      </w:pPr>
      <w:r>
        <w:rPr>
          <w:rFonts w:ascii="Times New Roman" w:hAnsi="Times New Roman"/>
          <w:b/>
        </w:rPr>
        <w:br w:type="page"/>
      </w:r>
    </w:p>
    <w:p w14:paraId="150DE359" w14:textId="77777777" w:rsidR="00B75F01" w:rsidRDefault="001D3906">
      <w:pPr>
        <w:spacing w:after="240" w:line="240" w:lineRule="auto"/>
        <w:jc w:val="center"/>
      </w:pPr>
      <w:r>
        <w:rPr>
          <w:rFonts w:ascii="Times New Roman" w:hAnsi="Times New Roman"/>
          <w:b/>
          <w:sz w:val="24"/>
          <w:szCs w:val="24"/>
        </w:rPr>
        <w:lastRenderedPageBreak/>
        <w:t>2. СТРУКТУРА И СОДЕРЖАНИЕ ДИСЦИПЛИНЫ</w:t>
      </w:r>
    </w:p>
    <w:p w14:paraId="50D79437" w14:textId="77777777" w:rsidR="00B75F01" w:rsidRDefault="001D3906">
      <w:pPr>
        <w:spacing w:after="240" w:line="240" w:lineRule="auto"/>
        <w:ind w:firstLine="709"/>
      </w:pPr>
      <w:r>
        <w:rPr>
          <w:rFonts w:ascii="Times New Roman" w:hAnsi="Times New Roman"/>
          <w:b/>
          <w:sz w:val="24"/>
          <w:szCs w:val="24"/>
        </w:rPr>
        <w:t>2.1. Объем дисциплины и виды учебной рабо</w:t>
      </w:r>
      <w:r>
        <w:rPr>
          <w:rFonts w:ascii="Times New Roman" w:hAnsi="Times New Roman"/>
          <w:b/>
        </w:rPr>
        <w:t>ты</w:t>
      </w:r>
    </w:p>
    <w:tbl>
      <w:tblPr>
        <w:tblW w:w="5000" w:type="pct"/>
        <w:tblInd w:w="-122" w:type="dxa"/>
        <w:tblLayout w:type="fixed"/>
        <w:tblLook w:val="04A0" w:firstRow="1" w:lastRow="0" w:firstColumn="1" w:lastColumn="0" w:noHBand="0" w:noVBand="1"/>
      </w:tblPr>
      <w:tblGrid>
        <w:gridCol w:w="7043"/>
        <w:gridCol w:w="2528"/>
      </w:tblGrid>
      <w:tr w:rsidR="00B75F01" w14:paraId="7BD69C28" w14:textId="77777777">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795DD55F" w14:textId="77777777" w:rsidR="00B75F01" w:rsidRDefault="001D3906">
            <w:pPr>
              <w:rPr>
                <w:rFonts w:ascii="Times New Roman" w:hAnsi="Times New Roman"/>
                <w:b/>
                <w:sz w:val="24"/>
                <w:szCs w:val="24"/>
              </w:rPr>
            </w:pPr>
            <w:r>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1FCFA416" w14:textId="77777777" w:rsidR="00B75F01" w:rsidRDefault="001D3906">
            <w:pPr>
              <w:rPr>
                <w:rFonts w:ascii="Times New Roman" w:hAnsi="Times New Roman"/>
                <w:b/>
                <w:iCs/>
                <w:sz w:val="24"/>
                <w:szCs w:val="24"/>
              </w:rPr>
            </w:pPr>
            <w:r>
              <w:rPr>
                <w:rFonts w:ascii="Times New Roman" w:hAnsi="Times New Roman"/>
                <w:b/>
                <w:iCs/>
                <w:sz w:val="24"/>
                <w:szCs w:val="24"/>
              </w:rPr>
              <w:t>Объем в часах</w:t>
            </w:r>
          </w:p>
        </w:tc>
      </w:tr>
      <w:tr w:rsidR="00B75F01" w14:paraId="0F15F449" w14:textId="77777777">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7331A543" w14:textId="77777777" w:rsidR="00B75F01" w:rsidRDefault="001D3906">
            <w:pPr>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529DE98F" w14:textId="77777777" w:rsidR="00B75F01" w:rsidRDefault="001D3906">
            <w:pPr>
              <w:spacing w:after="0"/>
              <w:rPr>
                <w:rFonts w:ascii="Times New Roman" w:hAnsi="Times New Roman"/>
                <w:b/>
                <w:iCs/>
                <w:sz w:val="24"/>
                <w:szCs w:val="24"/>
              </w:rPr>
            </w:pPr>
            <w:r>
              <w:rPr>
                <w:rFonts w:ascii="Times New Roman" w:hAnsi="Times New Roman"/>
                <w:b/>
                <w:iCs/>
                <w:sz w:val="24"/>
                <w:szCs w:val="24"/>
              </w:rPr>
              <w:t>50</w:t>
            </w:r>
          </w:p>
        </w:tc>
      </w:tr>
      <w:tr w:rsidR="00B75F01" w14:paraId="2EE5FFD3" w14:textId="77777777">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5849461F" w14:textId="77777777" w:rsidR="00B75F01" w:rsidRDefault="001D3906">
            <w:pPr>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0E13F68C" w14:textId="77777777" w:rsidR="00B75F01" w:rsidRDefault="001D3906">
            <w:pPr>
              <w:spacing w:after="0"/>
              <w:rPr>
                <w:rFonts w:ascii="Times New Roman" w:hAnsi="Times New Roman"/>
                <w:b/>
                <w:iCs/>
                <w:sz w:val="24"/>
                <w:szCs w:val="24"/>
              </w:rPr>
            </w:pPr>
            <w:r>
              <w:rPr>
                <w:rFonts w:ascii="Times New Roman" w:hAnsi="Times New Roman"/>
                <w:b/>
                <w:iCs/>
                <w:sz w:val="24"/>
                <w:szCs w:val="24"/>
              </w:rPr>
              <w:t>-</w:t>
            </w:r>
          </w:p>
        </w:tc>
      </w:tr>
      <w:tr w:rsidR="00B75F01" w14:paraId="71CAA6A7" w14:textId="77777777">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tcPr>
          <w:p w14:paraId="48940683" w14:textId="77777777" w:rsidR="00B75F01" w:rsidRDefault="001D3906">
            <w:pPr>
              <w:spacing w:after="0"/>
              <w:rPr>
                <w:rFonts w:ascii="Times New Roman" w:hAnsi="Times New Roman"/>
                <w:iCs/>
                <w:sz w:val="24"/>
                <w:szCs w:val="24"/>
              </w:rPr>
            </w:pPr>
            <w:r>
              <w:rPr>
                <w:rFonts w:ascii="Times New Roman" w:hAnsi="Times New Roman"/>
                <w:sz w:val="24"/>
                <w:szCs w:val="24"/>
              </w:rPr>
              <w:t>в т. ч.:</w:t>
            </w:r>
          </w:p>
        </w:tc>
      </w:tr>
      <w:tr w:rsidR="00B75F01" w14:paraId="3725C31E" w14:textId="77777777">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0668576C" w14:textId="77777777" w:rsidR="00B75F01" w:rsidRDefault="001D3906">
            <w:pPr>
              <w:spacing w:after="0"/>
              <w:rPr>
                <w:sz w:val="24"/>
                <w:szCs w:val="24"/>
              </w:rPr>
            </w:pPr>
            <w:r>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BEE7C5C" w14:textId="77777777" w:rsidR="00B75F01" w:rsidRDefault="001D3906">
            <w:pPr>
              <w:spacing w:after="0"/>
              <w:rPr>
                <w:rFonts w:ascii="Times New Roman" w:hAnsi="Times New Roman"/>
                <w:b/>
                <w:iCs/>
                <w:sz w:val="24"/>
                <w:szCs w:val="24"/>
              </w:rPr>
            </w:pPr>
            <w:r>
              <w:rPr>
                <w:rFonts w:ascii="Times New Roman" w:hAnsi="Times New Roman"/>
                <w:b/>
                <w:iCs/>
                <w:sz w:val="24"/>
                <w:szCs w:val="24"/>
              </w:rPr>
              <w:t>10</w:t>
            </w:r>
          </w:p>
        </w:tc>
      </w:tr>
      <w:tr w:rsidR="00B75F01" w14:paraId="5D0E05A4" w14:textId="77777777">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3EBB2CBE" w14:textId="77777777" w:rsidR="00B75F01" w:rsidRDefault="001D3906">
            <w:pPr>
              <w:spacing w:after="0"/>
              <w:rPr>
                <w:rFonts w:ascii="Times New Roman" w:hAnsi="Times New Roman"/>
                <w:sz w:val="24"/>
                <w:szCs w:val="24"/>
              </w:rPr>
            </w:pPr>
            <w:r>
              <w:rPr>
                <w:rFonts w:ascii="Times New Roman" w:hAnsi="Times New Roman"/>
                <w:sz w:val="24"/>
                <w:szCs w:val="24"/>
              </w:rPr>
              <w:t>практические занятия (если предусмотрено)</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2DB03C82" w14:textId="77777777" w:rsidR="00B75F01" w:rsidRDefault="001D3906">
            <w:pPr>
              <w:spacing w:after="0"/>
              <w:rPr>
                <w:rFonts w:ascii="Times New Roman" w:hAnsi="Times New Roman"/>
                <w:b/>
                <w:iCs/>
                <w:sz w:val="24"/>
                <w:szCs w:val="24"/>
              </w:rPr>
            </w:pPr>
            <w:r>
              <w:rPr>
                <w:rFonts w:ascii="Times New Roman" w:hAnsi="Times New Roman"/>
                <w:b/>
                <w:iCs/>
                <w:sz w:val="24"/>
                <w:szCs w:val="24"/>
              </w:rPr>
              <w:t>39</w:t>
            </w:r>
          </w:p>
        </w:tc>
      </w:tr>
      <w:tr w:rsidR="00B75F01" w14:paraId="07317ECC" w14:textId="77777777">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tcPr>
          <w:p w14:paraId="7DFB4A2D" w14:textId="77777777" w:rsidR="00B75F01" w:rsidRDefault="001D3906">
            <w:pPr>
              <w:spacing w:after="0"/>
              <w:rPr>
                <w:rFonts w:ascii="Times New Roman" w:hAnsi="Times New Roman"/>
                <w:sz w:val="24"/>
                <w:szCs w:val="24"/>
              </w:rPr>
            </w:pPr>
            <w:r>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2C59AC3E" w14:textId="77777777" w:rsidR="00B75F01" w:rsidRDefault="001D3906">
            <w:pPr>
              <w:spacing w:after="0"/>
              <w:rPr>
                <w:rFonts w:ascii="Times New Roman" w:hAnsi="Times New Roman"/>
                <w:iCs/>
                <w:sz w:val="24"/>
                <w:szCs w:val="24"/>
              </w:rPr>
            </w:pPr>
            <w:r>
              <w:rPr>
                <w:rFonts w:ascii="Times New Roman" w:hAnsi="Times New Roman"/>
                <w:iCs/>
                <w:sz w:val="24"/>
                <w:szCs w:val="24"/>
              </w:rPr>
              <w:t>-</w:t>
            </w:r>
          </w:p>
        </w:tc>
      </w:tr>
      <w:tr w:rsidR="00B75F01" w14:paraId="0288AA95" w14:textId="77777777">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tcPr>
          <w:p w14:paraId="10DA1B66" w14:textId="77777777" w:rsidR="00B75F01" w:rsidRDefault="001D3906">
            <w:pPr>
              <w:spacing w:after="0"/>
              <w:rPr>
                <w:rFonts w:ascii="Times New Roman" w:hAnsi="Times New Roman"/>
                <w:sz w:val="24"/>
                <w:szCs w:val="24"/>
              </w:rPr>
            </w:pPr>
            <w:r>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1A59CFE1" w14:textId="77777777" w:rsidR="00B75F01" w:rsidRDefault="001D3906">
            <w:pPr>
              <w:spacing w:after="0"/>
              <w:rPr>
                <w:rFonts w:ascii="Times New Roman" w:hAnsi="Times New Roman"/>
                <w:b/>
                <w:iCs/>
                <w:sz w:val="24"/>
                <w:szCs w:val="24"/>
              </w:rPr>
            </w:pPr>
            <w:r>
              <w:rPr>
                <w:rFonts w:ascii="Times New Roman" w:hAnsi="Times New Roman"/>
                <w:b/>
                <w:iCs/>
                <w:sz w:val="24"/>
                <w:szCs w:val="24"/>
              </w:rPr>
              <w:t>1</w:t>
            </w:r>
          </w:p>
        </w:tc>
      </w:tr>
    </w:tbl>
    <w:p w14:paraId="5004C050" w14:textId="77777777" w:rsidR="00B75F01" w:rsidRDefault="00B75F01">
      <w:pPr>
        <w:spacing w:after="120"/>
        <w:sectPr w:rsidR="00B75F01">
          <w:pgSz w:w="11906" w:h="16838"/>
          <w:pgMar w:top="1134" w:right="850" w:bottom="284" w:left="1701" w:header="0" w:footer="0" w:gutter="0"/>
          <w:cols w:space="720"/>
          <w:docGrid w:linePitch="360"/>
        </w:sectPr>
      </w:pPr>
    </w:p>
    <w:p w14:paraId="6152A104" w14:textId="77777777" w:rsidR="00A33D95" w:rsidRPr="00F4341F" w:rsidRDefault="001D3906" w:rsidP="00A33D95">
      <w:pPr>
        <w:ind w:firstLine="709"/>
        <w:rPr>
          <w:rFonts w:ascii="Times New Roman" w:hAnsi="Times New Roman"/>
          <w:b/>
          <w:bCs/>
          <w:sz w:val="24"/>
          <w:szCs w:val="24"/>
        </w:rPr>
      </w:pPr>
      <w:r>
        <w:rPr>
          <w:rFonts w:ascii="Times New Roman" w:hAnsi="Times New Roman"/>
          <w:b/>
          <w:bCs/>
          <w:sz w:val="24"/>
          <w:szCs w:val="24"/>
        </w:rPr>
        <w:lastRenderedPageBreak/>
        <w:t xml:space="preserve">2.2. Тематический план и содержание дисциплины </w:t>
      </w: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7796"/>
        <w:gridCol w:w="1559"/>
        <w:gridCol w:w="2268"/>
        <w:gridCol w:w="1701"/>
      </w:tblGrid>
      <w:tr w:rsidR="00A33D95" w:rsidRPr="00F4341F" w14:paraId="58A5B996" w14:textId="77777777" w:rsidTr="00A33D95">
        <w:trPr>
          <w:trHeight w:val="20"/>
        </w:trPr>
        <w:tc>
          <w:tcPr>
            <w:tcW w:w="2127" w:type="dxa"/>
          </w:tcPr>
          <w:p w14:paraId="39F81322" w14:textId="77777777" w:rsidR="00A33D95" w:rsidRPr="00F4341F" w:rsidRDefault="00A33D95" w:rsidP="00A33D95">
            <w:pPr>
              <w:spacing w:after="0" w:line="240" w:lineRule="exact"/>
              <w:jc w:val="center"/>
              <w:rPr>
                <w:rFonts w:ascii="Times New Roman" w:hAnsi="Times New Roman"/>
                <w:sz w:val="24"/>
                <w:szCs w:val="24"/>
                <w:lang w:eastAsia="ru-RU"/>
              </w:rPr>
            </w:pPr>
            <w:r w:rsidRPr="00F4341F">
              <w:rPr>
                <w:rFonts w:ascii="Times New Roman" w:hAnsi="Times New Roman"/>
                <w:b/>
                <w:bCs/>
                <w:sz w:val="24"/>
                <w:szCs w:val="24"/>
                <w:lang w:eastAsia="ru-RU"/>
              </w:rPr>
              <w:t>Наименование разделов и тем</w:t>
            </w:r>
          </w:p>
        </w:tc>
        <w:tc>
          <w:tcPr>
            <w:tcW w:w="7796" w:type="dxa"/>
          </w:tcPr>
          <w:p w14:paraId="7D02E2C7" w14:textId="77777777" w:rsidR="00A33D95" w:rsidRPr="00F4341F" w:rsidRDefault="00A33D95" w:rsidP="00A33D95">
            <w:pPr>
              <w:spacing w:after="0" w:line="240" w:lineRule="exact"/>
              <w:jc w:val="center"/>
              <w:rPr>
                <w:rFonts w:ascii="Times New Roman" w:hAnsi="Times New Roman"/>
                <w:sz w:val="24"/>
                <w:szCs w:val="24"/>
                <w:lang w:eastAsia="ru-RU"/>
              </w:rPr>
            </w:pPr>
            <w:r>
              <w:rPr>
                <w:rFonts w:ascii="Times New Roman" w:hAnsi="Times New Roman"/>
                <w:b/>
                <w:bCs/>
                <w:sz w:val="24"/>
                <w:szCs w:val="24"/>
                <w:lang w:eastAsia="ru-RU"/>
              </w:rPr>
              <w:t xml:space="preserve">Содержание </w:t>
            </w:r>
            <w:r w:rsidRPr="00F4341F">
              <w:rPr>
                <w:rFonts w:ascii="Times New Roman" w:hAnsi="Times New Roman"/>
                <w:b/>
                <w:bCs/>
                <w:sz w:val="24"/>
                <w:szCs w:val="24"/>
                <w:lang w:eastAsia="ru-RU"/>
              </w:rPr>
              <w:t xml:space="preserve"> и формы организации деятельности обучающихся</w:t>
            </w:r>
          </w:p>
        </w:tc>
        <w:tc>
          <w:tcPr>
            <w:tcW w:w="1559" w:type="dxa"/>
            <w:vAlign w:val="center"/>
          </w:tcPr>
          <w:p w14:paraId="72C2EDEB" w14:textId="77777777" w:rsidR="00A33D95" w:rsidRPr="00657611" w:rsidRDefault="00A33D95" w:rsidP="00A33D95">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2268" w:type="dxa"/>
            <w:vAlign w:val="center"/>
          </w:tcPr>
          <w:p w14:paraId="3B2E3380" w14:textId="77777777" w:rsidR="00A33D95" w:rsidRPr="00657611" w:rsidRDefault="00A33D95" w:rsidP="009F4C55">
            <w:pPr>
              <w:suppressAutoHyphens/>
              <w:jc w:val="center"/>
              <w:rPr>
                <w:rFonts w:ascii="Times New Roman" w:hAnsi="Times New Roman"/>
                <w:b/>
                <w:bCs/>
              </w:rPr>
            </w:pPr>
            <w:r w:rsidRPr="00657611">
              <w:rPr>
                <w:rFonts w:ascii="Times New Roman" w:hAnsi="Times New Roman"/>
                <w:b/>
                <w:bCs/>
              </w:rPr>
              <w:t>Коды компетенций и личностных результатов,</w:t>
            </w:r>
            <w:r w:rsidR="009F4C55">
              <w:rPr>
                <w:rFonts w:ascii="Times New Roman" w:hAnsi="Times New Roman"/>
                <w:b/>
                <w:bCs/>
              </w:rPr>
              <w:t xml:space="preserve"> </w:t>
            </w:r>
            <w:r w:rsidRPr="00657611">
              <w:rPr>
                <w:rFonts w:ascii="Times New Roman" w:hAnsi="Times New Roman"/>
                <w:b/>
                <w:bCs/>
              </w:rPr>
              <w:t>формированию которых способствует элемент программы</w:t>
            </w:r>
          </w:p>
        </w:tc>
        <w:tc>
          <w:tcPr>
            <w:tcW w:w="1701" w:type="dxa"/>
          </w:tcPr>
          <w:p w14:paraId="767A9B53" w14:textId="77777777" w:rsidR="00A33D95" w:rsidRPr="00203603" w:rsidRDefault="00A33D95" w:rsidP="00A33D95">
            <w:pPr>
              <w:suppressAutoHyphens/>
              <w:jc w:val="center"/>
              <w:rPr>
                <w:rFonts w:ascii="Times New Roman" w:hAnsi="Times New Roman"/>
                <w:b/>
                <w:bCs/>
              </w:rPr>
            </w:pPr>
            <w:r w:rsidRPr="00203603">
              <w:rPr>
                <w:rFonts w:ascii="Times New Roman" w:hAnsi="Times New Roman"/>
                <w:b/>
                <w:sz w:val="24"/>
                <w:szCs w:val="24"/>
              </w:rPr>
              <w:t>Код Н/У/З</w:t>
            </w:r>
          </w:p>
        </w:tc>
      </w:tr>
      <w:tr w:rsidR="00A33D95" w:rsidRPr="00F4341F" w14:paraId="7952620C" w14:textId="77777777" w:rsidTr="00A33D95">
        <w:trPr>
          <w:trHeight w:val="20"/>
        </w:trPr>
        <w:tc>
          <w:tcPr>
            <w:tcW w:w="2127" w:type="dxa"/>
            <w:vAlign w:val="bottom"/>
          </w:tcPr>
          <w:p w14:paraId="68CD81D6" w14:textId="77777777" w:rsidR="00A33D95" w:rsidRPr="00F4341F" w:rsidRDefault="00A33D95" w:rsidP="00A33D95">
            <w:pPr>
              <w:spacing w:after="0" w:line="240" w:lineRule="exact"/>
              <w:jc w:val="center"/>
              <w:rPr>
                <w:rFonts w:ascii="Times New Roman" w:hAnsi="Times New Roman"/>
                <w:b/>
                <w:sz w:val="24"/>
                <w:szCs w:val="24"/>
                <w:lang w:eastAsia="ru-RU"/>
              </w:rPr>
            </w:pPr>
            <w:r w:rsidRPr="00F4341F">
              <w:rPr>
                <w:rFonts w:ascii="Times New Roman" w:hAnsi="Times New Roman"/>
                <w:b/>
                <w:sz w:val="24"/>
                <w:szCs w:val="24"/>
                <w:lang w:eastAsia="ru-RU"/>
              </w:rPr>
              <w:t>1</w:t>
            </w:r>
          </w:p>
        </w:tc>
        <w:tc>
          <w:tcPr>
            <w:tcW w:w="7796" w:type="dxa"/>
          </w:tcPr>
          <w:p w14:paraId="2EFAE07C"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b/>
                <w:sz w:val="24"/>
                <w:szCs w:val="24"/>
                <w:lang w:eastAsia="ru-RU"/>
              </w:rPr>
              <w:t>2</w:t>
            </w:r>
          </w:p>
        </w:tc>
        <w:tc>
          <w:tcPr>
            <w:tcW w:w="1559" w:type="dxa"/>
          </w:tcPr>
          <w:p w14:paraId="6982C48B" w14:textId="77777777" w:rsidR="00A33D95" w:rsidRPr="00F4341F" w:rsidRDefault="00A33D95" w:rsidP="00A33D95">
            <w:pPr>
              <w:spacing w:after="0" w:line="240" w:lineRule="exact"/>
              <w:jc w:val="center"/>
              <w:rPr>
                <w:rFonts w:ascii="Times New Roman" w:hAnsi="Times New Roman"/>
                <w:b/>
                <w:sz w:val="24"/>
                <w:szCs w:val="24"/>
                <w:lang w:eastAsia="ru-RU"/>
              </w:rPr>
            </w:pPr>
            <w:r w:rsidRPr="00F4341F">
              <w:rPr>
                <w:rFonts w:ascii="Times New Roman" w:hAnsi="Times New Roman"/>
                <w:b/>
                <w:sz w:val="24"/>
                <w:szCs w:val="24"/>
                <w:lang w:eastAsia="ru-RU"/>
              </w:rPr>
              <w:t>3</w:t>
            </w:r>
          </w:p>
        </w:tc>
        <w:tc>
          <w:tcPr>
            <w:tcW w:w="2268" w:type="dxa"/>
          </w:tcPr>
          <w:p w14:paraId="58BAFDFC" w14:textId="77777777" w:rsidR="00A33D95" w:rsidRPr="00F4341F" w:rsidRDefault="00A33D95" w:rsidP="00A33D95">
            <w:pPr>
              <w:spacing w:after="0" w:line="240" w:lineRule="exact"/>
              <w:jc w:val="center"/>
              <w:rPr>
                <w:rFonts w:ascii="Times New Roman" w:hAnsi="Times New Roman"/>
                <w:b/>
                <w:sz w:val="24"/>
                <w:szCs w:val="24"/>
                <w:lang w:eastAsia="ru-RU"/>
              </w:rPr>
            </w:pPr>
            <w:r w:rsidRPr="00F4341F">
              <w:rPr>
                <w:rFonts w:ascii="Times New Roman" w:hAnsi="Times New Roman"/>
                <w:b/>
                <w:sz w:val="24"/>
                <w:szCs w:val="24"/>
                <w:lang w:eastAsia="ru-RU"/>
              </w:rPr>
              <w:t>4</w:t>
            </w:r>
          </w:p>
        </w:tc>
        <w:tc>
          <w:tcPr>
            <w:tcW w:w="1701" w:type="dxa"/>
          </w:tcPr>
          <w:p w14:paraId="18AE7F32" w14:textId="77777777" w:rsidR="00A33D95" w:rsidRPr="00F4341F" w:rsidRDefault="00A33D95" w:rsidP="00A33D95">
            <w:pPr>
              <w:spacing w:after="0" w:line="240" w:lineRule="exact"/>
              <w:jc w:val="center"/>
              <w:rPr>
                <w:rFonts w:ascii="Times New Roman" w:hAnsi="Times New Roman"/>
                <w:b/>
                <w:sz w:val="24"/>
                <w:szCs w:val="24"/>
                <w:lang w:eastAsia="ru-RU"/>
              </w:rPr>
            </w:pPr>
          </w:p>
        </w:tc>
      </w:tr>
      <w:tr w:rsidR="00A33D95" w:rsidRPr="00F4341F" w14:paraId="102BE714" w14:textId="77777777" w:rsidTr="00A33D95">
        <w:trPr>
          <w:trHeight w:val="20"/>
        </w:trPr>
        <w:tc>
          <w:tcPr>
            <w:tcW w:w="9923" w:type="dxa"/>
            <w:gridSpan w:val="2"/>
          </w:tcPr>
          <w:p w14:paraId="68887219"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b/>
                <w:sz w:val="24"/>
                <w:szCs w:val="24"/>
                <w:lang w:eastAsia="ru-RU"/>
              </w:rPr>
              <w:t>Раздел I. Гражданская оборона и защита при чрезвычайных ситуациях</w:t>
            </w:r>
          </w:p>
        </w:tc>
        <w:tc>
          <w:tcPr>
            <w:tcW w:w="1559" w:type="dxa"/>
          </w:tcPr>
          <w:p w14:paraId="558E2024" w14:textId="77777777" w:rsidR="00A33D95" w:rsidRPr="00F4341F" w:rsidRDefault="00A33D95" w:rsidP="00A33D95">
            <w:pPr>
              <w:spacing w:after="0" w:line="240" w:lineRule="exact"/>
              <w:jc w:val="center"/>
              <w:rPr>
                <w:rFonts w:ascii="Times New Roman" w:hAnsi="Times New Roman"/>
                <w:b/>
                <w:sz w:val="24"/>
                <w:szCs w:val="24"/>
                <w:lang w:eastAsia="ru-RU"/>
              </w:rPr>
            </w:pPr>
            <w:r w:rsidRPr="00F4341F">
              <w:rPr>
                <w:rFonts w:ascii="Times New Roman" w:hAnsi="Times New Roman"/>
                <w:b/>
                <w:sz w:val="24"/>
                <w:szCs w:val="24"/>
                <w:lang w:eastAsia="ru-RU"/>
              </w:rPr>
              <w:t>14</w:t>
            </w:r>
          </w:p>
          <w:p w14:paraId="4873F6F8" w14:textId="77777777" w:rsidR="00A33D95" w:rsidRPr="00F4341F" w:rsidRDefault="00A33D95" w:rsidP="00A33D95">
            <w:pPr>
              <w:spacing w:after="0" w:line="240" w:lineRule="exact"/>
              <w:jc w:val="center"/>
              <w:rPr>
                <w:rFonts w:ascii="Times New Roman" w:hAnsi="Times New Roman"/>
                <w:b/>
                <w:sz w:val="24"/>
                <w:szCs w:val="24"/>
                <w:lang w:eastAsia="ru-RU"/>
              </w:rPr>
            </w:pPr>
          </w:p>
        </w:tc>
        <w:tc>
          <w:tcPr>
            <w:tcW w:w="2268" w:type="dxa"/>
            <w:tcBorders>
              <w:bottom w:val="single" w:sz="4" w:space="0" w:color="auto"/>
            </w:tcBorders>
          </w:tcPr>
          <w:p w14:paraId="23D66588" w14:textId="77777777" w:rsidR="00A33D95" w:rsidRPr="00F4341F" w:rsidRDefault="00A33D95" w:rsidP="00A33D95">
            <w:pPr>
              <w:spacing w:after="0" w:line="240" w:lineRule="exact"/>
              <w:rPr>
                <w:rFonts w:ascii="Times New Roman" w:hAnsi="Times New Roman"/>
                <w:sz w:val="24"/>
                <w:szCs w:val="24"/>
                <w:lang w:eastAsia="ru-RU"/>
              </w:rPr>
            </w:pPr>
          </w:p>
          <w:p w14:paraId="7301D949" w14:textId="77777777" w:rsidR="00A33D95" w:rsidRPr="00F4341F" w:rsidRDefault="00A33D95" w:rsidP="00A33D95">
            <w:pPr>
              <w:spacing w:after="0" w:line="240" w:lineRule="exact"/>
              <w:jc w:val="center"/>
              <w:rPr>
                <w:rFonts w:ascii="Times New Roman" w:hAnsi="Times New Roman"/>
                <w:sz w:val="24"/>
                <w:szCs w:val="24"/>
                <w:lang w:eastAsia="ru-RU"/>
              </w:rPr>
            </w:pPr>
          </w:p>
        </w:tc>
        <w:tc>
          <w:tcPr>
            <w:tcW w:w="1701" w:type="dxa"/>
            <w:tcBorders>
              <w:bottom w:val="single" w:sz="4" w:space="0" w:color="auto"/>
            </w:tcBorders>
          </w:tcPr>
          <w:p w14:paraId="28F9BF48" w14:textId="77777777" w:rsidR="00A33D95" w:rsidRPr="00F4341F" w:rsidRDefault="00A33D95" w:rsidP="00A33D95">
            <w:pPr>
              <w:spacing w:after="0" w:line="240" w:lineRule="exact"/>
              <w:rPr>
                <w:rFonts w:ascii="Times New Roman" w:hAnsi="Times New Roman"/>
                <w:sz w:val="24"/>
                <w:szCs w:val="24"/>
                <w:lang w:eastAsia="ru-RU"/>
              </w:rPr>
            </w:pPr>
          </w:p>
        </w:tc>
      </w:tr>
      <w:tr w:rsidR="00A33D95" w:rsidRPr="00F4341F" w14:paraId="640E3D49" w14:textId="77777777" w:rsidTr="00A33D95">
        <w:trPr>
          <w:trHeight w:val="20"/>
        </w:trPr>
        <w:tc>
          <w:tcPr>
            <w:tcW w:w="2127" w:type="dxa"/>
            <w:vMerge w:val="restart"/>
          </w:tcPr>
          <w:p w14:paraId="7F4CAD66"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b/>
                <w:bCs/>
                <w:sz w:val="24"/>
                <w:szCs w:val="24"/>
                <w:lang w:eastAsia="ru-RU"/>
              </w:rPr>
              <w:t>Тема 1.1.</w:t>
            </w:r>
          </w:p>
          <w:p w14:paraId="3BA518AB"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Единая</w:t>
            </w:r>
          </w:p>
          <w:p w14:paraId="47B02047"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государственная</w:t>
            </w:r>
          </w:p>
          <w:p w14:paraId="4AD31A8F"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система</w:t>
            </w:r>
          </w:p>
          <w:p w14:paraId="1FAEC6D4"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предупреждения и</w:t>
            </w:r>
          </w:p>
          <w:p w14:paraId="0F0E758E"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ликвидации</w:t>
            </w:r>
          </w:p>
          <w:p w14:paraId="38C08774"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чрезвычайных</w:t>
            </w:r>
          </w:p>
          <w:p w14:paraId="4D192FD4"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sz w:val="24"/>
                <w:szCs w:val="24"/>
                <w:lang w:eastAsia="ru-RU"/>
              </w:rPr>
              <w:t>ситуаций</w:t>
            </w:r>
          </w:p>
        </w:tc>
        <w:tc>
          <w:tcPr>
            <w:tcW w:w="7796" w:type="dxa"/>
            <w:tcBorders>
              <w:bottom w:val="single" w:sz="4" w:space="0" w:color="auto"/>
            </w:tcBorders>
          </w:tcPr>
          <w:p w14:paraId="5A4CA4D1"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b/>
                <w:bCs/>
                <w:sz w:val="24"/>
                <w:szCs w:val="24"/>
                <w:lang w:eastAsia="ru-RU"/>
              </w:rPr>
              <w:t xml:space="preserve">Содержание </w:t>
            </w:r>
          </w:p>
        </w:tc>
        <w:tc>
          <w:tcPr>
            <w:tcW w:w="1559" w:type="dxa"/>
            <w:tcBorders>
              <w:bottom w:val="single" w:sz="4" w:space="0" w:color="auto"/>
            </w:tcBorders>
          </w:tcPr>
          <w:p w14:paraId="495BC6BC" w14:textId="77777777" w:rsidR="00A33D95" w:rsidRPr="00F4341F" w:rsidRDefault="00A33D95" w:rsidP="00A33D95">
            <w:pPr>
              <w:spacing w:after="0" w:line="240" w:lineRule="exact"/>
              <w:jc w:val="center"/>
              <w:rPr>
                <w:rFonts w:ascii="Times New Roman" w:hAnsi="Times New Roman"/>
                <w:sz w:val="24"/>
                <w:szCs w:val="24"/>
                <w:lang w:eastAsia="ru-RU"/>
              </w:rPr>
            </w:pPr>
            <w:r>
              <w:rPr>
                <w:rFonts w:ascii="Times New Roman" w:hAnsi="Times New Roman"/>
                <w:sz w:val="24"/>
                <w:szCs w:val="24"/>
                <w:lang w:eastAsia="ru-RU"/>
              </w:rPr>
              <w:t>2</w:t>
            </w:r>
          </w:p>
        </w:tc>
        <w:tc>
          <w:tcPr>
            <w:tcW w:w="2268" w:type="dxa"/>
            <w:tcBorders>
              <w:top w:val="single" w:sz="4" w:space="0" w:color="auto"/>
              <w:bottom w:val="single" w:sz="4" w:space="0" w:color="auto"/>
            </w:tcBorders>
          </w:tcPr>
          <w:p w14:paraId="60E3E7D9" w14:textId="77777777" w:rsidR="00A33D95" w:rsidRPr="00F4341F" w:rsidRDefault="00A33D95" w:rsidP="00A33D95">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22424999" w14:textId="77777777" w:rsidR="00A33D95" w:rsidRPr="00F4341F" w:rsidRDefault="00A33D95" w:rsidP="00A33D95">
            <w:pPr>
              <w:spacing w:after="0" w:line="240" w:lineRule="exact"/>
              <w:rPr>
                <w:rFonts w:ascii="Times New Roman" w:hAnsi="Times New Roman"/>
                <w:sz w:val="24"/>
                <w:szCs w:val="24"/>
                <w:lang w:eastAsia="ru-RU"/>
              </w:rPr>
            </w:pPr>
          </w:p>
        </w:tc>
      </w:tr>
      <w:tr w:rsidR="00A33D95" w:rsidRPr="00F4341F" w14:paraId="3BD0F5AC" w14:textId="77777777" w:rsidTr="00A33D95">
        <w:trPr>
          <w:trHeight w:val="20"/>
        </w:trPr>
        <w:tc>
          <w:tcPr>
            <w:tcW w:w="2127" w:type="dxa"/>
            <w:vMerge/>
            <w:vAlign w:val="bottom"/>
          </w:tcPr>
          <w:p w14:paraId="1151F709" w14:textId="77777777" w:rsidR="00A33D95" w:rsidRPr="00F4341F" w:rsidRDefault="00A33D95" w:rsidP="00A33D95">
            <w:pPr>
              <w:spacing w:after="0" w:line="240" w:lineRule="exact"/>
              <w:jc w:val="center"/>
              <w:rPr>
                <w:rFonts w:ascii="Times New Roman" w:hAnsi="Times New Roman"/>
                <w:b/>
                <w:bCs/>
                <w:sz w:val="24"/>
                <w:szCs w:val="24"/>
                <w:lang w:eastAsia="ru-RU"/>
              </w:rPr>
            </w:pPr>
          </w:p>
        </w:tc>
        <w:tc>
          <w:tcPr>
            <w:tcW w:w="7796" w:type="dxa"/>
            <w:tcBorders>
              <w:top w:val="single" w:sz="4" w:space="0" w:color="auto"/>
            </w:tcBorders>
          </w:tcPr>
          <w:p w14:paraId="107EBBC3" w14:textId="77777777" w:rsidR="00A33D95" w:rsidRPr="00F4341F" w:rsidRDefault="00A33D95" w:rsidP="00A33D95">
            <w:pPr>
              <w:pStyle w:val="a3"/>
              <w:numPr>
                <w:ilvl w:val="0"/>
                <w:numId w:val="65"/>
              </w:numPr>
              <w:spacing w:after="0" w:line="240" w:lineRule="exact"/>
              <w:ind w:left="0" w:firstLine="33"/>
              <w:rPr>
                <w:lang w:val="ru-RU" w:eastAsia="ru-RU"/>
              </w:rPr>
            </w:pPr>
            <w:r w:rsidRPr="00F4341F">
              <w:rPr>
                <w:lang w:val="ru-RU" w:eastAsia="ru-RU"/>
              </w:rPr>
              <w:t xml:space="preserve">Единая государственная  система  предупреждения  и  </w:t>
            </w:r>
          </w:p>
          <w:p w14:paraId="68F5D0C0" w14:textId="77777777" w:rsidR="00A33D95" w:rsidRPr="00F4341F" w:rsidRDefault="00A33D95" w:rsidP="00A33D95">
            <w:pPr>
              <w:spacing w:after="0" w:line="240" w:lineRule="exact"/>
              <w:ind w:left="31" w:right="-108"/>
              <w:rPr>
                <w:rFonts w:ascii="Times New Roman" w:hAnsi="Times New Roman"/>
                <w:sz w:val="24"/>
                <w:szCs w:val="24"/>
                <w:lang w:eastAsia="ru-RU"/>
              </w:rPr>
            </w:pPr>
            <w:r w:rsidRPr="00F4341F">
              <w:rPr>
                <w:rFonts w:ascii="Times New Roman" w:hAnsi="Times New Roman"/>
                <w:sz w:val="24"/>
                <w:szCs w:val="24"/>
                <w:lang w:eastAsia="ru-RU"/>
              </w:rPr>
              <w:t>ликвидации  чрезвычайных ситуаций</w:t>
            </w:r>
          </w:p>
        </w:tc>
        <w:tc>
          <w:tcPr>
            <w:tcW w:w="1559" w:type="dxa"/>
            <w:tcBorders>
              <w:top w:val="single" w:sz="4" w:space="0" w:color="auto"/>
            </w:tcBorders>
          </w:tcPr>
          <w:p w14:paraId="39563655" w14:textId="77777777" w:rsidR="00A33D95" w:rsidRPr="00F4341F" w:rsidRDefault="00A33D95" w:rsidP="00A33D95">
            <w:pPr>
              <w:spacing w:after="0" w:line="240" w:lineRule="exact"/>
              <w:jc w:val="center"/>
              <w:rPr>
                <w:rFonts w:ascii="Times New Roman" w:hAnsi="Times New Roman"/>
                <w:sz w:val="24"/>
                <w:szCs w:val="24"/>
                <w:lang w:eastAsia="ru-RU"/>
              </w:rPr>
            </w:pPr>
          </w:p>
          <w:p w14:paraId="3B6F39E3" w14:textId="77777777" w:rsidR="00A33D95" w:rsidRPr="00F4341F" w:rsidRDefault="00A33D95" w:rsidP="00A33D95">
            <w:pPr>
              <w:spacing w:after="0" w:line="240" w:lineRule="exact"/>
              <w:jc w:val="center"/>
              <w:rPr>
                <w:rFonts w:ascii="Times New Roman" w:hAnsi="Times New Roman"/>
                <w:sz w:val="24"/>
                <w:szCs w:val="24"/>
                <w:lang w:eastAsia="ru-RU"/>
              </w:rPr>
            </w:pPr>
          </w:p>
          <w:p w14:paraId="350C9F98" w14:textId="77777777" w:rsidR="00A33D95" w:rsidRPr="00F4341F" w:rsidRDefault="00A33D95" w:rsidP="00A33D95">
            <w:pPr>
              <w:spacing w:after="0" w:line="240" w:lineRule="exact"/>
              <w:jc w:val="center"/>
              <w:rPr>
                <w:rFonts w:ascii="Times New Roman" w:hAnsi="Times New Roman"/>
                <w:sz w:val="24"/>
                <w:szCs w:val="24"/>
                <w:lang w:eastAsia="ru-RU"/>
              </w:rPr>
            </w:pPr>
          </w:p>
          <w:p w14:paraId="405353CC" w14:textId="77777777" w:rsidR="00A33D95" w:rsidRPr="00F4341F" w:rsidRDefault="00A33D95" w:rsidP="00A33D95">
            <w:pPr>
              <w:spacing w:after="0" w:line="240" w:lineRule="exact"/>
              <w:jc w:val="center"/>
              <w:rPr>
                <w:rFonts w:ascii="Times New Roman" w:hAnsi="Times New Roman"/>
                <w:sz w:val="24"/>
                <w:szCs w:val="24"/>
                <w:lang w:eastAsia="ru-RU"/>
              </w:rPr>
            </w:pPr>
          </w:p>
          <w:p w14:paraId="57C2A12F" w14:textId="77777777" w:rsidR="00A33D95" w:rsidRPr="00F4341F" w:rsidRDefault="00A33D95" w:rsidP="00A33D95">
            <w:pPr>
              <w:spacing w:after="0" w:line="240" w:lineRule="exact"/>
              <w:rPr>
                <w:rFonts w:ascii="Times New Roman" w:hAnsi="Times New Roman"/>
                <w:sz w:val="24"/>
                <w:szCs w:val="24"/>
                <w:lang w:eastAsia="ru-RU"/>
              </w:rPr>
            </w:pPr>
          </w:p>
        </w:tc>
        <w:tc>
          <w:tcPr>
            <w:tcW w:w="2268" w:type="dxa"/>
            <w:tcBorders>
              <w:top w:val="single" w:sz="4" w:space="0" w:color="auto"/>
            </w:tcBorders>
          </w:tcPr>
          <w:p w14:paraId="60AE6D60" w14:textId="77777777" w:rsidR="00AA76EC" w:rsidRDefault="00AA76EC" w:rsidP="00A33D95">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1EA6EBE5" w14:textId="77777777" w:rsidR="00AA76EC" w:rsidRDefault="00A33D95" w:rsidP="00A33D95">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04B478E0" w14:textId="77777777" w:rsidR="00AA76EC" w:rsidRDefault="00AA76EC" w:rsidP="00A33D95">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A8DE432" w14:textId="77777777" w:rsidR="00A33D95" w:rsidRPr="007969FB" w:rsidRDefault="00AA76EC" w:rsidP="00A33D95">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0781C31" w14:textId="77777777" w:rsidR="00A33D95" w:rsidRPr="007969FB" w:rsidRDefault="00A33D95" w:rsidP="00A33D95">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2ADE6F53" w14:textId="77777777" w:rsidR="00A33D95" w:rsidRPr="007969FB"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sidR="00AA76EC">
              <w:rPr>
                <w:rFonts w:ascii="Times New Roman" w:hAnsi="Times New Roman"/>
                <w:sz w:val="24"/>
                <w:szCs w:val="24"/>
                <w:lang w:eastAsia="ar-SA"/>
              </w:rPr>
              <w:t>о</w:t>
            </w:r>
            <w:r w:rsidRPr="007969FB">
              <w:rPr>
                <w:rFonts w:ascii="Times New Roman" w:hAnsi="Times New Roman"/>
                <w:sz w:val="24"/>
                <w:szCs w:val="24"/>
                <w:lang w:eastAsia="ar-SA"/>
              </w:rPr>
              <w:t>.01.01 Уо.01.02</w:t>
            </w:r>
          </w:p>
          <w:p w14:paraId="32618FBB" w14:textId="77777777" w:rsidR="00A33D95" w:rsidRPr="007969FB"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3D3C4D6" w14:textId="77777777" w:rsidR="00AA76EC"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sidR="00AA76EC">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4E331FA8" w14:textId="77777777" w:rsidR="00AA76EC" w:rsidRDefault="00AA76EC"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A5248AD" w14:textId="77777777" w:rsidR="00AA76EC" w:rsidRDefault="00AA76EC"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61BAC3C0" w14:textId="77777777" w:rsidR="00AA76EC" w:rsidRDefault="00AA76EC" w:rsidP="00A33D95">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54F491B6" w14:textId="77777777" w:rsidR="00AA76EC" w:rsidRDefault="00AA76EC"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4586E1B6" w14:textId="77777777" w:rsidR="00AA76EC" w:rsidRDefault="00AA76EC"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628DE0DA" w14:textId="77777777" w:rsidR="00A33D95" w:rsidRPr="007969FB"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77F7EDF3" w14:textId="77777777" w:rsidR="00AA76EC"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D706C8C"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5D013F01"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13DAE4DB"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F8A50B7"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08476E4D"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375F3014" w14:textId="77777777" w:rsidR="00A33D95" w:rsidRPr="007969FB"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59C43A45" w14:textId="77777777" w:rsidR="00A33D95" w:rsidRPr="007969FB"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sidR="00AA76EC">
              <w:rPr>
                <w:rFonts w:ascii="Times New Roman" w:hAnsi="Times New Roman"/>
                <w:sz w:val="24"/>
                <w:szCs w:val="24"/>
                <w:lang w:eastAsia="ar-SA"/>
              </w:rPr>
              <w:t>Уо.04.02</w:t>
            </w:r>
            <w:r w:rsidR="00AA76EC" w:rsidRPr="007969FB">
              <w:rPr>
                <w:rFonts w:ascii="Times New Roman" w:hAnsi="Times New Roman"/>
                <w:sz w:val="24"/>
                <w:szCs w:val="24"/>
                <w:lang w:eastAsia="ar-SA"/>
              </w:rPr>
              <w:t xml:space="preserve"> </w:t>
            </w:r>
            <w:r w:rsidR="00AA76EC">
              <w:rPr>
                <w:rFonts w:ascii="Times New Roman" w:hAnsi="Times New Roman"/>
                <w:sz w:val="24"/>
                <w:szCs w:val="24"/>
                <w:lang w:eastAsia="ar-SA"/>
              </w:rPr>
              <w:t>Уо.04.03</w:t>
            </w:r>
            <w:r w:rsidR="00AA76EC" w:rsidRPr="007969FB">
              <w:rPr>
                <w:rFonts w:ascii="Times New Roman" w:hAnsi="Times New Roman"/>
                <w:sz w:val="24"/>
                <w:szCs w:val="24"/>
                <w:lang w:eastAsia="ar-SA"/>
              </w:rPr>
              <w:t xml:space="preserve"> </w:t>
            </w:r>
            <w:r w:rsidR="00AA76EC">
              <w:rPr>
                <w:rFonts w:ascii="Times New Roman" w:hAnsi="Times New Roman"/>
                <w:sz w:val="24"/>
                <w:szCs w:val="24"/>
                <w:lang w:eastAsia="ar-SA"/>
              </w:rPr>
              <w:t>Уо.04.04</w:t>
            </w:r>
            <w:r w:rsidR="00AA76EC" w:rsidRPr="007969FB">
              <w:rPr>
                <w:rFonts w:ascii="Times New Roman" w:hAnsi="Times New Roman"/>
                <w:sz w:val="24"/>
                <w:szCs w:val="24"/>
                <w:lang w:eastAsia="ar-SA"/>
              </w:rPr>
              <w:t xml:space="preserve"> </w:t>
            </w:r>
            <w:r w:rsidR="00AA76EC">
              <w:rPr>
                <w:rFonts w:ascii="Times New Roman" w:hAnsi="Times New Roman"/>
                <w:sz w:val="24"/>
                <w:szCs w:val="24"/>
                <w:lang w:eastAsia="ar-SA"/>
              </w:rPr>
              <w:t>Уо.04.05</w:t>
            </w:r>
            <w:r w:rsidR="00AA76EC" w:rsidRPr="007969FB">
              <w:rPr>
                <w:rFonts w:ascii="Times New Roman" w:hAnsi="Times New Roman"/>
                <w:sz w:val="24"/>
                <w:szCs w:val="24"/>
                <w:lang w:eastAsia="ar-SA"/>
              </w:rPr>
              <w:t xml:space="preserve"> </w:t>
            </w:r>
            <w:r w:rsidRPr="007969FB">
              <w:rPr>
                <w:rFonts w:ascii="Times New Roman" w:hAnsi="Times New Roman"/>
                <w:sz w:val="24"/>
                <w:szCs w:val="24"/>
                <w:lang w:eastAsia="ar-SA"/>
              </w:rPr>
              <w:lastRenderedPageBreak/>
              <w:t>Уо.04.06</w:t>
            </w:r>
          </w:p>
          <w:p w14:paraId="57FC3C16" w14:textId="77777777" w:rsidR="00A33D95" w:rsidRPr="007969FB"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sidR="00AA76EC">
              <w:rPr>
                <w:rFonts w:ascii="Times New Roman" w:hAnsi="Times New Roman"/>
                <w:sz w:val="24"/>
                <w:szCs w:val="24"/>
                <w:lang w:eastAsia="ar-SA"/>
              </w:rPr>
              <w:t>Зо.04.02</w:t>
            </w:r>
            <w:r w:rsidR="00AA76EC" w:rsidRPr="007969FB">
              <w:rPr>
                <w:rFonts w:ascii="Times New Roman" w:hAnsi="Times New Roman"/>
                <w:sz w:val="24"/>
                <w:szCs w:val="24"/>
                <w:lang w:eastAsia="ar-SA"/>
              </w:rPr>
              <w:t xml:space="preserve"> </w:t>
            </w:r>
            <w:r w:rsidR="00AA76EC">
              <w:rPr>
                <w:rFonts w:ascii="Times New Roman" w:hAnsi="Times New Roman"/>
                <w:sz w:val="24"/>
                <w:szCs w:val="24"/>
                <w:lang w:eastAsia="ar-SA"/>
              </w:rPr>
              <w:t>Зо.04.03</w:t>
            </w:r>
            <w:r w:rsidR="00AA76EC" w:rsidRPr="007969FB">
              <w:rPr>
                <w:rFonts w:ascii="Times New Roman" w:hAnsi="Times New Roman"/>
                <w:sz w:val="24"/>
                <w:szCs w:val="24"/>
                <w:lang w:eastAsia="ar-SA"/>
              </w:rPr>
              <w:t xml:space="preserve"> </w:t>
            </w:r>
            <w:r w:rsidR="00AA76EC">
              <w:rPr>
                <w:rFonts w:ascii="Times New Roman" w:hAnsi="Times New Roman"/>
                <w:sz w:val="24"/>
                <w:szCs w:val="24"/>
                <w:lang w:eastAsia="ar-SA"/>
              </w:rPr>
              <w:t>Зо.04.04</w:t>
            </w:r>
            <w:r w:rsidR="00AA76EC" w:rsidRPr="007969FB">
              <w:rPr>
                <w:rFonts w:ascii="Times New Roman" w:hAnsi="Times New Roman"/>
                <w:sz w:val="24"/>
                <w:szCs w:val="24"/>
                <w:lang w:eastAsia="ar-SA"/>
              </w:rPr>
              <w:t xml:space="preserve"> </w:t>
            </w:r>
            <w:r w:rsidR="00AA76EC">
              <w:rPr>
                <w:rFonts w:ascii="Times New Roman" w:hAnsi="Times New Roman"/>
                <w:sz w:val="24"/>
                <w:szCs w:val="24"/>
                <w:lang w:eastAsia="ar-SA"/>
              </w:rPr>
              <w:t>Зо.04.05</w:t>
            </w:r>
            <w:r w:rsidR="00AA76EC" w:rsidRPr="007969FB">
              <w:rPr>
                <w:rFonts w:ascii="Times New Roman" w:hAnsi="Times New Roman"/>
                <w:sz w:val="24"/>
                <w:szCs w:val="24"/>
                <w:lang w:eastAsia="ar-SA"/>
              </w:rPr>
              <w:t xml:space="preserve"> </w:t>
            </w:r>
            <w:r w:rsidRPr="007969FB">
              <w:rPr>
                <w:rFonts w:ascii="Times New Roman" w:hAnsi="Times New Roman"/>
                <w:sz w:val="24"/>
                <w:szCs w:val="24"/>
                <w:lang w:eastAsia="ar-SA"/>
              </w:rPr>
              <w:t>Зо.04.06</w:t>
            </w:r>
          </w:p>
          <w:p w14:paraId="0299FBBA" w14:textId="77777777" w:rsidR="00AA76EC" w:rsidRDefault="00A33D95" w:rsidP="00A33D95">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685AB8FA" w14:textId="77777777" w:rsidR="00A33D95" w:rsidRPr="007969FB" w:rsidRDefault="00AA76EC" w:rsidP="00A33D95">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00A33D95" w:rsidRPr="007969FB">
              <w:rPr>
                <w:rFonts w:ascii="Times New Roman" w:hAnsi="Times New Roman"/>
                <w:sz w:val="24"/>
                <w:szCs w:val="24"/>
                <w:lang w:eastAsia="ar-SA"/>
              </w:rPr>
              <w:t xml:space="preserve"> Уо.06.03</w:t>
            </w:r>
          </w:p>
          <w:p w14:paraId="7B7747AE" w14:textId="77777777" w:rsidR="00AA76EC" w:rsidRDefault="00A33D95"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2A05CE88" w14:textId="77777777" w:rsidR="00A33D95"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00A33D95" w:rsidRPr="007969FB">
              <w:rPr>
                <w:rFonts w:ascii="Times New Roman" w:hAnsi="Times New Roman"/>
                <w:sz w:val="24"/>
                <w:szCs w:val="24"/>
                <w:lang w:eastAsia="ar-SA"/>
              </w:rPr>
              <w:t xml:space="preserve">  Зо.06.03</w:t>
            </w:r>
          </w:p>
        </w:tc>
      </w:tr>
      <w:tr w:rsidR="00A33D95" w:rsidRPr="00F4341F" w14:paraId="0D734F52" w14:textId="77777777" w:rsidTr="00A33D95">
        <w:trPr>
          <w:trHeight w:val="20"/>
        </w:trPr>
        <w:tc>
          <w:tcPr>
            <w:tcW w:w="2127" w:type="dxa"/>
            <w:vMerge w:val="restart"/>
          </w:tcPr>
          <w:p w14:paraId="5A6D9F26"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b/>
                <w:sz w:val="24"/>
                <w:szCs w:val="24"/>
                <w:lang w:eastAsia="ru-RU"/>
              </w:rPr>
              <w:lastRenderedPageBreak/>
              <w:t>Тема 1.2.</w:t>
            </w:r>
          </w:p>
          <w:p w14:paraId="3A7F6293"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Гражданская</w:t>
            </w:r>
          </w:p>
          <w:p w14:paraId="43F57F36"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sz w:val="24"/>
                <w:szCs w:val="24"/>
                <w:lang w:eastAsia="ru-RU"/>
              </w:rPr>
              <w:t>оборона</w:t>
            </w:r>
          </w:p>
        </w:tc>
        <w:tc>
          <w:tcPr>
            <w:tcW w:w="7796" w:type="dxa"/>
          </w:tcPr>
          <w:p w14:paraId="3C1E2457" w14:textId="77777777" w:rsidR="00A33D95" w:rsidRPr="00F4341F" w:rsidRDefault="00A33D95" w:rsidP="00A33D95">
            <w:pPr>
              <w:spacing w:after="0" w:line="240" w:lineRule="exact"/>
              <w:rPr>
                <w:rFonts w:ascii="Times New Roman" w:hAnsi="Times New Roman"/>
                <w:b/>
                <w:sz w:val="24"/>
                <w:szCs w:val="24"/>
                <w:lang w:eastAsia="ru-RU"/>
              </w:rPr>
            </w:pPr>
            <w:r w:rsidRPr="00F4341F">
              <w:rPr>
                <w:rFonts w:ascii="Times New Roman" w:hAnsi="Times New Roman"/>
                <w:b/>
                <w:sz w:val="24"/>
                <w:szCs w:val="24"/>
                <w:lang w:eastAsia="ru-RU"/>
              </w:rPr>
              <w:t xml:space="preserve">Содержание </w:t>
            </w:r>
          </w:p>
        </w:tc>
        <w:tc>
          <w:tcPr>
            <w:tcW w:w="1559" w:type="dxa"/>
          </w:tcPr>
          <w:p w14:paraId="6B6502C2" w14:textId="77777777" w:rsidR="00A33D95" w:rsidRPr="00F4341F" w:rsidRDefault="00A33D95" w:rsidP="00A33D95">
            <w:pPr>
              <w:spacing w:after="0" w:line="240" w:lineRule="exact"/>
              <w:jc w:val="center"/>
              <w:rPr>
                <w:rFonts w:ascii="Times New Roman" w:hAnsi="Times New Roman"/>
                <w:sz w:val="24"/>
                <w:szCs w:val="24"/>
                <w:lang w:eastAsia="ru-RU"/>
              </w:rPr>
            </w:pPr>
            <w:r>
              <w:rPr>
                <w:rFonts w:ascii="Times New Roman" w:hAnsi="Times New Roman"/>
                <w:sz w:val="24"/>
                <w:szCs w:val="24"/>
                <w:lang w:eastAsia="ru-RU"/>
              </w:rPr>
              <w:t>8</w:t>
            </w:r>
          </w:p>
        </w:tc>
        <w:tc>
          <w:tcPr>
            <w:tcW w:w="2268" w:type="dxa"/>
          </w:tcPr>
          <w:p w14:paraId="1D27AE8F" w14:textId="77777777" w:rsidR="00A33D95" w:rsidRPr="007969FB" w:rsidRDefault="00A33D95" w:rsidP="00A33D95">
            <w:pPr>
              <w:spacing w:after="0" w:line="240" w:lineRule="exact"/>
              <w:rPr>
                <w:rFonts w:ascii="Times New Roman" w:hAnsi="Times New Roman"/>
                <w:sz w:val="24"/>
                <w:szCs w:val="24"/>
                <w:lang w:eastAsia="ru-RU"/>
              </w:rPr>
            </w:pPr>
          </w:p>
        </w:tc>
        <w:tc>
          <w:tcPr>
            <w:tcW w:w="1701" w:type="dxa"/>
          </w:tcPr>
          <w:p w14:paraId="166074F3" w14:textId="77777777" w:rsidR="00A33D95" w:rsidRPr="007969FB" w:rsidRDefault="00A33D95" w:rsidP="00A33D95">
            <w:pPr>
              <w:spacing w:after="0" w:line="240" w:lineRule="exact"/>
              <w:rPr>
                <w:rFonts w:ascii="Times New Roman" w:hAnsi="Times New Roman"/>
                <w:sz w:val="24"/>
                <w:szCs w:val="24"/>
                <w:lang w:eastAsia="ru-RU"/>
              </w:rPr>
            </w:pPr>
          </w:p>
        </w:tc>
      </w:tr>
      <w:tr w:rsidR="00AA76EC" w:rsidRPr="00F4341F" w14:paraId="4444AEA1" w14:textId="77777777" w:rsidTr="00A33D95">
        <w:trPr>
          <w:trHeight w:val="20"/>
        </w:trPr>
        <w:tc>
          <w:tcPr>
            <w:tcW w:w="2127" w:type="dxa"/>
            <w:vMerge/>
          </w:tcPr>
          <w:p w14:paraId="1BB6A361" w14:textId="77777777" w:rsidR="00AA76EC" w:rsidRPr="00F4341F" w:rsidRDefault="00AA76EC" w:rsidP="00A33D95">
            <w:pPr>
              <w:spacing w:after="0" w:line="240" w:lineRule="exact"/>
              <w:rPr>
                <w:rFonts w:ascii="Times New Roman" w:hAnsi="Times New Roman"/>
                <w:sz w:val="24"/>
                <w:szCs w:val="24"/>
                <w:lang w:eastAsia="ru-RU"/>
              </w:rPr>
            </w:pPr>
          </w:p>
        </w:tc>
        <w:tc>
          <w:tcPr>
            <w:tcW w:w="7796" w:type="dxa"/>
          </w:tcPr>
          <w:p w14:paraId="48A6889E" w14:textId="77777777" w:rsidR="00AA76EC" w:rsidRPr="00F4341F" w:rsidRDefault="00AA76EC" w:rsidP="00A33D95">
            <w:pPr>
              <w:spacing w:after="0" w:line="240" w:lineRule="exact"/>
              <w:rPr>
                <w:rFonts w:ascii="Times New Roman" w:hAnsi="Times New Roman"/>
                <w:sz w:val="24"/>
                <w:szCs w:val="24"/>
                <w:lang w:eastAsia="ru-RU"/>
              </w:rPr>
            </w:pPr>
            <w:r w:rsidRPr="00F4341F">
              <w:rPr>
                <w:rFonts w:ascii="Times New Roman" w:hAnsi="Times New Roman"/>
                <w:bCs/>
                <w:sz w:val="24"/>
                <w:szCs w:val="24"/>
                <w:lang w:eastAsia="ru-RU"/>
              </w:rPr>
              <w:t xml:space="preserve">1 Организация гражданской обороны. </w:t>
            </w:r>
            <w:r w:rsidRPr="00F4341F">
              <w:rPr>
                <w:rFonts w:ascii="Times New Roman" w:hAnsi="Times New Roman"/>
                <w:sz w:val="24"/>
                <w:szCs w:val="24"/>
                <w:lang w:eastAsia="ru-RU"/>
              </w:rPr>
              <w:t>Оружие массового</w:t>
            </w:r>
          </w:p>
          <w:p w14:paraId="37D40112" w14:textId="77777777" w:rsidR="00AA76EC" w:rsidRPr="00F4341F" w:rsidRDefault="00AA76EC"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 xml:space="preserve">поражения и защита от него. </w:t>
            </w:r>
          </w:p>
        </w:tc>
        <w:tc>
          <w:tcPr>
            <w:tcW w:w="1559" w:type="dxa"/>
            <w:tcBorders>
              <w:bottom w:val="single" w:sz="4" w:space="0" w:color="auto"/>
            </w:tcBorders>
          </w:tcPr>
          <w:p w14:paraId="5B39EA0D" w14:textId="77777777" w:rsidR="00AA76EC" w:rsidRPr="00F4341F" w:rsidRDefault="00AA76EC" w:rsidP="00A33D95">
            <w:pPr>
              <w:spacing w:after="0" w:line="240" w:lineRule="exact"/>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bottom w:val="single" w:sz="4" w:space="0" w:color="auto"/>
            </w:tcBorders>
          </w:tcPr>
          <w:p w14:paraId="57D4DEBF"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1C72200D"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1446451"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7C97037"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25E299F7"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bottom w:val="single" w:sz="4" w:space="0" w:color="auto"/>
            </w:tcBorders>
          </w:tcPr>
          <w:p w14:paraId="0139641D"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11C255AD"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75D769C"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79C1CD3"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0B0A73DE"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2B0BBB61"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C2046C3"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7D478E7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3D314D2A"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276A0752"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29A79E12"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1E67E4BE"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12BF1C73"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8B32FEF"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D42BA98"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23FD19BC"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3FD103D5"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w:t>
            </w:r>
            <w:r w:rsidRPr="007969FB">
              <w:rPr>
                <w:rFonts w:ascii="Times New Roman" w:hAnsi="Times New Roman"/>
                <w:sz w:val="24"/>
                <w:szCs w:val="24"/>
                <w:lang w:eastAsia="ar-SA"/>
              </w:rPr>
              <w:lastRenderedPageBreak/>
              <w:t>Уо.04.06</w:t>
            </w:r>
          </w:p>
          <w:p w14:paraId="508CE79B"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489E0E5C"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299AC38"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0C70E785"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626E8081"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A76EC" w:rsidRPr="00F4341F" w14:paraId="13EBEC66" w14:textId="77777777" w:rsidTr="00A33D95">
        <w:trPr>
          <w:trHeight w:val="20"/>
        </w:trPr>
        <w:tc>
          <w:tcPr>
            <w:tcW w:w="2127" w:type="dxa"/>
            <w:vMerge/>
          </w:tcPr>
          <w:p w14:paraId="19EC2132" w14:textId="77777777" w:rsidR="00AA76EC" w:rsidRPr="00F4341F" w:rsidRDefault="00AA76EC" w:rsidP="00A33D95">
            <w:pPr>
              <w:spacing w:after="0" w:line="240" w:lineRule="exact"/>
              <w:rPr>
                <w:rFonts w:ascii="Times New Roman" w:hAnsi="Times New Roman"/>
                <w:sz w:val="24"/>
                <w:szCs w:val="24"/>
                <w:lang w:eastAsia="ru-RU"/>
              </w:rPr>
            </w:pPr>
          </w:p>
        </w:tc>
        <w:tc>
          <w:tcPr>
            <w:tcW w:w="7796" w:type="dxa"/>
          </w:tcPr>
          <w:p w14:paraId="12C23250" w14:textId="77777777" w:rsidR="00AA76EC" w:rsidRPr="00F4341F" w:rsidRDefault="00AA76EC"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 xml:space="preserve">2 Правила поведения и действия людей </w:t>
            </w:r>
          </w:p>
          <w:p w14:paraId="3F10F4EA" w14:textId="77777777" w:rsidR="00AA76EC" w:rsidRPr="00F4341F" w:rsidRDefault="00AA76EC"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 xml:space="preserve">в зонах радиоактивного, химического заражения и в очаге </w:t>
            </w:r>
          </w:p>
          <w:p w14:paraId="08908449" w14:textId="77777777" w:rsidR="00AA76EC" w:rsidRPr="00F4341F" w:rsidRDefault="00AA76EC" w:rsidP="00A33D95">
            <w:pPr>
              <w:spacing w:after="0" w:line="240" w:lineRule="exact"/>
              <w:rPr>
                <w:rFonts w:ascii="Times New Roman" w:hAnsi="Times New Roman"/>
                <w:b/>
                <w:bCs/>
                <w:sz w:val="24"/>
                <w:szCs w:val="24"/>
                <w:lang w:eastAsia="ru-RU"/>
              </w:rPr>
            </w:pPr>
            <w:r w:rsidRPr="00F4341F">
              <w:rPr>
                <w:rFonts w:ascii="Times New Roman" w:hAnsi="Times New Roman"/>
                <w:sz w:val="24"/>
                <w:szCs w:val="24"/>
                <w:lang w:eastAsia="ru-RU"/>
              </w:rPr>
              <w:t>биологического поражения</w:t>
            </w:r>
          </w:p>
        </w:tc>
        <w:tc>
          <w:tcPr>
            <w:tcW w:w="1559" w:type="dxa"/>
            <w:tcBorders>
              <w:top w:val="single" w:sz="4" w:space="0" w:color="auto"/>
              <w:bottom w:val="single" w:sz="4" w:space="0" w:color="auto"/>
            </w:tcBorders>
          </w:tcPr>
          <w:p w14:paraId="2B2F9EBE" w14:textId="77777777" w:rsidR="00AA76EC" w:rsidRPr="00F4341F" w:rsidRDefault="00AA76EC" w:rsidP="00A33D95">
            <w:pPr>
              <w:spacing w:after="0" w:line="240" w:lineRule="exact"/>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bottom w:val="single" w:sz="4" w:space="0" w:color="auto"/>
            </w:tcBorders>
          </w:tcPr>
          <w:p w14:paraId="5CE997AB"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86C6141"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0DB9DD4"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442B617"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4E5075A8"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7FBE9E0C"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4EC22167"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08884DC1"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701B96B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D71CDC2"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41EF7F3E"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1BF1396E"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1034E484"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582F4E3B"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29D902B4"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54981FF"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700CB580"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329BF39A"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23DD176A"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73D80762"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41A03E8D"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3B8C7C1E"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17825D0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F3765A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0B439389"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3A7F968F"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BBFB0BC"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1CF265E2" w14:textId="77777777" w:rsidTr="00A33D95">
        <w:trPr>
          <w:trHeight w:val="20"/>
        </w:trPr>
        <w:tc>
          <w:tcPr>
            <w:tcW w:w="2127" w:type="dxa"/>
            <w:vMerge/>
          </w:tcPr>
          <w:p w14:paraId="5CD8BF33" w14:textId="77777777" w:rsidR="00A33D95" w:rsidRPr="00F4341F" w:rsidRDefault="00A33D95" w:rsidP="00A33D95">
            <w:pPr>
              <w:spacing w:after="0" w:line="240" w:lineRule="exact"/>
              <w:rPr>
                <w:rFonts w:ascii="Times New Roman" w:hAnsi="Times New Roman"/>
                <w:sz w:val="24"/>
                <w:szCs w:val="24"/>
                <w:lang w:eastAsia="ru-RU"/>
              </w:rPr>
            </w:pPr>
          </w:p>
        </w:tc>
        <w:tc>
          <w:tcPr>
            <w:tcW w:w="7796" w:type="dxa"/>
          </w:tcPr>
          <w:p w14:paraId="022BDF92" w14:textId="77777777" w:rsidR="00A33D95" w:rsidRPr="00F4341F" w:rsidRDefault="00A33D95" w:rsidP="00A33D95">
            <w:pPr>
              <w:spacing w:after="0" w:line="240" w:lineRule="exact"/>
              <w:ind w:left="80"/>
              <w:rPr>
                <w:rFonts w:ascii="Times New Roman" w:hAnsi="Times New Roman"/>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Pr>
          <w:p w14:paraId="682CA7EC" w14:textId="77777777" w:rsidR="00A33D95" w:rsidRPr="00F4341F" w:rsidRDefault="00A33D95" w:rsidP="00A33D95">
            <w:pPr>
              <w:spacing w:after="0" w:line="240" w:lineRule="exact"/>
              <w:jc w:val="center"/>
              <w:rPr>
                <w:rFonts w:ascii="Times New Roman" w:hAnsi="Times New Roman"/>
                <w:sz w:val="24"/>
                <w:szCs w:val="24"/>
                <w:lang w:eastAsia="ru-RU"/>
              </w:rPr>
            </w:pPr>
          </w:p>
        </w:tc>
        <w:tc>
          <w:tcPr>
            <w:tcW w:w="2268" w:type="dxa"/>
            <w:tcBorders>
              <w:top w:val="single" w:sz="4" w:space="0" w:color="auto"/>
              <w:bottom w:val="single" w:sz="4" w:space="0" w:color="auto"/>
            </w:tcBorders>
          </w:tcPr>
          <w:p w14:paraId="1432F84F" w14:textId="77777777" w:rsidR="00A33D95" w:rsidRPr="007969FB" w:rsidRDefault="00A33D95" w:rsidP="00A33D95">
            <w:pPr>
              <w:spacing w:after="0" w:line="240" w:lineRule="exact"/>
              <w:rPr>
                <w:rFonts w:ascii="Times New Roman" w:hAnsi="Times New Roman"/>
                <w:sz w:val="24"/>
                <w:szCs w:val="24"/>
                <w:lang w:eastAsia="ru-RU"/>
              </w:rPr>
            </w:pPr>
          </w:p>
        </w:tc>
        <w:tc>
          <w:tcPr>
            <w:tcW w:w="1701" w:type="dxa"/>
            <w:tcBorders>
              <w:top w:val="single" w:sz="4" w:space="0" w:color="auto"/>
              <w:bottom w:val="single" w:sz="4" w:space="0" w:color="auto"/>
            </w:tcBorders>
          </w:tcPr>
          <w:p w14:paraId="026CA494" w14:textId="77777777" w:rsidR="00A33D95" w:rsidRPr="007969FB" w:rsidRDefault="00A33D95" w:rsidP="00A33D95">
            <w:pPr>
              <w:spacing w:after="0" w:line="240" w:lineRule="exact"/>
              <w:rPr>
                <w:rFonts w:ascii="Times New Roman" w:hAnsi="Times New Roman"/>
                <w:sz w:val="24"/>
                <w:szCs w:val="24"/>
                <w:lang w:eastAsia="ru-RU"/>
              </w:rPr>
            </w:pPr>
          </w:p>
        </w:tc>
      </w:tr>
      <w:tr w:rsidR="00AA76EC" w:rsidRPr="00F4341F" w14:paraId="50CB290A" w14:textId="77777777" w:rsidTr="00A33D95">
        <w:trPr>
          <w:trHeight w:val="20"/>
        </w:trPr>
        <w:tc>
          <w:tcPr>
            <w:tcW w:w="2127" w:type="dxa"/>
            <w:vMerge/>
          </w:tcPr>
          <w:p w14:paraId="1A3B57B6" w14:textId="77777777" w:rsidR="00AA76EC" w:rsidRPr="00F4341F" w:rsidRDefault="00AA76EC" w:rsidP="00A33D95">
            <w:pPr>
              <w:spacing w:after="0" w:line="240" w:lineRule="exact"/>
              <w:rPr>
                <w:rFonts w:ascii="Times New Roman" w:hAnsi="Times New Roman"/>
                <w:sz w:val="24"/>
                <w:szCs w:val="24"/>
                <w:lang w:eastAsia="ru-RU"/>
              </w:rPr>
            </w:pPr>
          </w:p>
        </w:tc>
        <w:tc>
          <w:tcPr>
            <w:tcW w:w="7796" w:type="dxa"/>
          </w:tcPr>
          <w:p w14:paraId="71A0ABF8" w14:textId="77777777" w:rsidR="00AA76EC" w:rsidRPr="00F4341F" w:rsidRDefault="00AA76EC" w:rsidP="00A33D95">
            <w:pPr>
              <w:spacing w:after="0" w:line="240" w:lineRule="exact"/>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w:t>
            </w:r>
            <w:r w:rsidRPr="00F4341F">
              <w:rPr>
                <w:rFonts w:ascii="Times New Roman" w:hAnsi="Times New Roman"/>
                <w:sz w:val="24"/>
                <w:szCs w:val="24"/>
                <w:lang w:eastAsia="ru-RU"/>
              </w:rPr>
              <w:t xml:space="preserve">№1 </w:t>
            </w:r>
            <w:r w:rsidRPr="00F4341F">
              <w:rPr>
                <w:rFonts w:ascii="Times New Roman" w:hAnsi="Times New Roman"/>
                <w:color w:val="000000"/>
                <w:sz w:val="24"/>
                <w:szCs w:val="24"/>
                <w:lang w:eastAsia="ru-RU"/>
              </w:rPr>
              <w:t>Изучение и использование средств индивидуальной защиты от поражающих  факторов в ЧС мирного и военного времени</w:t>
            </w:r>
          </w:p>
        </w:tc>
        <w:tc>
          <w:tcPr>
            <w:tcW w:w="1559" w:type="dxa"/>
          </w:tcPr>
          <w:p w14:paraId="3BF2348B" w14:textId="77777777" w:rsidR="00AA76EC" w:rsidRPr="00F4341F" w:rsidRDefault="00AA76EC" w:rsidP="00A33D95">
            <w:pPr>
              <w:spacing w:after="0" w:line="240" w:lineRule="exact"/>
              <w:jc w:val="center"/>
              <w:rPr>
                <w:rFonts w:ascii="Times New Roman" w:hAnsi="Times New Roman"/>
                <w:sz w:val="24"/>
                <w:szCs w:val="24"/>
                <w:lang w:eastAsia="ru-RU"/>
              </w:rPr>
            </w:pPr>
          </w:p>
          <w:p w14:paraId="55D67E41" w14:textId="77777777" w:rsidR="00AA76EC" w:rsidRPr="00F4341F" w:rsidRDefault="00AA76EC" w:rsidP="00A33D95">
            <w:pPr>
              <w:spacing w:after="0" w:line="240" w:lineRule="exact"/>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bottom w:val="single" w:sz="4" w:space="0" w:color="auto"/>
            </w:tcBorders>
          </w:tcPr>
          <w:p w14:paraId="20B66193"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FCA15B4"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56AF50F0"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EC0EA05"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69DE8BB2"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19A20941"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7849B111"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E1ACAB1"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4DEC95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1DEA45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255344A5"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067D39C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0D1E0D84"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54F9375A"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77CD4C9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1A000EFB"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0F4B69A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5B212DE4"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22EA7832"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811CD04"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7DF2C46D"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5668FB8"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2AA46514"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FC684EE"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DE6A867"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14D760B2"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25A54816"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A76EC" w:rsidRPr="00F4341F" w14:paraId="08826730" w14:textId="77777777" w:rsidTr="00A33D95">
        <w:trPr>
          <w:trHeight w:val="20"/>
        </w:trPr>
        <w:tc>
          <w:tcPr>
            <w:tcW w:w="2127" w:type="dxa"/>
            <w:vMerge/>
          </w:tcPr>
          <w:p w14:paraId="1CF2558D" w14:textId="77777777" w:rsidR="00AA76EC" w:rsidRPr="00F4341F" w:rsidRDefault="00AA76EC" w:rsidP="00A33D95">
            <w:pPr>
              <w:spacing w:after="0" w:line="240" w:lineRule="exact"/>
              <w:rPr>
                <w:rFonts w:ascii="Times New Roman" w:hAnsi="Times New Roman"/>
                <w:sz w:val="24"/>
                <w:szCs w:val="24"/>
                <w:lang w:eastAsia="ru-RU"/>
              </w:rPr>
            </w:pPr>
          </w:p>
        </w:tc>
        <w:tc>
          <w:tcPr>
            <w:tcW w:w="7796" w:type="dxa"/>
          </w:tcPr>
          <w:p w14:paraId="17C8D1CD" w14:textId="77777777" w:rsidR="00AA76EC" w:rsidRPr="00F4341F" w:rsidRDefault="00AA76EC" w:rsidP="00A33D95">
            <w:pPr>
              <w:spacing w:after="0" w:line="240" w:lineRule="exact"/>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w:t>
            </w:r>
            <w:r w:rsidRPr="00F4341F">
              <w:rPr>
                <w:rFonts w:ascii="Times New Roman" w:hAnsi="Times New Roman"/>
                <w:sz w:val="24"/>
                <w:szCs w:val="24"/>
                <w:lang w:eastAsia="ru-RU"/>
              </w:rPr>
              <w:t>№2 Эвакуация из здания колледжа.</w:t>
            </w:r>
          </w:p>
        </w:tc>
        <w:tc>
          <w:tcPr>
            <w:tcW w:w="1559" w:type="dxa"/>
          </w:tcPr>
          <w:p w14:paraId="0E255535" w14:textId="77777777" w:rsidR="00AA76EC" w:rsidRPr="00F4341F" w:rsidRDefault="00AA76EC" w:rsidP="00A33D95">
            <w:pPr>
              <w:spacing w:after="0" w:line="240" w:lineRule="exact"/>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tcBorders>
          </w:tcPr>
          <w:p w14:paraId="49427A6A"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165F1C23"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59C72635"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811A1A2"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6772B0A5"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35EFA041"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44E3B02F"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DEADB5B"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65EE1B8E"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7AA40D32"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029B259D"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14FEA1A0"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078B235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7FD76B29"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06370AB2"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8A1F974"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48EB7FC0"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D90D3D3"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081B0EC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112F34A"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1F0C0F30"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CAF6BD8"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60C91B47"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lastRenderedPageBreak/>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1E285C85"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0D72191C"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6D3A02E3"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658DB5C0"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601AD64F" w14:textId="77777777" w:rsidTr="00A33D95">
        <w:trPr>
          <w:trHeight w:val="20"/>
        </w:trPr>
        <w:tc>
          <w:tcPr>
            <w:tcW w:w="2127" w:type="dxa"/>
            <w:vMerge w:val="restart"/>
          </w:tcPr>
          <w:p w14:paraId="0DBD4726"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1.3.</w:t>
            </w:r>
          </w:p>
          <w:p w14:paraId="315F44D0"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Защита населения и</w:t>
            </w:r>
          </w:p>
          <w:p w14:paraId="2EDFA865"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территорий при</w:t>
            </w:r>
          </w:p>
          <w:p w14:paraId="554BF372"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чрезвычайных</w:t>
            </w:r>
          </w:p>
          <w:p w14:paraId="5DC74490"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ситуациях</w:t>
            </w:r>
          </w:p>
        </w:tc>
        <w:tc>
          <w:tcPr>
            <w:tcW w:w="7796" w:type="dxa"/>
            <w:tcBorders>
              <w:bottom w:val="single" w:sz="4" w:space="0" w:color="auto"/>
            </w:tcBorders>
          </w:tcPr>
          <w:p w14:paraId="409E3496" w14:textId="77777777" w:rsidR="00A33D95" w:rsidRPr="00F4341F" w:rsidRDefault="00A33D95" w:rsidP="00A33D95">
            <w:pPr>
              <w:spacing w:after="0" w:line="240" w:lineRule="exact"/>
              <w:rPr>
                <w:rFonts w:ascii="Times New Roman" w:hAnsi="Times New Roman"/>
                <w:sz w:val="24"/>
                <w:szCs w:val="24"/>
                <w:lang w:eastAsia="ru-RU"/>
              </w:rPr>
            </w:pPr>
            <w:r w:rsidRPr="00F4341F">
              <w:rPr>
                <w:rFonts w:ascii="Times New Roman" w:hAnsi="Times New Roman"/>
                <w:b/>
                <w:sz w:val="24"/>
                <w:szCs w:val="24"/>
                <w:lang w:eastAsia="ru-RU"/>
              </w:rPr>
              <w:t xml:space="preserve">Содержание </w:t>
            </w:r>
          </w:p>
        </w:tc>
        <w:tc>
          <w:tcPr>
            <w:tcW w:w="1559" w:type="dxa"/>
            <w:tcBorders>
              <w:bottom w:val="single" w:sz="4" w:space="0" w:color="auto"/>
            </w:tcBorders>
          </w:tcPr>
          <w:p w14:paraId="10542407" w14:textId="77777777" w:rsidR="00A33D95" w:rsidRPr="00F4341F" w:rsidRDefault="00A33D95" w:rsidP="00A33D95">
            <w:pPr>
              <w:spacing w:after="0" w:line="240" w:lineRule="exact"/>
              <w:jc w:val="center"/>
              <w:rPr>
                <w:rFonts w:ascii="Times New Roman" w:hAnsi="Times New Roman"/>
                <w:sz w:val="24"/>
                <w:szCs w:val="24"/>
                <w:lang w:eastAsia="ru-RU"/>
              </w:rPr>
            </w:pPr>
            <w:r>
              <w:rPr>
                <w:rFonts w:ascii="Times New Roman" w:hAnsi="Times New Roman"/>
                <w:sz w:val="24"/>
                <w:szCs w:val="24"/>
                <w:lang w:eastAsia="ru-RU"/>
              </w:rPr>
              <w:t>4</w:t>
            </w:r>
          </w:p>
        </w:tc>
        <w:tc>
          <w:tcPr>
            <w:tcW w:w="2268" w:type="dxa"/>
            <w:tcBorders>
              <w:bottom w:val="single" w:sz="4" w:space="0" w:color="auto"/>
            </w:tcBorders>
          </w:tcPr>
          <w:p w14:paraId="06F6E99A" w14:textId="77777777" w:rsidR="00A33D95" w:rsidRPr="007969FB" w:rsidRDefault="00A33D95" w:rsidP="00A33D95">
            <w:pPr>
              <w:spacing w:after="0" w:line="240" w:lineRule="exact"/>
              <w:rPr>
                <w:rFonts w:ascii="Times New Roman" w:hAnsi="Times New Roman"/>
                <w:sz w:val="24"/>
                <w:szCs w:val="24"/>
                <w:lang w:eastAsia="ru-RU"/>
              </w:rPr>
            </w:pPr>
          </w:p>
        </w:tc>
        <w:tc>
          <w:tcPr>
            <w:tcW w:w="1701" w:type="dxa"/>
            <w:tcBorders>
              <w:bottom w:val="single" w:sz="4" w:space="0" w:color="auto"/>
            </w:tcBorders>
          </w:tcPr>
          <w:p w14:paraId="496C703E" w14:textId="77777777" w:rsidR="00A33D95" w:rsidRPr="007969FB" w:rsidRDefault="00A33D95" w:rsidP="00A33D95">
            <w:pPr>
              <w:spacing w:after="0" w:line="240" w:lineRule="exact"/>
              <w:jc w:val="both"/>
              <w:rPr>
                <w:rFonts w:ascii="Times New Roman" w:hAnsi="Times New Roman"/>
                <w:spacing w:val="-20"/>
                <w:sz w:val="24"/>
                <w:szCs w:val="24"/>
                <w:lang w:eastAsia="ar-SA"/>
              </w:rPr>
            </w:pPr>
          </w:p>
        </w:tc>
      </w:tr>
      <w:tr w:rsidR="00AA76EC" w:rsidRPr="00F4341F" w14:paraId="600535EA" w14:textId="77777777" w:rsidTr="00A33D95">
        <w:trPr>
          <w:trHeight w:val="20"/>
        </w:trPr>
        <w:tc>
          <w:tcPr>
            <w:tcW w:w="2127" w:type="dxa"/>
            <w:vMerge/>
          </w:tcPr>
          <w:p w14:paraId="009C8219" w14:textId="77777777" w:rsidR="00AA76EC" w:rsidRPr="00F4341F" w:rsidRDefault="00AA76EC" w:rsidP="00A33D95">
            <w:pPr>
              <w:spacing w:after="0" w:line="240" w:lineRule="exact"/>
              <w:rPr>
                <w:rFonts w:ascii="Times New Roman" w:hAnsi="Times New Roman"/>
                <w:sz w:val="24"/>
                <w:szCs w:val="24"/>
                <w:lang w:eastAsia="ru-RU"/>
              </w:rPr>
            </w:pPr>
          </w:p>
        </w:tc>
        <w:tc>
          <w:tcPr>
            <w:tcW w:w="7796" w:type="dxa"/>
            <w:tcBorders>
              <w:top w:val="single" w:sz="4" w:space="0" w:color="auto"/>
            </w:tcBorders>
          </w:tcPr>
          <w:p w14:paraId="0F37B40E" w14:textId="77777777" w:rsidR="00AA76EC" w:rsidRPr="00F4341F" w:rsidRDefault="00AA76EC" w:rsidP="00A33D95">
            <w:pPr>
              <w:spacing w:after="0" w:line="240" w:lineRule="exact"/>
              <w:rPr>
                <w:rFonts w:ascii="Times New Roman" w:hAnsi="Times New Roman"/>
                <w:sz w:val="24"/>
                <w:szCs w:val="24"/>
                <w:lang w:eastAsia="ru-RU"/>
              </w:rPr>
            </w:pPr>
            <w:r w:rsidRPr="00F4341F">
              <w:rPr>
                <w:rFonts w:ascii="Times New Roman" w:hAnsi="Times New Roman"/>
                <w:sz w:val="24"/>
                <w:szCs w:val="24"/>
                <w:lang w:eastAsia="ru-RU"/>
              </w:rPr>
              <w:t>1 Стихийные бедствия. Защита при авариях (катастрофах) на транспорте. Защита при авариях (катастрофах) на производственных объектах</w:t>
            </w:r>
          </w:p>
        </w:tc>
        <w:tc>
          <w:tcPr>
            <w:tcW w:w="1559" w:type="dxa"/>
          </w:tcPr>
          <w:p w14:paraId="67032EB0" w14:textId="77777777" w:rsidR="00AA76EC" w:rsidRPr="00F4341F" w:rsidRDefault="00AA76EC" w:rsidP="00A33D95">
            <w:pPr>
              <w:spacing w:after="0" w:line="240" w:lineRule="exact"/>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bottom w:val="single" w:sz="4" w:space="0" w:color="auto"/>
            </w:tcBorders>
          </w:tcPr>
          <w:p w14:paraId="002304B9"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5A78E2DB"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AA3C77F"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2829367E"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01C5411"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69D1F74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3708363C"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511574A9"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3F296191"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3190E04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DF8CD26"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6CE2FDF9"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5B362B1F"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4821333B"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CB738A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5C050674"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47D57B4A"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3E795FB"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6719EB1"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0FE1C458"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633627DA"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FA3C5C4"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38E6B570"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lastRenderedPageBreak/>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05CB5D3D"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65C48E94"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409E9E0E"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20225435"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08D70DB2" w14:textId="77777777" w:rsidTr="00A33D95">
        <w:trPr>
          <w:trHeight w:val="20"/>
        </w:trPr>
        <w:tc>
          <w:tcPr>
            <w:tcW w:w="2127" w:type="dxa"/>
            <w:vMerge/>
          </w:tcPr>
          <w:p w14:paraId="42F248D8"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Pr>
          <w:p w14:paraId="63E16374"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Pr>
          <w:p w14:paraId="58B142F0"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Borders>
              <w:top w:val="single" w:sz="4" w:space="0" w:color="auto"/>
              <w:bottom w:val="single" w:sz="4" w:space="0" w:color="auto"/>
            </w:tcBorders>
          </w:tcPr>
          <w:p w14:paraId="2361DD50" w14:textId="77777777" w:rsidR="00A33D95" w:rsidRPr="007969FB" w:rsidRDefault="00A33D95" w:rsidP="00A33D95">
            <w:pPr>
              <w:spacing w:after="0" w:line="240" w:lineRule="exact"/>
              <w:rPr>
                <w:rFonts w:ascii="Times New Roman" w:hAnsi="Times New Roman"/>
                <w:sz w:val="24"/>
                <w:szCs w:val="24"/>
                <w:lang w:eastAsia="ru-RU"/>
              </w:rPr>
            </w:pPr>
          </w:p>
        </w:tc>
        <w:tc>
          <w:tcPr>
            <w:tcW w:w="1701" w:type="dxa"/>
            <w:tcBorders>
              <w:top w:val="single" w:sz="4" w:space="0" w:color="auto"/>
              <w:bottom w:val="single" w:sz="4" w:space="0" w:color="auto"/>
            </w:tcBorders>
          </w:tcPr>
          <w:p w14:paraId="7C73FDA8" w14:textId="77777777" w:rsidR="00A33D95" w:rsidRPr="007969FB" w:rsidRDefault="00A33D95" w:rsidP="00A33D95">
            <w:pPr>
              <w:spacing w:after="0" w:line="240" w:lineRule="exact"/>
              <w:jc w:val="both"/>
              <w:rPr>
                <w:rFonts w:ascii="Times New Roman" w:hAnsi="Times New Roman"/>
                <w:sz w:val="24"/>
                <w:szCs w:val="24"/>
                <w:lang w:eastAsia="ru-RU"/>
              </w:rPr>
            </w:pPr>
          </w:p>
        </w:tc>
      </w:tr>
      <w:tr w:rsidR="00AA76EC" w:rsidRPr="00F4341F" w14:paraId="73188234" w14:textId="77777777" w:rsidTr="00A33D95">
        <w:trPr>
          <w:trHeight w:val="20"/>
        </w:trPr>
        <w:tc>
          <w:tcPr>
            <w:tcW w:w="2127" w:type="dxa"/>
            <w:vMerge/>
          </w:tcPr>
          <w:p w14:paraId="3D351C4A" w14:textId="77777777" w:rsidR="00AA76EC" w:rsidRPr="00F4341F" w:rsidRDefault="00AA76EC" w:rsidP="00A33D95">
            <w:pPr>
              <w:spacing w:after="0" w:line="200" w:lineRule="exact"/>
              <w:rPr>
                <w:rFonts w:ascii="Times New Roman" w:hAnsi="Times New Roman"/>
                <w:sz w:val="24"/>
                <w:szCs w:val="24"/>
                <w:lang w:eastAsia="ru-RU"/>
              </w:rPr>
            </w:pPr>
          </w:p>
        </w:tc>
        <w:tc>
          <w:tcPr>
            <w:tcW w:w="7796" w:type="dxa"/>
          </w:tcPr>
          <w:p w14:paraId="398B0652" w14:textId="77777777" w:rsidR="00AA76EC" w:rsidRPr="00F4341F" w:rsidRDefault="00AA76EC" w:rsidP="00A33D95">
            <w:pPr>
              <w:spacing w:after="0" w:line="240" w:lineRule="auto"/>
              <w:rPr>
                <w:rFonts w:ascii="Times New Roman" w:hAnsi="Times New Roman"/>
                <w:sz w:val="24"/>
                <w:szCs w:val="24"/>
                <w:lang w:eastAsia="ru-RU"/>
              </w:rPr>
            </w:pPr>
            <w:r>
              <w:rPr>
                <w:rFonts w:ascii="Times New Roman" w:hAnsi="Times New Roman"/>
                <w:b/>
                <w:bCs/>
                <w:sz w:val="24"/>
                <w:szCs w:val="24"/>
                <w:lang w:eastAsia="ru-RU"/>
              </w:rPr>
              <w:t xml:space="preserve">2 Практическое занятие </w:t>
            </w:r>
            <w:r w:rsidRPr="00F4341F">
              <w:rPr>
                <w:rFonts w:ascii="Times New Roman" w:hAnsi="Times New Roman"/>
                <w:b/>
                <w:bCs/>
                <w:sz w:val="24"/>
                <w:szCs w:val="24"/>
                <w:lang w:eastAsia="ru-RU"/>
              </w:rPr>
              <w:t xml:space="preserve"> </w:t>
            </w:r>
            <w:r w:rsidRPr="00F4341F">
              <w:rPr>
                <w:rFonts w:ascii="Times New Roman" w:hAnsi="Times New Roman"/>
                <w:sz w:val="24"/>
                <w:szCs w:val="24"/>
                <w:lang w:eastAsia="ru-RU"/>
              </w:rPr>
              <w:t>№3 Использование первичных средств пожаротушения</w:t>
            </w:r>
          </w:p>
        </w:tc>
        <w:tc>
          <w:tcPr>
            <w:tcW w:w="1559" w:type="dxa"/>
          </w:tcPr>
          <w:p w14:paraId="257E3D8D" w14:textId="77777777" w:rsidR="00AA76EC" w:rsidRPr="00F4341F" w:rsidRDefault="00AA76EC"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tcBorders>
          </w:tcPr>
          <w:p w14:paraId="770C01D1"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22AEA697"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2139A57B"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3B8E231F"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6E62205"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55B3F7C7"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74355E9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E7AA3C4"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1E9790A"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74D51825"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2E0C4765"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281BB32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49B4A141"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319B1C65"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269D2A1B"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665185C"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1F64775D"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C43DAA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0228883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67FEABE0"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3014A0EC"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26E4179"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7AD27A39"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7A7D08B"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BF85DCD"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023384AD"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0D75966D"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16C0EF46" w14:textId="77777777" w:rsidTr="00A33D95">
        <w:trPr>
          <w:trHeight w:val="20"/>
        </w:trPr>
        <w:tc>
          <w:tcPr>
            <w:tcW w:w="2127" w:type="dxa"/>
          </w:tcPr>
          <w:p w14:paraId="0E47F4FD"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Pr>
          <w:p w14:paraId="798E3731"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Раздел II. Основы военной службы</w:t>
            </w:r>
          </w:p>
        </w:tc>
        <w:tc>
          <w:tcPr>
            <w:tcW w:w="1559" w:type="dxa"/>
          </w:tcPr>
          <w:p w14:paraId="5FE85639" w14:textId="77777777" w:rsidR="00A33D95" w:rsidRPr="00F4341F" w:rsidRDefault="00A33D95" w:rsidP="00A33D95">
            <w:pPr>
              <w:spacing w:after="0" w:line="240" w:lineRule="auto"/>
              <w:jc w:val="center"/>
              <w:rPr>
                <w:rFonts w:ascii="Times New Roman" w:hAnsi="Times New Roman"/>
                <w:b/>
                <w:sz w:val="24"/>
                <w:szCs w:val="24"/>
                <w:lang w:eastAsia="ru-RU"/>
              </w:rPr>
            </w:pPr>
            <w:r w:rsidRPr="00F4341F">
              <w:rPr>
                <w:rFonts w:ascii="Times New Roman" w:hAnsi="Times New Roman"/>
                <w:b/>
                <w:sz w:val="24"/>
                <w:szCs w:val="24"/>
                <w:lang w:eastAsia="ru-RU"/>
              </w:rPr>
              <w:t>36</w:t>
            </w:r>
          </w:p>
        </w:tc>
        <w:tc>
          <w:tcPr>
            <w:tcW w:w="2268" w:type="dxa"/>
          </w:tcPr>
          <w:p w14:paraId="6F40B99F"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211DFEB3"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6302E417" w14:textId="77777777" w:rsidTr="00A33D95">
        <w:trPr>
          <w:trHeight w:val="20"/>
        </w:trPr>
        <w:tc>
          <w:tcPr>
            <w:tcW w:w="2127" w:type="dxa"/>
          </w:tcPr>
          <w:p w14:paraId="02A80688"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Pr>
          <w:p w14:paraId="030F486E"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Pr>
          <w:p w14:paraId="7C5A6034"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Pr>
          <w:p w14:paraId="32299D3A"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01819377" w14:textId="77777777" w:rsidR="00A33D95" w:rsidRPr="007969FB" w:rsidRDefault="00A33D95" w:rsidP="00A33D95">
            <w:pPr>
              <w:spacing w:after="0" w:line="200" w:lineRule="exact"/>
              <w:rPr>
                <w:rFonts w:ascii="Times New Roman" w:hAnsi="Times New Roman"/>
                <w:sz w:val="24"/>
                <w:szCs w:val="24"/>
                <w:lang w:eastAsia="ru-RU"/>
              </w:rPr>
            </w:pPr>
          </w:p>
        </w:tc>
      </w:tr>
      <w:tr w:rsidR="00AA76EC" w:rsidRPr="00F4341F" w14:paraId="1137617D" w14:textId="77777777" w:rsidTr="00A33D95">
        <w:trPr>
          <w:trHeight w:val="20"/>
        </w:trPr>
        <w:tc>
          <w:tcPr>
            <w:tcW w:w="2127" w:type="dxa"/>
          </w:tcPr>
          <w:p w14:paraId="00F5387A" w14:textId="77777777" w:rsidR="00AA76EC" w:rsidRPr="00F4341F" w:rsidRDefault="00AA76EC"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t>Тема 2.1.</w:t>
            </w:r>
          </w:p>
          <w:p w14:paraId="5A845166" w14:textId="77777777" w:rsidR="00AA76EC" w:rsidRPr="00F4341F" w:rsidRDefault="00AA76EC" w:rsidP="00A33D95">
            <w:pPr>
              <w:spacing w:after="0" w:line="200" w:lineRule="exact"/>
              <w:rPr>
                <w:rFonts w:ascii="Times New Roman" w:hAnsi="Times New Roman"/>
                <w:sz w:val="24"/>
                <w:szCs w:val="24"/>
                <w:lang w:eastAsia="ru-RU"/>
              </w:rPr>
            </w:pPr>
            <w:r w:rsidRPr="00F4341F">
              <w:rPr>
                <w:rFonts w:ascii="Times New Roman" w:hAnsi="Times New Roman"/>
                <w:bCs/>
                <w:sz w:val="24"/>
                <w:szCs w:val="24"/>
                <w:lang w:eastAsia="ar-SA"/>
              </w:rPr>
              <w:t xml:space="preserve">Вооруженные Силы Российской Федерации </w:t>
            </w:r>
          </w:p>
        </w:tc>
        <w:tc>
          <w:tcPr>
            <w:tcW w:w="7796" w:type="dxa"/>
          </w:tcPr>
          <w:p w14:paraId="21338EEC" w14:textId="77777777" w:rsidR="00AA76EC" w:rsidRPr="00F4341F" w:rsidRDefault="00AA76EC"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1 Призыв на военную службу. Общие, должностные и специальные обязанности военнослужащих.</w:t>
            </w:r>
          </w:p>
        </w:tc>
        <w:tc>
          <w:tcPr>
            <w:tcW w:w="1559" w:type="dxa"/>
          </w:tcPr>
          <w:p w14:paraId="51FEC302" w14:textId="77777777" w:rsidR="00AA76EC" w:rsidRPr="00F4341F" w:rsidRDefault="00AA76EC" w:rsidP="00A33D95">
            <w:pPr>
              <w:spacing w:after="0" w:line="200" w:lineRule="exact"/>
              <w:jc w:val="center"/>
              <w:rPr>
                <w:rFonts w:ascii="Times New Roman" w:hAnsi="Times New Roman"/>
                <w:sz w:val="24"/>
                <w:szCs w:val="24"/>
                <w:lang w:eastAsia="ru-RU"/>
              </w:rPr>
            </w:pPr>
          </w:p>
          <w:p w14:paraId="358C044F" w14:textId="77777777" w:rsidR="00AA76EC" w:rsidRPr="00F4341F" w:rsidRDefault="00AA76EC" w:rsidP="00A33D95">
            <w:pPr>
              <w:spacing w:after="0" w:line="200" w:lineRule="exact"/>
              <w:jc w:val="center"/>
              <w:rPr>
                <w:rFonts w:ascii="Times New Roman" w:hAnsi="Times New Roman"/>
                <w:sz w:val="24"/>
                <w:szCs w:val="24"/>
                <w:lang w:eastAsia="ru-RU"/>
              </w:rPr>
            </w:pPr>
          </w:p>
          <w:p w14:paraId="578E29B5" w14:textId="77777777" w:rsidR="00AA76EC" w:rsidRPr="00F4341F" w:rsidRDefault="00AA76EC" w:rsidP="00A33D95">
            <w:pPr>
              <w:spacing w:after="0" w:line="200" w:lineRule="exact"/>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Pr>
          <w:p w14:paraId="03E2EAE3"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3359A9AF"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11CF604A"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5BADB5D2"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3225294F"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Pr>
          <w:p w14:paraId="56AE8461"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00195E6D"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8481F43"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31E438DD"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B665080"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F2B0CA7"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1912773"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68A35D3D"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5E3CCDBE"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5DADD108"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0390608"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56A950D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388F7D0F"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73BD7553"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464AD8EE"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4070EBF7"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471943D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Уо.04.05</w:t>
            </w:r>
            <w:r w:rsidRPr="007969FB">
              <w:rPr>
                <w:rFonts w:ascii="Times New Roman" w:hAnsi="Times New Roman"/>
                <w:sz w:val="24"/>
                <w:szCs w:val="24"/>
                <w:lang w:eastAsia="ar-SA"/>
              </w:rPr>
              <w:t xml:space="preserve"> Уо.04.06</w:t>
            </w:r>
          </w:p>
          <w:p w14:paraId="2F4C522B"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1DF904E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53DDE1E"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617F1AAF"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642F9A17"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7DC85AE6" w14:textId="77777777" w:rsidTr="00A33D95">
        <w:trPr>
          <w:trHeight w:val="20"/>
        </w:trPr>
        <w:tc>
          <w:tcPr>
            <w:tcW w:w="2127" w:type="dxa"/>
            <w:vMerge w:val="restart"/>
          </w:tcPr>
          <w:p w14:paraId="14A3B8ED"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2.2.</w:t>
            </w:r>
          </w:p>
          <w:p w14:paraId="67FA1EA2"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sz w:val="24"/>
                <w:szCs w:val="24"/>
                <w:lang w:eastAsia="ru-RU"/>
              </w:rPr>
              <w:t xml:space="preserve">Основы </w:t>
            </w:r>
          </w:p>
          <w:p w14:paraId="01761215" w14:textId="77777777" w:rsidR="00A33D95" w:rsidRPr="00F4341F" w:rsidRDefault="00A33D95" w:rsidP="00A33D95">
            <w:pPr>
              <w:spacing w:after="0" w:line="267" w:lineRule="exact"/>
              <w:rPr>
                <w:rFonts w:ascii="Times New Roman" w:hAnsi="Times New Roman"/>
                <w:b/>
                <w:bCs/>
                <w:sz w:val="24"/>
                <w:szCs w:val="24"/>
                <w:lang w:eastAsia="ru-RU"/>
              </w:rPr>
            </w:pPr>
            <w:r w:rsidRPr="00F4341F">
              <w:rPr>
                <w:rFonts w:ascii="Times New Roman" w:hAnsi="Times New Roman"/>
                <w:sz w:val="24"/>
                <w:szCs w:val="24"/>
                <w:lang w:eastAsia="ru-RU"/>
              </w:rPr>
              <w:t>безопасности военной службы</w:t>
            </w:r>
          </w:p>
        </w:tc>
        <w:tc>
          <w:tcPr>
            <w:tcW w:w="7796" w:type="dxa"/>
          </w:tcPr>
          <w:p w14:paraId="29A07251"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 xml:space="preserve">Содержание </w:t>
            </w:r>
          </w:p>
        </w:tc>
        <w:tc>
          <w:tcPr>
            <w:tcW w:w="1559" w:type="dxa"/>
          </w:tcPr>
          <w:p w14:paraId="0B4E5A3B" w14:textId="77777777" w:rsidR="00A33D95" w:rsidRPr="00F4341F" w:rsidRDefault="00A33D95" w:rsidP="00A33D95">
            <w:pPr>
              <w:spacing w:after="0" w:line="200" w:lineRule="exact"/>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Pr>
          <w:p w14:paraId="57E84F61" w14:textId="77777777" w:rsidR="00A33D95" w:rsidRPr="007969FB" w:rsidRDefault="00A33D95" w:rsidP="00A33D95">
            <w:pPr>
              <w:spacing w:after="0" w:line="240" w:lineRule="auto"/>
              <w:rPr>
                <w:rFonts w:ascii="Times New Roman" w:hAnsi="Times New Roman"/>
                <w:sz w:val="24"/>
                <w:szCs w:val="24"/>
                <w:lang w:eastAsia="ru-RU"/>
              </w:rPr>
            </w:pPr>
          </w:p>
        </w:tc>
        <w:tc>
          <w:tcPr>
            <w:tcW w:w="1701" w:type="dxa"/>
          </w:tcPr>
          <w:p w14:paraId="063A1871" w14:textId="77777777" w:rsidR="00A33D95" w:rsidRPr="007969FB" w:rsidRDefault="00A33D95" w:rsidP="00A33D95">
            <w:pPr>
              <w:spacing w:after="0" w:line="240" w:lineRule="auto"/>
              <w:rPr>
                <w:rFonts w:ascii="Times New Roman" w:hAnsi="Times New Roman"/>
                <w:sz w:val="24"/>
                <w:szCs w:val="24"/>
                <w:lang w:eastAsia="ru-RU"/>
              </w:rPr>
            </w:pPr>
          </w:p>
        </w:tc>
      </w:tr>
      <w:tr w:rsidR="00AA76EC" w:rsidRPr="00F4341F" w14:paraId="424806FA" w14:textId="77777777" w:rsidTr="00A33D95">
        <w:trPr>
          <w:trHeight w:val="20"/>
        </w:trPr>
        <w:tc>
          <w:tcPr>
            <w:tcW w:w="2127" w:type="dxa"/>
            <w:vMerge/>
          </w:tcPr>
          <w:p w14:paraId="0A541E12" w14:textId="77777777" w:rsidR="00AA76EC" w:rsidRPr="00F4341F" w:rsidRDefault="00AA76EC" w:rsidP="00A33D95">
            <w:pPr>
              <w:spacing w:after="0" w:line="267" w:lineRule="exact"/>
              <w:rPr>
                <w:rFonts w:ascii="Times New Roman" w:hAnsi="Times New Roman"/>
                <w:b/>
                <w:bCs/>
                <w:sz w:val="24"/>
                <w:szCs w:val="24"/>
                <w:lang w:eastAsia="ru-RU"/>
              </w:rPr>
            </w:pPr>
          </w:p>
        </w:tc>
        <w:tc>
          <w:tcPr>
            <w:tcW w:w="7796" w:type="dxa"/>
          </w:tcPr>
          <w:p w14:paraId="58125D66" w14:textId="77777777" w:rsidR="00AA76EC" w:rsidRPr="00F4341F" w:rsidRDefault="00AA76EC"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1.Основные мероприятия по обеспечению безопасности военной службы</w:t>
            </w:r>
          </w:p>
        </w:tc>
        <w:tc>
          <w:tcPr>
            <w:tcW w:w="1559" w:type="dxa"/>
          </w:tcPr>
          <w:p w14:paraId="5395E91F" w14:textId="77777777" w:rsidR="00AA76EC" w:rsidRPr="00F4341F" w:rsidRDefault="00AA76EC" w:rsidP="00A33D95">
            <w:pPr>
              <w:spacing w:after="0" w:line="200" w:lineRule="exact"/>
              <w:jc w:val="center"/>
              <w:rPr>
                <w:rFonts w:ascii="Times New Roman" w:hAnsi="Times New Roman"/>
                <w:sz w:val="24"/>
                <w:szCs w:val="24"/>
                <w:lang w:eastAsia="ru-RU"/>
              </w:rPr>
            </w:pPr>
          </w:p>
        </w:tc>
        <w:tc>
          <w:tcPr>
            <w:tcW w:w="2268" w:type="dxa"/>
          </w:tcPr>
          <w:p w14:paraId="391D26A6"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2E6086B9"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81D2792"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2183E701"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C41D878"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Pr>
          <w:p w14:paraId="651A5BE4"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3F443409"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68D20ED"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5F34EDE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0C978D8A"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2D1D99B6"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639EA5E5"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584F26AB"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6F8B5E3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50AA33A1"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2C8B84A0"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7F6BBF7E"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39E4F04"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B4A2B3D"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77699461"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286E498C"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A08408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19A02528"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FBE2628"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2CCA8FF8"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7201E2D9"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D68A328"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7B99C8D0" w14:textId="77777777" w:rsidTr="00A33D95">
        <w:trPr>
          <w:trHeight w:val="20"/>
        </w:trPr>
        <w:tc>
          <w:tcPr>
            <w:tcW w:w="2127" w:type="dxa"/>
            <w:vMerge w:val="restart"/>
          </w:tcPr>
          <w:p w14:paraId="60408FAB"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2.2.</w:t>
            </w:r>
          </w:p>
          <w:p w14:paraId="27D46DB6"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sz w:val="24"/>
                <w:szCs w:val="24"/>
                <w:lang w:eastAsia="ru-RU"/>
              </w:rPr>
              <w:t>Огневая подготовка</w:t>
            </w:r>
          </w:p>
          <w:p w14:paraId="1B81A9C0" w14:textId="77777777" w:rsidR="00A33D95" w:rsidRPr="00F4341F" w:rsidRDefault="00A33D95" w:rsidP="00A33D95">
            <w:pPr>
              <w:spacing w:after="0" w:line="267" w:lineRule="exact"/>
              <w:rPr>
                <w:rFonts w:ascii="Times New Roman" w:hAnsi="Times New Roman"/>
                <w:bCs/>
                <w:sz w:val="24"/>
                <w:szCs w:val="24"/>
                <w:lang w:eastAsia="ru-RU"/>
              </w:rPr>
            </w:pPr>
          </w:p>
        </w:tc>
        <w:tc>
          <w:tcPr>
            <w:tcW w:w="7796" w:type="dxa"/>
            <w:tcBorders>
              <w:bottom w:val="single" w:sz="4" w:space="0" w:color="auto"/>
            </w:tcBorders>
          </w:tcPr>
          <w:p w14:paraId="5859DAEE"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Borders>
              <w:bottom w:val="single" w:sz="4" w:space="0" w:color="auto"/>
            </w:tcBorders>
          </w:tcPr>
          <w:p w14:paraId="0A30AE70"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9</w:t>
            </w:r>
          </w:p>
          <w:p w14:paraId="08A0A73A"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Pr>
          <w:p w14:paraId="163C19D0"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1AB70DD1"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02F27D26" w14:textId="77777777" w:rsidTr="00A33D95">
        <w:trPr>
          <w:trHeight w:val="20"/>
        </w:trPr>
        <w:tc>
          <w:tcPr>
            <w:tcW w:w="2127" w:type="dxa"/>
            <w:vMerge/>
          </w:tcPr>
          <w:p w14:paraId="55B9D51D" w14:textId="77777777" w:rsidR="00A33D95" w:rsidRPr="00F4341F" w:rsidRDefault="00A33D95" w:rsidP="00A33D95">
            <w:pPr>
              <w:spacing w:after="0" w:line="267" w:lineRule="exact"/>
              <w:rPr>
                <w:rFonts w:ascii="Times New Roman" w:hAnsi="Times New Roman"/>
                <w:b/>
                <w:bCs/>
                <w:sz w:val="24"/>
                <w:szCs w:val="24"/>
                <w:lang w:eastAsia="ru-RU"/>
              </w:rPr>
            </w:pPr>
          </w:p>
        </w:tc>
        <w:tc>
          <w:tcPr>
            <w:tcW w:w="7796" w:type="dxa"/>
            <w:tcBorders>
              <w:top w:val="single" w:sz="4" w:space="0" w:color="auto"/>
            </w:tcBorders>
          </w:tcPr>
          <w:p w14:paraId="5531959F"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Borders>
              <w:top w:val="single" w:sz="4" w:space="0" w:color="auto"/>
            </w:tcBorders>
          </w:tcPr>
          <w:p w14:paraId="6A45D7AA"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Pr>
          <w:p w14:paraId="146F8BF9"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16598290" w14:textId="77777777" w:rsidR="00A33D95" w:rsidRPr="007969FB" w:rsidRDefault="00A33D95" w:rsidP="00A33D95">
            <w:pPr>
              <w:spacing w:after="0" w:line="200" w:lineRule="exact"/>
              <w:rPr>
                <w:rFonts w:ascii="Times New Roman" w:hAnsi="Times New Roman"/>
                <w:sz w:val="24"/>
                <w:szCs w:val="24"/>
                <w:lang w:eastAsia="ru-RU"/>
              </w:rPr>
            </w:pPr>
          </w:p>
        </w:tc>
      </w:tr>
      <w:tr w:rsidR="00AA76EC" w:rsidRPr="00F4341F" w14:paraId="6C18CF7B" w14:textId="77777777" w:rsidTr="00A33D95">
        <w:trPr>
          <w:trHeight w:val="20"/>
        </w:trPr>
        <w:tc>
          <w:tcPr>
            <w:tcW w:w="2127" w:type="dxa"/>
            <w:vMerge/>
          </w:tcPr>
          <w:p w14:paraId="2BB7BC13" w14:textId="77777777" w:rsidR="00AA76EC" w:rsidRPr="00F4341F" w:rsidRDefault="00AA76EC" w:rsidP="00A33D95">
            <w:pPr>
              <w:spacing w:after="0" w:line="267" w:lineRule="exact"/>
              <w:rPr>
                <w:rFonts w:ascii="Times New Roman" w:hAnsi="Times New Roman"/>
                <w:b/>
                <w:bCs/>
                <w:sz w:val="24"/>
                <w:szCs w:val="24"/>
                <w:lang w:eastAsia="ru-RU"/>
              </w:rPr>
            </w:pPr>
          </w:p>
        </w:tc>
        <w:tc>
          <w:tcPr>
            <w:tcW w:w="7796" w:type="dxa"/>
          </w:tcPr>
          <w:p w14:paraId="42B6F142" w14:textId="77777777" w:rsidR="00AA76EC" w:rsidRPr="00F4341F" w:rsidRDefault="00AA76EC"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Практическое занятие 4 «</w:t>
            </w:r>
            <w:r w:rsidRPr="00F4341F">
              <w:rPr>
                <w:rFonts w:ascii="Times New Roman" w:hAnsi="Times New Roman"/>
                <w:sz w:val="24"/>
                <w:szCs w:val="24"/>
                <w:lang w:eastAsia="ru-RU"/>
              </w:rPr>
              <w:t>Требования безопасности при проведении занятий по огневой подготовке. Правила стрельбы из стрелкового оружия</w:t>
            </w:r>
            <w:r>
              <w:rPr>
                <w:rFonts w:ascii="Times New Roman" w:hAnsi="Times New Roman"/>
                <w:sz w:val="24"/>
                <w:szCs w:val="24"/>
                <w:lang w:eastAsia="ru-RU"/>
              </w:rPr>
              <w:t>»</w:t>
            </w:r>
            <w:r w:rsidRPr="00F4341F">
              <w:rPr>
                <w:rFonts w:ascii="Times New Roman" w:hAnsi="Times New Roman"/>
                <w:sz w:val="24"/>
                <w:szCs w:val="24"/>
                <w:lang w:eastAsia="ru-RU"/>
              </w:rPr>
              <w:t>.</w:t>
            </w:r>
          </w:p>
        </w:tc>
        <w:tc>
          <w:tcPr>
            <w:tcW w:w="1559" w:type="dxa"/>
          </w:tcPr>
          <w:p w14:paraId="7F523EF9" w14:textId="77777777" w:rsidR="00AA76EC" w:rsidRPr="00F4341F" w:rsidRDefault="00AA76EC"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1146DA09"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66273D3F"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0A6579A6"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71F88E06"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676D6946"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6B6C8E40"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3E9A15B3"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83F55F6"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70D1815A"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305C425F"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5E6B06E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4AF4EEA9"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3174B751"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65A963CF"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2E66DDAF"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3B53421D"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041C2D94"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480D2E7A"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3CBCE280"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354A1CB8"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773C9EF9"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BABB861"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lastRenderedPageBreak/>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35CD603E"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2F1FFDE"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8F1BD38"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2CF4D174"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7142D40"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A76EC" w:rsidRPr="00F4341F" w14:paraId="55946F95" w14:textId="77777777" w:rsidTr="00A33D95">
        <w:trPr>
          <w:trHeight w:val="20"/>
        </w:trPr>
        <w:tc>
          <w:tcPr>
            <w:tcW w:w="2127" w:type="dxa"/>
            <w:vMerge/>
          </w:tcPr>
          <w:p w14:paraId="0EDC9CB8" w14:textId="77777777" w:rsidR="00AA76EC" w:rsidRPr="00F4341F" w:rsidRDefault="00AA76EC" w:rsidP="00A33D95">
            <w:pPr>
              <w:spacing w:after="0" w:line="267" w:lineRule="exact"/>
              <w:rPr>
                <w:rFonts w:ascii="Times New Roman" w:hAnsi="Times New Roman"/>
                <w:b/>
                <w:bCs/>
                <w:sz w:val="24"/>
                <w:szCs w:val="24"/>
                <w:lang w:eastAsia="ru-RU"/>
              </w:rPr>
            </w:pPr>
          </w:p>
        </w:tc>
        <w:tc>
          <w:tcPr>
            <w:tcW w:w="7796" w:type="dxa"/>
          </w:tcPr>
          <w:p w14:paraId="4074FC36" w14:textId="77777777" w:rsidR="00AA76EC" w:rsidRPr="00F4341F" w:rsidRDefault="00AA76EC"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5 </w:t>
            </w:r>
            <w:r w:rsidRPr="00F4341F">
              <w:rPr>
                <w:rFonts w:ascii="Times New Roman" w:hAnsi="Times New Roman"/>
                <w:sz w:val="24"/>
                <w:szCs w:val="24"/>
                <w:lang w:eastAsia="ru-RU"/>
              </w:rPr>
              <w:t>Требования безопасности при проведении занятий по огневой подготовке. Правила стрельбы из стрелкового оружия.</w:t>
            </w:r>
          </w:p>
        </w:tc>
        <w:tc>
          <w:tcPr>
            <w:tcW w:w="1559" w:type="dxa"/>
          </w:tcPr>
          <w:p w14:paraId="62FC7463" w14:textId="77777777" w:rsidR="00AA76EC" w:rsidRPr="00F4341F" w:rsidRDefault="00AA76EC"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0A09F2D4"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3AB561F8" w14:textId="77777777" w:rsidR="00AA76EC" w:rsidRDefault="00AA76EC" w:rsidP="00AA76EC">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5B7C2E59" w14:textId="77777777" w:rsidR="00AA76EC"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60B0292" w14:textId="77777777" w:rsidR="00AA76EC" w:rsidRPr="007969FB" w:rsidRDefault="00AA76EC" w:rsidP="00AA76E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2F6E66A5" w14:textId="77777777" w:rsidR="00AA76EC" w:rsidRPr="007969FB" w:rsidRDefault="00AA76EC" w:rsidP="00AA76EC">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396485FC"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6074D74E"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7D74C577"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3C86949"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3A7BBD28"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81484BE"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0635455E"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44B2E08B"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1D5D1395"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16C501DD"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1EE540BF"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5BF1A179"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5FCC80BD"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373AE13"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47E9D975" w14:textId="77777777" w:rsidR="00AA76EC"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71482D13"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78F62E5B"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175D4E06" w14:textId="77777777" w:rsidR="00AA76EC" w:rsidRPr="007969FB"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187047C" w14:textId="77777777" w:rsidR="00AA76EC" w:rsidRDefault="00AA76EC" w:rsidP="00AA76EC">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63C3EDC0" w14:textId="77777777" w:rsidR="00AA76EC" w:rsidRPr="007969FB" w:rsidRDefault="00AA76EC" w:rsidP="00AA76EC">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6E84BD62" w14:textId="77777777" w:rsidR="00AA76EC" w:rsidRDefault="00AA76EC" w:rsidP="00AA76EC">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562423F" w14:textId="77777777" w:rsidR="00AA76EC" w:rsidRPr="007969FB" w:rsidRDefault="00AA76EC" w:rsidP="00AA76EC">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78892CAD" w14:textId="77777777" w:rsidTr="00A33D95">
        <w:trPr>
          <w:trHeight w:val="20"/>
        </w:trPr>
        <w:tc>
          <w:tcPr>
            <w:tcW w:w="2127" w:type="dxa"/>
            <w:vMerge/>
          </w:tcPr>
          <w:p w14:paraId="3A899B58" w14:textId="77777777" w:rsidR="00E32878" w:rsidRPr="00F4341F" w:rsidRDefault="00E32878" w:rsidP="00A33D95">
            <w:pPr>
              <w:spacing w:after="0" w:line="267" w:lineRule="exact"/>
              <w:rPr>
                <w:rFonts w:ascii="Times New Roman" w:hAnsi="Times New Roman"/>
                <w:b/>
                <w:bCs/>
                <w:sz w:val="24"/>
                <w:szCs w:val="24"/>
                <w:lang w:eastAsia="ru-RU"/>
              </w:rPr>
            </w:pPr>
          </w:p>
        </w:tc>
        <w:tc>
          <w:tcPr>
            <w:tcW w:w="7796" w:type="dxa"/>
          </w:tcPr>
          <w:p w14:paraId="4C194E3E"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6 </w:t>
            </w:r>
            <w:r w:rsidRPr="00F4341F">
              <w:rPr>
                <w:rFonts w:ascii="Times New Roman" w:hAnsi="Times New Roman"/>
                <w:sz w:val="24"/>
                <w:szCs w:val="24"/>
                <w:lang w:eastAsia="ru-RU"/>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tc>
        <w:tc>
          <w:tcPr>
            <w:tcW w:w="1559" w:type="dxa"/>
          </w:tcPr>
          <w:p w14:paraId="01DB811C"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5CF4C7D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35A2830E"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368A90AB"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7CDCCF20"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3E030B1E"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15CE478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259BDB4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737A0E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5C23EE7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981434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EFF8730"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4BF2085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1F36CB8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142A85F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E61DD4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4B72950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05CC1C2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260487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2C8468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846B8B0"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6C27E3E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515FA01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5C8E482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5974102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549BD91E"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79E53BE5"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6A37C4E3"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511B6460" w14:textId="77777777" w:rsidTr="00A33D95">
        <w:trPr>
          <w:trHeight w:val="20"/>
        </w:trPr>
        <w:tc>
          <w:tcPr>
            <w:tcW w:w="2127" w:type="dxa"/>
            <w:vMerge/>
          </w:tcPr>
          <w:p w14:paraId="4183DE7C" w14:textId="77777777" w:rsidR="00E32878" w:rsidRPr="00F4341F" w:rsidRDefault="00E32878" w:rsidP="00A33D95">
            <w:pPr>
              <w:spacing w:after="0" w:line="267" w:lineRule="exact"/>
              <w:rPr>
                <w:rFonts w:ascii="Times New Roman" w:hAnsi="Times New Roman"/>
                <w:b/>
                <w:bCs/>
                <w:sz w:val="24"/>
                <w:szCs w:val="24"/>
                <w:lang w:eastAsia="ru-RU"/>
              </w:rPr>
            </w:pPr>
          </w:p>
        </w:tc>
        <w:tc>
          <w:tcPr>
            <w:tcW w:w="7796" w:type="dxa"/>
          </w:tcPr>
          <w:p w14:paraId="7AFB1BC7"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Практическое занятие 7 Н</w:t>
            </w:r>
            <w:r w:rsidRPr="00F4341F">
              <w:rPr>
                <w:rFonts w:ascii="Times New Roman" w:hAnsi="Times New Roman"/>
                <w:sz w:val="24"/>
                <w:szCs w:val="24"/>
                <w:lang w:eastAsia="ru-RU"/>
              </w:rPr>
              <w:t>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tc>
        <w:tc>
          <w:tcPr>
            <w:tcW w:w="1559" w:type="dxa"/>
          </w:tcPr>
          <w:p w14:paraId="0E658E3E"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bottom w:val="single" w:sz="4" w:space="0" w:color="auto"/>
            </w:tcBorders>
          </w:tcPr>
          <w:p w14:paraId="690E983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6FF18E6D"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20F1EAC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7BC7AB07"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35F91F3C"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313005A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1A55D51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9DCFC7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5DCE600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5146137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0865241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2B26E6E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0E75875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4DD4B58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7445792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284596F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10BDA52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567582B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75246D2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17BBC9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52FDF36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736F590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Уо.04.05</w:t>
            </w:r>
            <w:r w:rsidRPr="007969FB">
              <w:rPr>
                <w:rFonts w:ascii="Times New Roman" w:hAnsi="Times New Roman"/>
                <w:sz w:val="24"/>
                <w:szCs w:val="24"/>
                <w:lang w:eastAsia="ar-SA"/>
              </w:rPr>
              <w:t xml:space="preserve"> Уо.04.06</w:t>
            </w:r>
          </w:p>
          <w:p w14:paraId="11B784F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4874B15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FC49752"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73EE0585"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0D56AC44"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1B2A4340" w14:textId="77777777" w:rsidTr="00A33D95">
        <w:trPr>
          <w:trHeight w:val="20"/>
        </w:trPr>
        <w:tc>
          <w:tcPr>
            <w:tcW w:w="2127" w:type="dxa"/>
            <w:vMerge/>
          </w:tcPr>
          <w:p w14:paraId="22E68F25" w14:textId="77777777" w:rsidR="00E32878" w:rsidRPr="00F4341F" w:rsidRDefault="00E32878" w:rsidP="00A33D95">
            <w:pPr>
              <w:spacing w:after="0" w:line="267" w:lineRule="exact"/>
              <w:rPr>
                <w:rFonts w:ascii="Times New Roman" w:hAnsi="Times New Roman"/>
                <w:b/>
                <w:bCs/>
                <w:sz w:val="24"/>
                <w:szCs w:val="24"/>
                <w:lang w:eastAsia="ru-RU"/>
              </w:rPr>
            </w:pPr>
          </w:p>
        </w:tc>
        <w:tc>
          <w:tcPr>
            <w:tcW w:w="7796" w:type="dxa"/>
          </w:tcPr>
          <w:p w14:paraId="020E30DF"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8 </w:t>
            </w:r>
            <w:r w:rsidRPr="00F4341F">
              <w:rPr>
                <w:rFonts w:ascii="Times New Roman" w:hAnsi="Times New Roman"/>
                <w:sz w:val="24"/>
                <w:szCs w:val="24"/>
                <w:lang w:eastAsia="ru-RU"/>
              </w:rPr>
              <w:t>Выполнение упражнений начальных стрельб.</w:t>
            </w:r>
          </w:p>
        </w:tc>
        <w:tc>
          <w:tcPr>
            <w:tcW w:w="1559" w:type="dxa"/>
          </w:tcPr>
          <w:p w14:paraId="757597DA"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bottom w:val="single" w:sz="4" w:space="0" w:color="auto"/>
            </w:tcBorders>
          </w:tcPr>
          <w:p w14:paraId="3B4F72EB"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71F8815A"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5874DAF"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2BC134F"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43D8448"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57089C0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00571C5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28E67D3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D5D568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70CD7B3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5FBF43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DD4037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4996F71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3F9283E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72DA03A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30CA673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5FE5C10E"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C2C126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11CAA48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2615AD5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28A809E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51916D5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w:t>
            </w:r>
            <w:r w:rsidRPr="007969FB">
              <w:rPr>
                <w:rFonts w:ascii="Times New Roman" w:hAnsi="Times New Roman"/>
                <w:sz w:val="24"/>
                <w:szCs w:val="24"/>
                <w:lang w:eastAsia="ar-SA"/>
              </w:rPr>
              <w:lastRenderedPageBreak/>
              <w:t>Уо.04.06</w:t>
            </w:r>
          </w:p>
          <w:p w14:paraId="531D5F5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8DEEB7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0AFCE950"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238F5FCE"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E5B2F16"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36864F95" w14:textId="77777777" w:rsidTr="00A33D95">
        <w:trPr>
          <w:trHeight w:val="20"/>
        </w:trPr>
        <w:tc>
          <w:tcPr>
            <w:tcW w:w="2127" w:type="dxa"/>
            <w:vMerge/>
          </w:tcPr>
          <w:p w14:paraId="3F62A313" w14:textId="77777777" w:rsidR="00E32878" w:rsidRPr="00F4341F" w:rsidRDefault="00E32878" w:rsidP="00A33D95">
            <w:pPr>
              <w:spacing w:after="0" w:line="267" w:lineRule="exact"/>
              <w:rPr>
                <w:rFonts w:ascii="Times New Roman" w:hAnsi="Times New Roman"/>
                <w:b/>
                <w:bCs/>
                <w:sz w:val="24"/>
                <w:szCs w:val="24"/>
                <w:lang w:eastAsia="ru-RU"/>
              </w:rPr>
            </w:pPr>
          </w:p>
        </w:tc>
        <w:tc>
          <w:tcPr>
            <w:tcW w:w="7796" w:type="dxa"/>
          </w:tcPr>
          <w:p w14:paraId="4616EBEA"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Практическое занятие 9 </w:t>
            </w:r>
            <w:r w:rsidRPr="00F4341F">
              <w:rPr>
                <w:rFonts w:ascii="Times New Roman" w:hAnsi="Times New Roman"/>
                <w:sz w:val="24"/>
                <w:szCs w:val="24"/>
                <w:lang w:eastAsia="ru-RU"/>
              </w:rPr>
              <w:t>Выполнение упражнений начальных стрельб.</w:t>
            </w:r>
          </w:p>
        </w:tc>
        <w:tc>
          <w:tcPr>
            <w:tcW w:w="1559" w:type="dxa"/>
          </w:tcPr>
          <w:p w14:paraId="78654BF1"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tcBorders>
          </w:tcPr>
          <w:p w14:paraId="611F57E2"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A7B5258"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3812BA42"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18049F9"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71A2A0AF"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06FB418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700CA2F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2FD3D06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6BEF5CD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58C9278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7FF33D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5474EDB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24CF5B5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41EF1F3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0D8D9DA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CE6089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6FE4DC3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39E1869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1BF45F4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08F861F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3BD3108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B2DF60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1D44C62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272D54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A6D0273"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0303C0C9"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2078BAD"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74F9A1E4" w14:textId="77777777" w:rsidTr="00A33D95">
        <w:trPr>
          <w:trHeight w:val="20"/>
        </w:trPr>
        <w:tc>
          <w:tcPr>
            <w:tcW w:w="2127" w:type="dxa"/>
            <w:vMerge w:val="restart"/>
          </w:tcPr>
          <w:p w14:paraId="59A7C88A"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2.3.</w:t>
            </w:r>
          </w:p>
          <w:p w14:paraId="14C545EE" w14:textId="77777777" w:rsidR="00A33D95" w:rsidRPr="00F4341F" w:rsidRDefault="00A33D95" w:rsidP="00A33D95">
            <w:pPr>
              <w:spacing w:after="0" w:line="200" w:lineRule="exact"/>
              <w:rPr>
                <w:rFonts w:ascii="Times New Roman" w:hAnsi="Times New Roman"/>
                <w:sz w:val="24"/>
                <w:szCs w:val="24"/>
                <w:lang w:eastAsia="ru-RU"/>
              </w:rPr>
            </w:pPr>
            <w:r w:rsidRPr="00F4341F">
              <w:rPr>
                <w:rFonts w:ascii="Times New Roman" w:hAnsi="Times New Roman"/>
                <w:sz w:val="24"/>
                <w:szCs w:val="24"/>
                <w:lang w:eastAsia="ru-RU"/>
              </w:rPr>
              <w:t>Тактическая подготовка</w:t>
            </w:r>
          </w:p>
        </w:tc>
        <w:tc>
          <w:tcPr>
            <w:tcW w:w="7796" w:type="dxa"/>
          </w:tcPr>
          <w:p w14:paraId="6F186F3C"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 xml:space="preserve">Содержание </w:t>
            </w:r>
          </w:p>
        </w:tc>
        <w:tc>
          <w:tcPr>
            <w:tcW w:w="1559" w:type="dxa"/>
          </w:tcPr>
          <w:p w14:paraId="17703E58"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4</w:t>
            </w:r>
          </w:p>
        </w:tc>
        <w:tc>
          <w:tcPr>
            <w:tcW w:w="2268" w:type="dxa"/>
          </w:tcPr>
          <w:p w14:paraId="48147F06"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5559E6D7"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5AFDCAE5" w14:textId="77777777" w:rsidTr="00A33D95">
        <w:trPr>
          <w:trHeight w:val="20"/>
        </w:trPr>
        <w:tc>
          <w:tcPr>
            <w:tcW w:w="2127" w:type="dxa"/>
            <w:vMerge/>
          </w:tcPr>
          <w:p w14:paraId="27C4953A"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Pr>
          <w:p w14:paraId="3B9D8D0A"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Pr>
          <w:p w14:paraId="2638909A"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Pr>
          <w:p w14:paraId="631020DC"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7CC98B9C" w14:textId="77777777" w:rsidR="00A33D95" w:rsidRPr="007969FB" w:rsidRDefault="00A33D95" w:rsidP="00A33D95">
            <w:pPr>
              <w:spacing w:after="0" w:line="200" w:lineRule="exact"/>
              <w:rPr>
                <w:rFonts w:ascii="Times New Roman" w:hAnsi="Times New Roman"/>
                <w:sz w:val="24"/>
                <w:szCs w:val="24"/>
                <w:lang w:eastAsia="ru-RU"/>
              </w:rPr>
            </w:pPr>
          </w:p>
        </w:tc>
      </w:tr>
      <w:tr w:rsidR="00E32878" w:rsidRPr="00F4341F" w14:paraId="2D10747B" w14:textId="77777777" w:rsidTr="00A33D95">
        <w:trPr>
          <w:trHeight w:val="20"/>
        </w:trPr>
        <w:tc>
          <w:tcPr>
            <w:tcW w:w="2127" w:type="dxa"/>
            <w:vMerge/>
          </w:tcPr>
          <w:p w14:paraId="555D8A55"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Pr>
          <w:p w14:paraId="0090C23D"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1.Движение солдата в бою. Передвижения на поле боя.</w:t>
            </w:r>
          </w:p>
        </w:tc>
        <w:tc>
          <w:tcPr>
            <w:tcW w:w="1559" w:type="dxa"/>
          </w:tcPr>
          <w:p w14:paraId="4C784C17"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bottom w:val="single" w:sz="4" w:space="0" w:color="auto"/>
            </w:tcBorders>
          </w:tcPr>
          <w:p w14:paraId="3E0BF575"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6BD46C68"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F4FC8F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2DE91D0"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6F8CB4B9"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bottom w:val="single" w:sz="4" w:space="0" w:color="auto"/>
            </w:tcBorders>
          </w:tcPr>
          <w:p w14:paraId="03FE071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43627D6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472C5C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3219E41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26512CA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32B407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D54CC6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3931731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391908B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106FC8F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2B7CA07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6723CF30"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3D050D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9BADB6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207F728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54589D4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6965B2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Уо.04.05</w:t>
            </w:r>
            <w:r w:rsidRPr="007969FB">
              <w:rPr>
                <w:rFonts w:ascii="Times New Roman" w:hAnsi="Times New Roman"/>
                <w:sz w:val="24"/>
                <w:szCs w:val="24"/>
                <w:lang w:eastAsia="ar-SA"/>
              </w:rPr>
              <w:t xml:space="preserve"> Уо.04.06</w:t>
            </w:r>
          </w:p>
          <w:p w14:paraId="3134918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48BFF37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06ECB72A"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423B74F0"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E01FB3E"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60111E96" w14:textId="77777777" w:rsidTr="00A33D95">
        <w:trPr>
          <w:trHeight w:val="20"/>
        </w:trPr>
        <w:tc>
          <w:tcPr>
            <w:tcW w:w="2127" w:type="dxa"/>
            <w:vMerge/>
          </w:tcPr>
          <w:p w14:paraId="6B516F5E"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bottom w:val="single" w:sz="4" w:space="0" w:color="auto"/>
            </w:tcBorders>
          </w:tcPr>
          <w:p w14:paraId="2E2A5D70"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2.Обязанности наблюдателя. Выбор места наблюдения, его занятие, оборудование и маскировка, оснащение наблюдательного поста.</w:t>
            </w:r>
          </w:p>
        </w:tc>
        <w:tc>
          <w:tcPr>
            <w:tcW w:w="1559" w:type="dxa"/>
          </w:tcPr>
          <w:p w14:paraId="2A4F67EE"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4352F1E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6017CA1E"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0BB1C382"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3DA60734"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256F197A"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3231310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24323C2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63B360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1894A6C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9CED9E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2F8AB3A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71A2E9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4279F71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5C0871F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4B07DC7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7A126E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4C5F5BA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14C757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6D43B8A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5A10287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38ECAF4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B0DE98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w:t>
            </w:r>
            <w:r w:rsidRPr="007969FB">
              <w:rPr>
                <w:rFonts w:ascii="Times New Roman" w:hAnsi="Times New Roman"/>
                <w:sz w:val="24"/>
                <w:szCs w:val="24"/>
                <w:lang w:eastAsia="ar-SA"/>
              </w:rPr>
              <w:lastRenderedPageBreak/>
              <w:t>Уо.04.06</w:t>
            </w:r>
          </w:p>
          <w:p w14:paraId="0FC5922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983AF9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BF4F9A5"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401A0017"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0824155"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053C3A4A" w14:textId="77777777" w:rsidTr="00A33D95">
        <w:trPr>
          <w:trHeight w:val="20"/>
        </w:trPr>
        <w:tc>
          <w:tcPr>
            <w:tcW w:w="2127" w:type="dxa"/>
            <w:vMerge/>
          </w:tcPr>
          <w:p w14:paraId="0BCF4FFD"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2B3C5B2D"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 xml:space="preserve">3.Передвижения на поле боя. Выбор места и скрытное расположение на нем для наблюдения и ведения огня, самоокапывание и маскировка. </w:t>
            </w:r>
          </w:p>
        </w:tc>
        <w:tc>
          <w:tcPr>
            <w:tcW w:w="1559" w:type="dxa"/>
            <w:tcBorders>
              <w:bottom w:val="single" w:sz="4" w:space="0" w:color="auto"/>
            </w:tcBorders>
          </w:tcPr>
          <w:p w14:paraId="4582A504"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400151D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DAE42BC"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7142E9A8"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2F0AB730"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4922684E"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4808573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0305F15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160901E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7299FC1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867F52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67350FC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9AAC54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275FA81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1BC025B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574A40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56C51DE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6319B2D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BEF90B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6090954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25BC818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4BC176E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57FC30F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00F08AB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707684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623829AF"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1FA40544"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26AC609"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315105D7" w14:textId="77777777" w:rsidTr="00A33D95">
        <w:trPr>
          <w:trHeight w:val="20"/>
        </w:trPr>
        <w:tc>
          <w:tcPr>
            <w:tcW w:w="2127" w:type="dxa"/>
            <w:vMerge w:val="restart"/>
          </w:tcPr>
          <w:p w14:paraId="7294D576"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2.4.</w:t>
            </w:r>
          </w:p>
          <w:p w14:paraId="52CE12FE"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Радиационная, химическая и биологическая защита</w:t>
            </w:r>
          </w:p>
          <w:p w14:paraId="46BB6F51"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1FAA567C"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Borders>
              <w:bottom w:val="single" w:sz="4" w:space="0" w:color="auto"/>
            </w:tcBorders>
          </w:tcPr>
          <w:p w14:paraId="64C4A7A4"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2</w:t>
            </w:r>
          </w:p>
        </w:tc>
        <w:tc>
          <w:tcPr>
            <w:tcW w:w="2268" w:type="dxa"/>
            <w:tcBorders>
              <w:bottom w:val="single" w:sz="4" w:space="0" w:color="auto"/>
            </w:tcBorders>
          </w:tcPr>
          <w:p w14:paraId="67601B30"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bottom w:val="single" w:sz="4" w:space="0" w:color="auto"/>
            </w:tcBorders>
          </w:tcPr>
          <w:p w14:paraId="6CFFEDC1"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7CC78DF0" w14:textId="77777777" w:rsidTr="00A33D95">
        <w:trPr>
          <w:trHeight w:val="20"/>
        </w:trPr>
        <w:tc>
          <w:tcPr>
            <w:tcW w:w="2127" w:type="dxa"/>
            <w:vMerge/>
          </w:tcPr>
          <w:p w14:paraId="0C59E558" w14:textId="77777777" w:rsidR="00A33D95" w:rsidRPr="00F4341F" w:rsidRDefault="00A33D95" w:rsidP="00A33D95">
            <w:pPr>
              <w:spacing w:after="0" w:line="267" w:lineRule="exact"/>
              <w:rPr>
                <w:rFonts w:ascii="Times New Roman" w:hAnsi="Times New Roman"/>
                <w:b/>
                <w:bCs/>
                <w:sz w:val="24"/>
                <w:szCs w:val="24"/>
                <w:lang w:eastAsia="ru-RU"/>
              </w:rPr>
            </w:pPr>
          </w:p>
        </w:tc>
        <w:tc>
          <w:tcPr>
            <w:tcW w:w="7796" w:type="dxa"/>
            <w:tcBorders>
              <w:top w:val="single" w:sz="4" w:space="0" w:color="auto"/>
              <w:bottom w:val="single" w:sz="4" w:space="0" w:color="auto"/>
            </w:tcBorders>
          </w:tcPr>
          <w:p w14:paraId="6FC02B72"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Borders>
              <w:top w:val="single" w:sz="4" w:space="0" w:color="auto"/>
              <w:bottom w:val="single" w:sz="4" w:space="0" w:color="auto"/>
            </w:tcBorders>
          </w:tcPr>
          <w:p w14:paraId="3A4FA362"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Borders>
              <w:top w:val="single" w:sz="4" w:space="0" w:color="auto"/>
              <w:bottom w:val="single" w:sz="4" w:space="0" w:color="auto"/>
            </w:tcBorders>
          </w:tcPr>
          <w:p w14:paraId="1C3BC0E5"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top w:val="single" w:sz="4" w:space="0" w:color="auto"/>
              <w:bottom w:val="single" w:sz="4" w:space="0" w:color="auto"/>
            </w:tcBorders>
          </w:tcPr>
          <w:p w14:paraId="3B63BFF3" w14:textId="77777777" w:rsidR="00A33D95" w:rsidRPr="007969FB" w:rsidRDefault="00A33D95" w:rsidP="00A33D95">
            <w:pPr>
              <w:spacing w:after="0" w:line="200" w:lineRule="exact"/>
              <w:rPr>
                <w:rFonts w:ascii="Times New Roman" w:hAnsi="Times New Roman"/>
                <w:sz w:val="24"/>
                <w:szCs w:val="24"/>
                <w:lang w:eastAsia="ru-RU"/>
              </w:rPr>
            </w:pPr>
          </w:p>
        </w:tc>
      </w:tr>
      <w:tr w:rsidR="00E32878" w:rsidRPr="00F4341F" w14:paraId="2A3DB583" w14:textId="77777777" w:rsidTr="00A33D95">
        <w:trPr>
          <w:trHeight w:val="20"/>
        </w:trPr>
        <w:tc>
          <w:tcPr>
            <w:tcW w:w="2127" w:type="dxa"/>
            <w:vMerge/>
          </w:tcPr>
          <w:p w14:paraId="0E9D2707" w14:textId="77777777" w:rsidR="00E32878" w:rsidRPr="00F4341F" w:rsidRDefault="00E32878" w:rsidP="00A33D95">
            <w:pPr>
              <w:spacing w:after="0" w:line="267" w:lineRule="exact"/>
              <w:rPr>
                <w:rFonts w:ascii="Times New Roman" w:hAnsi="Times New Roman"/>
                <w:b/>
                <w:bCs/>
                <w:sz w:val="24"/>
                <w:szCs w:val="24"/>
                <w:lang w:eastAsia="ru-RU"/>
              </w:rPr>
            </w:pPr>
          </w:p>
        </w:tc>
        <w:tc>
          <w:tcPr>
            <w:tcW w:w="7796" w:type="dxa"/>
            <w:tcBorders>
              <w:top w:val="single" w:sz="4" w:space="0" w:color="auto"/>
              <w:bottom w:val="single" w:sz="4" w:space="0" w:color="auto"/>
            </w:tcBorders>
          </w:tcPr>
          <w:p w14:paraId="3DEEEE51" w14:textId="77777777" w:rsidR="00E32878" w:rsidRPr="00F4341F" w:rsidRDefault="00E32878" w:rsidP="00A33D95">
            <w:pPr>
              <w:spacing w:after="0" w:line="240" w:lineRule="auto"/>
              <w:rPr>
                <w:rFonts w:ascii="Times New Roman" w:hAnsi="Times New Roman"/>
                <w:b/>
                <w:bCs/>
                <w:sz w:val="24"/>
                <w:szCs w:val="24"/>
                <w:lang w:eastAsia="ru-RU"/>
              </w:rPr>
            </w:pPr>
            <w:r w:rsidRPr="00F4341F">
              <w:rPr>
                <w:rFonts w:ascii="Times New Roman" w:hAnsi="Times New Roman"/>
                <w:sz w:val="24"/>
                <w:szCs w:val="24"/>
                <w:lang w:eastAsia="ru-RU"/>
              </w:rPr>
              <w:t>1.Средства индивидуальной защиты и пользование ими. Способы действий личного состава в условиях радиационного, химического и биологического заражения.</w:t>
            </w:r>
          </w:p>
        </w:tc>
        <w:tc>
          <w:tcPr>
            <w:tcW w:w="1559" w:type="dxa"/>
            <w:tcBorders>
              <w:top w:val="single" w:sz="4" w:space="0" w:color="auto"/>
            </w:tcBorders>
          </w:tcPr>
          <w:p w14:paraId="12396ACD" w14:textId="77777777" w:rsidR="00E32878" w:rsidRPr="00F4341F" w:rsidRDefault="00E32878" w:rsidP="00A33D95">
            <w:pPr>
              <w:spacing w:after="0" w:line="200" w:lineRule="exact"/>
              <w:jc w:val="center"/>
              <w:rPr>
                <w:rFonts w:ascii="Times New Roman" w:hAnsi="Times New Roman"/>
                <w:sz w:val="24"/>
                <w:szCs w:val="24"/>
                <w:lang w:eastAsia="ru-RU"/>
              </w:rPr>
            </w:pPr>
          </w:p>
          <w:p w14:paraId="3FC2F7FD" w14:textId="77777777" w:rsidR="00E32878" w:rsidRPr="00F4341F" w:rsidRDefault="00E32878" w:rsidP="00A33D95">
            <w:pPr>
              <w:spacing w:after="0" w:line="200" w:lineRule="exact"/>
              <w:jc w:val="center"/>
              <w:rPr>
                <w:rFonts w:ascii="Times New Roman" w:hAnsi="Times New Roman"/>
                <w:sz w:val="24"/>
                <w:szCs w:val="24"/>
                <w:lang w:eastAsia="ru-RU"/>
              </w:rPr>
            </w:pPr>
          </w:p>
          <w:p w14:paraId="35B0839F" w14:textId="77777777" w:rsidR="00E32878" w:rsidRPr="00F4341F" w:rsidRDefault="00E32878" w:rsidP="00A33D95">
            <w:pPr>
              <w:spacing w:after="0" w:line="200" w:lineRule="exact"/>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tcBorders>
          </w:tcPr>
          <w:p w14:paraId="4FB63504"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1C1CB485"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14461288"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5F41B86E"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774D49AC"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6B10330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6782BB4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1D5893D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6A2CD6F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55402B4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9C949A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5A1BD6C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790C3A5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6527A4A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CE379C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DC4619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71E1FAC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55ECBC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20BBAA1E"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5A7A162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18B13E3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2ACD8F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Уо.04.05</w:t>
            </w:r>
            <w:r w:rsidRPr="007969FB">
              <w:rPr>
                <w:rFonts w:ascii="Times New Roman" w:hAnsi="Times New Roman"/>
                <w:sz w:val="24"/>
                <w:szCs w:val="24"/>
                <w:lang w:eastAsia="ar-SA"/>
              </w:rPr>
              <w:t xml:space="preserve"> Уо.04.06</w:t>
            </w:r>
          </w:p>
          <w:p w14:paraId="1C0B4CE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892DC7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52190AF"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63B86B5B"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34FB5D79"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61BD9B4D" w14:textId="77777777" w:rsidTr="00A33D95">
        <w:trPr>
          <w:trHeight w:val="20"/>
        </w:trPr>
        <w:tc>
          <w:tcPr>
            <w:tcW w:w="2127" w:type="dxa"/>
            <w:vMerge w:val="restart"/>
          </w:tcPr>
          <w:p w14:paraId="1C69322B" w14:textId="77777777" w:rsidR="00A33D95" w:rsidRPr="00F4341F" w:rsidRDefault="00A33D95" w:rsidP="00A33D95">
            <w:pPr>
              <w:spacing w:after="0" w:line="200" w:lineRule="exact"/>
              <w:rPr>
                <w:rFonts w:ascii="Times New Roman" w:hAnsi="Times New Roman"/>
                <w:b/>
                <w:sz w:val="24"/>
                <w:szCs w:val="24"/>
                <w:lang w:eastAsia="ru-RU"/>
              </w:rPr>
            </w:pPr>
          </w:p>
          <w:p w14:paraId="0AB64B5B"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t>Тема 2.4.</w:t>
            </w:r>
          </w:p>
          <w:p w14:paraId="0E758A39"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Военно-</w:t>
            </w:r>
          </w:p>
          <w:p w14:paraId="4E446DF8"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медицинская подготовка.</w:t>
            </w:r>
          </w:p>
        </w:tc>
        <w:tc>
          <w:tcPr>
            <w:tcW w:w="7796" w:type="dxa"/>
            <w:tcBorders>
              <w:top w:val="single" w:sz="4" w:space="0" w:color="auto"/>
              <w:bottom w:val="single" w:sz="4" w:space="0" w:color="auto"/>
            </w:tcBorders>
          </w:tcPr>
          <w:p w14:paraId="323BA4F4"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Borders>
              <w:bottom w:val="single" w:sz="4" w:space="0" w:color="auto"/>
            </w:tcBorders>
          </w:tcPr>
          <w:p w14:paraId="3533E0A9"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2</w:t>
            </w:r>
          </w:p>
        </w:tc>
        <w:tc>
          <w:tcPr>
            <w:tcW w:w="2268" w:type="dxa"/>
            <w:tcBorders>
              <w:bottom w:val="single" w:sz="4" w:space="0" w:color="auto"/>
            </w:tcBorders>
          </w:tcPr>
          <w:p w14:paraId="223E79D4"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bottom w:val="single" w:sz="4" w:space="0" w:color="auto"/>
            </w:tcBorders>
          </w:tcPr>
          <w:p w14:paraId="51D489F7"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64B50348" w14:textId="77777777" w:rsidTr="00A33D95">
        <w:trPr>
          <w:trHeight w:val="20"/>
        </w:trPr>
        <w:tc>
          <w:tcPr>
            <w:tcW w:w="2127" w:type="dxa"/>
            <w:vMerge/>
          </w:tcPr>
          <w:p w14:paraId="41FBB941" w14:textId="77777777" w:rsidR="00A33D95" w:rsidRPr="00F4341F" w:rsidRDefault="00A33D95" w:rsidP="00A33D95">
            <w:pPr>
              <w:spacing w:after="0" w:line="200" w:lineRule="exact"/>
              <w:rPr>
                <w:rFonts w:ascii="Times New Roman" w:hAnsi="Times New Roman"/>
                <w:b/>
                <w:sz w:val="24"/>
                <w:szCs w:val="24"/>
                <w:lang w:eastAsia="ru-RU"/>
              </w:rPr>
            </w:pPr>
          </w:p>
        </w:tc>
        <w:tc>
          <w:tcPr>
            <w:tcW w:w="7796" w:type="dxa"/>
            <w:tcBorders>
              <w:top w:val="single" w:sz="4" w:space="0" w:color="auto"/>
              <w:bottom w:val="single" w:sz="4" w:space="0" w:color="auto"/>
            </w:tcBorders>
          </w:tcPr>
          <w:p w14:paraId="70FEDC1C"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Borders>
              <w:top w:val="single" w:sz="4" w:space="0" w:color="auto"/>
              <w:bottom w:val="single" w:sz="4" w:space="0" w:color="auto"/>
            </w:tcBorders>
          </w:tcPr>
          <w:p w14:paraId="7C4F14C8"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Borders>
              <w:top w:val="single" w:sz="4" w:space="0" w:color="auto"/>
              <w:bottom w:val="single" w:sz="4" w:space="0" w:color="auto"/>
            </w:tcBorders>
          </w:tcPr>
          <w:p w14:paraId="00DD2B2E"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top w:val="single" w:sz="4" w:space="0" w:color="auto"/>
              <w:bottom w:val="single" w:sz="4" w:space="0" w:color="auto"/>
            </w:tcBorders>
          </w:tcPr>
          <w:p w14:paraId="3FCE3431" w14:textId="77777777" w:rsidR="00A33D95" w:rsidRPr="007969FB" w:rsidRDefault="00A33D95" w:rsidP="00A33D95">
            <w:pPr>
              <w:spacing w:after="0" w:line="200" w:lineRule="exact"/>
              <w:rPr>
                <w:rFonts w:ascii="Times New Roman" w:hAnsi="Times New Roman"/>
                <w:sz w:val="24"/>
                <w:szCs w:val="24"/>
                <w:lang w:eastAsia="ru-RU"/>
              </w:rPr>
            </w:pPr>
          </w:p>
        </w:tc>
      </w:tr>
      <w:tr w:rsidR="00E32878" w:rsidRPr="00F4341F" w14:paraId="543CDC40" w14:textId="77777777" w:rsidTr="00A33D95">
        <w:trPr>
          <w:trHeight w:val="20"/>
        </w:trPr>
        <w:tc>
          <w:tcPr>
            <w:tcW w:w="2127" w:type="dxa"/>
            <w:vMerge/>
          </w:tcPr>
          <w:p w14:paraId="0F4BD167" w14:textId="77777777" w:rsidR="00E32878" w:rsidRPr="00F4341F" w:rsidRDefault="00E32878" w:rsidP="00A33D95">
            <w:pPr>
              <w:spacing w:after="0" w:line="200" w:lineRule="exact"/>
              <w:rPr>
                <w:rFonts w:ascii="Times New Roman" w:hAnsi="Times New Roman"/>
                <w:b/>
                <w:sz w:val="24"/>
                <w:szCs w:val="24"/>
                <w:lang w:eastAsia="ru-RU"/>
              </w:rPr>
            </w:pPr>
          </w:p>
        </w:tc>
        <w:tc>
          <w:tcPr>
            <w:tcW w:w="7796" w:type="dxa"/>
            <w:tcBorders>
              <w:top w:val="single" w:sz="4" w:space="0" w:color="auto"/>
              <w:bottom w:val="single" w:sz="4" w:space="0" w:color="auto"/>
            </w:tcBorders>
          </w:tcPr>
          <w:p w14:paraId="6AAD13A3"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1</w:t>
            </w:r>
            <w:r>
              <w:rPr>
                <w:rFonts w:ascii="Times New Roman" w:hAnsi="Times New Roman"/>
                <w:sz w:val="24"/>
                <w:szCs w:val="24"/>
                <w:lang w:eastAsia="ru-RU"/>
              </w:rPr>
              <w:t>.</w:t>
            </w:r>
            <w:r w:rsidRPr="00F4341F">
              <w:rPr>
                <w:rFonts w:ascii="Times New Roman" w:hAnsi="Times New Roman"/>
                <w:sz w:val="24"/>
                <w:szCs w:val="24"/>
                <w:lang w:eastAsia="ru-RU"/>
              </w:rPr>
              <w:t>Основы сохранения здоровья военнослужащих. Оказание первой помощи. Неотложные реанимационные мероприятия.</w:t>
            </w:r>
          </w:p>
        </w:tc>
        <w:tc>
          <w:tcPr>
            <w:tcW w:w="1559" w:type="dxa"/>
            <w:tcBorders>
              <w:top w:val="single" w:sz="4" w:space="0" w:color="auto"/>
            </w:tcBorders>
          </w:tcPr>
          <w:p w14:paraId="0CD74F67"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2</w:t>
            </w:r>
          </w:p>
        </w:tc>
        <w:tc>
          <w:tcPr>
            <w:tcW w:w="2268" w:type="dxa"/>
            <w:tcBorders>
              <w:top w:val="single" w:sz="4" w:space="0" w:color="auto"/>
            </w:tcBorders>
          </w:tcPr>
          <w:p w14:paraId="3B0DC735"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1AA01D37"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0B8D7C1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DDEE954"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7BAA2D54"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4A99EC5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0E0CDD7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1E99BF0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B4164D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6C6D0B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7441EE4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205FB01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11F2BA6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27E67BD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50294F8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5BDBD96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1C2F766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3DEBD5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73127D9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27699CB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19AD160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03301A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5FD442B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6D0FF31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17ECC0CC"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70AD220E"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3D006C05"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1876B513" w14:textId="77777777" w:rsidTr="00A33D95">
        <w:trPr>
          <w:trHeight w:val="20"/>
        </w:trPr>
        <w:tc>
          <w:tcPr>
            <w:tcW w:w="2127" w:type="dxa"/>
            <w:vMerge w:val="restart"/>
          </w:tcPr>
          <w:p w14:paraId="3DDA5453"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2.5.</w:t>
            </w:r>
          </w:p>
          <w:p w14:paraId="7BE1BC28"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Строевая</w:t>
            </w:r>
          </w:p>
          <w:p w14:paraId="1DFC39BA"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подготовка.</w:t>
            </w:r>
          </w:p>
        </w:tc>
        <w:tc>
          <w:tcPr>
            <w:tcW w:w="7796" w:type="dxa"/>
            <w:tcBorders>
              <w:top w:val="single" w:sz="4" w:space="0" w:color="auto"/>
              <w:bottom w:val="single" w:sz="4" w:space="0" w:color="auto"/>
            </w:tcBorders>
          </w:tcPr>
          <w:p w14:paraId="703F5D53"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Pr>
          <w:p w14:paraId="49EC214D"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4</w:t>
            </w:r>
          </w:p>
        </w:tc>
        <w:tc>
          <w:tcPr>
            <w:tcW w:w="2268" w:type="dxa"/>
          </w:tcPr>
          <w:p w14:paraId="02C67366"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1245BD2A"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536E0160" w14:textId="77777777" w:rsidTr="00A33D95">
        <w:trPr>
          <w:trHeight w:val="20"/>
        </w:trPr>
        <w:tc>
          <w:tcPr>
            <w:tcW w:w="2127" w:type="dxa"/>
            <w:vMerge/>
          </w:tcPr>
          <w:p w14:paraId="1D0D68F4"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26802452"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Borders>
              <w:bottom w:val="single" w:sz="4" w:space="0" w:color="auto"/>
            </w:tcBorders>
          </w:tcPr>
          <w:p w14:paraId="1CFE22CD"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Borders>
              <w:bottom w:val="single" w:sz="4" w:space="0" w:color="auto"/>
            </w:tcBorders>
          </w:tcPr>
          <w:p w14:paraId="5C89D11C"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bottom w:val="single" w:sz="4" w:space="0" w:color="auto"/>
            </w:tcBorders>
          </w:tcPr>
          <w:p w14:paraId="2E2819AE" w14:textId="77777777" w:rsidR="00A33D95" w:rsidRPr="007969FB" w:rsidRDefault="00A33D95" w:rsidP="00A33D95">
            <w:pPr>
              <w:spacing w:after="0" w:line="200" w:lineRule="exact"/>
              <w:rPr>
                <w:rFonts w:ascii="Times New Roman" w:hAnsi="Times New Roman"/>
                <w:sz w:val="24"/>
                <w:szCs w:val="24"/>
                <w:lang w:eastAsia="ru-RU"/>
              </w:rPr>
            </w:pPr>
          </w:p>
        </w:tc>
      </w:tr>
      <w:tr w:rsidR="00E32878" w:rsidRPr="00F4341F" w14:paraId="76AD7CE8" w14:textId="77777777" w:rsidTr="00A33D95">
        <w:trPr>
          <w:trHeight w:val="20"/>
        </w:trPr>
        <w:tc>
          <w:tcPr>
            <w:tcW w:w="2127" w:type="dxa"/>
            <w:vMerge/>
          </w:tcPr>
          <w:p w14:paraId="3E379F8F"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76F10910"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1.Строевые приемы и движения без оружия. Выполнение команд: «Становись», «Равняйсь», «Смирно», «Вольно», «Заправиться», «Отставить», «Головные уборы снять (одеть)». Повороты на месте. Движение строевым шагом.</w:t>
            </w:r>
          </w:p>
        </w:tc>
        <w:tc>
          <w:tcPr>
            <w:tcW w:w="1559" w:type="dxa"/>
          </w:tcPr>
          <w:p w14:paraId="17F59C08"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bottom w:val="single" w:sz="4" w:space="0" w:color="auto"/>
            </w:tcBorders>
          </w:tcPr>
          <w:p w14:paraId="446FA41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9F5ECC2"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3A887404"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FD7975F"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2CD6C9CA"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bottom w:val="single" w:sz="4" w:space="0" w:color="auto"/>
            </w:tcBorders>
          </w:tcPr>
          <w:p w14:paraId="47081FA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1DB3184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7AB6D74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536E5C5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4BD97EC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71E2485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10FE824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0ED8D90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300B99D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4819D04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21591C3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729B9E8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571D7E4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21815BF5"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7AB17F65"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06714B2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435C6AE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4B7D52E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1E1D92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054B5AF"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7CCAF8D3"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11B8B968"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0AD2AD15" w14:textId="77777777" w:rsidTr="00A33D95">
        <w:trPr>
          <w:trHeight w:val="20"/>
        </w:trPr>
        <w:tc>
          <w:tcPr>
            <w:tcW w:w="2127" w:type="dxa"/>
            <w:vMerge/>
          </w:tcPr>
          <w:p w14:paraId="789DBDF9"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568DF6A9"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2.Строевые приемы и движения без оружия. Выполнение воинского приветствия на месте и в движении</w:t>
            </w:r>
          </w:p>
        </w:tc>
        <w:tc>
          <w:tcPr>
            <w:tcW w:w="1559" w:type="dxa"/>
          </w:tcPr>
          <w:p w14:paraId="1F3C9F51"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73B8ABC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EA405AF"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57ACA30"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2AB7572"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6C5605E"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6D0EDAB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6DE8FC1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1E1BC9F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B1FA07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775C7EC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27867F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503865B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1EA1E25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4373D49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4DAF107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5017E29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3F5BFB7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46CAEAC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719ED43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7540846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4724E47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D5EBE1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lastRenderedPageBreak/>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66AE7B8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4EC5AC8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1077AF20"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5A86256E"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6756DFC0"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37C68B7C" w14:textId="77777777" w:rsidTr="00A33D95">
        <w:trPr>
          <w:trHeight w:val="20"/>
        </w:trPr>
        <w:tc>
          <w:tcPr>
            <w:tcW w:w="2127" w:type="dxa"/>
            <w:vMerge/>
          </w:tcPr>
          <w:p w14:paraId="4F46BA6C"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676A9920"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3.Построения, перестроения, повороты, перемена направления движения. Выполнения воинского приветствия в строю, на месте и в движении.</w:t>
            </w:r>
          </w:p>
        </w:tc>
        <w:tc>
          <w:tcPr>
            <w:tcW w:w="1559" w:type="dxa"/>
          </w:tcPr>
          <w:p w14:paraId="7F813CEF"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1C0B94A3"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351F5C7"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7A4E8E7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32BD17EC"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1B4B804B"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3A8582A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2EF13BF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77967EF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6392D7A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368D60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7E682C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2134291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691A446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2FBF21D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52815F8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483AFA5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19A2A0D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F012BA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3AF46D7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4E17AF1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7DA3F44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15DFC84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4512F5F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03735BC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B94A09B"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0FE246CF"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6C32745"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E32878" w:rsidRPr="00F4341F" w14:paraId="03809EC0" w14:textId="77777777" w:rsidTr="00A33D95">
        <w:trPr>
          <w:trHeight w:val="20"/>
        </w:trPr>
        <w:tc>
          <w:tcPr>
            <w:tcW w:w="2127" w:type="dxa"/>
            <w:vMerge/>
          </w:tcPr>
          <w:p w14:paraId="56E1F2FB"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35336658"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4.Строи по подразделениям. Перемещение   пешим порядком. Развернутый и походный строй взвода.</w:t>
            </w:r>
          </w:p>
        </w:tc>
        <w:tc>
          <w:tcPr>
            <w:tcW w:w="1559" w:type="dxa"/>
          </w:tcPr>
          <w:p w14:paraId="0FEA0BAC"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tcBorders>
          </w:tcPr>
          <w:p w14:paraId="20CE86D3"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2E170F1D"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5ABA9C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659DBDEA"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6F8BACCC"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5C70F27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741194E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618ADA3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6E2E1C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8FC48B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17D670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32E617E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4030317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13E68AA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0E6316F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A75E9B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6892CF7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32EE45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18FB006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704C241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3412A0E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49B3066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lastRenderedPageBreak/>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74093A0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1047A4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43D4F919"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5C650A19"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2B414F01" w14:textId="77777777" w:rsidR="00E32878" w:rsidRPr="007969FB" w:rsidRDefault="00E32878" w:rsidP="00E32878">
            <w:pPr>
              <w:spacing w:after="0" w:line="240" w:lineRule="exact"/>
              <w:rPr>
                <w:rFonts w:ascii="Times New Roman" w:hAnsi="Times New Roman"/>
                <w:sz w:val="24"/>
                <w:szCs w:val="24"/>
                <w:lang w:eastAsia="ru-RU"/>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tc>
      </w:tr>
      <w:tr w:rsidR="00A33D95" w:rsidRPr="00F4341F" w14:paraId="3D1484AA" w14:textId="77777777" w:rsidTr="00A33D95">
        <w:trPr>
          <w:trHeight w:val="20"/>
        </w:trPr>
        <w:tc>
          <w:tcPr>
            <w:tcW w:w="2127" w:type="dxa"/>
            <w:vMerge w:val="restart"/>
          </w:tcPr>
          <w:p w14:paraId="7856E6DE"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2.5.</w:t>
            </w:r>
          </w:p>
          <w:p w14:paraId="38E3B88D" w14:textId="77777777" w:rsidR="00A33D95" w:rsidRPr="00F4341F" w:rsidRDefault="00A33D95" w:rsidP="00A33D95">
            <w:pPr>
              <w:spacing w:after="0" w:line="200" w:lineRule="exact"/>
              <w:rPr>
                <w:rFonts w:ascii="Times New Roman" w:hAnsi="Times New Roman"/>
                <w:sz w:val="24"/>
                <w:szCs w:val="24"/>
                <w:lang w:eastAsia="ru-RU"/>
              </w:rPr>
            </w:pPr>
            <w:r w:rsidRPr="00F4341F">
              <w:rPr>
                <w:rFonts w:ascii="Times New Roman" w:hAnsi="Times New Roman"/>
                <w:sz w:val="24"/>
                <w:szCs w:val="24"/>
                <w:lang w:eastAsia="ru-RU"/>
              </w:rPr>
              <w:t>Физическая подготовка</w:t>
            </w:r>
          </w:p>
        </w:tc>
        <w:tc>
          <w:tcPr>
            <w:tcW w:w="7796" w:type="dxa"/>
            <w:tcBorders>
              <w:top w:val="single" w:sz="4" w:space="0" w:color="auto"/>
              <w:bottom w:val="single" w:sz="4" w:space="0" w:color="auto"/>
            </w:tcBorders>
          </w:tcPr>
          <w:p w14:paraId="132BD443"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Pr>
          <w:p w14:paraId="137ADC6B"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4</w:t>
            </w:r>
          </w:p>
        </w:tc>
        <w:tc>
          <w:tcPr>
            <w:tcW w:w="2268" w:type="dxa"/>
          </w:tcPr>
          <w:p w14:paraId="6B66B2AF"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5DE1DE28"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07AA9C80" w14:textId="77777777" w:rsidTr="00A33D95">
        <w:trPr>
          <w:trHeight w:val="20"/>
        </w:trPr>
        <w:tc>
          <w:tcPr>
            <w:tcW w:w="2127" w:type="dxa"/>
            <w:vMerge/>
          </w:tcPr>
          <w:p w14:paraId="57324952" w14:textId="77777777" w:rsidR="00A33D95" w:rsidRPr="00F4341F" w:rsidRDefault="00A33D95"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3F33A748"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Borders>
              <w:bottom w:val="single" w:sz="4" w:space="0" w:color="auto"/>
            </w:tcBorders>
          </w:tcPr>
          <w:p w14:paraId="3BA53C7D"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Borders>
              <w:bottom w:val="single" w:sz="4" w:space="0" w:color="auto"/>
            </w:tcBorders>
          </w:tcPr>
          <w:p w14:paraId="4D0E5E40"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bottom w:val="single" w:sz="4" w:space="0" w:color="auto"/>
            </w:tcBorders>
          </w:tcPr>
          <w:p w14:paraId="3B42AB18" w14:textId="77777777" w:rsidR="00A33D95" w:rsidRPr="007969FB" w:rsidRDefault="00A33D95" w:rsidP="00A33D95">
            <w:pPr>
              <w:spacing w:after="0" w:line="200" w:lineRule="exact"/>
              <w:rPr>
                <w:rFonts w:ascii="Times New Roman" w:hAnsi="Times New Roman"/>
                <w:sz w:val="24"/>
                <w:szCs w:val="24"/>
                <w:lang w:eastAsia="ru-RU"/>
              </w:rPr>
            </w:pPr>
          </w:p>
        </w:tc>
      </w:tr>
      <w:tr w:rsidR="00E32878" w:rsidRPr="00F4341F" w14:paraId="07CAD82F" w14:textId="77777777" w:rsidTr="00A33D95">
        <w:trPr>
          <w:trHeight w:val="20"/>
        </w:trPr>
        <w:tc>
          <w:tcPr>
            <w:tcW w:w="2127" w:type="dxa"/>
            <w:vMerge/>
          </w:tcPr>
          <w:p w14:paraId="374299BE"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1110CD31"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Практическое занятие 10</w:t>
            </w:r>
            <w:r w:rsidRPr="00F4341F">
              <w:rPr>
                <w:rFonts w:ascii="Times New Roman" w:hAnsi="Times New Roman"/>
                <w:sz w:val="24"/>
                <w:szCs w:val="24"/>
                <w:lang w:eastAsia="ru-RU"/>
              </w:rPr>
              <w:t>.Тренировка в беге на длинные дистанции (кросс на 1 – 3 км.)</w:t>
            </w:r>
          </w:p>
        </w:tc>
        <w:tc>
          <w:tcPr>
            <w:tcW w:w="1559" w:type="dxa"/>
          </w:tcPr>
          <w:p w14:paraId="4C9C88FF"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bottom w:val="single" w:sz="4" w:space="0" w:color="auto"/>
            </w:tcBorders>
          </w:tcPr>
          <w:p w14:paraId="2C408152"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41ADE2BB"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6E005C3"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B49DDE9"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7BD305D6"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6993ECE8"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bottom w:val="single" w:sz="4" w:space="0" w:color="auto"/>
            </w:tcBorders>
          </w:tcPr>
          <w:p w14:paraId="6AF47E6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40A16A5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0B79657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4B35981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2185D6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5BC346D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6D80FEC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08BA978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7954908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C396D8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22A950E"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36A4ED7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70379F1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20E0100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4ED48795"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4A62363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34C5F88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lastRenderedPageBreak/>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29DD11A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0FA80F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45317884"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15E92710"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2C8C52C0"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1E4F639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66ACA1DF"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04441B55" w14:textId="77777777" w:rsidTr="00A33D95">
        <w:trPr>
          <w:trHeight w:val="20"/>
        </w:trPr>
        <w:tc>
          <w:tcPr>
            <w:tcW w:w="2127" w:type="dxa"/>
            <w:vMerge/>
          </w:tcPr>
          <w:p w14:paraId="0BD43355"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66C1F674"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11. </w:t>
            </w:r>
            <w:r w:rsidRPr="00F4341F">
              <w:rPr>
                <w:rFonts w:ascii="Times New Roman" w:hAnsi="Times New Roman"/>
                <w:sz w:val="24"/>
                <w:szCs w:val="24"/>
                <w:lang w:eastAsia="ru-RU"/>
              </w:rPr>
              <w:t>Разучивание и совершенствование физических упражнений, выполняемых на утренней физической зарядке</w:t>
            </w:r>
          </w:p>
        </w:tc>
        <w:tc>
          <w:tcPr>
            <w:tcW w:w="1559" w:type="dxa"/>
          </w:tcPr>
          <w:p w14:paraId="3A18B148"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6055FBA2"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5DA365F1"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08AC490"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6A3A560"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0F0C1E48"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5EF271CB"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1604571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3F8D8E6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49CF41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44CD4B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12888F4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BEE404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1E24022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6673C51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025D20A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49B9A47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1E668B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2F4CAB1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2B4BA2FD"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0FB8886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3555654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281B45C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3951069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7475944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5DC6836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23AC840D"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2C52BAF2"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CDA8FAE"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67C7082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598FFF5B"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47ABEAC5" w14:textId="77777777" w:rsidTr="00A33D95">
        <w:trPr>
          <w:trHeight w:val="20"/>
        </w:trPr>
        <w:tc>
          <w:tcPr>
            <w:tcW w:w="2127" w:type="dxa"/>
            <w:vMerge/>
          </w:tcPr>
          <w:p w14:paraId="43D9341E"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7EB12B20"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12. </w:t>
            </w:r>
            <w:r w:rsidRPr="00F4341F">
              <w:rPr>
                <w:rFonts w:ascii="Times New Roman" w:hAnsi="Times New Roman"/>
                <w:sz w:val="24"/>
                <w:szCs w:val="24"/>
                <w:lang w:eastAsia="ru-RU"/>
              </w:rPr>
              <w:t>Совершенствование упражнений на гимнастических снарядах и контроль упражнения в подтягивании на перекладине.</w:t>
            </w:r>
          </w:p>
        </w:tc>
        <w:tc>
          <w:tcPr>
            <w:tcW w:w="1559" w:type="dxa"/>
          </w:tcPr>
          <w:p w14:paraId="6DD06EB9"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70349209"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2BD35397"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53A861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1382AE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32D3B3DE"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7EA82975"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144B573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295E314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1D9619A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263353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52FC9FF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4091E10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3771E37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2731237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232ADCD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E66A53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02DD97B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0A11DB5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A185140"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1F2015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7C2B711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299ED94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Зо.02.07</w:t>
            </w:r>
          </w:p>
          <w:p w14:paraId="4E0127D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1D61664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3C9D741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7F7C0021"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531DE766"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3D43262C"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541C31F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58B58B40"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241D3268" w14:textId="77777777" w:rsidTr="00A33D95">
        <w:trPr>
          <w:trHeight w:val="20"/>
        </w:trPr>
        <w:tc>
          <w:tcPr>
            <w:tcW w:w="2127" w:type="dxa"/>
            <w:vMerge/>
          </w:tcPr>
          <w:p w14:paraId="295A5D36"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0AB6ABB3"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С</w:t>
            </w:r>
            <w:r>
              <w:rPr>
                <w:rFonts w:ascii="Times New Roman" w:hAnsi="Times New Roman"/>
                <w:sz w:val="24"/>
                <w:szCs w:val="24"/>
                <w:lang w:eastAsia="ru-RU"/>
              </w:rPr>
              <w:t xml:space="preserve"> Практическое занятие 13. С</w:t>
            </w:r>
            <w:r w:rsidRPr="00F4341F">
              <w:rPr>
                <w:rFonts w:ascii="Times New Roman" w:hAnsi="Times New Roman"/>
                <w:sz w:val="24"/>
                <w:szCs w:val="24"/>
                <w:lang w:eastAsia="ru-RU"/>
              </w:rPr>
              <w:t>овершенствование и контроль упражнения в беге на 100м.</w:t>
            </w:r>
          </w:p>
        </w:tc>
        <w:tc>
          <w:tcPr>
            <w:tcW w:w="1559" w:type="dxa"/>
          </w:tcPr>
          <w:p w14:paraId="1CE5A5A8"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3110D747"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6E1F8FF0"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BE1DF86"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334902E7"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13012EFD"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2F7455EF"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1D118A3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44F12CE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7353DB6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7315D21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2728BE8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6123021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1714D2A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14E2FCE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630D23C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0A2163EE"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3E03598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218DA4F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51FEA8A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319880A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428C8825"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lastRenderedPageBreak/>
              <w:t>Зо.02.06</w:t>
            </w:r>
          </w:p>
          <w:p w14:paraId="244FC87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3CB1D1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4228696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360710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45DD06DD"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4B5D26A6"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FA08A64"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5CEA013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183E2BA6"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47E81347" w14:textId="77777777" w:rsidTr="00A33D95">
        <w:trPr>
          <w:trHeight w:val="20"/>
        </w:trPr>
        <w:tc>
          <w:tcPr>
            <w:tcW w:w="2127" w:type="dxa"/>
            <w:vMerge/>
          </w:tcPr>
          <w:p w14:paraId="0F2394FA" w14:textId="77777777" w:rsidR="00E32878" w:rsidRPr="00F4341F" w:rsidRDefault="00E32878" w:rsidP="00A33D95">
            <w:pPr>
              <w:spacing w:after="0" w:line="200"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63170273" w14:textId="77777777" w:rsidR="00E32878" w:rsidRPr="00F4341F" w:rsidRDefault="00E32878" w:rsidP="00A33D95">
            <w:pPr>
              <w:spacing w:after="0" w:line="240" w:lineRule="auto"/>
              <w:rPr>
                <w:rFonts w:ascii="Times New Roman" w:hAnsi="Times New Roman"/>
                <w:sz w:val="24"/>
                <w:szCs w:val="24"/>
                <w:lang w:eastAsia="ru-RU"/>
              </w:rPr>
            </w:pPr>
            <w:r>
              <w:rPr>
                <w:rFonts w:ascii="Times New Roman" w:hAnsi="Times New Roman"/>
                <w:sz w:val="24"/>
                <w:szCs w:val="24"/>
                <w:lang w:eastAsia="ru-RU"/>
              </w:rPr>
              <w:t>Практическое занятие 14. С</w:t>
            </w:r>
            <w:r w:rsidRPr="00F4341F">
              <w:rPr>
                <w:rFonts w:ascii="Times New Roman" w:hAnsi="Times New Roman"/>
                <w:sz w:val="24"/>
                <w:szCs w:val="24"/>
                <w:lang w:eastAsia="ru-RU"/>
              </w:rPr>
              <w:t>овершенствование и контроль упражнения в беге на 1км.</w:t>
            </w:r>
          </w:p>
        </w:tc>
        <w:tc>
          <w:tcPr>
            <w:tcW w:w="1559" w:type="dxa"/>
          </w:tcPr>
          <w:p w14:paraId="04C5E87F"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tcBorders>
          </w:tcPr>
          <w:p w14:paraId="37750723"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1F9F89A2"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466FBD0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47B2AF32"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2CF7F738"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3FD3E1F5"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3E9039D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3E07ABA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4751B2A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43FDAA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40B5248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0046DDF5"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39BDB91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3E72DDA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57AE5BA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56FE3B6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238D6C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099532C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3BCA51C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5BAF92A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lastRenderedPageBreak/>
              <w:t>Зо.02.05</w:t>
            </w:r>
          </w:p>
          <w:p w14:paraId="7999472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084BE8D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32FED7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40B525D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0079E43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5F3467B8"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787BECF6"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53E8CFB"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0BB35D8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7B174CBE"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A33D95" w:rsidRPr="00F4341F" w14:paraId="31B36415" w14:textId="77777777" w:rsidTr="00A33D95">
        <w:trPr>
          <w:trHeight w:val="20"/>
        </w:trPr>
        <w:tc>
          <w:tcPr>
            <w:tcW w:w="2127" w:type="dxa"/>
            <w:vMerge w:val="restart"/>
          </w:tcPr>
          <w:p w14:paraId="2D38672E" w14:textId="77777777" w:rsidR="00A33D95" w:rsidRPr="00F4341F" w:rsidRDefault="00A33D95" w:rsidP="00A33D95">
            <w:pPr>
              <w:spacing w:after="0" w:line="267" w:lineRule="exact"/>
              <w:rPr>
                <w:rFonts w:ascii="Times New Roman" w:hAnsi="Times New Roman"/>
                <w:sz w:val="24"/>
                <w:szCs w:val="24"/>
                <w:lang w:eastAsia="ru-RU"/>
              </w:rPr>
            </w:pPr>
            <w:r w:rsidRPr="00F4341F">
              <w:rPr>
                <w:rFonts w:ascii="Times New Roman" w:hAnsi="Times New Roman"/>
                <w:b/>
                <w:bCs/>
                <w:sz w:val="24"/>
                <w:szCs w:val="24"/>
                <w:lang w:eastAsia="ru-RU"/>
              </w:rPr>
              <w:lastRenderedPageBreak/>
              <w:t>Тема 2.5.</w:t>
            </w:r>
          </w:p>
          <w:p w14:paraId="67DB2820" w14:textId="77777777" w:rsidR="00A33D95" w:rsidRPr="00F4341F" w:rsidRDefault="00A33D95" w:rsidP="00A33D95">
            <w:pPr>
              <w:spacing w:after="0" w:line="200" w:lineRule="exact"/>
              <w:rPr>
                <w:rFonts w:ascii="Times New Roman" w:hAnsi="Times New Roman"/>
                <w:sz w:val="24"/>
                <w:szCs w:val="24"/>
                <w:lang w:eastAsia="ru-RU"/>
              </w:rPr>
            </w:pPr>
            <w:r w:rsidRPr="00F4341F">
              <w:rPr>
                <w:rFonts w:ascii="Times New Roman" w:hAnsi="Times New Roman"/>
                <w:sz w:val="24"/>
                <w:szCs w:val="24"/>
                <w:lang w:eastAsia="ru-RU"/>
              </w:rPr>
              <w:t>Общевоинские уставы</w:t>
            </w:r>
          </w:p>
          <w:p w14:paraId="5D9F3A5A" w14:textId="77777777" w:rsidR="00A33D95" w:rsidRPr="00F4341F" w:rsidRDefault="00A33D95"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408E69A9"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 xml:space="preserve">Содержание </w:t>
            </w:r>
          </w:p>
        </w:tc>
        <w:tc>
          <w:tcPr>
            <w:tcW w:w="1559" w:type="dxa"/>
          </w:tcPr>
          <w:p w14:paraId="32783F81" w14:textId="77777777" w:rsidR="00A33D95" w:rsidRPr="00F4341F" w:rsidRDefault="00A33D95" w:rsidP="00A33D95">
            <w:pPr>
              <w:spacing w:after="0" w:line="200" w:lineRule="exact"/>
              <w:jc w:val="center"/>
              <w:rPr>
                <w:rFonts w:ascii="Times New Roman" w:hAnsi="Times New Roman"/>
                <w:sz w:val="24"/>
                <w:szCs w:val="24"/>
                <w:lang w:eastAsia="ru-RU"/>
              </w:rPr>
            </w:pPr>
            <w:r>
              <w:rPr>
                <w:rFonts w:ascii="Times New Roman" w:hAnsi="Times New Roman"/>
                <w:sz w:val="24"/>
                <w:szCs w:val="24"/>
                <w:lang w:eastAsia="ru-RU"/>
              </w:rPr>
              <w:t>8</w:t>
            </w:r>
          </w:p>
        </w:tc>
        <w:tc>
          <w:tcPr>
            <w:tcW w:w="2268" w:type="dxa"/>
          </w:tcPr>
          <w:p w14:paraId="4A28F9CD"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21040152"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50A06D1F" w14:textId="77777777" w:rsidTr="00A33D95">
        <w:trPr>
          <w:trHeight w:val="20"/>
        </w:trPr>
        <w:tc>
          <w:tcPr>
            <w:tcW w:w="2127" w:type="dxa"/>
            <w:vMerge/>
          </w:tcPr>
          <w:p w14:paraId="4A13436F" w14:textId="77777777" w:rsidR="00A33D95" w:rsidRPr="00F4341F" w:rsidRDefault="00A33D95"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600ECFF1" w14:textId="77777777" w:rsidR="00A33D95" w:rsidRPr="00F4341F" w:rsidRDefault="00A33D95" w:rsidP="00A33D95">
            <w:pPr>
              <w:spacing w:after="0" w:line="240" w:lineRule="auto"/>
              <w:rPr>
                <w:rFonts w:ascii="Times New Roman" w:hAnsi="Times New Roman"/>
                <w:b/>
                <w:bCs/>
                <w:sz w:val="24"/>
                <w:szCs w:val="24"/>
                <w:lang w:eastAsia="ru-RU"/>
              </w:rPr>
            </w:pPr>
            <w:r w:rsidRPr="00F4341F">
              <w:rPr>
                <w:rFonts w:ascii="Times New Roman" w:hAnsi="Times New Roman"/>
                <w:b/>
                <w:bCs/>
                <w:sz w:val="24"/>
                <w:szCs w:val="24"/>
                <w:lang w:eastAsia="ru-RU"/>
              </w:rPr>
              <w:t>В том числе, практических занятий и лабораторных работ</w:t>
            </w:r>
          </w:p>
        </w:tc>
        <w:tc>
          <w:tcPr>
            <w:tcW w:w="1559" w:type="dxa"/>
            <w:tcBorders>
              <w:bottom w:val="single" w:sz="4" w:space="0" w:color="auto"/>
            </w:tcBorders>
          </w:tcPr>
          <w:p w14:paraId="334C297E" w14:textId="77777777" w:rsidR="00A33D95" w:rsidRPr="00F4341F" w:rsidRDefault="00A33D95" w:rsidP="00A33D95">
            <w:pPr>
              <w:spacing w:after="0" w:line="200" w:lineRule="exact"/>
              <w:jc w:val="center"/>
              <w:rPr>
                <w:rFonts w:ascii="Times New Roman" w:hAnsi="Times New Roman"/>
                <w:sz w:val="24"/>
                <w:szCs w:val="24"/>
                <w:lang w:eastAsia="ru-RU"/>
              </w:rPr>
            </w:pPr>
          </w:p>
        </w:tc>
        <w:tc>
          <w:tcPr>
            <w:tcW w:w="2268" w:type="dxa"/>
            <w:tcBorders>
              <w:bottom w:val="single" w:sz="4" w:space="0" w:color="auto"/>
            </w:tcBorders>
          </w:tcPr>
          <w:p w14:paraId="0BE0918E"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Borders>
              <w:bottom w:val="single" w:sz="4" w:space="0" w:color="auto"/>
            </w:tcBorders>
          </w:tcPr>
          <w:p w14:paraId="413CB2B4" w14:textId="77777777" w:rsidR="00A33D95" w:rsidRPr="007969FB" w:rsidRDefault="00A33D95" w:rsidP="00A33D95">
            <w:pPr>
              <w:spacing w:after="0" w:line="200" w:lineRule="exact"/>
              <w:rPr>
                <w:rFonts w:ascii="Times New Roman" w:hAnsi="Times New Roman"/>
                <w:sz w:val="24"/>
                <w:szCs w:val="24"/>
                <w:lang w:eastAsia="ru-RU"/>
              </w:rPr>
            </w:pPr>
          </w:p>
        </w:tc>
      </w:tr>
      <w:tr w:rsidR="00E32878" w:rsidRPr="00F4341F" w14:paraId="79777719" w14:textId="77777777" w:rsidTr="00A33D95">
        <w:trPr>
          <w:trHeight w:val="20"/>
        </w:trPr>
        <w:tc>
          <w:tcPr>
            <w:tcW w:w="2127" w:type="dxa"/>
            <w:vMerge/>
          </w:tcPr>
          <w:p w14:paraId="35870DE9"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192D80B5"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1</w:t>
            </w:r>
            <w:r>
              <w:rPr>
                <w:rFonts w:ascii="Times New Roman" w:hAnsi="Times New Roman"/>
                <w:sz w:val="24"/>
                <w:szCs w:val="24"/>
                <w:lang w:eastAsia="ru-RU"/>
              </w:rPr>
              <w:t>.</w:t>
            </w:r>
            <w:r w:rsidRPr="00F4341F">
              <w:rPr>
                <w:rFonts w:ascii="Times New Roman" w:hAnsi="Times New Roman"/>
                <w:sz w:val="24"/>
                <w:szCs w:val="24"/>
                <w:lang w:eastAsia="ru-RU"/>
              </w:rPr>
              <w:t>Военнослужащие Вооруженных Сил РФ и взаимоотношения между ними. Размещение военнослужащих</w:t>
            </w:r>
          </w:p>
        </w:tc>
        <w:tc>
          <w:tcPr>
            <w:tcW w:w="1559" w:type="dxa"/>
          </w:tcPr>
          <w:p w14:paraId="01AF6A29"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bottom w:val="single" w:sz="4" w:space="0" w:color="auto"/>
            </w:tcBorders>
          </w:tcPr>
          <w:p w14:paraId="41886888"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291F07BF"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2678E8C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0787E614"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03924C6F"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1E8AF686"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bottom w:val="single" w:sz="4" w:space="0" w:color="auto"/>
            </w:tcBorders>
          </w:tcPr>
          <w:p w14:paraId="54202EF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71B7CEF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38AD96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70C2326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513B2C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FBDE90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73A1E45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24C106C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1C2D531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11DA451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D988C9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lastRenderedPageBreak/>
              <w:t>Зо.02.02</w:t>
            </w:r>
          </w:p>
          <w:p w14:paraId="605680E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719B13A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654EA8D0"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5AF332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7D4AB8E8"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36A496A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6333DCE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57AD92A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8DF2419"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6378A55A"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266C5878"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258AC73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580957BB"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548EC853" w14:textId="77777777" w:rsidTr="00A33D95">
        <w:trPr>
          <w:trHeight w:val="20"/>
        </w:trPr>
        <w:tc>
          <w:tcPr>
            <w:tcW w:w="2127" w:type="dxa"/>
            <w:vMerge/>
          </w:tcPr>
          <w:p w14:paraId="7720F5EF"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4687DBC4"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2</w:t>
            </w:r>
            <w:r>
              <w:rPr>
                <w:rFonts w:ascii="Times New Roman" w:hAnsi="Times New Roman"/>
                <w:sz w:val="24"/>
                <w:szCs w:val="24"/>
                <w:lang w:eastAsia="ru-RU"/>
              </w:rPr>
              <w:t>.</w:t>
            </w:r>
            <w:r w:rsidRPr="00F4341F">
              <w:rPr>
                <w:rFonts w:ascii="Times New Roman" w:hAnsi="Times New Roman"/>
                <w:sz w:val="24"/>
                <w:szCs w:val="24"/>
                <w:lang w:eastAsia="ru-RU"/>
              </w:rPr>
              <w:t>Распределение времени и внутренний порядок. Распорядок дня и регламент служебного времени</w:t>
            </w:r>
          </w:p>
        </w:tc>
        <w:tc>
          <w:tcPr>
            <w:tcW w:w="1559" w:type="dxa"/>
          </w:tcPr>
          <w:p w14:paraId="6506D77A"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52854507"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5DB5F1FC"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28114596"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39A75AB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644F11EA"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486F2123"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6A57217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2BABC5B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77CC13F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6B27679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61BECD5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6FD99F8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0ACA257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080AE51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2502C3E6"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762218A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Зо.02.01</w:t>
            </w:r>
          </w:p>
          <w:p w14:paraId="1518D78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7510F82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270C22FE"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17A740D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066E63E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53FB3D7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8716F3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62C5912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505DCFF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A003848"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357BFE2B"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0D2938E"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5973A9E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454A759C"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73FFE6E5" w14:textId="77777777" w:rsidTr="00A33D95">
        <w:trPr>
          <w:trHeight w:val="20"/>
        </w:trPr>
        <w:tc>
          <w:tcPr>
            <w:tcW w:w="2127" w:type="dxa"/>
            <w:vMerge/>
          </w:tcPr>
          <w:p w14:paraId="04A7EC27"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391B3909"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3</w:t>
            </w:r>
            <w:r>
              <w:rPr>
                <w:rFonts w:ascii="Times New Roman" w:hAnsi="Times New Roman"/>
                <w:sz w:val="24"/>
                <w:szCs w:val="24"/>
                <w:lang w:eastAsia="ru-RU"/>
              </w:rPr>
              <w:t>.</w:t>
            </w:r>
            <w:r w:rsidRPr="00F4341F">
              <w:rPr>
                <w:rFonts w:ascii="Times New Roman" w:hAnsi="Times New Roman"/>
                <w:sz w:val="24"/>
                <w:szCs w:val="24"/>
                <w:lang w:eastAsia="ru-RU"/>
              </w:rPr>
              <w:t>Обязанности лиц суточного наряда, его состав и вооружение. Подчиненность и обязанности дневального по роте.</w:t>
            </w:r>
          </w:p>
        </w:tc>
        <w:tc>
          <w:tcPr>
            <w:tcW w:w="1559" w:type="dxa"/>
          </w:tcPr>
          <w:p w14:paraId="6467CFD4"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7D9CF5B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98C7249"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C092286"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357E5DE0"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4BE42321"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0A249124"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37E0D7F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47CACA7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49C5407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2F47194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55A0AE66"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04F6C7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5200591C"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72675F2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02B9A50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Уо.02.07</w:t>
            </w:r>
          </w:p>
          <w:p w14:paraId="26FB980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1D04837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51342FD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5A1B389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6158017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083D9DB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3ED8E4C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1CE6C7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0723922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7AA9DCB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61856BCA"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5685026B"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47BA9B23"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5CDE6681"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5B0F4611"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5B489FB7" w14:textId="77777777" w:rsidTr="00A33D95">
        <w:trPr>
          <w:trHeight w:val="20"/>
        </w:trPr>
        <w:tc>
          <w:tcPr>
            <w:tcW w:w="2127" w:type="dxa"/>
            <w:vMerge/>
          </w:tcPr>
          <w:p w14:paraId="3B49CE89"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1985349D"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4</w:t>
            </w:r>
            <w:r>
              <w:rPr>
                <w:rFonts w:ascii="Times New Roman" w:hAnsi="Times New Roman"/>
                <w:sz w:val="24"/>
                <w:szCs w:val="24"/>
                <w:lang w:eastAsia="ru-RU"/>
              </w:rPr>
              <w:t>.</w:t>
            </w:r>
            <w:r w:rsidRPr="00F4341F">
              <w:rPr>
                <w:rFonts w:ascii="Times New Roman" w:hAnsi="Times New Roman"/>
                <w:sz w:val="24"/>
                <w:szCs w:val="24"/>
                <w:lang w:eastAsia="ru-RU"/>
              </w:rPr>
              <w:t xml:space="preserve">Обязанности дежурного по роте. Порядок приема и сдачи дежурства, действия при </w:t>
            </w:r>
            <w:proofErr w:type="spellStart"/>
            <w:r w:rsidRPr="00F4341F">
              <w:rPr>
                <w:rFonts w:ascii="Times New Roman" w:hAnsi="Times New Roman"/>
                <w:sz w:val="24"/>
                <w:szCs w:val="24"/>
                <w:lang w:eastAsia="ru-RU"/>
              </w:rPr>
              <w:t>подьеме</w:t>
            </w:r>
            <w:proofErr w:type="spellEnd"/>
            <w:r w:rsidRPr="00F4341F">
              <w:rPr>
                <w:rFonts w:ascii="Times New Roman" w:hAnsi="Times New Roman"/>
                <w:sz w:val="24"/>
                <w:szCs w:val="24"/>
                <w:lang w:eastAsia="ru-RU"/>
              </w:rPr>
              <w:t xml:space="preserve"> по тревоге, прибытие в роту офицеров и старшин.</w:t>
            </w:r>
          </w:p>
        </w:tc>
        <w:tc>
          <w:tcPr>
            <w:tcW w:w="1559" w:type="dxa"/>
          </w:tcPr>
          <w:p w14:paraId="26403285"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07DED6B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0AE0A98A"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67D4D24C"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6A948C2B"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5FD2304D"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1D93DC48"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4C76759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778B28D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0AA459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F3BFC49"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0B4A34D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8DAF2E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42A561F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5DACC0C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476BC5D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0C92A50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70D0B22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1150B65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606F74B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2EDDF6F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14580AB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109FF609"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3AE6BC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356A314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45F02A4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2993EC2C"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2AD814CD"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3EA2B485"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02F4271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6B8B54FF"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42DB9AA7" w14:textId="77777777" w:rsidTr="00A33D95">
        <w:trPr>
          <w:trHeight w:val="20"/>
        </w:trPr>
        <w:tc>
          <w:tcPr>
            <w:tcW w:w="2127" w:type="dxa"/>
            <w:vMerge/>
          </w:tcPr>
          <w:p w14:paraId="0C24219A"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6129B68F"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5</w:t>
            </w:r>
            <w:r>
              <w:rPr>
                <w:rFonts w:ascii="Times New Roman" w:hAnsi="Times New Roman"/>
                <w:sz w:val="24"/>
                <w:szCs w:val="24"/>
                <w:lang w:eastAsia="ru-RU"/>
              </w:rPr>
              <w:t>.</w:t>
            </w:r>
            <w:r w:rsidRPr="00F4341F">
              <w:rPr>
                <w:rFonts w:ascii="Times New Roman" w:hAnsi="Times New Roman"/>
                <w:sz w:val="24"/>
                <w:szCs w:val="24"/>
                <w:lang w:eastAsia="ru-RU"/>
              </w:rPr>
              <w:t>Комната для хранения оружия, ее оборудование, Порядок хранения оружия и боеприпасов. Допуск личного состава в комнату для хранения оружия.</w:t>
            </w:r>
          </w:p>
        </w:tc>
        <w:tc>
          <w:tcPr>
            <w:tcW w:w="1559" w:type="dxa"/>
          </w:tcPr>
          <w:p w14:paraId="184D6CD6"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6D54FBE5"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70507C32"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5AB97BAE"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18CAA33F"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30E563FB"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6B396195"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1361835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1EF7B3B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1FB7100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4CEFE45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2A17D61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6F7D0D30"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2B6FECA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7FD703E8"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76BDC66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69723A3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5E2FF1C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705B0FB2"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7076068A"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7AE5C51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5BC78914"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10E2B03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638FE42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2231B89E"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68843B32"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33DFD70A"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2D49675C"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740F0E42"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00A2F204"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062B36A2"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2E0CC41A" w14:textId="77777777" w:rsidTr="00A33D95">
        <w:trPr>
          <w:trHeight w:val="20"/>
        </w:trPr>
        <w:tc>
          <w:tcPr>
            <w:tcW w:w="2127" w:type="dxa"/>
            <w:vMerge/>
          </w:tcPr>
          <w:p w14:paraId="7DC8C7AC"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1AA10B9F"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6</w:t>
            </w:r>
            <w:r>
              <w:rPr>
                <w:rFonts w:ascii="Times New Roman" w:hAnsi="Times New Roman"/>
                <w:sz w:val="24"/>
                <w:szCs w:val="24"/>
                <w:lang w:eastAsia="ru-RU"/>
              </w:rPr>
              <w:t>.</w:t>
            </w:r>
            <w:r w:rsidRPr="00F4341F">
              <w:rPr>
                <w:rFonts w:ascii="Times New Roman" w:hAnsi="Times New Roman"/>
                <w:sz w:val="24"/>
                <w:szCs w:val="24"/>
                <w:lang w:eastAsia="ru-RU"/>
              </w:rPr>
              <w:t>Несение караульной службы – выполнение боевой задачи, состав караула. Часовой и караульный. Обязанности часового. Пост и его оборудование.</w:t>
            </w:r>
          </w:p>
        </w:tc>
        <w:tc>
          <w:tcPr>
            <w:tcW w:w="1559" w:type="dxa"/>
          </w:tcPr>
          <w:p w14:paraId="2F47893C"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bottom w:val="single" w:sz="4" w:space="0" w:color="auto"/>
            </w:tcBorders>
          </w:tcPr>
          <w:p w14:paraId="66689EA8"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569B8765"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27A60AE7"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27FD1843"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33987BBC"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7BCFBA61"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bottom w:val="single" w:sz="4" w:space="0" w:color="auto"/>
            </w:tcBorders>
          </w:tcPr>
          <w:p w14:paraId="6B2E085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600290B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5D760B8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14A608FA"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40B30FC0"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307003AE"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lastRenderedPageBreak/>
              <w:t>Уо.02.04</w:t>
            </w:r>
            <w:r w:rsidRPr="007969FB">
              <w:rPr>
                <w:rFonts w:ascii="Times New Roman" w:hAnsi="Times New Roman"/>
                <w:sz w:val="24"/>
                <w:szCs w:val="24"/>
                <w:lang w:eastAsia="ar-SA"/>
              </w:rPr>
              <w:t xml:space="preserve"> </w:t>
            </w:r>
          </w:p>
          <w:p w14:paraId="5449F643"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34795031"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2D063833"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62A6D28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34E80C6B"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45312A41"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0A2EE119"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437E3B9F"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5CC21DCC"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1DFE0F8D"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36A7520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4C031DD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2E9D145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5B21B614"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3752F5C2"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04AADAD0"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29990E0B"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6FBC837A"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E32878" w:rsidRPr="00F4341F" w14:paraId="65D39564" w14:textId="77777777" w:rsidTr="00A33D95">
        <w:trPr>
          <w:trHeight w:val="20"/>
        </w:trPr>
        <w:tc>
          <w:tcPr>
            <w:tcW w:w="2127" w:type="dxa"/>
            <w:vMerge/>
          </w:tcPr>
          <w:p w14:paraId="3ACBD8C3" w14:textId="77777777" w:rsidR="00E32878" w:rsidRPr="00F4341F" w:rsidRDefault="00E32878" w:rsidP="00A33D95">
            <w:pPr>
              <w:spacing w:after="0" w:line="266" w:lineRule="exact"/>
              <w:rPr>
                <w:rFonts w:ascii="Times New Roman" w:hAnsi="Times New Roman"/>
                <w:sz w:val="24"/>
                <w:szCs w:val="24"/>
                <w:lang w:eastAsia="ru-RU"/>
              </w:rPr>
            </w:pPr>
          </w:p>
        </w:tc>
        <w:tc>
          <w:tcPr>
            <w:tcW w:w="7796" w:type="dxa"/>
            <w:tcBorders>
              <w:top w:val="single" w:sz="4" w:space="0" w:color="auto"/>
              <w:bottom w:val="single" w:sz="4" w:space="0" w:color="auto"/>
            </w:tcBorders>
          </w:tcPr>
          <w:p w14:paraId="394776F9" w14:textId="77777777" w:rsidR="00E32878" w:rsidRPr="00F4341F" w:rsidRDefault="00E32878" w:rsidP="00A33D95">
            <w:pPr>
              <w:spacing w:after="0" w:line="240" w:lineRule="auto"/>
              <w:rPr>
                <w:rFonts w:ascii="Times New Roman" w:hAnsi="Times New Roman"/>
                <w:sz w:val="24"/>
                <w:szCs w:val="24"/>
                <w:lang w:eastAsia="ru-RU"/>
              </w:rPr>
            </w:pPr>
            <w:r w:rsidRPr="00F4341F">
              <w:rPr>
                <w:rFonts w:ascii="Times New Roman" w:hAnsi="Times New Roman"/>
                <w:sz w:val="24"/>
                <w:szCs w:val="24"/>
                <w:lang w:eastAsia="ru-RU"/>
              </w:rPr>
              <w:t>7</w:t>
            </w:r>
            <w:r>
              <w:rPr>
                <w:rFonts w:ascii="Times New Roman" w:hAnsi="Times New Roman"/>
                <w:sz w:val="24"/>
                <w:szCs w:val="24"/>
                <w:lang w:eastAsia="ru-RU"/>
              </w:rPr>
              <w:t>.</w:t>
            </w:r>
            <w:r w:rsidRPr="00F4341F">
              <w:rPr>
                <w:rFonts w:ascii="Times New Roman" w:hAnsi="Times New Roman"/>
                <w:sz w:val="24"/>
                <w:szCs w:val="24"/>
                <w:lang w:eastAsia="ru-RU"/>
              </w:rPr>
              <w:t>Воинская дисциплина. Поощрение и дисциплинарные взыскания. Права военнослужащего. Дисциплинарная, административная и уголовная ответственность военнослужащих.</w:t>
            </w:r>
          </w:p>
        </w:tc>
        <w:tc>
          <w:tcPr>
            <w:tcW w:w="1559" w:type="dxa"/>
          </w:tcPr>
          <w:p w14:paraId="05AC08E6" w14:textId="77777777" w:rsidR="00E32878" w:rsidRPr="00F4341F" w:rsidRDefault="00E32878" w:rsidP="00A33D95">
            <w:pPr>
              <w:spacing w:after="0" w:line="240" w:lineRule="auto"/>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Borders>
              <w:top w:val="single" w:sz="4" w:space="0" w:color="auto"/>
            </w:tcBorders>
          </w:tcPr>
          <w:p w14:paraId="33DE1C3F"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01</w:t>
            </w:r>
          </w:p>
          <w:p w14:paraId="6AEE7BAB" w14:textId="77777777" w:rsidR="00E32878" w:rsidRDefault="00E32878" w:rsidP="00E32878">
            <w:pPr>
              <w:spacing w:after="0" w:line="240" w:lineRule="auto"/>
              <w:jc w:val="center"/>
              <w:rPr>
                <w:rFonts w:ascii="Times New Roman" w:hAnsi="Times New Roman"/>
                <w:sz w:val="24"/>
                <w:szCs w:val="24"/>
                <w:lang w:eastAsia="ar-SA"/>
              </w:rPr>
            </w:pPr>
            <w:r w:rsidRPr="007969FB">
              <w:rPr>
                <w:rFonts w:ascii="Times New Roman" w:hAnsi="Times New Roman"/>
                <w:sz w:val="24"/>
                <w:szCs w:val="24"/>
                <w:lang w:eastAsia="ar-SA"/>
              </w:rPr>
              <w:t>ОК 02</w:t>
            </w:r>
          </w:p>
          <w:p w14:paraId="5A0B46B5"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04</w:t>
            </w:r>
          </w:p>
          <w:p w14:paraId="7DA463B1" w14:textId="77777777" w:rsidR="00E32878"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06</w:t>
            </w:r>
          </w:p>
          <w:p w14:paraId="26918A9E" w14:textId="77777777" w:rsidR="00E32878" w:rsidRPr="007969FB" w:rsidRDefault="00E32878" w:rsidP="00E3287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ОК 08</w:t>
            </w:r>
          </w:p>
          <w:p w14:paraId="387F990E" w14:textId="77777777" w:rsidR="00E32878" w:rsidRPr="007969FB" w:rsidRDefault="00E32878" w:rsidP="00E32878">
            <w:pPr>
              <w:spacing w:after="0" w:line="240" w:lineRule="exact"/>
              <w:jc w:val="center"/>
              <w:rPr>
                <w:rFonts w:ascii="Times New Roman" w:hAnsi="Times New Roman"/>
                <w:sz w:val="24"/>
                <w:szCs w:val="24"/>
                <w:lang w:eastAsia="ru-RU"/>
              </w:rPr>
            </w:pPr>
          </w:p>
        </w:tc>
        <w:tc>
          <w:tcPr>
            <w:tcW w:w="1701" w:type="dxa"/>
            <w:tcBorders>
              <w:top w:val="single" w:sz="4" w:space="0" w:color="auto"/>
            </w:tcBorders>
          </w:tcPr>
          <w:p w14:paraId="121F76C5"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w:t>
            </w:r>
            <w:r>
              <w:rPr>
                <w:rFonts w:ascii="Times New Roman" w:hAnsi="Times New Roman"/>
                <w:sz w:val="24"/>
                <w:szCs w:val="24"/>
                <w:lang w:eastAsia="ar-SA"/>
              </w:rPr>
              <w:t>о</w:t>
            </w:r>
            <w:r w:rsidRPr="007969FB">
              <w:rPr>
                <w:rFonts w:ascii="Times New Roman" w:hAnsi="Times New Roman"/>
                <w:sz w:val="24"/>
                <w:szCs w:val="24"/>
                <w:lang w:eastAsia="ar-SA"/>
              </w:rPr>
              <w:t>.01.01 Уо.01.02</w:t>
            </w:r>
          </w:p>
          <w:p w14:paraId="5C1C1E62"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Зо.01.01 Зо.01.02</w:t>
            </w:r>
          </w:p>
          <w:p w14:paraId="3DC685F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1</w:t>
            </w:r>
            <w:r w:rsidRPr="007969FB">
              <w:rPr>
                <w:rFonts w:ascii="Times New Roman" w:hAnsi="Times New Roman"/>
                <w:sz w:val="24"/>
                <w:szCs w:val="24"/>
                <w:lang w:eastAsia="ar-SA"/>
              </w:rPr>
              <w:t xml:space="preserve"> </w:t>
            </w:r>
          </w:p>
          <w:p w14:paraId="040F4CCD"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2</w:t>
            </w:r>
            <w:r w:rsidRPr="007969FB">
              <w:rPr>
                <w:rFonts w:ascii="Times New Roman" w:hAnsi="Times New Roman"/>
                <w:sz w:val="24"/>
                <w:szCs w:val="24"/>
                <w:lang w:eastAsia="ar-SA"/>
              </w:rPr>
              <w:t xml:space="preserve"> </w:t>
            </w:r>
          </w:p>
          <w:p w14:paraId="5A01FAAF"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lastRenderedPageBreak/>
              <w:t>Уо.02.0</w:t>
            </w:r>
            <w:r>
              <w:rPr>
                <w:rFonts w:ascii="Times New Roman" w:hAnsi="Times New Roman"/>
                <w:sz w:val="24"/>
                <w:szCs w:val="24"/>
                <w:lang w:eastAsia="ar-SA"/>
              </w:rPr>
              <w:t>3</w:t>
            </w:r>
            <w:r w:rsidRPr="007969FB">
              <w:rPr>
                <w:rFonts w:ascii="Times New Roman" w:hAnsi="Times New Roman"/>
                <w:sz w:val="24"/>
                <w:szCs w:val="24"/>
                <w:lang w:eastAsia="ar-SA"/>
              </w:rPr>
              <w:t xml:space="preserve"> </w:t>
            </w:r>
          </w:p>
          <w:p w14:paraId="18FAFDD8"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Уо.02.04</w:t>
            </w:r>
            <w:r w:rsidRPr="007969FB">
              <w:rPr>
                <w:rFonts w:ascii="Times New Roman" w:hAnsi="Times New Roman"/>
                <w:sz w:val="24"/>
                <w:szCs w:val="24"/>
                <w:lang w:eastAsia="ar-SA"/>
              </w:rPr>
              <w:t xml:space="preserve"> </w:t>
            </w:r>
          </w:p>
          <w:p w14:paraId="6FE8FB04"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5</w:t>
            </w:r>
            <w:r w:rsidRPr="007969FB">
              <w:rPr>
                <w:rFonts w:ascii="Times New Roman" w:hAnsi="Times New Roman"/>
                <w:sz w:val="24"/>
                <w:szCs w:val="24"/>
                <w:lang w:eastAsia="ar-SA"/>
              </w:rPr>
              <w:t xml:space="preserve"> </w:t>
            </w:r>
          </w:p>
          <w:p w14:paraId="57F2C775"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w:t>
            </w:r>
            <w:r>
              <w:rPr>
                <w:rFonts w:ascii="Times New Roman" w:hAnsi="Times New Roman"/>
                <w:sz w:val="24"/>
                <w:szCs w:val="24"/>
                <w:lang w:eastAsia="ar-SA"/>
              </w:rPr>
              <w:t>6</w:t>
            </w:r>
            <w:r w:rsidRPr="007969FB">
              <w:rPr>
                <w:rFonts w:ascii="Times New Roman" w:hAnsi="Times New Roman"/>
                <w:sz w:val="24"/>
                <w:szCs w:val="24"/>
                <w:lang w:eastAsia="ar-SA"/>
              </w:rPr>
              <w:t xml:space="preserve"> </w:t>
            </w:r>
          </w:p>
          <w:p w14:paraId="17DAA8DA"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Уо.02.07</w:t>
            </w:r>
          </w:p>
          <w:p w14:paraId="3A8C6267"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Зо.02.01</w:t>
            </w:r>
          </w:p>
          <w:p w14:paraId="36A7CD8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Зо.02.02</w:t>
            </w:r>
          </w:p>
          <w:p w14:paraId="5E84922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Зо.02.03</w:t>
            </w:r>
          </w:p>
          <w:p w14:paraId="1EE7C167"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Зо.02.04</w:t>
            </w:r>
          </w:p>
          <w:p w14:paraId="3BF36116"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Зо.02.05</w:t>
            </w:r>
          </w:p>
          <w:p w14:paraId="02E06C93" w14:textId="77777777" w:rsidR="00E32878"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Зо.02.06</w:t>
            </w:r>
          </w:p>
          <w:p w14:paraId="76B2063C"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Зо.02.07</w:t>
            </w:r>
          </w:p>
          <w:p w14:paraId="26A62CE7"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Уо.04.01 </w:t>
            </w:r>
            <w:r>
              <w:rPr>
                <w:rFonts w:ascii="Times New Roman" w:hAnsi="Times New Roman"/>
                <w:sz w:val="24"/>
                <w:szCs w:val="24"/>
                <w:lang w:eastAsia="ar-SA"/>
              </w:rPr>
              <w:t>Уо.04.02</w:t>
            </w:r>
            <w:r w:rsidRPr="007969FB">
              <w:rPr>
                <w:rFonts w:ascii="Times New Roman" w:hAnsi="Times New Roman"/>
                <w:sz w:val="24"/>
                <w:szCs w:val="24"/>
                <w:lang w:eastAsia="ar-SA"/>
              </w:rPr>
              <w:t xml:space="preserve"> </w:t>
            </w:r>
            <w:r>
              <w:rPr>
                <w:rFonts w:ascii="Times New Roman" w:hAnsi="Times New Roman"/>
                <w:sz w:val="24"/>
                <w:szCs w:val="24"/>
                <w:lang w:eastAsia="ar-SA"/>
              </w:rPr>
              <w:t>Уо.04.03</w:t>
            </w:r>
            <w:r w:rsidRPr="007969FB">
              <w:rPr>
                <w:rFonts w:ascii="Times New Roman" w:hAnsi="Times New Roman"/>
                <w:sz w:val="24"/>
                <w:szCs w:val="24"/>
                <w:lang w:eastAsia="ar-SA"/>
              </w:rPr>
              <w:t xml:space="preserve"> </w:t>
            </w:r>
            <w:r>
              <w:rPr>
                <w:rFonts w:ascii="Times New Roman" w:hAnsi="Times New Roman"/>
                <w:sz w:val="24"/>
                <w:szCs w:val="24"/>
                <w:lang w:eastAsia="ar-SA"/>
              </w:rPr>
              <w:t>Уо.04.04</w:t>
            </w:r>
            <w:r w:rsidRPr="007969FB">
              <w:rPr>
                <w:rFonts w:ascii="Times New Roman" w:hAnsi="Times New Roman"/>
                <w:sz w:val="24"/>
                <w:szCs w:val="24"/>
                <w:lang w:eastAsia="ar-SA"/>
              </w:rPr>
              <w:t xml:space="preserve"> </w:t>
            </w:r>
            <w:r>
              <w:rPr>
                <w:rFonts w:ascii="Times New Roman" w:hAnsi="Times New Roman"/>
                <w:sz w:val="24"/>
                <w:szCs w:val="24"/>
                <w:lang w:eastAsia="ar-SA"/>
              </w:rPr>
              <w:t>Уо.04.05</w:t>
            </w:r>
            <w:r w:rsidRPr="007969FB">
              <w:rPr>
                <w:rFonts w:ascii="Times New Roman" w:hAnsi="Times New Roman"/>
                <w:sz w:val="24"/>
                <w:szCs w:val="24"/>
                <w:lang w:eastAsia="ar-SA"/>
              </w:rPr>
              <w:t xml:space="preserve"> Уо.04.06</w:t>
            </w:r>
          </w:p>
          <w:p w14:paraId="5015631F"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 xml:space="preserve">Зо.04.01 </w:t>
            </w:r>
            <w:r>
              <w:rPr>
                <w:rFonts w:ascii="Times New Roman" w:hAnsi="Times New Roman"/>
                <w:sz w:val="24"/>
                <w:szCs w:val="24"/>
                <w:lang w:eastAsia="ar-SA"/>
              </w:rPr>
              <w:t>Зо.04.02</w:t>
            </w:r>
            <w:r w:rsidRPr="007969FB">
              <w:rPr>
                <w:rFonts w:ascii="Times New Roman" w:hAnsi="Times New Roman"/>
                <w:sz w:val="24"/>
                <w:szCs w:val="24"/>
                <w:lang w:eastAsia="ar-SA"/>
              </w:rPr>
              <w:t xml:space="preserve"> </w:t>
            </w:r>
            <w:r>
              <w:rPr>
                <w:rFonts w:ascii="Times New Roman" w:hAnsi="Times New Roman"/>
                <w:sz w:val="24"/>
                <w:szCs w:val="24"/>
                <w:lang w:eastAsia="ar-SA"/>
              </w:rPr>
              <w:t>Зо.04.03</w:t>
            </w:r>
            <w:r w:rsidRPr="007969FB">
              <w:rPr>
                <w:rFonts w:ascii="Times New Roman" w:hAnsi="Times New Roman"/>
                <w:sz w:val="24"/>
                <w:szCs w:val="24"/>
                <w:lang w:eastAsia="ar-SA"/>
              </w:rPr>
              <w:t xml:space="preserve"> </w:t>
            </w:r>
            <w:r>
              <w:rPr>
                <w:rFonts w:ascii="Times New Roman" w:hAnsi="Times New Roman"/>
                <w:sz w:val="24"/>
                <w:szCs w:val="24"/>
                <w:lang w:eastAsia="ar-SA"/>
              </w:rPr>
              <w:t>Зо.04.04</w:t>
            </w:r>
            <w:r w:rsidRPr="007969FB">
              <w:rPr>
                <w:rFonts w:ascii="Times New Roman" w:hAnsi="Times New Roman"/>
                <w:sz w:val="24"/>
                <w:szCs w:val="24"/>
                <w:lang w:eastAsia="ar-SA"/>
              </w:rPr>
              <w:t xml:space="preserve"> </w:t>
            </w:r>
            <w:r>
              <w:rPr>
                <w:rFonts w:ascii="Times New Roman" w:hAnsi="Times New Roman"/>
                <w:sz w:val="24"/>
                <w:szCs w:val="24"/>
                <w:lang w:eastAsia="ar-SA"/>
              </w:rPr>
              <w:t>Зо.04.05</w:t>
            </w:r>
            <w:r w:rsidRPr="007969FB">
              <w:rPr>
                <w:rFonts w:ascii="Times New Roman" w:hAnsi="Times New Roman"/>
                <w:sz w:val="24"/>
                <w:szCs w:val="24"/>
                <w:lang w:eastAsia="ar-SA"/>
              </w:rPr>
              <w:t xml:space="preserve"> Зо.04.06</w:t>
            </w:r>
          </w:p>
          <w:p w14:paraId="5F8887DB" w14:textId="77777777" w:rsidR="00E32878"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Уо.06.01</w:t>
            </w:r>
          </w:p>
          <w:p w14:paraId="13D0D678" w14:textId="77777777" w:rsidR="00E32878" w:rsidRPr="007969FB" w:rsidRDefault="00E32878" w:rsidP="00E32878">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Уо.06.02</w:t>
            </w:r>
            <w:r w:rsidRPr="007969FB">
              <w:rPr>
                <w:rFonts w:ascii="Times New Roman" w:hAnsi="Times New Roman"/>
                <w:sz w:val="24"/>
                <w:szCs w:val="24"/>
                <w:lang w:eastAsia="ar-SA"/>
              </w:rPr>
              <w:t xml:space="preserve"> Уо.06.03</w:t>
            </w:r>
          </w:p>
          <w:p w14:paraId="4DC08160" w14:textId="77777777" w:rsidR="00E32878" w:rsidRDefault="00E32878" w:rsidP="00E32878">
            <w:pPr>
              <w:spacing w:after="0" w:line="240" w:lineRule="exact"/>
              <w:rPr>
                <w:rFonts w:ascii="Times New Roman" w:hAnsi="Times New Roman"/>
                <w:sz w:val="24"/>
                <w:szCs w:val="24"/>
                <w:lang w:eastAsia="ar-SA"/>
              </w:rPr>
            </w:pPr>
            <w:r w:rsidRPr="007969FB">
              <w:rPr>
                <w:rFonts w:ascii="Times New Roman" w:hAnsi="Times New Roman"/>
                <w:sz w:val="24"/>
                <w:szCs w:val="24"/>
                <w:lang w:eastAsia="ar-SA"/>
              </w:rPr>
              <w:t>Зо.06.01</w:t>
            </w:r>
          </w:p>
          <w:p w14:paraId="6D301A29" w14:textId="77777777" w:rsidR="00E32878" w:rsidRDefault="00E32878" w:rsidP="00E32878">
            <w:pPr>
              <w:spacing w:after="0" w:line="240" w:lineRule="exact"/>
              <w:rPr>
                <w:rFonts w:ascii="Times New Roman" w:hAnsi="Times New Roman"/>
                <w:sz w:val="24"/>
                <w:szCs w:val="24"/>
                <w:lang w:eastAsia="ar-SA"/>
              </w:rPr>
            </w:pPr>
            <w:r>
              <w:rPr>
                <w:rFonts w:ascii="Times New Roman" w:hAnsi="Times New Roman"/>
                <w:sz w:val="24"/>
                <w:szCs w:val="24"/>
                <w:lang w:eastAsia="ar-SA"/>
              </w:rPr>
              <w:t>Зо.06.02</w:t>
            </w:r>
            <w:r w:rsidRPr="007969FB">
              <w:rPr>
                <w:rFonts w:ascii="Times New Roman" w:hAnsi="Times New Roman"/>
                <w:sz w:val="24"/>
                <w:szCs w:val="24"/>
                <w:lang w:eastAsia="ar-SA"/>
              </w:rPr>
              <w:t xml:space="preserve">  Зо.06.03</w:t>
            </w:r>
          </w:p>
          <w:p w14:paraId="69689260" w14:textId="77777777" w:rsidR="00E32878" w:rsidRPr="007969FB" w:rsidRDefault="00E32878" w:rsidP="00E32878">
            <w:pPr>
              <w:spacing w:after="0" w:line="240" w:lineRule="auto"/>
              <w:jc w:val="both"/>
              <w:rPr>
                <w:rFonts w:ascii="Times New Roman" w:hAnsi="Times New Roman"/>
                <w:sz w:val="24"/>
                <w:szCs w:val="24"/>
                <w:lang w:eastAsia="ar-SA"/>
              </w:rPr>
            </w:pPr>
            <w:r w:rsidRPr="007969FB">
              <w:rPr>
                <w:rFonts w:ascii="Times New Roman" w:hAnsi="Times New Roman"/>
                <w:sz w:val="24"/>
                <w:szCs w:val="24"/>
                <w:lang w:eastAsia="ar-SA"/>
              </w:rPr>
              <w:t>Уо.08.01</w:t>
            </w:r>
          </w:p>
          <w:p w14:paraId="6BC453E6" w14:textId="77777777" w:rsidR="00E32878" w:rsidRPr="007969FB" w:rsidRDefault="00E32878" w:rsidP="00E32878">
            <w:pPr>
              <w:spacing w:after="0" w:line="240" w:lineRule="exact"/>
              <w:rPr>
                <w:rFonts w:ascii="Times New Roman" w:hAnsi="Times New Roman"/>
                <w:sz w:val="24"/>
                <w:szCs w:val="24"/>
                <w:lang w:eastAsia="ru-RU"/>
              </w:rPr>
            </w:pPr>
            <w:r w:rsidRPr="007969FB">
              <w:rPr>
                <w:rFonts w:ascii="Times New Roman" w:hAnsi="Times New Roman"/>
                <w:sz w:val="24"/>
                <w:szCs w:val="24"/>
                <w:lang w:eastAsia="ar-SA"/>
              </w:rPr>
              <w:t>Зо.08.01</w:t>
            </w:r>
          </w:p>
        </w:tc>
      </w:tr>
      <w:tr w:rsidR="00A33D95" w:rsidRPr="00F4341F" w14:paraId="010524F9" w14:textId="77777777" w:rsidTr="00A33D95">
        <w:trPr>
          <w:trHeight w:val="20"/>
        </w:trPr>
        <w:tc>
          <w:tcPr>
            <w:tcW w:w="2127" w:type="dxa"/>
            <w:vMerge/>
            <w:vAlign w:val="bottom"/>
          </w:tcPr>
          <w:p w14:paraId="0116FA78" w14:textId="77777777" w:rsidR="00A33D95" w:rsidRPr="00F4341F" w:rsidRDefault="00A33D95" w:rsidP="00A33D95">
            <w:pPr>
              <w:spacing w:after="0" w:line="266" w:lineRule="exact"/>
              <w:jc w:val="center"/>
              <w:rPr>
                <w:rFonts w:ascii="Times New Roman" w:hAnsi="Times New Roman"/>
                <w:sz w:val="24"/>
                <w:szCs w:val="24"/>
                <w:lang w:eastAsia="ru-RU"/>
              </w:rPr>
            </w:pPr>
          </w:p>
        </w:tc>
        <w:tc>
          <w:tcPr>
            <w:tcW w:w="7796" w:type="dxa"/>
            <w:tcBorders>
              <w:top w:val="single" w:sz="4" w:space="0" w:color="auto"/>
              <w:bottom w:val="single" w:sz="4" w:space="0" w:color="auto"/>
            </w:tcBorders>
          </w:tcPr>
          <w:p w14:paraId="6993789A"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Промежуточная аттестация</w:t>
            </w:r>
          </w:p>
        </w:tc>
        <w:tc>
          <w:tcPr>
            <w:tcW w:w="1559" w:type="dxa"/>
          </w:tcPr>
          <w:p w14:paraId="59868FD3" w14:textId="77777777" w:rsidR="00A33D95" w:rsidRPr="00F4341F" w:rsidRDefault="00A33D95" w:rsidP="00A33D95">
            <w:pPr>
              <w:spacing w:after="0" w:line="200" w:lineRule="exact"/>
              <w:jc w:val="center"/>
              <w:rPr>
                <w:rFonts w:ascii="Times New Roman" w:hAnsi="Times New Roman"/>
                <w:sz w:val="24"/>
                <w:szCs w:val="24"/>
                <w:lang w:eastAsia="ru-RU"/>
              </w:rPr>
            </w:pPr>
            <w:r w:rsidRPr="00F4341F">
              <w:rPr>
                <w:rFonts w:ascii="Times New Roman" w:hAnsi="Times New Roman"/>
                <w:sz w:val="24"/>
                <w:szCs w:val="24"/>
                <w:lang w:eastAsia="ru-RU"/>
              </w:rPr>
              <w:t>1</w:t>
            </w:r>
          </w:p>
        </w:tc>
        <w:tc>
          <w:tcPr>
            <w:tcW w:w="2268" w:type="dxa"/>
          </w:tcPr>
          <w:p w14:paraId="1A487BD4" w14:textId="77777777" w:rsidR="00A33D95" w:rsidRPr="007969FB" w:rsidRDefault="00A33D95" w:rsidP="00A33D95">
            <w:pPr>
              <w:spacing w:after="0" w:line="200" w:lineRule="exact"/>
              <w:rPr>
                <w:rFonts w:ascii="Times New Roman" w:hAnsi="Times New Roman"/>
                <w:sz w:val="24"/>
                <w:szCs w:val="24"/>
                <w:lang w:eastAsia="ru-RU"/>
              </w:rPr>
            </w:pPr>
          </w:p>
        </w:tc>
        <w:tc>
          <w:tcPr>
            <w:tcW w:w="1701" w:type="dxa"/>
          </w:tcPr>
          <w:p w14:paraId="69C33640" w14:textId="77777777" w:rsidR="00A33D95" w:rsidRPr="007969FB" w:rsidRDefault="00A33D95" w:rsidP="00A33D95">
            <w:pPr>
              <w:spacing w:after="0" w:line="200" w:lineRule="exact"/>
              <w:rPr>
                <w:rFonts w:ascii="Times New Roman" w:hAnsi="Times New Roman"/>
                <w:sz w:val="24"/>
                <w:szCs w:val="24"/>
                <w:lang w:eastAsia="ru-RU"/>
              </w:rPr>
            </w:pPr>
          </w:p>
        </w:tc>
      </w:tr>
      <w:tr w:rsidR="00A33D95" w:rsidRPr="00F4341F" w14:paraId="68CE4D9D" w14:textId="77777777" w:rsidTr="00A33D95">
        <w:trPr>
          <w:trHeight w:val="20"/>
        </w:trPr>
        <w:tc>
          <w:tcPr>
            <w:tcW w:w="2127" w:type="dxa"/>
            <w:vAlign w:val="bottom"/>
          </w:tcPr>
          <w:p w14:paraId="3D681144" w14:textId="77777777" w:rsidR="00A33D95" w:rsidRPr="00F4341F" w:rsidRDefault="00A33D95" w:rsidP="00A33D95">
            <w:pPr>
              <w:spacing w:after="0" w:line="240" w:lineRule="auto"/>
              <w:jc w:val="center"/>
              <w:rPr>
                <w:rFonts w:ascii="Times New Roman" w:hAnsi="Times New Roman"/>
                <w:sz w:val="24"/>
                <w:szCs w:val="24"/>
                <w:lang w:eastAsia="ru-RU"/>
              </w:rPr>
            </w:pPr>
          </w:p>
        </w:tc>
        <w:tc>
          <w:tcPr>
            <w:tcW w:w="7796" w:type="dxa"/>
            <w:tcBorders>
              <w:top w:val="single" w:sz="4" w:space="0" w:color="auto"/>
            </w:tcBorders>
          </w:tcPr>
          <w:p w14:paraId="5C6B2901" w14:textId="77777777" w:rsidR="00A33D95" w:rsidRPr="00F4341F" w:rsidRDefault="00A33D95" w:rsidP="00A33D95">
            <w:pPr>
              <w:spacing w:after="0" w:line="240" w:lineRule="auto"/>
              <w:rPr>
                <w:rFonts w:ascii="Times New Roman" w:hAnsi="Times New Roman"/>
                <w:sz w:val="24"/>
                <w:szCs w:val="24"/>
                <w:lang w:eastAsia="ru-RU"/>
              </w:rPr>
            </w:pPr>
            <w:r w:rsidRPr="00F4341F">
              <w:rPr>
                <w:rFonts w:ascii="Times New Roman" w:hAnsi="Times New Roman"/>
                <w:b/>
                <w:bCs/>
                <w:sz w:val="24"/>
                <w:szCs w:val="24"/>
                <w:lang w:eastAsia="ru-RU"/>
              </w:rPr>
              <w:t>Всего:</w:t>
            </w:r>
          </w:p>
        </w:tc>
        <w:tc>
          <w:tcPr>
            <w:tcW w:w="1559" w:type="dxa"/>
          </w:tcPr>
          <w:p w14:paraId="161105B9" w14:textId="77777777" w:rsidR="00A33D95" w:rsidRPr="00F4341F" w:rsidRDefault="00A33D95" w:rsidP="00A33D95">
            <w:pPr>
              <w:spacing w:after="0" w:line="240" w:lineRule="auto"/>
              <w:jc w:val="center"/>
              <w:rPr>
                <w:rFonts w:ascii="Times New Roman" w:hAnsi="Times New Roman"/>
                <w:b/>
                <w:sz w:val="24"/>
                <w:szCs w:val="24"/>
                <w:lang w:eastAsia="ru-RU"/>
              </w:rPr>
            </w:pPr>
            <w:r w:rsidRPr="00F4341F">
              <w:rPr>
                <w:rFonts w:ascii="Times New Roman" w:hAnsi="Times New Roman"/>
                <w:b/>
                <w:sz w:val="24"/>
                <w:szCs w:val="24"/>
                <w:lang w:eastAsia="ru-RU"/>
              </w:rPr>
              <w:t>50</w:t>
            </w:r>
          </w:p>
        </w:tc>
        <w:tc>
          <w:tcPr>
            <w:tcW w:w="2268" w:type="dxa"/>
          </w:tcPr>
          <w:p w14:paraId="26155570" w14:textId="77777777" w:rsidR="00A33D95" w:rsidRPr="00F4341F" w:rsidRDefault="00A33D95" w:rsidP="00A33D95">
            <w:pPr>
              <w:spacing w:after="0" w:line="200" w:lineRule="exact"/>
              <w:rPr>
                <w:rFonts w:ascii="Times New Roman" w:hAnsi="Times New Roman"/>
                <w:sz w:val="24"/>
                <w:szCs w:val="24"/>
                <w:lang w:eastAsia="ru-RU"/>
              </w:rPr>
            </w:pPr>
          </w:p>
        </w:tc>
        <w:tc>
          <w:tcPr>
            <w:tcW w:w="1701" w:type="dxa"/>
          </w:tcPr>
          <w:p w14:paraId="1B7B6B41" w14:textId="77777777" w:rsidR="00A33D95" w:rsidRPr="00F4341F" w:rsidRDefault="00A33D95" w:rsidP="00A33D95">
            <w:pPr>
              <w:spacing w:after="0" w:line="200" w:lineRule="exact"/>
              <w:rPr>
                <w:rFonts w:ascii="Times New Roman" w:hAnsi="Times New Roman"/>
                <w:sz w:val="24"/>
                <w:szCs w:val="24"/>
                <w:lang w:eastAsia="ru-RU"/>
              </w:rPr>
            </w:pPr>
          </w:p>
        </w:tc>
      </w:tr>
    </w:tbl>
    <w:p w14:paraId="4D84784B" w14:textId="77777777" w:rsidR="00B75F01" w:rsidRDefault="00B75F01" w:rsidP="00A33D95">
      <w:pPr>
        <w:ind w:firstLine="709"/>
        <w:rPr>
          <w:rFonts w:ascii="Times New Roman" w:hAnsi="Times New Roman"/>
          <w:b/>
          <w:bCs/>
        </w:rPr>
      </w:pPr>
    </w:p>
    <w:p w14:paraId="6E07C38A" w14:textId="77777777" w:rsidR="00B75F01" w:rsidRDefault="00B75F01">
      <w:pPr>
        <w:jc w:val="both"/>
        <w:rPr>
          <w:rFonts w:ascii="Times New Roman" w:hAnsi="Times New Roman"/>
          <w:bCs/>
          <w:i/>
        </w:rPr>
      </w:pPr>
    </w:p>
    <w:p w14:paraId="3AE56D5C" w14:textId="77777777" w:rsidR="00B75F01" w:rsidRDefault="001D3906">
      <w:pPr>
        <w:jc w:val="both"/>
        <w:rPr>
          <w:i/>
        </w:rPr>
        <w:sectPr w:rsidR="00B75F01">
          <w:pgSz w:w="16838" w:h="11906" w:orient="landscape"/>
          <w:pgMar w:top="851" w:right="1134" w:bottom="851" w:left="992" w:header="0" w:footer="0" w:gutter="0"/>
          <w:cols w:space="720"/>
          <w:docGrid w:linePitch="360"/>
        </w:sectPr>
      </w:pPr>
      <w:r>
        <w:rPr>
          <w:rFonts w:ascii="Times New Roman" w:hAnsi="Times New Roman"/>
          <w:bCs/>
          <w:i/>
        </w:rPr>
        <w:lastRenderedPageBreak/>
        <w:t xml:space="preserve"> </w:t>
      </w:r>
    </w:p>
    <w:p w14:paraId="0EA12F60" w14:textId="77777777" w:rsidR="00B75F01" w:rsidRDefault="001D3906">
      <w:pPr>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58A33E41"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09982F4A"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Кабинет «Безопасность жизнедеятельности»</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профессии </w:t>
      </w:r>
      <w:r>
        <w:rPr>
          <w:rFonts w:ascii="Times New Roman" w:hAnsi="Times New Roman"/>
          <w:color w:val="000000" w:themeColor="text1"/>
          <w:sz w:val="24"/>
          <w:szCs w:val="24"/>
        </w:rPr>
        <w:t>08.01.24 Мастер столярно-плотничных, паркетных и стекольных работ</w:t>
      </w:r>
      <w:r>
        <w:rPr>
          <w:rFonts w:ascii="Times New Roman" w:hAnsi="Times New Roman"/>
          <w:bCs/>
          <w:color w:val="000000" w:themeColor="text1"/>
          <w:sz w:val="24"/>
          <w:szCs w:val="24"/>
        </w:rPr>
        <w:t>.</w:t>
      </w:r>
    </w:p>
    <w:p w14:paraId="2E5ADE09" w14:textId="77777777" w:rsidR="00B75F01" w:rsidRDefault="00B75F01">
      <w:pPr>
        <w:spacing w:after="0"/>
        <w:ind w:firstLine="709"/>
        <w:jc w:val="both"/>
        <w:rPr>
          <w:rFonts w:ascii="Times New Roman" w:hAnsi="Times New Roman"/>
          <w:bCs/>
          <w:color w:val="000000"/>
          <w:sz w:val="24"/>
          <w:szCs w:val="24"/>
        </w:rPr>
      </w:pPr>
    </w:p>
    <w:p w14:paraId="6F04C2ED"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4B6FF20"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664060" w14:textId="77777777" w:rsidR="00B75F01" w:rsidRDefault="00B75F01">
      <w:pPr>
        <w:spacing w:after="0"/>
        <w:ind w:firstLine="709"/>
        <w:jc w:val="both"/>
        <w:rPr>
          <w:rFonts w:ascii="Times New Roman" w:hAnsi="Times New Roman"/>
          <w:bCs/>
          <w:color w:val="000000"/>
          <w:sz w:val="24"/>
          <w:szCs w:val="24"/>
        </w:rPr>
      </w:pPr>
    </w:p>
    <w:p w14:paraId="3CC05CDF"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3AB7A11E" w14:textId="77777777" w:rsidR="00B75F01" w:rsidRDefault="001D3906" w:rsidP="00801EB9">
      <w:pPr>
        <w:pStyle w:val="a3"/>
        <w:numPr>
          <w:ilvl w:val="0"/>
          <w:numId w:val="30"/>
        </w:numPr>
        <w:pBdr>
          <w:top w:val="none" w:sz="4" w:space="0" w:color="000000"/>
          <w:left w:val="none" w:sz="4" w:space="0" w:color="000000"/>
          <w:bottom w:val="none" w:sz="4" w:space="0" w:color="000000"/>
          <w:right w:val="none" w:sz="4" w:space="0" w:color="000000"/>
        </w:pBdr>
        <w:tabs>
          <w:tab w:val="left" w:pos="992"/>
        </w:tabs>
        <w:spacing w:before="0" w:after="0" w:line="64" w:lineRule="atLeast"/>
        <w:ind w:left="0" w:firstLine="709"/>
        <w:jc w:val="both"/>
        <w:rPr>
          <w:color w:val="000000"/>
          <w:lang w:val="ru-RU"/>
        </w:rPr>
      </w:pPr>
      <w:r>
        <w:rPr>
          <w:color w:val="000000" w:themeColor="text1"/>
          <w:lang w:val="ru-RU"/>
        </w:rPr>
        <w:t>Безопасность жизнедеятельности</w:t>
      </w:r>
      <w:r>
        <w:rPr>
          <w:color w:val="000000" w:themeColor="text1"/>
        </w:rPr>
        <w:t> </w:t>
      </w:r>
      <w:r>
        <w:rPr>
          <w:color w:val="000000" w:themeColor="text1"/>
          <w:lang w:val="ru-RU"/>
        </w:rPr>
        <w:t>: учебник для среднего профессионального образования</w:t>
      </w:r>
      <w:r>
        <w:rPr>
          <w:color w:val="000000" w:themeColor="text1"/>
        </w:rPr>
        <w:t> </w:t>
      </w:r>
      <w:r>
        <w:rPr>
          <w:color w:val="000000" w:themeColor="text1"/>
          <w:lang w:val="ru-RU"/>
        </w:rPr>
        <w:t>/ Я.</w:t>
      </w:r>
      <w:r>
        <w:rPr>
          <w:color w:val="000000" w:themeColor="text1"/>
        </w:rPr>
        <w:t> </w:t>
      </w:r>
      <w:r>
        <w:rPr>
          <w:color w:val="000000" w:themeColor="text1"/>
          <w:lang w:val="ru-RU"/>
        </w:rPr>
        <w:t>Д.</w:t>
      </w:r>
      <w:r>
        <w:rPr>
          <w:color w:val="000000" w:themeColor="text1"/>
        </w:rPr>
        <w:t> </w:t>
      </w:r>
      <w:r>
        <w:rPr>
          <w:color w:val="000000" w:themeColor="text1"/>
          <w:lang w:val="ru-RU"/>
        </w:rPr>
        <w:t>Вишняков [и др.]</w:t>
      </w:r>
      <w:r>
        <w:rPr>
          <w:color w:val="000000" w:themeColor="text1"/>
        </w:rPr>
        <w:t> </w:t>
      </w:r>
      <w:r>
        <w:rPr>
          <w:color w:val="000000" w:themeColor="text1"/>
          <w:lang w:val="ru-RU"/>
        </w:rPr>
        <w:t>; под общей редакцией Я.</w:t>
      </w:r>
      <w:r>
        <w:rPr>
          <w:color w:val="000000" w:themeColor="text1"/>
        </w:rPr>
        <w:t> </w:t>
      </w:r>
      <w:r>
        <w:rPr>
          <w:color w:val="000000" w:themeColor="text1"/>
          <w:lang w:val="ru-RU"/>
        </w:rPr>
        <w:t>Д.</w:t>
      </w:r>
      <w:r>
        <w:rPr>
          <w:color w:val="000000" w:themeColor="text1"/>
        </w:rPr>
        <w:t> </w:t>
      </w:r>
      <w:r>
        <w:rPr>
          <w:color w:val="000000" w:themeColor="text1"/>
          <w:lang w:val="ru-RU"/>
        </w:rPr>
        <w:t>Вишнякова.</w:t>
      </w:r>
      <w:r>
        <w:rPr>
          <w:color w:val="000000" w:themeColor="text1"/>
        </w:rPr>
        <w:t> </w:t>
      </w:r>
      <w:r>
        <w:rPr>
          <w:color w:val="000000" w:themeColor="text1"/>
          <w:lang w:val="ru-RU"/>
        </w:rPr>
        <w:t xml:space="preserve">— 4-е изд., </w:t>
      </w:r>
      <w:proofErr w:type="spellStart"/>
      <w:r>
        <w:rPr>
          <w:color w:val="000000" w:themeColor="text1"/>
          <w:lang w:val="ru-RU"/>
        </w:rPr>
        <w:t>перераб</w:t>
      </w:r>
      <w:proofErr w:type="spellEnd"/>
      <w:r>
        <w:rPr>
          <w:color w:val="000000" w:themeColor="text1"/>
          <w:lang w:val="ru-RU"/>
        </w:rPr>
        <w:t>. и доп.</w:t>
      </w:r>
      <w:r>
        <w:rPr>
          <w:color w:val="000000" w:themeColor="text1"/>
        </w:rPr>
        <w:t> </w:t>
      </w:r>
      <w:r>
        <w:rPr>
          <w:color w:val="000000" w:themeColor="text1"/>
          <w:lang w:val="ru-RU"/>
        </w:rPr>
        <w:t>— Москва</w:t>
      </w:r>
      <w:r>
        <w:rPr>
          <w:color w:val="000000" w:themeColor="text1"/>
        </w:rPr>
        <w:t> </w:t>
      </w:r>
      <w:r>
        <w:rPr>
          <w:color w:val="000000" w:themeColor="text1"/>
          <w:lang w:val="ru-RU"/>
        </w:rPr>
        <w:t xml:space="preserve">: Издательство </w:t>
      </w:r>
      <w:proofErr w:type="spellStart"/>
      <w:r>
        <w:rPr>
          <w:color w:val="000000" w:themeColor="text1"/>
          <w:lang w:val="ru-RU"/>
        </w:rPr>
        <w:t>Юрайт</w:t>
      </w:r>
      <w:proofErr w:type="spellEnd"/>
      <w:r>
        <w:rPr>
          <w:color w:val="000000" w:themeColor="text1"/>
          <w:lang w:val="ru-RU"/>
        </w:rPr>
        <w:t>, 2016.</w:t>
      </w:r>
      <w:r>
        <w:rPr>
          <w:color w:val="000000" w:themeColor="text1"/>
        </w:rPr>
        <w:t> </w:t>
      </w:r>
      <w:r>
        <w:rPr>
          <w:color w:val="000000" w:themeColor="text1"/>
          <w:lang w:val="ru-RU"/>
        </w:rPr>
        <w:t>— 543</w:t>
      </w:r>
      <w:r>
        <w:rPr>
          <w:color w:val="000000" w:themeColor="text1"/>
        </w:rPr>
        <w:t> </w:t>
      </w:r>
      <w:r>
        <w:rPr>
          <w:color w:val="000000" w:themeColor="text1"/>
          <w:lang w:val="ru-RU"/>
        </w:rPr>
        <w:t>с.</w:t>
      </w:r>
      <w:r>
        <w:rPr>
          <w:color w:val="000000" w:themeColor="text1"/>
        </w:rPr>
        <w:t> </w:t>
      </w:r>
      <w:r>
        <w:rPr>
          <w:color w:val="000000" w:themeColor="text1"/>
          <w:lang w:val="ru-RU"/>
        </w:rPr>
        <w:t>— (Профессиональное образование).</w:t>
      </w:r>
      <w:r>
        <w:rPr>
          <w:color w:val="000000" w:themeColor="text1"/>
        </w:rPr>
        <w:t> </w:t>
      </w:r>
      <w:r>
        <w:rPr>
          <w:color w:val="000000" w:themeColor="text1"/>
          <w:lang w:val="ru-RU"/>
        </w:rPr>
        <w:t xml:space="preserve">— </w:t>
      </w:r>
      <w:r>
        <w:rPr>
          <w:color w:val="000000" w:themeColor="text1"/>
        </w:rPr>
        <w:t>ISBN </w:t>
      </w:r>
      <w:r>
        <w:rPr>
          <w:color w:val="000000" w:themeColor="text1"/>
          <w:lang w:val="ru-RU"/>
        </w:rPr>
        <w:t xml:space="preserve">978-5-9916-8540-5. — Текст : электронный // Образовательная платформа </w:t>
      </w:r>
      <w:proofErr w:type="spellStart"/>
      <w:r>
        <w:rPr>
          <w:color w:val="000000" w:themeColor="text1"/>
          <w:lang w:val="ru-RU"/>
        </w:rPr>
        <w:t>Юрайт</w:t>
      </w:r>
      <w:proofErr w:type="spellEnd"/>
      <w:r>
        <w:rPr>
          <w:color w:val="000000" w:themeColor="text1"/>
          <w:lang w:val="ru-RU"/>
        </w:rPr>
        <w:t xml:space="preserve"> [сайт]. — </w:t>
      </w:r>
      <w:r>
        <w:rPr>
          <w:color w:val="000000" w:themeColor="text1"/>
        </w:rPr>
        <w:t>URL</w:t>
      </w:r>
      <w:r>
        <w:rPr>
          <w:color w:val="000000" w:themeColor="text1"/>
          <w:lang w:val="ru-RU"/>
        </w:rPr>
        <w:t>:</w:t>
      </w:r>
      <w:r>
        <w:rPr>
          <w:color w:val="000000" w:themeColor="text1"/>
        </w:rPr>
        <w:t> </w:t>
      </w:r>
      <w:hyperlink r:id="rId23" w:tooltip="https://urait.ru/bcode/394679" w:history="1">
        <w:r>
          <w:rPr>
            <w:rStyle w:val="af2"/>
            <w:color w:val="000000" w:themeColor="text1"/>
          </w:rPr>
          <w:t>https</w:t>
        </w:r>
        <w:r>
          <w:rPr>
            <w:rStyle w:val="af2"/>
            <w:color w:val="000000" w:themeColor="text1"/>
            <w:lang w:val="ru-RU"/>
          </w:rPr>
          <w:t>://</w:t>
        </w:r>
        <w:proofErr w:type="spellStart"/>
        <w:r>
          <w:rPr>
            <w:rStyle w:val="af2"/>
            <w:color w:val="000000" w:themeColor="text1"/>
          </w:rPr>
          <w:t>urait</w:t>
        </w:r>
        <w:proofErr w:type="spellEnd"/>
        <w:r>
          <w:rPr>
            <w:rStyle w:val="af2"/>
            <w:color w:val="000000" w:themeColor="text1"/>
            <w:lang w:val="ru-RU"/>
          </w:rPr>
          <w:t>.</w:t>
        </w:r>
        <w:proofErr w:type="spellStart"/>
        <w:r>
          <w:rPr>
            <w:rStyle w:val="af2"/>
            <w:color w:val="000000" w:themeColor="text1"/>
          </w:rPr>
          <w:t>ru</w:t>
        </w:r>
        <w:proofErr w:type="spellEnd"/>
        <w:r>
          <w:rPr>
            <w:rStyle w:val="af2"/>
            <w:color w:val="000000" w:themeColor="text1"/>
            <w:lang w:val="ru-RU"/>
          </w:rPr>
          <w:t>/</w:t>
        </w:r>
        <w:proofErr w:type="spellStart"/>
        <w:r>
          <w:rPr>
            <w:rStyle w:val="af2"/>
            <w:color w:val="000000" w:themeColor="text1"/>
          </w:rPr>
          <w:t>bcode</w:t>
        </w:r>
        <w:proofErr w:type="spellEnd"/>
        <w:r>
          <w:rPr>
            <w:rStyle w:val="af2"/>
            <w:color w:val="000000" w:themeColor="text1"/>
            <w:lang w:val="ru-RU"/>
          </w:rPr>
          <w:t>/394679</w:t>
        </w:r>
      </w:hyperlink>
      <w:r>
        <w:rPr>
          <w:color w:val="000000" w:themeColor="text1"/>
        </w:rPr>
        <w:t> </w:t>
      </w:r>
      <w:r>
        <w:rPr>
          <w:color w:val="000000" w:themeColor="text1"/>
          <w:lang w:val="ru-RU"/>
        </w:rPr>
        <w:t>(дата обращения: 07.06.2022).</w:t>
      </w:r>
    </w:p>
    <w:p w14:paraId="31ACC807" w14:textId="77777777" w:rsidR="00B75F01" w:rsidRDefault="001D3906" w:rsidP="00801EB9">
      <w:pPr>
        <w:pStyle w:val="a3"/>
        <w:numPr>
          <w:ilvl w:val="0"/>
          <w:numId w:val="30"/>
        </w:numPr>
        <w:pBdr>
          <w:top w:val="none" w:sz="4" w:space="0" w:color="000000"/>
          <w:left w:val="none" w:sz="4" w:space="0" w:color="000000"/>
          <w:bottom w:val="none" w:sz="4" w:space="0" w:color="000000"/>
          <w:right w:val="none" w:sz="4" w:space="0" w:color="000000"/>
        </w:pBdr>
        <w:tabs>
          <w:tab w:val="left" w:pos="992"/>
        </w:tabs>
        <w:spacing w:before="0" w:after="0" w:line="64" w:lineRule="atLeast"/>
        <w:ind w:left="0" w:firstLine="709"/>
        <w:jc w:val="both"/>
        <w:rPr>
          <w:color w:val="000000"/>
          <w:lang w:val="ru-RU"/>
        </w:rPr>
      </w:pPr>
      <w:r>
        <w:rPr>
          <w:color w:val="000000" w:themeColor="text1"/>
          <w:lang w:val="ru-RU"/>
        </w:rPr>
        <w:t xml:space="preserve">Косолапова, Н.В., Безопасность жизнедеятельности : учебник / Н.В. Косолапова, Н.А. Прокопенко. — Москва : </w:t>
      </w:r>
      <w:proofErr w:type="spellStart"/>
      <w:r>
        <w:rPr>
          <w:color w:val="000000" w:themeColor="text1"/>
          <w:lang w:val="ru-RU"/>
        </w:rPr>
        <w:t>КноРус</w:t>
      </w:r>
      <w:proofErr w:type="spellEnd"/>
      <w:r>
        <w:rPr>
          <w:color w:val="000000" w:themeColor="text1"/>
          <w:lang w:val="ru-RU"/>
        </w:rPr>
        <w:t xml:space="preserve">, 2022. — 192 с. — </w:t>
      </w:r>
      <w:r>
        <w:rPr>
          <w:color w:val="000000" w:themeColor="text1"/>
        </w:rPr>
        <w:t>ISBN</w:t>
      </w:r>
      <w:r>
        <w:rPr>
          <w:color w:val="000000" w:themeColor="text1"/>
          <w:lang w:val="ru-RU"/>
        </w:rPr>
        <w:t xml:space="preserve"> 978-5-406-09732-8. — </w:t>
      </w:r>
      <w:r>
        <w:rPr>
          <w:color w:val="000000" w:themeColor="text1"/>
        </w:rPr>
        <w:t>URL</w:t>
      </w:r>
      <w:r>
        <w:rPr>
          <w:color w:val="000000" w:themeColor="text1"/>
          <w:lang w:val="ru-RU"/>
        </w:rPr>
        <w:t>:</w:t>
      </w:r>
      <w:r>
        <w:rPr>
          <w:color w:val="000000" w:themeColor="text1"/>
        </w:rPr>
        <w:t>https</w:t>
      </w:r>
      <w:r>
        <w:rPr>
          <w:color w:val="000000" w:themeColor="text1"/>
          <w:lang w:val="ru-RU"/>
        </w:rPr>
        <w:t>://</w:t>
      </w:r>
      <w:r>
        <w:rPr>
          <w:color w:val="000000" w:themeColor="text1"/>
        </w:rPr>
        <w:t>book</w:t>
      </w:r>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book</w:t>
      </w:r>
      <w:r>
        <w:rPr>
          <w:color w:val="000000" w:themeColor="text1"/>
          <w:lang w:val="ru-RU"/>
        </w:rPr>
        <w:t>/943656 (дата обращения: 07.06.2022). — Текст : электронный.</w:t>
      </w:r>
    </w:p>
    <w:p w14:paraId="4C827D00" w14:textId="77777777" w:rsidR="00B75F01" w:rsidRDefault="001D3906" w:rsidP="00801EB9">
      <w:pPr>
        <w:pStyle w:val="a3"/>
        <w:numPr>
          <w:ilvl w:val="0"/>
          <w:numId w:val="30"/>
        </w:numPr>
        <w:pBdr>
          <w:top w:val="none" w:sz="4" w:space="0" w:color="000000"/>
          <w:left w:val="none" w:sz="4" w:space="0" w:color="000000"/>
          <w:bottom w:val="none" w:sz="4" w:space="0" w:color="000000"/>
          <w:right w:val="none" w:sz="4" w:space="0" w:color="000000"/>
        </w:pBdr>
        <w:tabs>
          <w:tab w:val="left" w:pos="992"/>
        </w:tabs>
        <w:spacing w:before="0" w:after="0" w:line="64" w:lineRule="atLeast"/>
        <w:ind w:left="0" w:firstLine="709"/>
        <w:jc w:val="both"/>
        <w:rPr>
          <w:color w:val="000000"/>
          <w:highlight w:val="white"/>
          <w:lang w:val="ru-RU"/>
        </w:rPr>
      </w:pPr>
      <w:r>
        <w:rPr>
          <w:color w:val="000000" w:themeColor="text1"/>
          <w:highlight w:val="white"/>
          <w:lang w:val="ru-RU"/>
        </w:rPr>
        <w:t xml:space="preserve">Косолапова, Н.В., Безопасность жизнедеятельности. Практикум : учебное пособие / Н.В. Косолапова, Н.А. Прокопенко. — Москва : </w:t>
      </w:r>
      <w:proofErr w:type="spellStart"/>
      <w:r>
        <w:rPr>
          <w:color w:val="000000" w:themeColor="text1"/>
          <w:highlight w:val="white"/>
          <w:lang w:val="ru-RU"/>
        </w:rPr>
        <w:t>КноРус</w:t>
      </w:r>
      <w:proofErr w:type="spellEnd"/>
      <w:r>
        <w:rPr>
          <w:color w:val="000000" w:themeColor="text1"/>
          <w:highlight w:val="white"/>
          <w:lang w:val="ru-RU"/>
        </w:rPr>
        <w:t xml:space="preserve">, 2021. — 155 с. — </w:t>
      </w:r>
      <w:r>
        <w:rPr>
          <w:color w:val="000000" w:themeColor="text1"/>
          <w:highlight w:val="white"/>
        </w:rPr>
        <w:t>ISBN</w:t>
      </w:r>
      <w:r>
        <w:rPr>
          <w:color w:val="000000" w:themeColor="text1"/>
          <w:highlight w:val="white"/>
          <w:lang w:val="ru-RU"/>
        </w:rPr>
        <w:t xml:space="preserve"> 978-5-406-08196-9. — </w:t>
      </w:r>
      <w:r>
        <w:rPr>
          <w:color w:val="000000" w:themeColor="text1"/>
          <w:highlight w:val="white"/>
        </w:rPr>
        <w:t>URL</w:t>
      </w:r>
      <w:r>
        <w:rPr>
          <w:color w:val="000000" w:themeColor="text1"/>
          <w:highlight w:val="white"/>
          <w:lang w:val="ru-RU"/>
        </w:rPr>
        <w:t>:</w:t>
      </w:r>
      <w:r>
        <w:rPr>
          <w:color w:val="000000" w:themeColor="text1"/>
          <w:highlight w:val="white"/>
        </w:rPr>
        <w:t>https</w:t>
      </w:r>
      <w:r>
        <w:rPr>
          <w:color w:val="000000" w:themeColor="text1"/>
          <w:highlight w:val="white"/>
          <w:lang w:val="ru-RU"/>
        </w:rPr>
        <w:t>://</w:t>
      </w:r>
      <w:r>
        <w:rPr>
          <w:color w:val="000000" w:themeColor="text1"/>
          <w:highlight w:val="white"/>
        </w:rPr>
        <w:t>book</w:t>
      </w:r>
      <w:r>
        <w:rPr>
          <w:color w:val="000000" w:themeColor="text1"/>
          <w:highlight w:val="white"/>
          <w:lang w:val="ru-RU"/>
        </w:rPr>
        <w:t>.</w:t>
      </w:r>
      <w:proofErr w:type="spellStart"/>
      <w:r>
        <w:rPr>
          <w:color w:val="000000" w:themeColor="text1"/>
          <w:highlight w:val="white"/>
        </w:rPr>
        <w:t>ru</w:t>
      </w:r>
      <w:proofErr w:type="spellEnd"/>
      <w:r>
        <w:rPr>
          <w:color w:val="000000" w:themeColor="text1"/>
          <w:highlight w:val="white"/>
          <w:lang w:val="ru-RU"/>
        </w:rPr>
        <w:t>/</w:t>
      </w:r>
      <w:r>
        <w:rPr>
          <w:color w:val="000000" w:themeColor="text1"/>
          <w:highlight w:val="white"/>
        </w:rPr>
        <w:t>book</w:t>
      </w:r>
      <w:r>
        <w:rPr>
          <w:color w:val="000000" w:themeColor="text1"/>
          <w:highlight w:val="white"/>
          <w:lang w:val="ru-RU"/>
        </w:rPr>
        <w:t>/939366 (дата обращения: 07.06.2022). — Текст : электронный.</w:t>
      </w:r>
    </w:p>
    <w:p w14:paraId="45023547" w14:textId="77777777" w:rsidR="00B75F01" w:rsidRDefault="001D3906" w:rsidP="00801EB9">
      <w:pPr>
        <w:pStyle w:val="a3"/>
        <w:numPr>
          <w:ilvl w:val="0"/>
          <w:numId w:val="30"/>
        </w:numPr>
        <w:pBdr>
          <w:top w:val="none" w:sz="4" w:space="0" w:color="000000"/>
          <w:left w:val="none" w:sz="4" w:space="0" w:color="000000"/>
          <w:bottom w:val="none" w:sz="4" w:space="0" w:color="000000"/>
          <w:right w:val="none" w:sz="4" w:space="0" w:color="000000"/>
        </w:pBdr>
        <w:tabs>
          <w:tab w:val="left" w:pos="992"/>
        </w:tabs>
        <w:spacing w:before="0" w:after="0" w:line="64" w:lineRule="atLeast"/>
        <w:ind w:left="0" w:firstLine="709"/>
        <w:jc w:val="both"/>
        <w:rPr>
          <w:color w:val="000000"/>
          <w:lang w:val="ru-RU"/>
        </w:rPr>
      </w:pPr>
      <w:r>
        <w:rPr>
          <w:color w:val="000000" w:themeColor="text1"/>
          <w:highlight w:val="white"/>
          <w:lang w:val="ru-RU"/>
        </w:rPr>
        <w:t>Резчиков, Е.</w:t>
      </w:r>
      <w:r>
        <w:rPr>
          <w:color w:val="000000" w:themeColor="text1"/>
          <w:highlight w:val="white"/>
        </w:rPr>
        <w:t> </w:t>
      </w:r>
      <w:r>
        <w:rPr>
          <w:color w:val="000000" w:themeColor="text1"/>
          <w:highlight w:val="white"/>
          <w:lang w:val="ru-RU"/>
        </w:rPr>
        <w:t>А.</w:t>
      </w:r>
      <w:r>
        <w:rPr>
          <w:color w:val="000000" w:themeColor="text1"/>
          <w:highlight w:val="white"/>
        </w:rPr>
        <w:t>  </w:t>
      </w:r>
      <w:r>
        <w:rPr>
          <w:color w:val="000000" w:themeColor="text1"/>
          <w:highlight w:val="white"/>
          <w:lang w:val="ru-RU"/>
        </w:rPr>
        <w:t>Безопасность жизнедеятельности</w:t>
      </w:r>
      <w:r>
        <w:rPr>
          <w:color w:val="000000" w:themeColor="text1"/>
          <w:highlight w:val="white"/>
        </w:rPr>
        <w:t> </w:t>
      </w:r>
      <w:r>
        <w:rPr>
          <w:color w:val="000000" w:themeColor="text1"/>
          <w:highlight w:val="white"/>
          <w:lang w:val="ru-RU"/>
        </w:rPr>
        <w:t>: учебник для среднего профессионального образования</w:t>
      </w:r>
      <w:r>
        <w:rPr>
          <w:color w:val="000000" w:themeColor="text1"/>
          <w:highlight w:val="white"/>
        </w:rPr>
        <w:t> </w:t>
      </w:r>
      <w:r>
        <w:rPr>
          <w:color w:val="000000" w:themeColor="text1"/>
          <w:highlight w:val="white"/>
          <w:lang w:val="ru-RU"/>
        </w:rPr>
        <w:t>/ Е.</w:t>
      </w:r>
      <w:r>
        <w:rPr>
          <w:color w:val="000000" w:themeColor="text1"/>
          <w:highlight w:val="white"/>
        </w:rPr>
        <w:t> </w:t>
      </w:r>
      <w:r>
        <w:rPr>
          <w:color w:val="000000" w:themeColor="text1"/>
          <w:highlight w:val="white"/>
          <w:lang w:val="ru-RU"/>
        </w:rPr>
        <w:t>А.</w:t>
      </w:r>
      <w:r>
        <w:rPr>
          <w:color w:val="000000" w:themeColor="text1"/>
          <w:highlight w:val="white"/>
        </w:rPr>
        <w:t> </w:t>
      </w:r>
      <w:r>
        <w:rPr>
          <w:color w:val="000000" w:themeColor="text1"/>
          <w:highlight w:val="white"/>
          <w:lang w:val="ru-RU"/>
        </w:rPr>
        <w:t>Резчиков, А.</w:t>
      </w:r>
      <w:r>
        <w:rPr>
          <w:color w:val="000000" w:themeColor="text1"/>
          <w:highlight w:val="white"/>
        </w:rPr>
        <w:t> </w:t>
      </w:r>
      <w:r>
        <w:rPr>
          <w:color w:val="000000" w:themeColor="text1"/>
          <w:highlight w:val="white"/>
          <w:lang w:val="ru-RU"/>
        </w:rPr>
        <w:t>В.</w:t>
      </w:r>
      <w:r>
        <w:rPr>
          <w:color w:val="000000" w:themeColor="text1"/>
          <w:highlight w:val="white"/>
        </w:rPr>
        <w:t> </w:t>
      </w:r>
      <w:r>
        <w:rPr>
          <w:color w:val="000000" w:themeColor="text1"/>
          <w:highlight w:val="white"/>
          <w:lang w:val="ru-RU"/>
        </w:rPr>
        <w:t>Рязанцева.</w:t>
      </w:r>
      <w:r>
        <w:rPr>
          <w:color w:val="000000" w:themeColor="text1"/>
          <w:highlight w:val="white"/>
        </w:rPr>
        <w:t> </w:t>
      </w:r>
      <w:r>
        <w:rPr>
          <w:color w:val="000000" w:themeColor="text1"/>
          <w:highlight w:val="white"/>
          <w:lang w:val="ru-RU"/>
        </w:rPr>
        <w:t xml:space="preserve">— 2-е изд., </w:t>
      </w:r>
      <w:proofErr w:type="spellStart"/>
      <w:r>
        <w:rPr>
          <w:color w:val="000000" w:themeColor="text1"/>
          <w:highlight w:val="white"/>
          <w:lang w:val="ru-RU"/>
        </w:rPr>
        <w:t>перераб</w:t>
      </w:r>
      <w:proofErr w:type="spellEnd"/>
      <w:r>
        <w:rPr>
          <w:color w:val="000000" w:themeColor="text1"/>
          <w:highlight w:val="white"/>
          <w:lang w:val="ru-RU"/>
        </w:rPr>
        <w:t>. и доп.</w:t>
      </w:r>
      <w:r>
        <w:rPr>
          <w:color w:val="000000" w:themeColor="text1"/>
          <w:highlight w:val="white"/>
        </w:rPr>
        <w:t> </w:t>
      </w:r>
      <w:r>
        <w:rPr>
          <w:color w:val="000000" w:themeColor="text1"/>
          <w:highlight w:val="white"/>
          <w:lang w:val="ru-RU"/>
        </w:rPr>
        <w:t>— Москва</w:t>
      </w:r>
      <w:r>
        <w:rPr>
          <w:color w:val="000000" w:themeColor="text1"/>
          <w:highlight w:val="white"/>
        </w:rPr>
        <w:t> </w:t>
      </w:r>
      <w:r>
        <w:rPr>
          <w:color w:val="000000" w:themeColor="text1"/>
          <w:highlight w:val="white"/>
          <w:lang w:val="ru-RU"/>
        </w:rPr>
        <w:t xml:space="preserve">: Издательство </w:t>
      </w:r>
      <w:proofErr w:type="spellStart"/>
      <w:r>
        <w:rPr>
          <w:color w:val="000000" w:themeColor="text1"/>
          <w:highlight w:val="white"/>
          <w:lang w:val="ru-RU"/>
        </w:rPr>
        <w:t>Юрайт</w:t>
      </w:r>
      <w:proofErr w:type="spellEnd"/>
      <w:r>
        <w:rPr>
          <w:color w:val="000000" w:themeColor="text1"/>
          <w:highlight w:val="white"/>
          <w:lang w:val="ru-RU"/>
        </w:rPr>
        <w:t>, 2022.</w:t>
      </w:r>
      <w:r>
        <w:rPr>
          <w:color w:val="000000" w:themeColor="text1"/>
          <w:highlight w:val="white"/>
        </w:rPr>
        <w:t> </w:t>
      </w:r>
      <w:r>
        <w:rPr>
          <w:color w:val="000000" w:themeColor="text1"/>
          <w:highlight w:val="white"/>
          <w:lang w:val="ru-RU"/>
        </w:rPr>
        <w:t>— 639</w:t>
      </w:r>
      <w:r>
        <w:rPr>
          <w:color w:val="000000" w:themeColor="text1"/>
          <w:highlight w:val="white"/>
        </w:rPr>
        <w:t> </w:t>
      </w:r>
      <w:r>
        <w:rPr>
          <w:color w:val="000000" w:themeColor="text1"/>
          <w:highlight w:val="white"/>
          <w:lang w:val="ru-RU"/>
        </w:rPr>
        <w:t>с.</w:t>
      </w:r>
      <w:r>
        <w:rPr>
          <w:color w:val="000000" w:themeColor="text1"/>
          <w:highlight w:val="white"/>
        </w:rPr>
        <w:t> </w:t>
      </w:r>
      <w:r>
        <w:rPr>
          <w:color w:val="000000" w:themeColor="text1"/>
          <w:highlight w:val="white"/>
          <w:lang w:val="ru-RU"/>
        </w:rPr>
        <w:t>— (Профессиональное образование).</w:t>
      </w:r>
      <w:r>
        <w:rPr>
          <w:color w:val="000000" w:themeColor="text1"/>
          <w:highlight w:val="white"/>
        </w:rPr>
        <w:t> </w:t>
      </w:r>
      <w:r>
        <w:rPr>
          <w:color w:val="000000" w:themeColor="text1"/>
          <w:highlight w:val="white"/>
          <w:lang w:val="ru-RU"/>
        </w:rPr>
        <w:t xml:space="preserve">— </w:t>
      </w:r>
      <w:r>
        <w:rPr>
          <w:color w:val="000000" w:themeColor="text1"/>
          <w:highlight w:val="white"/>
        </w:rPr>
        <w:t>ISBN </w:t>
      </w:r>
      <w:r>
        <w:rPr>
          <w:color w:val="000000" w:themeColor="text1"/>
          <w:highlight w:val="white"/>
          <w:lang w:val="ru-RU"/>
        </w:rPr>
        <w:t xml:space="preserve">978-5-534-13550-3. — Текст : электронный // Образовательная платформа </w:t>
      </w:r>
      <w:proofErr w:type="spellStart"/>
      <w:r>
        <w:rPr>
          <w:color w:val="000000" w:themeColor="text1"/>
          <w:highlight w:val="white"/>
          <w:lang w:val="ru-RU"/>
        </w:rPr>
        <w:t>Юрайт</w:t>
      </w:r>
      <w:proofErr w:type="spellEnd"/>
      <w:r>
        <w:rPr>
          <w:color w:val="000000" w:themeColor="text1"/>
          <w:highlight w:val="white"/>
          <w:lang w:val="ru-RU"/>
        </w:rPr>
        <w:t xml:space="preserve"> [сайт]. — </w:t>
      </w:r>
      <w:r>
        <w:rPr>
          <w:color w:val="000000" w:themeColor="text1"/>
          <w:highlight w:val="white"/>
        </w:rPr>
        <w:t>URL</w:t>
      </w:r>
      <w:r>
        <w:rPr>
          <w:color w:val="000000" w:themeColor="text1"/>
          <w:highlight w:val="white"/>
          <w:lang w:val="ru-RU"/>
        </w:rPr>
        <w:t>:</w:t>
      </w:r>
      <w:r>
        <w:rPr>
          <w:color w:val="000000" w:themeColor="text1"/>
          <w:highlight w:val="white"/>
        </w:rPr>
        <w:t> </w:t>
      </w:r>
      <w:hyperlink r:id="rId24" w:tooltip="https://urait.ru/bcode/495884" w:history="1">
        <w:r>
          <w:rPr>
            <w:rStyle w:val="af2"/>
            <w:color w:val="000000" w:themeColor="text1"/>
          </w:rPr>
          <w:t>https</w:t>
        </w:r>
        <w:r>
          <w:rPr>
            <w:rStyle w:val="af2"/>
            <w:color w:val="000000" w:themeColor="text1"/>
            <w:lang w:val="ru-RU"/>
          </w:rPr>
          <w:t>://</w:t>
        </w:r>
        <w:proofErr w:type="spellStart"/>
        <w:r>
          <w:rPr>
            <w:rStyle w:val="af2"/>
            <w:color w:val="000000" w:themeColor="text1"/>
          </w:rPr>
          <w:t>urait</w:t>
        </w:r>
        <w:proofErr w:type="spellEnd"/>
        <w:r>
          <w:rPr>
            <w:rStyle w:val="af2"/>
            <w:color w:val="000000" w:themeColor="text1"/>
            <w:lang w:val="ru-RU"/>
          </w:rPr>
          <w:t>.</w:t>
        </w:r>
        <w:proofErr w:type="spellStart"/>
        <w:r>
          <w:rPr>
            <w:rStyle w:val="af2"/>
            <w:color w:val="000000" w:themeColor="text1"/>
          </w:rPr>
          <w:t>ru</w:t>
        </w:r>
        <w:proofErr w:type="spellEnd"/>
        <w:r>
          <w:rPr>
            <w:rStyle w:val="af2"/>
            <w:color w:val="000000" w:themeColor="text1"/>
            <w:lang w:val="ru-RU"/>
          </w:rPr>
          <w:t>/</w:t>
        </w:r>
        <w:proofErr w:type="spellStart"/>
        <w:r>
          <w:rPr>
            <w:rStyle w:val="af2"/>
            <w:color w:val="000000" w:themeColor="text1"/>
          </w:rPr>
          <w:t>bcode</w:t>
        </w:r>
        <w:proofErr w:type="spellEnd"/>
        <w:r>
          <w:rPr>
            <w:rStyle w:val="af2"/>
            <w:color w:val="000000" w:themeColor="text1"/>
            <w:lang w:val="ru-RU"/>
          </w:rPr>
          <w:t>/495884</w:t>
        </w:r>
      </w:hyperlink>
      <w:r>
        <w:rPr>
          <w:color w:val="000000" w:themeColor="text1"/>
          <w:highlight w:val="white"/>
        </w:rPr>
        <w:t> </w:t>
      </w:r>
      <w:r>
        <w:rPr>
          <w:color w:val="000000" w:themeColor="text1"/>
          <w:highlight w:val="white"/>
          <w:lang w:val="ru-RU"/>
        </w:rPr>
        <w:t>(дата обращения: 07.06.2022).</w:t>
      </w:r>
    </w:p>
    <w:p w14:paraId="00C2BB31" w14:textId="77777777" w:rsidR="00B75F01" w:rsidRDefault="00B75F01">
      <w:pPr>
        <w:spacing w:after="0"/>
        <w:ind w:left="284"/>
        <w:contextualSpacing/>
        <w:rPr>
          <w:rFonts w:ascii="Times New Roman" w:hAnsi="Times New Roman"/>
          <w:b/>
          <w:color w:val="000000"/>
          <w:sz w:val="24"/>
          <w:szCs w:val="24"/>
        </w:rPr>
      </w:pPr>
    </w:p>
    <w:p w14:paraId="4993E479"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49B0CD19"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pacing w:val="-1"/>
          <w:sz w:val="24"/>
          <w:szCs w:val="24"/>
          <w:lang w:eastAsia="en-US"/>
        </w:rPr>
      </w:pPr>
      <w:r>
        <w:rPr>
          <w:rFonts w:ascii="Times New Roman" w:hAnsi="Times New Roman"/>
          <w:color w:val="000000" w:themeColor="text1"/>
          <w:spacing w:val="-1"/>
          <w:sz w:val="24"/>
          <w:szCs w:val="24"/>
          <w:lang w:eastAsia="en-US"/>
        </w:rPr>
        <w:t xml:space="preserve">База данных информационной системы «Единое окно доступа к образовательным ресурсам» </w:t>
      </w:r>
      <w:r>
        <w:rPr>
          <w:rFonts w:ascii="Times New Roman" w:hAnsi="Times New Roman"/>
          <w:color w:val="000000" w:themeColor="text1"/>
          <w:sz w:val="24"/>
          <w:szCs w:val="24"/>
          <w:lang w:eastAsia="en-US"/>
        </w:rPr>
        <w:t xml:space="preserve">[Электронный ресурс]. </w:t>
      </w:r>
      <w:r>
        <w:rPr>
          <w:rFonts w:ascii="Times New Roman" w:hAnsi="Times New Roman"/>
          <w:color w:val="000000" w:themeColor="text1"/>
          <w:sz w:val="24"/>
          <w:szCs w:val="24"/>
          <w:lang w:val="en-US" w:eastAsia="en-US"/>
        </w:rPr>
        <w:t>URL</w:t>
      </w:r>
      <w:r>
        <w:rPr>
          <w:rFonts w:ascii="Times New Roman" w:hAnsi="Times New Roman"/>
          <w:color w:val="000000" w:themeColor="text1"/>
          <w:sz w:val="24"/>
          <w:szCs w:val="24"/>
          <w:lang w:eastAsia="en-US"/>
        </w:rPr>
        <w:t>:</w:t>
      </w:r>
      <w:proofErr w:type="spellStart"/>
      <w:r w:rsidR="003A2476">
        <w:rPr>
          <w:rFonts w:ascii="Times New Roman" w:hAnsi="Times New Roman"/>
          <w:color w:val="000000" w:themeColor="text1"/>
          <w:spacing w:val="-1"/>
          <w:sz w:val="24"/>
          <w:szCs w:val="24"/>
          <w:lang w:eastAsia="en-US"/>
        </w:rPr>
        <w:fldChar w:fldCharType="begin"/>
      </w:r>
      <w:r w:rsidR="0081152C">
        <w:rPr>
          <w:rFonts w:ascii="Times New Roman" w:hAnsi="Times New Roman"/>
          <w:color w:val="000000" w:themeColor="text1"/>
          <w:spacing w:val="-1"/>
          <w:sz w:val="24"/>
          <w:szCs w:val="24"/>
          <w:lang w:eastAsia="en-US"/>
        </w:rPr>
        <w:instrText xml:space="preserve"> HYPERLINK "http://window.edu.ru/" \o "http://window.edu.ru/" </w:instrText>
      </w:r>
      <w:r w:rsidR="003A2476">
        <w:rPr>
          <w:rFonts w:ascii="Times New Roman" w:hAnsi="Times New Roman"/>
          <w:color w:val="000000" w:themeColor="text1"/>
          <w:spacing w:val="-1"/>
          <w:sz w:val="24"/>
          <w:szCs w:val="24"/>
          <w:lang w:eastAsia="en-US"/>
        </w:rPr>
        <w:fldChar w:fldCharType="separate"/>
      </w:r>
      <w:r>
        <w:rPr>
          <w:rFonts w:ascii="Times New Roman" w:hAnsi="Times New Roman"/>
          <w:color w:val="000000" w:themeColor="text1"/>
          <w:spacing w:val="-1"/>
          <w:sz w:val="24"/>
          <w:szCs w:val="24"/>
          <w:lang w:eastAsia="en-US"/>
        </w:rPr>
        <w:t>http</w:t>
      </w:r>
      <w:proofErr w:type="spellEnd"/>
      <w:r>
        <w:rPr>
          <w:rFonts w:ascii="Times New Roman" w:hAnsi="Times New Roman"/>
          <w:color w:val="000000" w:themeColor="text1"/>
          <w:spacing w:val="-1"/>
          <w:sz w:val="24"/>
          <w:szCs w:val="24"/>
          <w:lang w:eastAsia="en-US"/>
        </w:rPr>
        <w:t>://window.edu.ru/</w:t>
      </w:r>
      <w:r w:rsidR="003A2476">
        <w:rPr>
          <w:rFonts w:ascii="Times New Roman" w:hAnsi="Times New Roman"/>
          <w:color w:val="000000" w:themeColor="text1"/>
          <w:spacing w:val="-1"/>
          <w:sz w:val="24"/>
          <w:szCs w:val="24"/>
          <w:lang w:eastAsia="en-US"/>
        </w:rPr>
        <w:fldChar w:fldCharType="end"/>
      </w:r>
      <w:r>
        <w:rPr>
          <w:rFonts w:ascii="Times New Roman" w:hAnsi="Times New Roman"/>
          <w:color w:val="000000" w:themeColor="text1"/>
          <w:sz w:val="24"/>
          <w:szCs w:val="24"/>
          <w:lang w:eastAsia="ru-RU"/>
        </w:rPr>
        <w:t xml:space="preserve"> (дата обращения: 13.01.2019) – Режим доступа: для </w:t>
      </w:r>
      <w:proofErr w:type="spellStart"/>
      <w:r>
        <w:rPr>
          <w:rFonts w:ascii="Times New Roman" w:hAnsi="Times New Roman"/>
          <w:color w:val="000000" w:themeColor="text1"/>
          <w:sz w:val="24"/>
          <w:szCs w:val="24"/>
          <w:lang w:eastAsia="ru-RU"/>
        </w:rPr>
        <w:t>незарегистрир</w:t>
      </w:r>
      <w:proofErr w:type="spellEnd"/>
      <w:r>
        <w:rPr>
          <w:rFonts w:ascii="Times New Roman" w:hAnsi="Times New Roman"/>
          <w:color w:val="000000" w:themeColor="text1"/>
          <w:sz w:val="24"/>
          <w:szCs w:val="24"/>
          <w:lang w:eastAsia="ru-RU"/>
        </w:rPr>
        <w:t>. пользователей.</w:t>
      </w:r>
    </w:p>
    <w:p w14:paraId="1EB926E7"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z w:val="24"/>
          <w:szCs w:val="24"/>
          <w:lang w:eastAsia="en-US"/>
        </w:rPr>
      </w:pPr>
      <w:r>
        <w:rPr>
          <w:rFonts w:ascii="Times New Roman" w:hAnsi="Times New Roman"/>
          <w:color w:val="000000" w:themeColor="text1"/>
          <w:sz w:val="24"/>
          <w:szCs w:val="24"/>
          <w:lang w:eastAsia="en-US"/>
        </w:rPr>
        <w:t xml:space="preserve">Официальный сайт МЧС РФ [Электронный ресурс]. – URL: http://www.mchs.gov.ru. </w:t>
      </w:r>
      <w:r>
        <w:rPr>
          <w:rFonts w:ascii="Times New Roman" w:hAnsi="Times New Roman"/>
          <w:color w:val="000000" w:themeColor="text1"/>
          <w:sz w:val="24"/>
          <w:szCs w:val="24"/>
          <w:lang w:eastAsia="ru-RU"/>
        </w:rPr>
        <w:t xml:space="preserve">(дата обращения: 13.01.2019) – Режим доступа: для </w:t>
      </w:r>
      <w:proofErr w:type="spellStart"/>
      <w:r>
        <w:rPr>
          <w:rFonts w:ascii="Times New Roman" w:hAnsi="Times New Roman"/>
          <w:color w:val="000000" w:themeColor="text1"/>
          <w:sz w:val="24"/>
          <w:szCs w:val="24"/>
          <w:lang w:eastAsia="ru-RU"/>
        </w:rPr>
        <w:t>незарегистрир</w:t>
      </w:r>
      <w:proofErr w:type="spellEnd"/>
      <w:r>
        <w:rPr>
          <w:rFonts w:ascii="Times New Roman" w:hAnsi="Times New Roman"/>
          <w:color w:val="000000" w:themeColor="text1"/>
          <w:sz w:val="24"/>
          <w:szCs w:val="24"/>
          <w:lang w:eastAsia="ru-RU"/>
        </w:rPr>
        <w:t>. пользователей.</w:t>
      </w:r>
    </w:p>
    <w:p w14:paraId="40163832"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z w:val="24"/>
          <w:szCs w:val="24"/>
          <w:lang w:eastAsia="en-US"/>
        </w:rPr>
      </w:pPr>
      <w:r>
        <w:rPr>
          <w:rFonts w:ascii="Times New Roman" w:hAnsi="Times New Roman"/>
          <w:iCs/>
          <w:color w:val="000000" w:themeColor="text1"/>
          <w:sz w:val="24"/>
          <w:szCs w:val="24"/>
          <w:lang w:eastAsia="en-US"/>
        </w:rPr>
        <w:t xml:space="preserve">Университетская информационная система «РОССИЯ» </w:t>
      </w:r>
      <w:r>
        <w:rPr>
          <w:rFonts w:ascii="Times New Roman" w:hAnsi="Times New Roman"/>
          <w:color w:val="000000" w:themeColor="text1"/>
          <w:sz w:val="24"/>
          <w:szCs w:val="24"/>
          <w:lang w:eastAsia="en-US"/>
        </w:rPr>
        <w:t>[Электронный ресурс]. – URL:</w:t>
      </w:r>
      <w:hyperlink r:id="rId25" w:tooltip="http://uisrussia.msu.ru/" w:history="1">
        <w:r>
          <w:rPr>
            <w:rFonts w:ascii="Times New Roman" w:hAnsi="Times New Roman"/>
            <w:color w:val="000000" w:themeColor="text1"/>
            <w:sz w:val="24"/>
            <w:szCs w:val="24"/>
            <w:lang w:eastAsia="en-US"/>
          </w:rPr>
          <w:t>http://uisrussia.msu.ru/</w:t>
        </w:r>
      </w:hyperlink>
      <w:r>
        <w:rPr>
          <w:rFonts w:ascii="Times New Roman" w:hAnsi="Times New Roman"/>
          <w:color w:val="000000" w:themeColor="text1"/>
          <w:sz w:val="24"/>
          <w:szCs w:val="24"/>
          <w:lang w:eastAsia="ru-RU"/>
        </w:rPr>
        <w:t xml:space="preserve"> (дата обращения: 13.01.2019) – Режим доступа: для </w:t>
      </w:r>
      <w:proofErr w:type="spellStart"/>
      <w:r>
        <w:rPr>
          <w:rFonts w:ascii="Times New Roman" w:hAnsi="Times New Roman"/>
          <w:color w:val="000000" w:themeColor="text1"/>
          <w:sz w:val="24"/>
          <w:szCs w:val="24"/>
          <w:lang w:eastAsia="ru-RU"/>
        </w:rPr>
        <w:t>незарегистрир</w:t>
      </w:r>
      <w:proofErr w:type="spellEnd"/>
      <w:r>
        <w:rPr>
          <w:rFonts w:ascii="Times New Roman" w:hAnsi="Times New Roman"/>
          <w:color w:val="000000" w:themeColor="text1"/>
          <w:sz w:val="24"/>
          <w:szCs w:val="24"/>
          <w:lang w:eastAsia="ru-RU"/>
        </w:rPr>
        <w:t>. пользователей.</w:t>
      </w:r>
    </w:p>
    <w:p w14:paraId="2F76AC8F"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iCs/>
          <w:color w:val="000000"/>
          <w:sz w:val="24"/>
          <w:szCs w:val="24"/>
          <w:lang w:eastAsia="ru-RU"/>
        </w:rPr>
      </w:pPr>
      <w:r>
        <w:rPr>
          <w:rFonts w:ascii="Times New Roman" w:hAnsi="Times New Roman"/>
          <w:color w:val="000000" w:themeColor="text1"/>
          <w:spacing w:val="-1"/>
          <w:sz w:val="24"/>
          <w:szCs w:val="24"/>
          <w:lang w:eastAsia="en-US"/>
        </w:rPr>
        <w:t xml:space="preserve">Федеральная государственная информационная система «Национальная электронная библиотека» </w:t>
      </w:r>
      <w:r>
        <w:rPr>
          <w:rFonts w:ascii="Times New Roman" w:hAnsi="Times New Roman"/>
          <w:color w:val="000000" w:themeColor="text1"/>
          <w:sz w:val="24"/>
          <w:szCs w:val="24"/>
          <w:lang w:eastAsia="en-US"/>
        </w:rPr>
        <w:t xml:space="preserve">[Электронный ресурс]. – URL: </w:t>
      </w:r>
      <w:hyperlink r:id="rId26" w:tooltip="http://нэб.рф/" w:history="1">
        <w:r>
          <w:rPr>
            <w:rFonts w:ascii="Times New Roman" w:hAnsi="Times New Roman"/>
            <w:color w:val="000000" w:themeColor="text1"/>
            <w:spacing w:val="-1"/>
            <w:sz w:val="24"/>
            <w:szCs w:val="24"/>
            <w:lang w:eastAsia="en-US"/>
          </w:rPr>
          <w:t>http://нэб.рф/</w:t>
        </w:r>
      </w:hyperlink>
      <w:r>
        <w:rPr>
          <w:rFonts w:ascii="Times New Roman" w:hAnsi="Times New Roman"/>
          <w:color w:val="000000" w:themeColor="text1"/>
          <w:sz w:val="24"/>
          <w:szCs w:val="24"/>
          <w:lang w:eastAsia="ru-RU"/>
        </w:rPr>
        <w:t xml:space="preserve"> (дата обращения: 13.01.2019) – Режим доступа: для </w:t>
      </w:r>
      <w:proofErr w:type="spellStart"/>
      <w:r>
        <w:rPr>
          <w:rFonts w:ascii="Times New Roman" w:hAnsi="Times New Roman"/>
          <w:color w:val="000000" w:themeColor="text1"/>
          <w:sz w:val="24"/>
          <w:szCs w:val="24"/>
          <w:lang w:eastAsia="ru-RU"/>
        </w:rPr>
        <w:t>зарегистрир</w:t>
      </w:r>
      <w:proofErr w:type="spellEnd"/>
      <w:r>
        <w:rPr>
          <w:rFonts w:ascii="Times New Roman" w:hAnsi="Times New Roman"/>
          <w:color w:val="000000" w:themeColor="text1"/>
          <w:sz w:val="24"/>
          <w:szCs w:val="24"/>
          <w:lang w:eastAsia="ru-RU"/>
        </w:rPr>
        <w:t>. пользователей.</w:t>
      </w:r>
    </w:p>
    <w:p w14:paraId="76C6ADFB"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z w:val="24"/>
          <w:szCs w:val="24"/>
        </w:rPr>
      </w:pPr>
      <w:r>
        <w:rPr>
          <w:rFonts w:ascii="Times New Roman" w:hAnsi="Times New Roman"/>
          <w:color w:val="000000" w:themeColor="text1"/>
          <w:sz w:val="24"/>
          <w:szCs w:val="24"/>
          <w:lang w:eastAsia="en-US"/>
        </w:rPr>
        <w:lastRenderedPageBreak/>
        <w:t xml:space="preserve">Энциклопедия безопасности жизнедеятельности [Электронный ресурс]. ––  URL: </w:t>
      </w:r>
      <w:hyperlink r:id="rId27" w:tooltip="http://bzhde.ru" w:history="1">
        <w:r>
          <w:rPr>
            <w:rFonts w:ascii="Times New Roman" w:hAnsi="Times New Roman"/>
            <w:color w:val="000000" w:themeColor="text1"/>
            <w:sz w:val="24"/>
            <w:szCs w:val="24"/>
            <w:u w:val="single"/>
            <w:lang w:eastAsia="en-US"/>
          </w:rPr>
          <w:t>http://bzhde.ru</w:t>
        </w:r>
      </w:hyperlink>
      <w:r>
        <w:rPr>
          <w:rFonts w:ascii="Times New Roman" w:hAnsi="Times New Roman"/>
          <w:color w:val="000000" w:themeColor="text1"/>
          <w:sz w:val="24"/>
          <w:szCs w:val="24"/>
          <w:lang w:eastAsia="en-US"/>
        </w:rPr>
        <w:t xml:space="preserve">. </w:t>
      </w:r>
      <w:r>
        <w:rPr>
          <w:rFonts w:ascii="Times New Roman" w:hAnsi="Times New Roman"/>
          <w:color w:val="000000" w:themeColor="text1"/>
          <w:sz w:val="24"/>
          <w:szCs w:val="24"/>
          <w:lang w:eastAsia="ru-RU"/>
        </w:rPr>
        <w:t xml:space="preserve">(дата обращения: 13.01.2019) – Режим доступа: для </w:t>
      </w:r>
      <w:proofErr w:type="spellStart"/>
      <w:r>
        <w:rPr>
          <w:rFonts w:ascii="Times New Roman" w:hAnsi="Times New Roman"/>
          <w:color w:val="000000" w:themeColor="text1"/>
          <w:sz w:val="24"/>
          <w:szCs w:val="24"/>
          <w:lang w:eastAsia="ru-RU"/>
        </w:rPr>
        <w:t>незарегистрир</w:t>
      </w:r>
      <w:proofErr w:type="spellEnd"/>
      <w:r>
        <w:rPr>
          <w:rFonts w:ascii="Times New Roman" w:hAnsi="Times New Roman"/>
          <w:color w:val="000000" w:themeColor="text1"/>
          <w:sz w:val="24"/>
          <w:szCs w:val="24"/>
          <w:lang w:eastAsia="ru-RU"/>
        </w:rPr>
        <w:t xml:space="preserve">. </w:t>
      </w:r>
      <w:proofErr w:type="spellStart"/>
      <w:r>
        <w:rPr>
          <w:rFonts w:ascii="Times New Roman" w:hAnsi="Times New Roman"/>
          <w:color w:val="000000" w:themeColor="text1"/>
          <w:sz w:val="24"/>
          <w:szCs w:val="24"/>
          <w:lang w:eastAsia="ru-RU"/>
        </w:rPr>
        <w:t>пользователей.</w:t>
      </w:r>
      <w:r>
        <w:rPr>
          <w:rFonts w:ascii="Times New Roman" w:hAnsi="Times New Roman"/>
          <w:color w:val="000000" w:themeColor="text1"/>
          <w:sz w:val="24"/>
          <w:szCs w:val="24"/>
        </w:rPr>
        <w:t>МЧС</w:t>
      </w:r>
      <w:proofErr w:type="spellEnd"/>
      <w:r>
        <w:rPr>
          <w:rFonts w:ascii="Times New Roman" w:hAnsi="Times New Roman"/>
          <w:color w:val="000000" w:themeColor="text1"/>
          <w:sz w:val="24"/>
          <w:szCs w:val="24"/>
        </w:rPr>
        <w:t xml:space="preserve">  России: сайт.-М., 2021. – URL: // </w:t>
      </w:r>
      <w:hyperlink r:id="rId28" w:tooltip="https://www.mchs.gov.ru/" w:history="1">
        <w:r>
          <w:rPr>
            <w:rStyle w:val="af2"/>
            <w:rFonts w:ascii="Times New Roman" w:hAnsi="Times New Roman"/>
            <w:color w:val="000000" w:themeColor="text1"/>
            <w:sz w:val="24"/>
            <w:szCs w:val="24"/>
          </w:rPr>
          <w:t>https://www.mchs.gov.ru/</w:t>
        </w:r>
      </w:hyperlink>
      <w:r>
        <w:rPr>
          <w:rFonts w:ascii="Times New Roman" w:hAnsi="Times New Roman"/>
          <w:color w:val="000000" w:themeColor="text1"/>
          <w:sz w:val="24"/>
          <w:szCs w:val="24"/>
        </w:rPr>
        <w:t>(дата обращения: 06.12.3019). – Режим доступа: свободный. – Текст: электронный.</w:t>
      </w:r>
    </w:p>
    <w:p w14:paraId="3F0D73B0"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z w:val="24"/>
          <w:szCs w:val="24"/>
        </w:rPr>
      </w:pPr>
      <w:r>
        <w:rPr>
          <w:rFonts w:ascii="Times New Roman" w:hAnsi="Times New Roman"/>
          <w:color w:val="000000" w:themeColor="text1"/>
          <w:sz w:val="24"/>
          <w:szCs w:val="24"/>
        </w:rPr>
        <w:t xml:space="preserve">Официальный сайт Министерства внутренних дел Российской Федерации: сайт.-М., 2021. – URL: // </w:t>
      </w:r>
      <w:hyperlink r:id="rId29" w:tooltip="https://www.mchs.gov.ru/" w:history="1">
        <w:r>
          <w:rPr>
            <w:rStyle w:val="af2"/>
            <w:rFonts w:ascii="Times New Roman" w:hAnsi="Times New Roman"/>
            <w:color w:val="000000" w:themeColor="text1"/>
            <w:sz w:val="24"/>
            <w:szCs w:val="24"/>
          </w:rPr>
          <w:t>https://мвд.рф/ /</w:t>
        </w:r>
      </w:hyperlink>
      <w:r>
        <w:rPr>
          <w:rFonts w:ascii="Times New Roman" w:hAnsi="Times New Roman"/>
          <w:color w:val="000000" w:themeColor="text1"/>
          <w:sz w:val="24"/>
          <w:szCs w:val="24"/>
        </w:rPr>
        <w:t xml:space="preserve"> МВД России(дата обращения: 28.08.2021). – Режим доступа: свободный. – Текст: электронный. </w:t>
      </w:r>
    </w:p>
    <w:p w14:paraId="021C0A5F"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z w:val="24"/>
          <w:szCs w:val="24"/>
        </w:rPr>
      </w:pPr>
      <w:r>
        <w:rPr>
          <w:rFonts w:ascii="Times New Roman" w:hAnsi="Times New Roman"/>
          <w:color w:val="000000" w:themeColor="text1"/>
          <w:sz w:val="24"/>
          <w:szCs w:val="24"/>
        </w:rPr>
        <w:t>Министерство обороны Российской Федерации (Минобороны России): сайт.-М., 2021. – URL: //</w:t>
      </w:r>
      <w:proofErr w:type="spellStart"/>
      <w:r w:rsidR="004E6DBE">
        <w:fldChar w:fldCharType="begin"/>
      </w:r>
      <w:r w:rsidR="004E6DBE">
        <w:instrText xml:space="preserve"> HYPERLINK "http://www/" \o "http://www/" </w:instrText>
      </w:r>
      <w:r w:rsidR="004E6DBE">
        <w:fldChar w:fldCharType="separate"/>
      </w:r>
      <w:r>
        <w:rPr>
          <w:rStyle w:val="af2"/>
          <w:rFonts w:ascii="Times New Roman" w:hAnsi="Times New Roman"/>
          <w:color w:val="000000" w:themeColor="text1"/>
          <w:sz w:val="24"/>
          <w:szCs w:val="24"/>
        </w:rPr>
        <w:t>www</w:t>
      </w:r>
      <w:proofErr w:type="spellEnd"/>
      <w:r>
        <w:rPr>
          <w:rStyle w:val="af2"/>
          <w:rFonts w:ascii="Times New Roman" w:hAnsi="Times New Roman"/>
          <w:color w:val="000000" w:themeColor="text1"/>
          <w:sz w:val="24"/>
          <w:szCs w:val="24"/>
        </w:rPr>
        <w:t xml:space="preserve">. </w:t>
      </w:r>
      <w:r w:rsidR="004E6DBE">
        <w:rPr>
          <w:rStyle w:val="af2"/>
          <w:rFonts w:ascii="Times New Roman" w:hAnsi="Times New Roman"/>
          <w:color w:val="000000" w:themeColor="text1"/>
          <w:sz w:val="24"/>
          <w:szCs w:val="24"/>
        </w:rPr>
        <w:fldChar w:fldCharType="end"/>
      </w:r>
      <w:proofErr w:type="spellStart"/>
      <w:r>
        <w:rPr>
          <w:rFonts w:ascii="Times New Roman" w:hAnsi="Times New Roman"/>
          <w:color w:val="000000" w:themeColor="text1"/>
          <w:sz w:val="24"/>
          <w:szCs w:val="24"/>
        </w:rPr>
        <w:t>mil</w:t>
      </w:r>
      <w:proofErr w:type="spellEnd"/>
      <w:r>
        <w:rPr>
          <w:rFonts w:ascii="Times New Roman" w:hAnsi="Times New Roman"/>
          <w:color w:val="000000" w:themeColor="text1"/>
          <w:sz w:val="24"/>
          <w:szCs w:val="24"/>
        </w:rPr>
        <w:t xml:space="preserve">. Ru (дата обращения: 28.08.2021). – Режим доступа: свободный. – Текст: электронный. </w:t>
      </w:r>
    </w:p>
    <w:p w14:paraId="08C6936A" w14:textId="77777777" w:rsidR="00B75F01" w:rsidRDefault="001D3906" w:rsidP="00801EB9">
      <w:pPr>
        <w:numPr>
          <w:ilvl w:val="0"/>
          <w:numId w:val="29"/>
        </w:numPr>
        <w:tabs>
          <w:tab w:val="left" w:pos="992"/>
        </w:tabs>
        <w:spacing w:after="0" w:line="240" w:lineRule="auto"/>
        <w:ind w:left="0" w:firstLine="709"/>
        <w:jc w:val="both"/>
        <w:rPr>
          <w:rFonts w:ascii="Times New Roman" w:hAnsi="Times New Roman"/>
          <w:color w:val="000000"/>
          <w:sz w:val="24"/>
          <w:szCs w:val="24"/>
        </w:rPr>
      </w:pPr>
      <w:proofErr w:type="spellStart"/>
      <w:r>
        <w:rPr>
          <w:rFonts w:ascii="Times New Roman" w:hAnsi="Times New Roman"/>
          <w:color w:val="000000" w:themeColor="text1"/>
          <w:sz w:val="24"/>
          <w:szCs w:val="24"/>
        </w:rPr>
        <w:t>Федеральна</w:t>
      </w:r>
      <w:proofErr w:type="spellEnd"/>
      <w:r>
        <w:rPr>
          <w:rFonts w:ascii="Times New Roman" w:hAnsi="Times New Roman"/>
          <w:color w:val="000000" w:themeColor="text1"/>
          <w:sz w:val="24"/>
          <w:szCs w:val="24"/>
        </w:rPr>
        <w:t xml:space="preserve"> служба безопасности Российской Федерации): сайт.-М., 1999-2021. – URL: //http://www.fsb.ru/(дата обращения: 28.08.2021). – Режим доступа: свободный. – Текст: электронный.</w:t>
      </w:r>
    </w:p>
    <w:p w14:paraId="45120621" w14:textId="77777777" w:rsidR="00B75F01" w:rsidRDefault="00B75F01">
      <w:pPr>
        <w:spacing w:after="0"/>
        <w:ind w:left="284" w:hanging="284"/>
        <w:contextualSpacing/>
        <w:rPr>
          <w:rFonts w:ascii="Times New Roman" w:hAnsi="Times New Roman"/>
          <w:color w:val="000000"/>
          <w:sz w:val="24"/>
          <w:szCs w:val="24"/>
        </w:rPr>
      </w:pPr>
    </w:p>
    <w:p w14:paraId="5F81E86F" w14:textId="77777777" w:rsidR="00B75F01" w:rsidRDefault="001D3906">
      <w:pPr>
        <w:spacing w:after="0"/>
        <w:contextualSpacing/>
        <w:jc w:val="both"/>
        <w:rPr>
          <w:rFonts w:ascii="Times New Roman" w:hAnsi="Times New Roman"/>
          <w:b/>
          <w:bCs/>
          <w:color w:val="000000"/>
          <w:sz w:val="24"/>
          <w:szCs w:val="24"/>
        </w:rPr>
      </w:pPr>
      <w:r>
        <w:rPr>
          <w:rFonts w:ascii="Times New Roman" w:hAnsi="Times New Roman"/>
          <w:b/>
          <w:bCs/>
          <w:color w:val="000000" w:themeColor="text1"/>
          <w:sz w:val="24"/>
          <w:szCs w:val="24"/>
        </w:rPr>
        <w:t xml:space="preserve">3.2.3. Дополнительные источники </w:t>
      </w:r>
    </w:p>
    <w:p w14:paraId="15BECDAF" w14:textId="77777777" w:rsidR="00B75F01" w:rsidRDefault="001D3906" w:rsidP="00801EB9">
      <w:pPr>
        <w:pStyle w:val="a3"/>
        <w:numPr>
          <w:ilvl w:val="0"/>
          <w:numId w:val="31"/>
        </w:numPr>
        <w:pBdr>
          <w:top w:val="none" w:sz="4" w:space="0" w:color="000000"/>
          <w:left w:val="none" w:sz="4" w:space="0" w:color="000000"/>
          <w:bottom w:val="none" w:sz="4" w:space="0" w:color="000000"/>
          <w:right w:val="none" w:sz="4" w:space="0" w:color="000000"/>
        </w:pBdr>
        <w:tabs>
          <w:tab w:val="left" w:pos="992"/>
        </w:tabs>
        <w:spacing w:before="0" w:after="0"/>
        <w:ind w:left="0" w:firstLine="709"/>
        <w:jc w:val="both"/>
        <w:rPr>
          <w:color w:val="000000"/>
          <w:lang w:val="ru-RU"/>
        </w:rPr>
      </w:pPr>
      <w:r>
        <w:rPr>
          <w:color w:val="000000" w:themeColor="text1"/>
          <w:lang w:val="ru-RU"/>
        </w:rPr>
        <w:t>Белов, С.</w:t>
      </w:r>
      <w:r>
        <w:rPr>
          <w:color w:val="000000" w:themeColor="text1"/>
        </w:rPr>
        <w:t> </w:t>
      </w:r>
      <w:r>
        <w:rPr>
          <w:color w:val="000000" w:themeColor="text1"/>
          <w:lang w:val="ru-RU"/>
        </w:rPr>
        <w:t>В.</w:t>
      </w:r>
      <w:r>
        <w:rPr>
          <w:color w:val="000000" w:themeColor="text1"/>
        </w:rPr>
        <w:t> </w:t>
      </w:r>
      <w:r>
        <w:rPr>
          <w:color w:val="000000" w:themeColor="text1"/>
          <w:lang w:val="ru-RU"/>
        </w:rPr>
        <w:t xml:space="preserve"> Безопасность жизнедеятельности и защита окружающей среды (техносферная безопасность) в 2 ч. Часть 1</w:t>
      </w:r>
      <w:r>
        <w:rPr>
          <w:color w:val="000000" w:themeColor="text1"/>
        </w:rPr>
        <w:t> </w:t>
      </w:r>
      <w:r>
        <w:rPr>
          <w:color w:val="000000" w:themeColor="text1"/>
          <w:lang w:val="ru-RU"/>
        </w:rPr>
        <w:t>: учебник для среднего профессионального образования</w:t>
      </w:r>
      <w:r>
        <w:rPr>
          <w:color w:val="000000" w:themeColor="text1"/>
        </w:rPr>
        <w:t> </w:t>
      </w:r>
      <w:r>
        <w:rPr>
          <w:color w:val="000000" w:themeColor="text1"/>
          <w:lang w:val="ru-RU"/>
        </w:rPr>
        <w:t>/ С.</w:t>
      </w:r>
      <w:r>
        <w:rPr>
          <w:color w:val="000000" w:themeColor="text1"/>
        </w:rPr>
        <w:t> </w:t>
      </w:r>
      <w:r>
        <w:rPr>
          <w:color w:val="000000" w:themeColor="text1"/>
          <w:lang w:val="ru-RU"/>
        </w:rPr>
        <w:t>В.</w:t>
      </w:r>
      <w:r>
        <w:rPr>
          <w:color w:val="000000" w:themeColor="text1"/>
        </w:rPr>
        <w:t> </w:t>
      </w:r>
      <w:r>
        <w:rPr>
          <w:color w:val="000000" w:themeColor="text1"/>
          <w:lang w:val="ru-RU"/>
        </w:rPr>
        <w:t>Белов.</w:t>
      </w:r>
      <w:r>
        <w:rPr>
          <w:color w:val="000000" w:themeColor="text1"/>
        </w:rPr>
        <w:t> </w:t>
      </w:r>
      <w:r>
        <w:rPr>
          <w:color w:val="000000" w:themeColor="text1"/>
          <w:lang w:val="ru-RU"/>
        </w:rPr>
        <w:t xml:space="preserve">— 5-е изд., </w:t>
      </w:r>
      <w:proofErr w:type="spellStart"/>
      <w:r>
        <w:rPr>
          <w:color w:val="000000" w:themeColor="text1"/>
          <w:lang w:val="ru-RU"/>
        </w:rPr>
        <w:t>перераб</w:t>
      </w:r>
      <w:proofErr w:type="spellEnd"/>
      <w:r>
        <w:rPr>
          <w:color w:val="000000" w:themeColor="text1"/>
          <w:lang w:val="ru-RU"/>
        </w:rPr>
        <w:t>. и доп.</w:t>
      </w:r>
      <w:r>
        <w:rPr>
          <w:color w:val="000000" w:themeColor="text1"/>
        </w:rPr>
        <w:t> </w:t>
      </w:r>
      <w:r>
        <w:rPr>
          <w:color w:val="000000" w:themeColor="text1"/>
          <w:lang w:val="ru-RU"/>
        </w:rPr>
        <w:t>— Москва</w:t>
      </w:r>
      <w:r>
        <w:rPr>
          <w:color w:val="000000" w:themeColor="text1"/>
        </w:rPr>
        <w:t> </w:t>
      </w:r>
      <w:r>
        <w:rPr>
          <w:color w:val="000000" w:themeColor="text1"/>
          <w:lang w:val="ru-RU"/>
        </w:rPr>
        <w:t xml:space="preserve">: Издательство </w:t>
      </w:r>
      <w:proofErr w:type="spellStart"/>
      <w:r>
        <w:rPr>
          <w:color w:val="000000" w:themeColor="text1"/>
          <w:lang w:val="ru-RU"/>
        </w:rPr>
        <w:t>Юрайт</w:t>
      </w:r>
      <w:proofErr w:type="spellEnd"/>
      <w:r>
        <w:rPr>
          <w:color w:val="000000" w:themeColor="text1"/>
          <w:lang w:val="ru-RU"/>
        </w:rPr>
        <w:t>, 2020.</w:t>
      </w:r>
      <w:r>
        <w:rPr>
          <w:color w:val="000000" w:themeColor="text1"/>
        </w:rPr>
        <w:t> </w:t>
      </w:r>
      <w:r>
        <w:rPr>
          <w:color w:val="000000" w:themeColor="text1"/>
          <w:lang w:val="ru-RU"/>
        </w:rPr>
        <w:t>— 350</w:t>
      </w:r>
      <w:r>
        <w:rPr>
          <w:color w:val="000000" w:themeColor="text1"/>
        </w:rPr>
        <w:t> </w:t>
      </w:r>
      <w:r>
        <w:rPr>
          <w:color w:val="000000" w:themeColor="text1"/>
          <w:lang w:val="ru-RU"/>
        </w:rPr>
        <w:t>с.</w:t>
      </w:r>
      <w:r>
        <w:rPr>
          <w:color w:val="000000" w:themeColor="text1"/>
        </w:rPr>
        <w:t> </w:t>
      </w:r>
      <w:r>
        <w:rPr>
          <w:color w:val="000000" w:themeColor="text1"/>
          <w:lang w:val="ru-RU"/>
        </w:rPr>
        <w:t>— (Профессиональное образование).</w:t>
      </w:r>
      <w:r>
        <w:rPr>
          <w:color w:val="000000" w:themeColor="text1"/>
        </w:rPr>
        <w:t> </w:t>
      </w:r>
      <w:r>
        <w:rPr>
          <w:color w:val="000000" w:themeColor="text1"/>
          <w:lang w:val="ru-RU"/>
        </w:rPr>
        <w:t xml:space="preserve">— </w:t>
      </w:r>
      <w:r>
        <w:rPr>
          <w:color w:val="000000" w:themeColor="text1"/>
        </w:rPr>
        <w:t>ISBN </w:t>
      </w:r>
      <w:r>
        <w:rPr>
          <w:color w:val="000000" w:themeColor="text1"/>
          <w:lang w:val="ru-RU"/>
        </w:rPr>
        <w:t xml:space="preserve">978-5-9916-9962-4. — Текст : электронный // ЭБС </w:t>
      </w:r>
      <w:proofErr w:type="spellStart"/>
      <w:r>
        <w:rPr>
          <w:color w:val="000000" w:themeColor="text1"/>
          <w:lang w:val="ru-RU"/>
        </w:rPr>
        <w:t>Юрайт</w:t>
      </w:r>
      <w:proofErr w:type="spellEnd"/>
      <w:r>
        <w:rPr>
          <w:color w:val="000000" w:themeColor="text1"/>
          <w:lang w:val="ru-RU"/>
        </w:rPr>
        <w:t xml:space="preserve"> [сайт]. — </w:t>
      </w:r>
      <w:r>
        <w:rPr>
          <w:color w:val="000000" w:themeColor="text1"/>
        </w:rPr>
        <w:t>URL</w:t>
      </w:r>
      <w:r>
        <w:rPr>
          <w:color w:val="000000" w:themeColor="text1"/>
          <w:lang w:val="ru-RU"/>
        </w:rPr>
        <w:t xml:space="preserve">: </w:t>
      </w:r>
      <w:hyperlink r:id="rId30" w:tooltip="https://urait.ru/bcode/453161" w:history="1">
        <w:r>
          <w:rPr>
            <w:rStyle w:val="af2"/>
            <w:color w:val="000000" w:themeColor="text1"/>
          </w:rPr>
          <w:t>https</w:t>
        </w:r>
        <w:r>
          <w:rPr>
            <w:rStyle w:val="af2"/>
            <w:color w:val="000000" w:themeColor="text1"/>
            <w:lang w:val="ru-RU"/>
          </w:rPr>
          <w:t>://</w:t>
        </w:r>
        <w:proofErr w:type="spellStart"/>
        <w:r>
          <w:rPr>
            <w:rStyle w:val="af2"/>
            <w:color w:val="000000" w:themeColor="text1"/>
          </w:rPr>
          <w:t>urait</w:t>
        </w:r>
        <w:proofErr w:type="spellEnd"/>
        <w:r>
          <w:rPr>
            <w:rStyle w:val="af2"/>
            <w:color w:val="000000" w:themeColor="text1"/>
            <w:lang w:val="ru-RU"/>
          </w:rPr>
          <w:t>.</w:t>
        </w:r>
        <w:proofErr w:type="spellStart"/>
        <w:r>
          <w:rPr>
            <w:rStyle w:val="af2"/>
            <w:color w:val="000000" w:themeColor="text1"/>
          </w:rPr>
          <w:t>ru</w:t>
        </w:r>
        <w:proofErr w:type="spellEnd"/>
        <w:r>
          <w:rPr>
            <w:rStyle w:val="af2"/>
            <w:color w:val="000000" w:themeColor="text1"/>
            <w:lang w:val="ru-RU"/>
          </w:rPr>
          <w:t>/</w:t>
        </w:r>
        <w:proofErr w:type="spellStart"/>
        <w:r>
          <w:rPr>
            <w:rStyle w:val="af2"/>
            <w:color w:val="000000" w:themeColor="text1"/>
          </w:rPr>
          <w:t>bcode</w:t>
        </w:r>
        <w:proofErr w:type="spellEnd"/>
        <w:r>
          <w:rPr>
            <w:rStyle w:val="af2"/>
            <w:color w:val="000000" w:themeColor="text1"/>
            <w:lang w:val="ru-RU"/>
          </w:rPr>
          <w:t>/453161</w:t>
        </w:r>
      </w:hyperlink>
    </w:p>
    <w:p w14:paraId="53E56081" w14:textId="77777777" w:rsidR="00B75F01" w:rsidRDefault="001D3906" w:rsidP="00801EB9">
      <w:pPr>
        <w:pStyle w:val="a3"/>
        <w:numPr>
          <w:ilvl w:val="0"/>
          <w:numId w:val="31"/>
        </w:numPr>
        <w:pBdr>
          <w:top w:val="none" w:sz="4" w:space="0" w:color="000000"/>
          <w:left w:val="none" w:sz="4" w:space="0" w:color="000000"/>
          <w:bottom w:val="none" w:sz="4" w:space="0" w:color="000000"/>
          <w:right w:val="none" w:sz="4" w:space="0" w:color="000000"/>
        </w:pBdr>
        <w:tabs>
          <w:tab w:val="left" w:pos="992"/>
        </w:tabs>
        <w:spacing w:before="0" w:after="0"/>
        <w:ind w:left="0" w:firstLine="709"/>
        <w:jc w:val="both"/>
        <w:rPr>
          <w:color w:val="000000"/>
          <w:lang w:val="ru-RU"/>
        </w:rPr>
      </w:pPr>
      <w:r>
        <w:rPr>
          <w:color w:val="000000" w:themeColor="text1"/>
          <w:lang w:val="ru-RU"/>
        </w:rPr>
        <w:t>Константинов, Ю.</w:t>
      </w:r>
      <w:r>
        <w:rPr>
          <w:color w:val="000000" w:themeColor="text1"/>
        </w:rPr>
        <w:t> </w:t>
      </w:r>
      <w:r>
        <w:rPr>
          <w:color w:val="000000" w:themeColor="text1"/>
          <w:lang w:val="ru-RU"/>
        </w:rPr>
        <w:t>С.</w:t>
      </w:r>
      <w:r>
        <w:rPr>
          <w:color w:val="000000" w:themeColor="text1"/>
        </w:rPr>
        <w:t> </w:t>
      </w:r>
      <w:r>
        <w:rPr>
          <w:color w:val="000000" w:themeColor="text1"/>
          <w:lang w:val="ru-RU"/>
        </w:rPr>
        <w:t xml:space="preserve"> Безопасность жизнедеятельности. Ориентирование</w:t>
      </w:r>
      <w:r>
        <w:rPr>
          <w:color w:val="000000" w:themeColor="text1"/>
        </w:rPr>
        <w:t> </w:t>
      </w:r>
      <w:r>
        <w:rPr>
          <w:color w:val="000000" w:themeColor="text1"/>
          <w:lang w:val="ru-RU"/>
        </w:rPr>
        <w:t>: учебное пособие для среднего профессионального образования</w:t>
      </w:r>
      <w:r>
        <w:rPr>
          <w:color w:val="000000" w:themeColor="text1"/>
        </w:rPr>
        <w:t> </w:t>
      </w:r>
      <w:r>
        <w:rPr>
          <w:color w:val="000000" w:themeColor="text1"/>
          <w:lang w:val="ru-RU"/>
        </w:rPr>
        <w:t>/ Ю.</w:t>
      </w:r>
      <w:r>
        <w:rPr>
          <w:color w:val="000000" w:themeColor="text1"/>
        </w:rPr>
        <w:t> </w:t>
      </w:r>
      <w:r>
        <w:rPr>
          <w:color w:val="000000" w:themeColor="text1"/>
          <w:lang w:val="ru-RU"/>
        </w:rPr>
        <w:t>С.</w:t>
      </w:r>
      <w:r>
        <w:rPr>
          <w:color w:val="000000" w:themeColor="text1"/>
        </w:rPr>
        <w:t> </w:t>
      </w:r>
      <w:r>
        <w:rPr>
          <w:color w:val="000000" w:themeColor="text1"/>
          <w:lang w:val="ru-RU"/>
        </w:rPr>
        <w:t>Константинов, О.</w:t>
      </w:r>
      <w:r>
        <w:rPr>
          <w:color w:val="000000" w:themeColor="text1"/>
        </w:rPr>
        <w:t> </w:t>
      </w:r>
      <w:r>
        <w:rPr>
          <w:color w:val="000000" w:themeColor="text1"/>
          <w:lang w:val="ru-RU"/>
        </w:rPr>
        <w:t>Л.</w:t>
      </w:r>
      <w:r>
        <w:rPr>
          <w:color w:val="000000" w:themeColor="text1"/>
        </w:rPr>
        <w:t> </w:t>
      </w:r>
      <w:r>
        <w:rPr>
          <w:color w:val="000000" w:themeColor="text1"/>
          <w:lang w:val="ru-RU"/>
        </w:rPr>
        <w:t>Глаголева.</w:t>
      </w:r>
      <w:r>
        <w:rPr>
          <w:color w:val="000000" w:themeColor="text1"/>
        </w:rPr>
        <w:t> </w:t>
      </w:r>
      <w:r>
        <w:rPr>
          <w:color w:val="000000" w:themeColor="text1"/>
          <w:lang w:val="ru-RU"/>
        </w:rPr>
        <w:t xml:space="preserve">— 2-е изд., </w:t>
      </w:r>
      <w:proofErr w:type="spellStart"/>
      <w:r>
        <w:rPr>
          <w:color w:val="000000" w:themeColor="text1"/>
          <w:lang w:val="ru-RU"/>
        </w:rPr>
        <w:t>испр</w:t>
      </w:r>
      <w:proofErr w:type="spellEnd"/>
      <w:r>
        <w:rPr>
          <w:color w:val="000000" w:themeColor="text1"/>
          <w:lang w:val="ru-RU"/>
        </w:rPr>
        <w:t>. и доп.</w:t>
      </w:r>
      <w:r>
        <w:rPr>
          <w:color w:val="000000" w:themeColor="text1"/>
        </w:rPr>
        <w:t> </w:t>
      </w:r>
      <w:r>
        <w:rPr>
          <w:color w:val="000000" w:themeColor="text1"/>
          <w:lang w:val="ru-RU"/>
        </w:rPr>
        <w:t>— Москва</w:t>
      </w:r>
      <w:r>
        <w:rPr>
          <w:color w:val="000000" w:themeColor="text1"/>
        </w:rPr>
        <w:t> </w:t>
      </w:r>
      <w:r>
        <w:rPr>
          <w:color w:val="000000" w:themeColor="text1"/>
          <w:lang w:val="ru-RU"/>
        </w:rPr>
        <w:t xml:space="preserve">: Издательство </w:t>
      </w:r>
      <w:proofErr w:type="spellStart"/>
      <w:r>
        <w:rPr>
          <w:color w:val="000000" w:themeColor="text1"/>
          <w:lang w:val="ru-RU"/>
        </w:rPr>
        <w:t>Юрайт</w:t>
      </w:r>
      <w:proofErr w:type="spellEnd"/>
      <w:r>
        <w:rPr>
          <w:color w:val="000000" w:themeColor="text1"/>
          <w:lang w:val="ru-RU"/>
        </w:rPr>
        <w:t>, 2020.</w:t>
      </w:r>
      <w:r>
        <w:rPr>
          <w:color w:val="000000" w:themeColor="text1"/>
        </w:rPr>
        <w:t> </w:t>
      </w:r>
      <w:r>
        <w:rPr>
          <w:color w:val="000000" w:themeColor="text1"/>
          <w:lang w:val="ru-RU"/>
        </w:rPr>
        <w:t>— 329</w:t>
      </w:r>
      <w:r>
        <w:rPr>
          <w:color w:val="000000" w:themeColor="text1"/>
        </w:rPr>
        <w:t> </w:t>
      </w:r>
      <w:r>
        <w:rPr>
          <w:color w:val="000000" w:themeColor="text1"/>
          <w:lang w:val="ru-RU"/>
        </w:rPr>
        <w:t>с.</w:t>
      </w:r>
      <w:r>
        <w:rPr>
          <w:color w:val="000000" w:themeColor="text1"/>
        </w:rPr>
        <w:t> </w:t>
      </w:r>
      <w:r>
        <w:rPr>
          <w:color w:val="000000" w:themeColor="text1"/>
          <w:lang w:val="ru-RU"/>
        </w:rPr>
        <w:t>— (Профессиональное образование).</w:t>
      </w:r>
      <w:r>
        <w:rPr>
          <w:color w:val="000000" w:themeColor="text1"/>
        </w:rPr>
        <w:t> </w:t>
      </w:r>
      <w:r>
        <w:rPr>
          <w:color w:val="000000" w:themeColor="text1"/>
          <w:lang w:val="ru-RU"/>
        </w:rPr>
        <w:t xml:space="preserve">— </w:t>
      </w:r>
      <w:r>
        <w:rPr>
          <w:color w:val="000000" w:themeColor="text1"/>
        </w:rPr>
        <w:t>ISBN </w:t>
      </w:r>
      <w:r>
        <w:rPr>
          <w:color w:val="000000" w:themeColor="text1"/>
          <w:lang w:val="ru-RU"/>
        </w:rPr>
        <w:t xml:space="preserve">978-5-534-08075-9. — Текст : электронный // ЭБС </w:t>
      </w:r>
      <w:proofErr w:type="spellStart"/>
      <w:r>
        <w:rPr>
          <w:color w:val="000000" w:themeColor="text1"/>
          <w:lang w:val="ru-RU"/>
        </w:rPr>
        <w:t>Юрайт</w:t>
      </w:r>
      <w:proofErr w:type="spellEnd"/>
      <w:r>
        <w:rPr>
          <w:color w:val="000000" w:themeColor="text1"/>
          <w:lang w:val="ru-RU"/>
        </w:rPr>
        <w:t xml:space="preserve"> [сайт]. — </w:t>
      </w:r>
      <w:r>
        <w:rPr>
          <w:color w:val="000000" w:themeColor="text1"/>
        </w:rPr>
        <w:t>URL</w:t>
      </w:r>
      <w:r>
        <w:rPr>
          <w:color w:val="000000" w:themeColor="text1"/>
          <w:lang w:val="ru-RU"/>
        </w:rPr>
        <w:t xml:space="preserve">: </w:t>
      </w:r>
      <w:hyperlink r:id="rId31" w:tooltip="https://urait.ru/bcode/453735" w:history="1">
        <w:r>
          <w:rPr>
            <w:rStyle w:val="af2"/>
            <w:color w:val="000000" w:themeColor="text1"/>
          </w:rPr>
          <w:t>https</w:t>
        </w:r>
        <w:r>
          <w:rPr>
            <w:rStyle w:val="af2"/>
            <w:color w:val="000000" w:themeColor="text1"/>
            <w:lang w:val="ru-RU"/>
          </w:rPr>
          <w:t>://</w:t>
        </w:r>
        <w:proofErr w:type="spellStart"/>
        <w:r>
          <w:rPr>
            <w:rStyle w:val="af2"/>
            <w:color w:val="000000" w:themeColor="text1"/>
          </w:rPr>
          <w:t>urait</w:t>
        </w:r>
        <w:proofErr w:type="spellEnd"/>
        <w:r>
          <w:rPr>
            <w:rStyle w:val="af2"/>
            <w:color w:val="000000" w:themeColor="text1"/>
            <w:lang w:val="ru-RU"/>
          </w:rPr>
          <w:t>.</w:t>
        </w:r>
        <w:proofErr w:type="spellStart"/>
        <w:r>
          <w:rPr>
            <w:rStyle w:val="af2"/>
            <w:color w:val="000000" w:themeColor="text1"/>
          </w:rPr>
          <w:t>ru</w:t>
        </w:r>
        <w:proofErr w:type="spellEnd"/>
        <w:r>
          <w:rPr>
            <w:rStyle w:val="af2"/>
            <w:color w:val="000000" w:themeColor="text1"/>
            <w:lang w:val="ru-RU"/>
          </w:rPr>
          <w:t>/</w:t>
        </w:r>
        <w:proofErr w:type="spellStart"/>
        <w:r>
          <w:rPr>
            <w:rStyle w:val="af2"/>
            <w:color w:val="000000" w:themeColor="text1"/>
          </w:rPr>
          <w:t>bcode</w:t>
        </w:r>
        <w:proofErr w:type="spellEnd"/>
        <w:r>
          <w:rPr>
            <w:rStyle w:val="af2"/>
            <w:color w:val="000000" w:themeColor="text1"/>
            <w:lang w:val="ru-RU"/>
          </w:rPr>
          <w:t>/453735</w:t>
        </w:r>
      </w:hyperlink>
    </w:p>
    <w:p w14:paraId="21B41BF7" w14:textId="77777777" w:rsidR="00B75F01" w:rsidRDefault="00B75F01">
      <w:pPr>
        <w:shd w:val="clear" w:color="auto" w:fill="FFFFFF"/>
        <w:tabs>
          <w:tab w:val="left" w:pos="825"/>
        </w:tabs>
        <w:spacing w:after="0" w:line="240" w:lineRule="auto"/>
        <w:ind w:left="284" w:hanging="284"/>
        <w:jc w:val="both"/>
        <w:rPr>
          <w:rFonts w:ascii="Times New Roman" w:hAnsi="Times New Roman"/>
          <w:color w:val="000000"/>
          <w:sz w:val="24"/>
          <w:szCs w:val="24"/>
          <w:lang w:eastAsia="ru-RU"/>
        </w:rPr>
      </w:pPr>
    </w:p>
    <w:p w14:paraId="15A1AA2D" w14:textId="77777777" w:rsidR="00B75F01" w:rsidRDefault="00B75F01">
      <w:pPr>
        <w:shd w:val="clear" w:color="auto" w:fill="FFFFFF"/>
        <w:tabs>
          <w:tab w:val="left" w:pos="825"/>
        </w:tabs>
        <w:spacing w:after="0" w:line="240" w:lineRule="auto"/>
        <w:ind w:left="284" w:hanging="284"/>
        <w:jc w:val="both"/>
        <w:rPr>
          <w:rFonts w:ascii="Times New Roman" w:hAnsi="Times New Roman"/>
          <w:sz w:val="24"/>
          <w:szCs w:val="24"/>
          <w:lang w:eastAsia="ru-RU"/>
        </w:rPr>
      </w:pPr>
    </w:p>
    <w:p w14:paraId="760A32D9" w14:textId="77777777" w:rsidR="00B75F01" w:rsidRDefault="001D3906">
      <w:pPr>
        <w:spacing w:after="0"/>
        <w:ind w:left="284" w:hanging="284"/>
        <w:contextualSpacing/>
        <w:jc w:val="both"/>
        <w:rPr>
          <w:rFonts w:ascii="Times New Roman" w:hAnsi="Times New Roman"/>
          <w:b/>
          <w:sz w:val="24"/>
          <w:szCs w:val="24"/>
        </w:rPr>
      </w:pPr>
      <w:r>
        <w:br w:type="page"/>
      </w:r>
    </w:p>
    <w:p w14:paraId="004D9902" w14:textId="77777777" w:rsidR="00B75F01" w:rsidRDefault="001D3906">
      <w:pPr>
        <w:contextualSpacing/>
        <w:jc w:val="center"/>
      </w:pPr>
      <w:r>
        <w:rPr>
          <w:rFonts w:ascii="Times New Roman" w:hAnsi="Times New Roman"/>
          <w:b/>
          <w:sz w:val="24"/>
          <w:szCs w:val="24"/>
        </w:rPr>
        <w:lastRenderedPageBreak/>
        <w:t xml:space="preserve">4. КОНТРОЛЬ И ОЦЕНКА РЕЗУЛЬТАТОВ ОСВОЕНИЯ  </w:t>
      </w:r>
    </w:p>
    <w:p w14:paraId="3BF3A40A"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8"/>
        <w:gridCol w:w="3044"/>
        <w:gridCol w:w="1159"/>
      </w:tblGrid>
      <w:tr w:rsidR="00B75F01" w14:paraId="08EF0839" w14:textId="77777777">
        <w:trPr>
          <w:trHeight w:val="20"/>
        </w:trPr>
        <w:tc>
          <w:tcPr>
            <w:tcW w:w="2804" w:type="pct"/>
            <w:noWrap/>
            <w:vAlign w:val="center"/>
          </w:tcPr>
          <w:p w14:paraId="0CE8E3F6" w14:textId="77777777" w:rsidR="00B75F01" w:rsidRDefault="001D3906">
            <w:pPr>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Результаты обучения</w:t>
            </w:r>
          </w:p>
        </w:tc>
        <w:tc>
          <w:tcPr>
            <w:tcW w:w="1590" w:type="pct"/>
            <w:noWrap/>
          </w:tcPr>
          <w:p w14:paraId="5D7E0B70" w14:textId="77777777" w:rsidR="00B75F01" w:rsidRDefault="001D3906">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Критерии оценки</w:t>
            </w:r>
          </w:p>
        </w:tc>
        <w:tc>
          <w:tcPr>
            <w:tcW w:w="605" w:type="pct"/>
            <w:noWrap/>
          </w:tcPr>
          <w:p w14:paraId="4789B4EF" w14:textId="77777777" w:rsidR="00B75F01" w:rsidRDefault="001D3906">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Методы оценки</w:t>
            </w:r>
          </w:p>
        </w:tc>
      </w:tr>
      <w:tr w:rsidR="00B75F01" w14:paraId="7A9D53C0" w14:textId="77777777">
        <w:trPr>
          <w:trHeight w:val="20"/>
        </w:trPr>
        <w:tc>
          <w:tcPr>
            <w:tcW w:w="2804" w:type="pct"/>
            <w:noWrap/>
          </w:tcPr>
          <w:p w14:paraId="551B2C8D" w14:textId="77777777" w:rsidR="00B75F01" w:rsidRDefault="001D3906">
            <w:pPr>
              <w:spacing w:after="0" w:line="240" w:lineRule="auto"/>
              <w:jc w:val="both"/>
              <w:rPr>
                <w:rFonts w:ascii="Times New Roman" w:hAnsi="Times New Roman"/>
                <w:b/>
                <w:bCs/>
                <w:sz w:val="24"/>
                <w:szCs w:val="24"/>
                <w:lang w:eastAsia="ar-SA"/>
              </w:rPr>
            </w:pPr>
            <w:r>
              <w:rPr>
                <w:rFonts w:ascii="Times New Roman" w:hAnsi="Times New Roman"/>
                <w:b/>
                <w:bCs/>
                <w:sz w:val="24"/>
                <w:szCs w:val="24"/>
                <w:lang w:eastAsia="ar-SA"/>
              </w:rPr>
              <w:t>Знания:</w:t>
            </w:r>
          </w:p>
        </w:tc>
        <w:tc>
          <w:tcPr>
            <w:tcW w:w="1590" w:type="pct"/>
            <w:noWrap/>
          </w:tcPr>
          <w:p w14:paraId="0E88FFC2" w14:textId="77777777" w:rsidR="00B75F01" w:rsidRDefault="00B75F01">
            <w:pPr>
              <w:spacing w:after="0" w:line="240" w:lineRule="auto"/>
              <w:jc w:val="both"/>
              <w:rPr>
                <w:rFonts w:ascii="Times New Roman" w:hAnsi="Times New Roman"/>
                <w:sz w:val="24"/>
                <w:szCs w:val="24"/>
                <w:lang w:eastAsia="ar-SA"/>
              </w:rPr>
            </w:pPr>
          </w:p>
        </w:tc>
        <w:tc>
          <w:tcPr>
            <w:tcW w:w="605" w:type="pct"/>
            <w:noWrap/>
          </w:tcPr>
          <w:p w14:paraId="38C8637C" w14:textId="77777777" w:rsidR="00B75F01" w:rsidRDefault="00B75F01">
            <w:pPr>
              <w:spacing w:after="0" w:line="240" w:lineRule="auto"/>
              <w:jc w:val="both"/>
              <w:rPr>
                <w:rFonts w:ascii="Times New Roman" w:hAnsi="Times New Roman"/>
                <w:sz w:val="24"/>
                <w:szCs w:val="24"/>
                <w:lang w:eastAsia="ar-SA"/>
              </w:rPr>
            </w:pPr>
          </w:p>
        </w:tc>
      </w:tr>
      <w:tr w:rsidR="00B75F01" w14:paraId="1965F2AE" w14:textId="77777777">
        <w:trPr>
          <w:trHeight w:val="20"/>
        </w:trPr>
        <w:tc>
          <w:tcPr>
            <w:tcW w:w="2804" w:type="pct"/>
            <w:noWrap/>
          </w:tcPr>
          <w:p w14:paraId="00A2E670"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 xml:space="preserve">принципы </w:t>
            </w:r>
            <w:r>
              <w:rPr>
                <w:rFonts w:ascii="Times New Roman" w:hAnsi="Times New Roman"/>
                <w:spacing w:val="-20"/>
                <w:sz w:val="24"/>
                <w:szCs w:val="24"/>
                <w:lang w:eastAsia="ar-SA"/>
              </w:rPr>
              <w:t>обеспечения</w:t>
            </w:r>
            <w:r>
              <w:rPr>
                <w:rFonts w:ascii="Times New Roman" w:hAnsi="Times New Roman"/>
                <w:sz w:val="24"/>
                <w:szCs w:val="24"/>
                <w:lang w:eastAsia="ar-SA"/>
              </w:rPr>
              <w:t xml:space="preserve"> устойчивости </w:t>
            </w:r>
            <w:r>
              <w:rPr>
                <w:rFonts w:ascii="Times New Roman" w:hAnsi="Times New Roman"/>
                <w:spacing w:val="-20"/>
                <w:sz w:val="24"/>
                <w:szCs w:val="24"/>
                <w:lang w:eastAsia="ar-SA"/>
              </w:rPr>
              <w:t>объектов</w:t>
            </w:r>
            <w:r>
              <w:rPr>
                <w:rFonts w:ascii="Times New Roman" w:hAnsi="Times New Roman"/>
                <w:sz w:val="24"/>
                <w:szCs w:val="24"/>
                <w:lang w:eastAsia="ar-SA"/>
              </w:rPr>
              <w:t xml:space="preserve"> экономики, </w:t>
            </w:r>
            <w:r>
              <w:rPr>
                <w:rFonts w:ascii="Times New Roman" w:hAnsi="Times New Roman"/>
                <w:spacing w:val="-20"/>
                <w:sz w:val="24"/>
                <w:szCs w:val="24"/>
                <w:lang w:eastAsia="ar-SA"/>
              </w:rPr>
              <w:t xml:space="preserve">прогнозирования </w:t>
            </w:r>
            <w:r>
              <w:rPr>
                <w:rFonts w:ascii="Times New Roman" w:hAnsi="Times New Roman"/>
                <w:sz w:val="24"/>
                <w:szCs w:val="24"/>
                <w:lang w:eastAsia="ar-SA"/>
              </w:rPr>
              <w:t xml:space="preserve">развития событий и оценки последствий при техногенных чрезвычайных ситуациях и стихийных явлениях, в том числе в </w:t>
            </w:r>
            <w:r>
              <w:rPr>
                <w:rFonts w:ascii="Times New Roman" w:hAnsi="Times New Roman"/>
                <w:spacing w:val="-20"/>
                <w:sz w:val="24"/>
                <w:szCs w:val="24"/>
                <w:lang w:eastAsia="ar-SA"/>
              </w:rPr>
              <w:t>условиях</w:t>
            </w:r>
            <w:r>
              <w:rPr>
                <w:rFonts w:ascii="Times New Roman" w:hAnsi="Times New Roman"/>
                <w:sz w:val="24"/>
                <w:szCs w:val="24"/>
                <w:lang w:eastAsia="ar-SA"/>
              </w:rPr>
              <w:t xml:space="preserve"> противодействия </w:t>
            </w:r>
            <w:r>
              <w:rPr>
                <w:rFonts w:ascii="Times New Roman" w:hAnsi="Times New Roman"/>
                <w:spacing w:val="-20"/>
                <w:sz w:val="24"/>
                <w:szCs w:val="24"/>
                <w:lang w:eastAsia="ar-SA"/>
              </w:rPr>
              <w:t>терроризму</w:t>
            </w:r>
            <w:r>
              <w:rPr>
                <w:rFonts w:ascii="Times New Roman" w:hAnsi="Times New Roman"/>
                <w:sz w:val="24"/>
                <w:szCs w:val="24"/>
                <w:lang w:eastAsia="ar-SA"/>
              </w:rPr>
              <w:t xml:space="preserve"> как серьёзной угрозе национальной безопасности России;</w:t>
            </w:r>
          </w:p>
          <w:p w14:paraId="046F0991"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2CEBFF7"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основы военной службы и обороны государства;</w:t>
            </w:r>
          </w:p>
          <w:p w14:paraId="40A74639"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задачи и основные мероприятия гражданской обороны;</w:t>
            </w:r>
          </w:p>
          <w:p w14:paraId="6C3DCAF0"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способы защиты населения от оружия массового поражения;</w:t>
            </w:r>
          </w:p>
          <w:p w14:paraId="199F539F"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меры пожарной безопасности и  правила безопасного поведения при пожарах;</w:t>
            </w:r>
          </w:p>
          <w:p w14:paraId="1057CD1C"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организацию и порядок призыва граждан на военную службу и поступления на неё в добровольном порядке;</w:t>
            </w:r>
          </w:p>
          <w:p w14:paraId="1364768E"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p w14:paraId="1024CEBA"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область применения получаемых профессиональных знаний при исполнении обязанностей военной службы;</w:t>
            </w:r>
          </w:p>
          <w:p w14:paraId="6F1B5E54"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порядок и правила оказания первой помощи пострадавшим</w:t>
            </w:r>
          </w:p>
          <w:p w14:paraId="07FEB587"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bCs/>
                <w:iCs/>
                <w:sz w:val="24"/>
                <w:szCs w:val="24"/>
                <w:lang w:eastAsia="ru-RU"/>
              </w:rPr>
              <w:t>сущность гражданско-патриотической позиции, общечеловеческих ценностей; значимость профессиональной деятельности по профессии;</w:t>
            </w:r>
          </w:p>
          <w:p w14:paraId="5186BD01"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590" w:type="pct"/>
            <w:noWrap/>
          </w:tcPr>
          <w:p w14:paraId="390DBBB6" w14:textId="77777777" w:rsidR="00B75F01" w:rsidRDefault="001D3906">
            <w:pPr>
              <w:spacing w:after="0" w:line="240" w:lineRule="auto"/>
              <w:rPr>
                <w:rFonts w:ascii="Times New Roman" w:hAnsi="Times New Roman"/>
                <w:bCs/>
                <w:sz w:val="24"/>
                <w:szCs w:val="24"/>
                <w:lang w:eastAsia="ru-RU"/>
              </w:rPr>
            </w:pPr>
            <w:r>
              <w:rPr>
                <w:rFonts w:ascii="Times New Roman" w:hAnsi="Times New Roman"/>
                <w:bCs/>
                <w:sz w:val="24"/>
                <w:szCs w:val="24"/>
                <w:lang w:eastAsia="ru-RU"/>
              </w:rPr>
              <w:t>Менее 70 % правильных ответов - «</w:t>
            </w:r>
            <w:proofErr w:type="spellStart"/>
            <w:r>
              <w:rPr>
                <w:rFonts w:ascii="Times New Roman" w:hAnsi="Times New Roman"/>
                <w:bCs/>
                <w:sz w:val="24"/>
                <w:szCs w:val="24"/>
                <w:lang w:eastAsia="ru-RU"/>
              </w:rPr>
              <w:t>неудовл</w:t>
            </w:r>
            <w:proofErr w:type="spellEnd"/>
            <w:r>
              <w:rPr>
                <w:rFonts w:ascii="Times New Roman" w:hAnsi="Times New Roman"/>
                <w:bCs/>
                <w:sz w:val="24"/>
                <w:szCs w:val="24"/>
                <w:lang w:eastAsia="ru-RU"/>
              </w:rPr>
              <w:t>»</w:t>
            </w:r>
          </w:p>
          <w:p w14:paraId="5EE7019E" w14:textId="77777777" w:rsidR="00B75F01" w:rsidRDefault="001D3906">
            <w:pPr>
              <w:spacing w:after="0" w:line="240" w:lineRule="auto"/>
              <w:rPr>
                <w:rFonts w:ascii="Times New Roman" w:hAnsi="Times New Roman"/>
                <w:bCs/>
                <w:sz w:val="24"/>
                <w:szCs w:val="24"/>
                <w:lang w:eastAsia="ru-RU"/>
              </w:rPr>
            </w:pPr>
            <w:r>
              <w:rPr>
                <w:rFonts w:ascii="Times New Roman" w:hAnsi="Times New Roman"/>
                <w:bCs/>
                <w:sz w:val="24"/>
                <w:szCs w:val="24"/>
                <w:lang w:eastAsia="ru-RU"/>
              </w:rPr>
              <w:t>70%-80% - «удовлетворительно»</w:t>
            </w:r>
          </w:p>
          <w:p w14:paraId="5F35F5B2" w14:textId="77777777" w:rsidR="00B75F01" w:rsidRDefault="001D3906">
            <w:pPr>
              <w:spacing w:after="0" w:line="240" w:lineRule="auto"/>
              <w:rPr>
                <w:rFonts w:ascii="Times New Roman" w:hAnsi="Times New Roman"/>
                <w:bCs/>
                <w:sz w:val="24"/>
                <w:szCs w:val="24"/>
                <w:lang w:eastAsia="ru-RU"/>
              </w:rPr>
            </w:pPr>
            <w:r>
              <w:rPr>
                <w:rFonts w:ascii="Times New Roman" w:hAnsi="Times New Roman"/>
                <w:bCs/>
                <w:sz w:val="24"/>
                <w:szCs w:val="24"/>
                <w:lang w:eastAsia="ru-RU"/>
              </w:rPr>
              <w:t>80%-90% - «хорошо»</w:t>
            </w:r>
          </w:p>
          <w:p w14:paraId="341F8BB3" w14:textId="77777777" w:rsidR="00B75F01" w:rsidRDefault="001D3906">
            <w:pPr>
              <w:spacing w:after="0" w:line="240" w:lineRule="auto"/>
              <w:jc w:val="both"/>
              <w:rPr>
                <w:rFonts w:ascii="Times New Roman" w:hAnsi="Times New Roman"/>
                <w:sz w:val="24"/>
                <w:szCs w:val="24"/>
                <w:lang w:eastAsia="ar-SA"/>
              </w:rPr>
            </w:pPr>
            <w:r>
              <w:rPr>
                <w:rFonts w:ascii="Times New Roman" w:hAnsi="Times New Roman"/>
                <w:bCs/>
                <w:sz w:val="24"/>
                <w:szCs w:val="24"/>
                <w:lang w:eastAsia="ru-RU"/>
              </w:rPr>
              <w:t>90%-100% «отлично»</w:t>
            </w:r>
          </w:p>
        </w:tc>
        <w:tc>
          <w:tcPr>
            <w:tcW w:w="605" w:type="pct"/>
            <w:noWrap/>
          </w:tcPr>
          <w:p w14:paraId="393F2A4B" w14:textId="77777777" w:rsidR="00B75F01" w:rsidRDefault="001D3906">
            <w:pPr>
              <w:tabs>
                <w:tab w:val="left" w:pos="5175"/>
              </w:tabs>
              <w:spacing w:after="0" w:line="240" w:lineRule="auto"/>
              <w:ind w:firstLine="93"/>
              <w:jc w:val="both"/>
              <w:rPr>
                <w:rFonts w:ascii="Times New Roman" w:hAnsi="Times New Roman"/>
                <w:bCs/>
                <w:sz w:val="24"/>
                <w:szCs w:val="24"/>
                <w:lang w:eastAsia="ru-RU"/>
              </w:rPr>
            </w:pPr>
            <w:r>
              <w:rPr>
                <w:rFonts w:ascii="Times New Roman" w:hAnsi="Times New Roman"/>
                <w:bCs/>
                <w:sz w:val="24"/>
                <w:szCs w:val="24"/>
                <w:lang w:eastAsia="ru-RU"/>
              </w:rPr>
              <w:t>оценка выполнения заданий в тестовой форме</w:t>
            </w:r>
          </w:p>
          <w:p w14:paraId="47465809" w14:textId="77777777" w:rsidR="00B75F01" w:rsidRDefault="00B75F01">
            <w:pPr>
              <w:tabs>
                <w:tab w:val="left" w:pos="5175"/>
              </w:tabs>
              <w:spacing w:after="0" w:line="240" w:lineRule="auto"/>
              <w:ind w:firstLine="93"/>
              <w:jc w:val="both"/>
              <w:rPr>
                <w:rFonts w:ascii="Times New Roman" w:hAnsi="Times New Roman"/>
                <w:bCs/>
                <w:sz w:val="24"/>
                <w:szCs w:val="24"/>
                <w:lang w:eastAsia="ru-RU"/>
              </w:rPr>
            </w:pPr>
          </w:p>
          <w:p w14:paraId="70AC3479" w14:textId="77777777" w:rsidR="00B75F01" w:rsidRDefault="00B75F01">
            <w:pPr>
              <w:spacing w:after="0" w:line="240" w:lineRule="auto"/>
              <w:ind w:firstLine="93"/>
              <w:jc w:val="both"/>
              <w:rPr>
                <w:rFonts w:ascii="Times New Roman" w:hAnsi="Times New Roman"/>
                <w:sz w:val="24"/>
                <w:szCs w:val="24"/>
                <w:lang w:eastAsia="ru-RU"/>
              </w:rPr>
            </w:pPr>
          </w:p>
        </w:tc>
      </w:tr>
      <w:tr w:rsidR="00B75F01" w14:paraId="23EC058F" w14:textId="77777777">
        <w:trPr>
          <w:trHeight w:val="20"/>
        </w:trPr>
        <w:tc>
          <w:tcPr>
            <w:tcW w:w="2804" w:type="pct"/>
            <w:tcBorders>
              <w:top w:val="single" w:sz="4" w:space="0" w:color="auto"/>
              <w:left w:val="single" w:sz="4" w:space="0" w:color="auto"/>
              <w:right w:val="single" w:sz="4" w:space="0" w:color="auto"/>
            </w:tcBorders>
            <w:noWrap/>
          </w:tcPr>
          <w:p w14:paraId="771BC643" w14:textId="77777777" w:rsidR="00B75F01" w:rsidRDefault="001D3906">
            <w:pPr>
              <w:spacing w:after="0" w:line="240" w:lineRule="auto"/>
              <w:jc w:val="both"/>
              <w:rPr>
                <w:rFonts w:ascii="Times New Roman" w:hAnsi="Times New Roman"/>
                <w:b/>
                <w:sz w:val="24"/>
                <w:szCs w:val="24"/>
                <w:lang w:eastAsia="ar-SA"/>
              </w:rPr>
            </w:pPr>
            <w:r>
              <w:rPr>
                <w:rFonts w:ascii="Times New Roman" w:hAnsi="Times New Roman"/>
                <w:b/>
                <w:sz w:val="24"/>
                <w:szCs w:val="24"/>
                <w:lang w:eastAsia="ar-SA"/>
              </w:rPr>
              <w:t xml:space="preserve">Умения: </w:t>
            </w:r>
          </w:p>
          <w:p w14:paraId="7F91FC5C"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организовывать и проводить мероприятия по защите работающих и населения от негативных воздействий чрезвычайных ситуаций;</w:t>
            </w:r>
          </w:p>
          <w:p w14:paraId="1E8B57B9"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62B12940"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 xml:space="preserve">использовать средства индивидуальной и </w:t>
            </w:r>
            <w:r>
              <w:rPr>
                <w:rFonts w:ascii="Times New Roman" w:hAnsi="Times New Roman"/>
                <w:sz w:val="24"/>
                <w:szCs w:val="24"/>
                <w:lang w:eastAsia="ar-SA"/>
              </w:rPr>
              <w:lastRenderedPageBreak/>
              <w:t>коллективной защиты от оружия массового поражения;</w:t>
            </w:r>
          </w:p>
          <w:p w14:paraId="41885C4F"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применять первичные средства пожаротушения;</w:t>
            </w:r>
          </w:p>
          <w:p w14:paraId="274A174C"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606C74DB"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использовать способы бесконфликтного общения и саморегуляции в повседневной деятельности и экстремальных условиях военной службы;</w:t>
            </w:r>
          </w:p>
          <w:p w14:paraId="3BCBE2E1"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оказывать первую помощь пострадавшим</w:t>
            </w:r>
          </w:p>
          <w:p w14:paraId="17CBAC1B" w14:textId="77777777" w:rsidR="00B75F01" w:rsidRDefault="001D3906">
            <w:pPr>
              <w:spacing w:after="0" w:line="240" w:lineRule="auto"/>
              <w:ind w:firstLine="284"/>
              <w:jc w:val="both"/>
              <w:rPr>
                <w:rFonts w:ascii="Times New Roman" w:hAnsi="Times New Roman"/>
                <w:sz w:val="24"/>
                <w:szCs w:val="24"/>
                <w:lang w:eastAsia="ar-SA"/>
              </w:rPr>
            </w:pPr>
            <w:r>
              <w:rPr>
                <w:rFonts w:ascii="Times New Roman" w:hAnsi="Times New Roman"/>
                <w:bCs/>
                <w:iCs/>
                <w:sz w:val="24"/>
                <w:szCs w:val="24"/>
                <w:lang w:eastAsia="ru-RU"/>
              </w:rPr>
              <w:t>описывать значимость своей профессии;</w:t>
            </w:r>
          </w:p>
          <w:p w14:paraId="7B963D87" w14:textId="77777777" w:rsidR="00B75F01" w:rsidRDefault="001D3906">
            <w:pPr>
              <w:spacing w:after="0" w:line="240" w:lineRule="auto"/>
              <w:ind w:firstLine="284"/>
              <w:rPr>
                <w:rFonts w:ascii="Times New Roman" w:hAnsi="Times New Roman"/>
                <w:b/>
                <w:sz w:val="24"/>
                <w:szCs w:val="24"/>
                <w:lang w:eastAsia="ar-SA"/>
              </w:rPr>
            </w:pPr>
            <w:r>
              <w:rPr>
                <w:rFonts w:ascii="Times New Roman" w:hAnsi="Times New Roman"/>
                <w:bCs/>
                <w:iCs/>
                <w:sz w:val="24"/>
                <w:szCs w:val="24"/>
                <w:lang w:eastAsia="ru-RU"/>
              </w:rPr>
              <w:t xml:space="preserve">соблюдать нормы экологической безопасности. </w:t>
            </w:r>
          </w:p>
        </w:tc>
        <w:tc>
          <w:tcPr>
            <w:tcW w:w="1590" w:type="pct"/>
            <w:tcBorders>
              <w:top w:val="single" w:sz="4" w:space="0" w:color="auto"/>
              <w:left w:val="single" w:sz="4" w:space="0" w:color="auto"/>
              <w:right w:val="single" w:sz="4" w:space="0" w:color="auto"/>
            </w:tcBorders>
            <w:noWrap/>
          </w:tcPr>
          <w:p w14:paraId="4DC36D50"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lastRenderedPageBreak/>
              <w:t>владение способами организации и проведения мероприятий по защите работающих и населения от негативных воздействий чрезвычайных ситуаций;</w:t>
            </w:r>
          </w:p>
          <w:p w14:paraId="5D4566E9"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 xml:space="preserve">применение профилактических мер для снижения уровня </w:t>
            </w:r>
            <w:r>
              <w:rPr>
                <w:rFonts w:ascii="Times New Roman" w:hAnsi="Times New Roman"/>
                <w:sz w:val="24"/>
                <w:szCs w:val="24"/>
                <w:lang w:eastAsia="ru-RU"/>
              </w:rPr>
              <w:lastRenderedPageBreak/>
              <w:t>опасностей различного вида и их последствий в профессиональной деятельности и быту;</w:t>
            </w:r>
          </w:p>
          <w:p w14:paraId="4A89D21C"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использование средств индивидуальной и коллективной защиты;</w:t>
            </w:r>
          </w:p>
          <w:p w14:paraId="244E515E"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использование первичных средств пожаротушения;</w:t>
            </w:r>
          </w:p>
          <w:p w14:paraId="6B944AC7"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p w14:paraId="3305A702"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использование способов бесконфликтного общения и саморегуляции в повседневной деятельности и экстремальных условиях военной службы;</w:t>
            </w:r>
          </w:p>
          <w:p w14:paraId="7AE4D529"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оказание первой помощи пострадавшим</w:t>
            </w:r>
          </w:p>
          <w:p w14:paraId="37D27324" w14:textId="77777777" w:rsidR="00B75F01" w:rsidRDefault="001D3906">
            <w:pPr>
              <w:spacing w:after="0" w:line="240" w:lineRule="auto"/>
              <w:ind w:firstLine="319"/>
              <w:jc w:val="both"/>
              <w:rPr>
                <w:rFonts w:ascii="Times New Roman" w:hAnsi="Times New Roman"/>
                <w:sz w:val="24"/>
                <w:szCs w:val="24"/>
                <w:lang w:eastAsia="ru-RU"/>
              </w:rPr>
            </w:pPr>
            <w:r>
              <w:rPr>
                <w:rFonts w:ascii="Times New Roman" w:hAnsi="Times New Roman"/>
                <w:sz w:val="24"/>
                <w:szCs w:val="24"/>
                <w:lang w:eastAsia="ru-RU"/>
              </w:rPr>
              <w:t>описание значимости своей профессии</w:t>
            </w:r>
          </w:p>
          <w:p w14:paraId="1F97FFA0" w14:textId="77777777" w:rsidR="00B75F01" w:rsidRDefault="001D3906">
            <w:pPr>
              <w:ind w:firstLine="319"/>
              <w:jc w:val="both"/>
              <w:rPr>
                <w:rFonts w:ascii="Times New Roman" w:hAnsi="Times New Roman"/>
                <w:sz w:val="24"/>
                <w:szCs w:val="24"/>
                <w:lang w:eastAsia="ru-RU"/>
              </w:rPr>
            </w:pPr>
            <w:r>
              <w:rPr>
                <w:rFonts w:ascii="Times New Roman" w:hAnsi="Times New Roman"/>
                <w:sz w:val="24"/>
                <w:szCs w:val="24"/>
                <w:lang w:eastAsia="ru-RU"/>
              </w:rPr>
              <w:t>соблюдение норм экологической безопасности</w:t>
            </w:r>
          </w:p>
        </w:tc>
        <w:tc>
          <w:tcPr>
            <w:tcW w:w="605" w:type="pct"/>
            <w:tcBorders>
              <w:top w:val="single" w:sz="4" w:space="0" w:color="auto"/>
              <w:left w:val="single" w:sz="4" w:space="0" w:color="auto"/>
              <w:right w:val="single" w:sz="4" w:space="0" w:color="auto"/>
            </w:tcBorders>
            <w:noWrap/>
          </w:tcPr>
          <w:p w14:paraId="253664E9" w14:textId="77777777" w:rsidR="00B75F01" w:rsidRDefault="001D390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 xml:space="preserve">оценка результатов выполнения практических работ </w:t>
            </w:r>
          </w:p>
          <w:p w14:paraId="32C9F292" w14:textId="77777777" w:rsidR="00B75F01" w:rsidRDefault="00B75F01">
            <w:pPr>
              <w:spacing w:after="0" w:line="240" w:lineRule="auto"/>
              <w:jc w:val="both"/>
              <w:rPr>
                <w:rFonts w:ascii="Times New Roman" w:hAnsi="Times New Roman"/>
                <w:sz w:val="24"/>
                <w:szCs w:val="24"/>
                <w:lang w:eastAsia="ru-RU"/>
              </w:rPr>
            </w:pPr>
          </w:p>
          <w:p w14:paraId="086BA029" w14:textId="77777777" w:rsidR="00B75F01" w:rsidRDefault="00B75F01">
            <w:pPr>
              <w:jc w:val="both"/>
              <w:rPr>
                <w:rFonts w:ascii="Times New Roman" w:hAnsi="Times New Roman"/>
                <w:sz w:val="24"/>
                <w:szCs w:val="24"/>
                <w:lang w:eastAsia="ru-RU"/>
              </w:rPr>
            </w:pPr>
          </w:p>
        </w:tc>
      </w:tr>
    </w:tbl>
    <w:p w14:paraId="309E0F6C" w14:textId="77777777" w:rsidR="00B75F01" w:rsidRDefault="00B75F01">
      <w:pPr>
        <w:spacing w:after="0"/>
        <w:jc w:val="both"/>
        <w:rPr>
          <w:rFonts w:ascii="Times New Roman" w:hAnsi="Times New Roman"/>
          <w:b/>
          <w:szCs w:val="52"/>
        </w:rPr>
      </w:pPr>
    </w:p>
    <w:p w14:paraId="3AC27F39" w14:textId="77777777" w:rsidR="00B75F01" w:rsidRDefault="00B75F01">
      <w:pPr>
        <w:spacing w:after="0"/>
        <w:jc w:val="both"/>
        <w:rPr>
          <w:rFonts w:ascii="Times New Roman" w:hAnsi="Times New Roman"/>
          <w:b/>
          <w:szCs w:val="52"/>
        </w:rPr>
      </w:pPr>
    </w:p>
    <w:p w14:paraId="52977124" w14:textId="77777777" w:rsidR="00B75F01" w:rsidRDefault="001D3906">
      <w:pPr>
        <w:spacing w:after="0" w:line="240" w:lineRule="auto"/>
        <w:rPr>
          <w:rFonts w:ascii="Times New Roman" w:hAnsi="Times New Roman"/>
          <w:b/>
          <w:szCs w:val="52"/>
        </w:rPr>
      </w:pPr>
      <w:r>
        <w:rPr>
          <w:rFonts w:ascii="Times New Roman" w:hAnsi="Times New Roman"/>
          <w:b/>
          <w:szCs w:val="52"/>
        </w:rPr>
        <w:br w:type="page"/>
      </w:r>
    </w:p>
    <w:p w14:paraId="16DC5E34" w14:textId="77777777" w:rsidR="00B75F01" w:rsidRDefault="001D3906">
      <w:pPr>
        <w:pStyle w:val="a6"/>
        <w:jc w:val="right"/>
        <w:rPr>
          <w:rFonts w:ascii="Times New Roman" w:hAnsi="Times New Roman" w:cs="Times New Roman"/>
          <w:b/>
          <w:bCs/>
          <w:lang w:val="ru-RU"/>
        </w:rPr>
      </w:pPr>
      <w:r>
        <w:rPr>
          <w:rFonts w:ascii="Times New Roman" w:hAnsi="Times New Roman" w:cs="Times New Roman"/>
          <w:b/>
          <w:bCs/>
          <w:lang w:val="ru-RU"/>
        </w:rPr>
        <w:lastRenderedPageBreak/>
        <w:t>Приложение 3.5</w:t>
      </w:r>
    </w:p>
    <w:p w14:paraId="1F16A87D"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right"/>
        <w:rPr>
          <w:rFonts w:ascii="Times New Roman" w:hAnsi="Times New Roman"/>
          <w:sz w:val="24"/>
          <w:szCs w:val="24"/>
        </w:rPr>
      </w:pPr>
      <w:r>
        <w:rPr>
          <w:rFonts w:ascii="Times New Roman" w:hAnsi="Times New Roman"/>
          <w:bCs/>
          <w:sz w:val="24"/>
          <w:szCs w:val="24"/>
        </w:rPr>
        <w:t xml:space="preserve">к ПООП-П </w:t>
      </w:r>
      <w:r>
        <w:rPr>
          <w:rFonts w:ascii="Times New Roman" w:hAnsi="Times New Roman"/>
          <w:sz w:val="24"/>
          <w:szCs w:val="24"/>
        </w:rPr>
        <w:t>по профессии</w:t>
      </w:r>
    </w:p>
    <w:p w14:paraId="434A94B5"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right"/>
        <w:rPr>
          <w:rFonts w:ascii="Times New Roman" w:hAnsi="Times New Roman"/>
          <w:bCs/>
          <w:sz w:val="24"/>
          <w:szCs w:val="24"/>
        </w:rPr>
      </w:pPr>
      <w:r>
        <w:rPr>
          <w:rFonts w:ascii="Times New Roman" w:hAnsi="Times New Roman"/>
          <w:bCs/>
          <w:sz w:val="24"/>
          <w:szCs w:val="24"/>
        </w:rPr>
        <w:t xml:space="preserve">08.01.24 Мастер столярно-плотничных, </w:t>
      </w:r>
    </w:p>
    <w:p w14:paraId="1F37C0AB"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right"/>
        <w:rPr>
          <w:rFonts w:ascii="Times New Roman" w:hAnsi="Times New Roman"/>
          <w:sz w:val="24"/>
          <w:szCs w:val="24"/>
        </w:rPr>
      </w:pPr>
      <w:r>
        <w:rPr>
          <w:rFonts w:ascii="Times New Roman" w:hAnsi="Times New Roman"/>
          <w:bCs/>
          <w:sz w:val="24"/>
          <w:szCs w:val="24"/>
        </w:rPr>
        <w:t>паркетных и стекольных работ</w:t>
      </w:r>
    </w:p>
    <w:p w14:paraId="38E71C97" w14:textId="77777777" w:rsidR="00B75F01" w:rsidRDefault="00B75F01">
      <w:pPr>
        <w:jc w:val="right"/>
        <w:rPr>
          <w:rFonts w:ascii="Times New Roman" w:hAnsi="Times New Roman"/>
          <w:b/>
          <w:i/>
          <w:sz w:val="24"/>
          <w:szCs w:val="24"/>
        </w:rPr>
      </w:pPr>
    </w:p>
    <w:p w14:paraId="154096BD" w14:textId="77777777" w:rsidR="00B75F01" w:rsidRDefault="00B75F01">
      <w:pPr>
        <w:jc w:val="center"/>
        <w:rPr>
          <w:rFonts w:ascii="Times New Roman" w:hAnsi="Times New Roman"/>
          <w:b/>
          <w:i/>
          <w:sz w:val="24"/>
          <w:szCs w:val="24"/>
        </w:rPr>
      </w:pPr>
    </w:p>
    <w:p w14:paraId="69E387E1" w14:textId="77777777" w:rsidR="00B75F01" w:rsidRDefault="00B75F01">
      <w:pPr>
        <w:jc w:val="center"/>
        <w:rPr>
          <w:rFonts w:ascii="Times New Roman" w:hAnsi="Times New Roman"/>
          <w:b/>
          <w:i/>
          <w:sz w:val="24"/>
          <w:szCs w:val="24"/>
        </w:rPr>
      </w:pPr>
    </w:p>
    <w:p w14:paraId="58E0BDEB" w14:textId="77777777" w:rsidR="00B75F01" w:rsidRDefault="00B75F01">
      <w:pPr>
        <w:jc w:val="center"/>
        <w:rPr>
          <w:rFonts w:ascii="Times New Roman" w:hAnsi="Times New Roman"/>
          <w:b/>
          <w:i/>
          <w:sz w:val="24"/>
          <w:szCs w:val="24"/>
        </w:rPr>
      </w:pPr>
    </w:p>
    <w:p w14:paraId="40E2D1E3" w14:textId="77777777" w:rsidR="00B75F01" w:rsidRDefault="00B75F01">
      <w:pPr>
        <w:jc w:val="center"/>
        <w:rPr>
          <w:rFonts w:ascii="Times New Roman" w:hAnsi="Times New Roman"/>
          <w:b/>
          <w:i/>
          <w:sz w:val="24"/>
          <w:szCs w:val="24"/>
        </w:rPr>
      </w:pPr>
    </w:p>
    <w:p w14:paraId="589AD26C" w14:textId="77777777" w:rsidR="00B75F01" w:rsidRDefault="00B75F01">
      <w:pPr>
        <w:jc w:val="center"/>
        <w:rPr>
          <w:rFonts w:ascii="Times New Roman" w:hAnsi="Times New Roman"/>
          <w:b/>
          <w:i/>
          <w:sz w:val="24"/>
          <w:szCs w:val="24"/>
        </w:rPr>
      </w:pPr>
    </w:p>
    <w:p w14:paraId="468754B9" w14:textId="77777777" w:rsidR="00B75F01" w:rsidRDefault="00B75F01">
      <w:pPr>
        <w:jc w:val="center"/>
        <w:rPr>
          <w:rFonts w:ascii="Times New Roman" w:hAnsi="Times New Roman"/>
          <w:b/>
          <w:i/>
          <w:sz w:val="24"/>
          <w:szCs w:val="24"/>
        </w:rPr>
      </w:pPr>
    </w:p>
    <w:p w14:paraId="50CA0EBA" w14:textId="77777777" w:rsidR="00B75F01" w:rsidRDefault="00B75F01">
      <w:pPr>
        <w:jc w:val="center"/>
        <w:rPr>
          <w:rFonts w:ascii="Times New Roman" w:hAnsi="Times New Roman"/>
          <w:b/>
          <w:i/>
          <w:sz w:val="24"/>
          <w:szCs w:val="24"/>
        </w:rPr>
      </w:pPr>
    </w:p>
    <w:p w14:paraId="72A3E762" w14:textId="77777777" w:rsidR="00B75F01" w:rsidRDefault="00B75F01">
      <w:pPr>
        <w:jc w:val="center"/>
        <w:rPr>
          <w:rFonts w:ascii="Times New Roman" w:hAnsi="Times New Roman"/>
          <w:b/>
          <w:i/>
          <w:sz w:val="24"/>
          <w:szCs w:val="24"/>
        </w:rPr>
      </w:pPr>
    </w:p>
    <w:p w14:paraId="14F0976F" w14:textId="77777777" w:rsidR="00B75F01" w:rsidRDefault="00B75F01">
      <w:pPr>
        <w:jc w:val="center"/>
        <w:rPr>
          <w:rFonts w:ascii="Times New Roman" w:hAnsi="Times New Roman"/>
          <w:b/>
          <w:i/>
          <w:sz w:val="24"/>
          <w:szCs w:val="24"/>
        </w:rPr>
      </w:pPr>
    </w:p>
    <w:p w14:paraId="6CEE487A"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0C5F5148" w14:textId="77777777" w:rsidR="00B75F01" w:rsidRDefault="001D3906">
      <w:pPr>
        <w:spacing w:after="0" w:line="360" w:lineRule="auto"/>
        <w:jc w:val="center"/>
        <w:rPr>
          <w:rFonts w:ascii="Times New Roman" w:hAnsi="Times New Roman"/>
          <w:b/>
          <w:caps/>
          <w:sz w:val="24"/>
          <w:szCs w:val="24"/>
        </w:rPr>
      </w:pPr>
      <w:r>
        <w:rPr>
          <w:rFonts w:ascii="Times New Roman" w:hAnsi="Times New Roman"/>
          <w:b/>
          <w:caps/>
          <w:sz w:val="24"/>
          <w:szCs w:val="24"/>
        </w:rPr>
        <w:t xml:space="preserve">«ОП.05 </w:t>
      </w:r>
      <w:r w:rsidR="00594394">
        <w:rPr>
          <w:rFonts w:ascii="Times New Roman" w:hAnsi="Times New Roman"/>
          <w:b/>
          <w:sz w:val="24"/>
          <w:szCs w:val="24"/>
        </w:rPr>
        <w:t>Ф</w:t>
      </w:r>
      <w:r w:rsidR="00594394" w:rsidRPr="00EE52E1">
        <w:rPr>
          <w:rFonts w:ascii="Times New Roman" w:hAnsi="Times New Roman"/>
          <w:b/>
          <w:sz w:val="24"/>
          <w:szCs w:val="24"/>
        </w:rPr>
        <w:t>изическая культура</w:t>
      </w:r>
      <w:r>
        <w:rPr>
          <w:rFonts w:ascii="Times New Roman" w:hAnsi="Times New Roman"/>
          <w:b/>
          <w:caps/>
          <w:sz w:val="24"/>
          <w:szCs w:val="24"/>
        </w:rPr>
        <w:t>»</w:t>
      </w:r>
    </w:p>
    <w:p w14:paraId="3FBDEC6E" w14:textId="77777777" w:rsidR="00B75F01" w:rsidRDefault="00B75F01">
      <w:pPr>
        <w:rPr>
          <w:rFonts w:ascii="Times New Roman" w:hAnsi="Times New Roman"/>
          <w:b/>
          <w:i/>
          <w:caps/>
          <w:sz w:val="24"/>
          <w:szCs w:val="24"/>
        </w:rPr>
      </w:pPr>
    </w:p>
    <w:p w14:paraId="7424176B" w14:textId="77777777" w:rsidR="00B75F01" w:rsidRDefault="00B75F01">
      <w:pPr>
        <w:rPr>
          <w:rFonts w:ascii="Times New Roman" w:hAnsi="Times New Roman"/>
          <w:b/>
          <w:i/>
          <w:sz w:val="24"/>
          <w:szCs w:val="24"/>
        </w:rPr>
      </w:pPr>
    </w:p>
    <w:p w14:paraId="27A34D72" w14:textId="77777777" w:rsidR="00B75F01" w:rsidRDefault="00B75F01">
      <w:pPr>
        <w:rPr>
          <w:rFonts w:ascii="Times New Roman" w:hAnsi="Times New Roman"/>
          <w:b/>
          <w:i/>
          <w:sz w:val="24"/>
          <w:szCs w:val="24"/>
        </w:rPr>
      </w:pPr>
    </w:p>
    <w:p w14:paraId="3EDEE5B5" w14:textId="77777777" w:rsidR="00B75F01" w:rsidRDefault="00B75F01">
      <w:pPr>
        <w:rPr>
          <w:rFonts w:ascii="Times New Roman" w:hAnsi="Times New Roman"/>
          <w:b/>
          <w:i/>
          <w:sz w:val="24"/>
          <w:szCs w:val="24"/>
        </w:rPr>
      </w:pPr>
    </w:p>
    <w:p w14:paraId="081F1BB0" w14:textId="77777777" w:rsidR="00B75F01" w:rsidRDefault="00B75F01">
      <w:pPr>
        <w:rPr>
          <w:rFonts w:ascii="Times New Roman" w:hAnsi="Times New Roman"/>
          <w:b/>
          <w:i/>
          <w:sz w:val="24"/>
          <w:szCs w:val="24"/>
        </w:rPr>
      </w:pPr>
    </w:p>
    <w:p w14:paraId="2C75D4A1" w14:textId="77777777" w:rsidR="00B75F01" w:rsidRDefault="00B75F01">
      <w:pPr>
        <w:rPr>
          <w:rFonts w:ascii="Times New Roman" w:hAnsi="Times New Roman"/>
          <w:b/>
          <w:i/>
          <w:sz w:val="24"/>
          <w:szCs w:val="24"/>
        </w:rPr>
      </w:pPr>
    </w:p>
    <w:p w14:paraId="3F6AE5FA" w14:textId="77777777" w:rsidR="00B75F01" w:rsidRDefault="00B75F01">
      <w:pPr>
        <w:rPr>
          <w:rFonts w:ascii="Times New Roman" w:hAnsi="Times New Roman"/>
          <w:b/>
          <w:i/>
          <w:sz w:val="24"/>
          <w:szCs w:val="24"/>
        </w:rPr>
      </w:pPr>
    </w:p>
    <w:p w14:paraId="03057839" w14:textId="77777777" w:rsidR="00B75F01" w:rsidRDefault="00B75F01">
      <w:pPr>
        <w:rPr>
          <w:rFonts w:ascii="Times New Roman" w:hAnsi="Times New Roman"/>
          <w:b/>
          <w:i/>
          <w:sz w:val="24"/>
          <w:szCs w:val="24"/>
        </w:rPr>
      </w:pPr>
    </w:p>
    <w:p w14:paraId="03E1D25E" w14:textId="77777777" w:rsidR="00B75F01" w:rsidRDefault="00B75F01">
      <w:pPr>
        <w:rPr>
          <w:rFonts w:ascii="Times New Roman" w:hAnsi="Times New Roman"/>
          <w:b/>
          <w:i/>
          <w:sz w:val="24"/>
          <w:szCs w:val="24"/>
        </w:rPr>
      </w:pPr>
    </w:p>
    <w:p w14:paraId="09500159" w14:textId="77777777" w:rsidR="00B75F01" w:rsidRDefault="00B75F01">
      <w:pPr>
        <w:rPr>
          <w:rFonts w:ascii="Times New Roman" w:hAnsi="Times New Roman"/>
          <w:b/>
          <w:i/>
          <w:sz w:val="24"/>
          <w:szCs w:val="24"/>
        </w:rPr>
      </w:pPr>
    </w:p>
    <w:p w14:paraId="5D506958" w14:textId="77777777" w:rsidR="00B75F01" w:rsidRDefault="00B75F01">
      <w:pPr>
        <w:rPr>
          <w:rFonts w:ascii="Times New Roman" w:hAnsi="Times New Roman"/>
          <w:b/>
          <w:i/>
          <w:sz w:val="24"/>
          <w:szCs w:val="24"/>
        </w:rPr>
      </w:pPr>
    </w:p>
    <w:p w14:paraId="70E6447D" w14:textId="77777777" w:rsidR="00B75F01" w:rsidRDefault="001D3906">
      <w:pPr>
        <w:jc w:val="center"/>
        <w:rPr>
          <w:rFonts w:ascii="Times New Roman" w:hAnsi="Times New Roman"/>
          <w:sz w:val="24"/>
          <w:szCs w:val="24"/>
        </w:rPr>
      </w:pPr>
      <w:r>
        <w:rPr>
          <w:rFonts w:ascii="Times New Roman" w:hAnsi="Times New Roman"/>
          <w:b/>
          <w:bCs/>
          <w:iCs/>
          <w:sz w:val="24"/>
          <w:szCs w:val="24"/>
        </w:rPr>
        <w:t>2022 г.</w:t>
      </w:r>
      <w:r>
        <w:rPr>
          <w:rFonts w:ascii="Times New Roman" w:hAnsi="Times New Roman"/>
          <w:sz w:val="24"/>
          <w:szCs w:val="24"/>
        </w:rPr>
        <w:br w:type="page"/>
      </w:r>
    </w:p>
    <w:p w14:paraId="4CDE5B75"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09676EA6" w14:textId="77777777" w:rsidR="00B75F01" w:rsidRDefault="00B75F01">
      <w:pPr>
        <w:rPr>
          <w:rFonts w:ascii="Times New Roman" w:hAnsi="Times New Roman"/>
          <w:b/>
          <w:i/>
          <w:sz w:val="24"/>
          <w:szCs w:val="24"/>
        </w:rPr>
      </w:pPr>
    </w:p>
    <w:tbl>
      <w:tblPr>
        <w:tblW w:w="9365" w:type="dxa"/>
        <w:tblInd w:w="-118" w:type="dxa"/>
        <w:tblLayout w:type="fixed"/>
        <w:tblLook w:val="0000" w:firstRow="0" w:lastRow="0" w:firstColumn="0" w:lastColumn="0" w:noHBand="0" w:noVBand="0"/>
      </w:tblPr>
      <w:tblGrid>
        <w:gridCol w:w="7501"/>
        <w:gridCol w:w="1864"/>
      </w:tblGrid>
      <w:tr w:rsidR="00B75F01" w14:paraId="6A8BEB04" w14:textId="77777777">
        <w:tc>
          <w:tcPr>
            <w:tcW w:w="7501" w:type="dxa"/>
          </w:tcPr>
          <w:p w14:paraId="600C934B" w14:textId="77777777" w:rsidR="00B75F01" w:rsidRDefault="001D3906" w:rsidP="00801EB9">
            <w:pPr>
              <w:numPr>
                <w:ilvl w:val="0"/>
                <w:numId w:val="17"/>
              </w:numPr>
              <w:spacing w:after="0" w:line="240" w:lineRule="auto"/>
              <w:rPr>
                <w:rFonts w:ascii="Times New Roman" w:hAnsi="Times New Roman"/>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864" w:type="dxa"/>
          </w:tcPr>
          <w:p w14:paraId="5D7B9EE7" w14:textId="77777777" w:rsidR="00B75F01" w:rsidRDefault="00B75F01">
            <w:pPr>
              <w:rPr>
                <w:rFonts w:ascii="Times New Roman" w:hAnsi="Times New Roman"/>
                <w:b/>
                <w:sz w:val="24"/>
                <w:szCs w:val="24"/>
              </w:rPr>
            </w:pPr>
          </w:p>
        </w:tc>
      </w:tr>
      <w:tr w:rsidR="00B75F01" w14:paraId="56D19447" w14:textId="77777777">
        <w:trPr>
          <w:trHeight w:val="630"/>
        </w:trPr>
        <w:tc>
          <w:tcPr>
            <w:tcW w:w="7501" w:type="dxa"/>
          </w:tcPr>
          <w:p w14:paraId="14C3F643" w14:textId="77777777" w:rsidR="00B75F01" w:rsidRDefault="001D3906" w:rsidP="00801EB9">
            <w:pPr>
              <w:numPr>
                <w:ilvl w:val="0"/>
                <w:numId w:val="17"/>
              </w:numPr>
              <w:spacing w:after="0" w:line="240" w:lineRule="auto"/>
              <w:rPr>
                <w:rFonts w:ascii="Times New Roman" w:hAnsi="Times New Roman"/>
                <w:b/>
                <w:sz w:val="24"/>
                <w:szCs w:val="24"/>
              </w:rPr>
            </w:pPr>
            <w:r>
              <w:rPr>
                <w:rFonts w:ascii="Times New Roman" w:hAnsi="Times New Roman"/>
                <w:b/>
                <w:sz w:val="24"/>
                <w:szCs w:val="24"/>
              </w:rPr>
              <w:t>СТРУКТУРА И СОДЕРЖАНИЕ ДИСЦИПЛИНЫ</w:t>
            </w:r>
          </w:p>
        </w:tc>
        <w:tc>
          <w:tcPr>
            <w:tcW w:w="1864" w:type="dxa"/>
          </w:tcPr>
          <w:p w14:paraId="3CCB1AD8" w14:textId="77777777" w:rsidR="00B75F01" w:rsidRDefault="00B75F01">
            <w:pPr>
              <w:ind w:left="644"/>
              <w:rPr>
                <w:rFonts w:ascii="Times New Roman" w:hAnsi="Times New Roman"/>
                <w:b/>
                <w:sz w:val="24"/>
                <w:szCs w:val="24"/>
              </w:rPr>
            </w:pPr>
          </w:p>
        </w:tc>
      </w:tr>
      <w:tr w:rsidR="00B75F01" w14:paraId="1ECC2B88" w14:textId="77777777">
        <w:trPr>
          <w:trHeight w:val="720"/>
        </w:trPr>
        <w:tc>
          <w:tcPr>
            <w:tcW w:w="7501" w:type="dxa"/>
          </w:tcPr>
          <w:p w14:paraId="41325065" w14:textId="77777777" w:rsidR="00B75F01" w:rsidRDefault="001D3906" w:rsidP="00801EB9">
            <w:pPr>
              <w:numPr>
                <w:ilvl w:val="0"/>
                <w:numId w:val="17"/>
              </w:numPr>
              <w:spacing w:after="0" w:line="240" w:lineRule="auto"/>
              <w:rPr>
                <w:rFonts w:ascii="Times New Roman" w:hAnsi="Times New Roman"/>
                <w:b/>
                <w:sz w:val="24"/>
                <w:szCs w:val="24"/>
              </w:rPr>
            </w:pPr>
            <w:r>
              <w:rPr>
                <w:rFonts w:ascii="Times New Roman" w:hAnsi="Times New Roman"/>
                <w:b/>
                <w:sz w:val="24"/>
                <w:szCs w:val="24"/>
              </w:rPr>
              <w:t>УСЛОВИЯ РЕАЛИЗАЦИИ ДИСЦИПЛИНЫ</w:t>
            </w:r>
          </w:p>
        </w:tc>
        <w:tc>
          <w:tcPr>
            <w:tcW w:w="1864" w:type="dxa"/>
          </w:tcPr>
          <w:p w14:paraId="4242FC0C" w14:textId="77777777" w:rsidR="00B75F01" w:rsidRDefault="00B75F01">
            <w:pPr>
              <w:ind w:left="644"/>
              <w:rPr>
                <w:rFonts w:ascii="Times New Roman" w:hAnsi="Times New Roman"/>
                <w:b/>
                <w:sz w:val="24"/>
                <w:szCs w:val="24"/>
              </w:rPr>
            </w:pPr>
          </w:p>
        </w:tc>
      </w:tr>
      <w:tr w:rsidR="00B75F01" w14:paraId="15E32C8E" w14:textId="77777777">
        <w:tc>
          <w:tcPr>
            <w:tcW w:w="7501" w:type="dxa"/>
          </w:tcPr>
          <w:p w14:paraId="19AECBB6" w14:textId="77777777" w:rsidR="00B75F01" w:rsidRDefault="001D3906" w:rsidP="00801EB9">
            <w:pPr>
              <w:numPr>
                <w:ilvl w:val="0"/>
                <w:numId w:val="17"/>
              </w:numPr>
              <w:spacing w:after="0"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ДИСЦИПЛИНЫ</w:t>
            </w:r>
          </w:p>
        </w:tc>
        <w:tc>
          <w:tcPr>
            <w:tcW w:w="1864" w:type="dxa"/>
          </w:tcPr>
          <w:p w14:paraId="61C9CDA5" w14:textId="77777777" w:rsidR="00B75F01" w:rsidRDefault="00B75F01">
            <w:pPr>
              <w:rPr>
                <w:rFonts w:ascii="Times New Roman" w:hAnsi="Times New Roman"/>
                <w:b/>
                <w:sz w:val="24"/>
                <w:szCs w:val="24"/>
              </w:rPr>
            </w:pPr>
          </w:p>
        </w:tc>
      </w:tr>
    </w:tbl>
    <w:p w14:paraId="4730EF7E" w14:textId="77777777" w:rsidR="00B75F01" w:rsidRDefault="001D3906" w:rsidP="00801EB9">
      <w:pPr>
        <w:numPr>
          <w:ilvl w:val="0"/>
          <w:numId w:val="21"/>
        </w:numPr>
        <w:spacing w:after="0"/>
        <w:jc w:val="center"/>
        <w:rPr>
          <w:rFonts w:ascii="Times New Roman" w:hAnsi="Times New Roman"/>
          <w:sz w:val="24"/>
          <w:szCs w:val="24"/>
        </w:rPr>
      </w:pPr>
      <w:r>
        <w:rPr>
          <w:rFonts w:ascii="Times New Roman" w:hAnsi="Times New Roman"/>
          <w:sz w:val="24"/>
          <w:szCs w:val="24"/>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3B609F8C" w14:textId="77777777" w:rsidR="00B75F01" w:rsidRDefault="001D3906">
      <w:pPr>
        <w:jc w:val="center"/>
        <w:rPr>
          <w:rFonts w:ascii="Times New Roman" w:hAnsi="Times New Roman"/>
          <w:b/>
          <w:caps/>
          <w:sz w:val="24"/>
          <w:szCs w:val="24"/>
        </w:rPr>
      </w:pPr>
      <w:r>
        <w:rPr>
          <w:rFonts w:ascii="Times New Roman" w:hAnsi="Times New Roman"/>
          <w:b/>
          <w:sz w:val="24"/>
          <w:szCs w:val="24"/>
        </w:rPr>
        <w:t>«</w:t>
      </w:r>
      <w:r>
        <w:rPr>
          <w:rFonts w:ascii="Times New Roman" w:hAnsi="Times New Roman"/>
          <w:b/>
          <w:caps/>
          <w:sz w:val="24"/>
          <w:szCs w:val="24"/>
        </w:rPr>
        <w:t xml:space="preserve">ОП.05 </w:t>
      </w:r>
      <w:r w:rsidR="00594394">
        <w:rPr>
          <w:rFonts w:ascii="Times New Roman" w:hAnsi="Times New Roman"/>
          <w:b/>
          <w:sz w:val="24"/>
          <w:szCs w:val="24"/>
        </w:rPr>
        <w:t>Ф</w:t>
      </w:r>
      <w:r w:rsidR="00594394" w:rsidRPr="00EE52E1">
        <w:rPr>
          <w:rFonts w:ascii="Times New Roman" w:hAnsi="Times New Roman"/>
          <w:b/>
          <w:sz w:val="24"/>
          <w:szCs w:val="24"/>
        </w:rPr>
        <w:t>изическая культура</w:t>
      </w:r>
      <w:r>
        <w:rPr>
          <w:rFonts w:ascii="Times New Roman" w:hAnsi="Times New Roman"/>
          <w:b/>
          <w:sz w:val="24"/>
          <w:szCs w:val="24"/>
        </w:rPr>
        <w:t>»</w:t>
      </w:r>
    </w:p>
    <w:p w14:paraId="04D5917C"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03AEA70"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Дисциплина «</w:t>
      </w:r>
      <w:r w:rsidRPr="009F4C55">
        <w:rPr>
          <w:rFonts w:ascii="Times New Roman" w:hAnsi="Times New Roman"/>
          <w:sz w:val="24"/>
          <w:szCs w:val="24"/>
        </w:rPr>
        <w:t>ОП.05 Физическая культура</w:t>
      </w:r>
      <w:r>
        <w:rPr>
          <w:rFonts w:ascii="Times New Roman" w:hAnsi="Times New Roman"/>
          <w:sz w:val="24"/>
          <w:szCs w:val="24"/>
        </w:rPr>
        <w:t xml:space="preserve">» является частью общепрофессионального цикла в соответствии с ФГОС СПО по профессии </w:t>
      </w:r>
      <w:r>
        <w:rPr>
          <w:rFonts w:ascii="Times New Roman" w:hAnsi="Times New Roman"/>
          <w:bCs/>
          <w:sz w:val="24"/>
          <w:szCs w:val="24"/>
        </w:rPr>
        <w:t>08.01.24 Мастер столярно-плотничных, паркетных и стекольных работ</w:t>
      </w:r>
      <w:r>
        <w:rPr>
          <w:rFonts w:ascii="Times New Roman" w:hAnsi="Times New Roman"/>
          <w:sz w:val="24"/>
          <w:szCs w:val="24"/>
        </w:rPr>
        <w:t>.</w:t>
      </w:r>
    </w:p>
    <w:p w14:paraId="3F407A7E" w14:textId="77777777" w:rsidR="00B75F01" w:rsidRDefault="001D3906">
      <w:pPr>
        <w:pStyle w:val="Default"/>
        <w:spacing w:line="276" w:lineRule="auto"/>
        <w:jc w:val="both"/>
      </w:pPr>
      <w:r>
        <w:t xml:space="preserve">Особое значение дисциплина имеет при формировании и развитии  ОК 04, ОК 05, ОК 08. </w:t>
      </w:r>
    </w:p>
    <w:p w14:paraId="27A80945" w14:textId="77777777" w:rsidR="00B75F01" w:rsidRDefault="001D3906">
      <w:pPr>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4785934" w14:textId="77777777" w:rsidR="00594394" w:rsidRDefault="001D3906" w:rsidP="00594394">
      <w:pPr>
        <w:spacing w:after="0"/>
        <w:ind w:firstLine="709"/>
        <w:jc w:val="both"/>
        <w:rPr>
          <w:rFonts w:ascii="Times New Roman" w:hAnsi="Times New Roman"/>
          <w:b/>
        </w:rPr>
      </w:pPr>
      <w:r>
        <w:rPr>
          <w:rFonts w:ascii="Times New Roman" w:hAnsi="Times New Roman"/>
          <w:sz w:val="24"/>
          <w:szCs w:val="24"/>
        </w:rPr>
        <w:t>В рамках программы дисциплины обучающимися осваиваются умения и знания</w:t>
      </w:r>
      <w:r w:rsidR="00594394" w:rsidRPr="00594394">
        <w:rPr>
          <w:rFonts w:ascii="Times New Roman" w:hAnsi="Times New Roman"/>
          <w:b/>
        </w:rPr>
        <w:t xml:space="preserve"> </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9"/>
        <w:gridCol w:w="1134"/>
        <w:gridCol w:w="2743"/>
        <w:gridCol w:w="1134"/>
        <w:gridCol w:w="3233"/>
      </w:tblGrid>
      <w:tr w:rsidR="00594394" w:rsidRPr="00AF394D" w14:paraId="2C26FECC" w14:textId="77777777" w:rsidTr="00594394">
        <w:trPr>
          <w:cantSplit/>
          <w:trHeight w:val="593"/>
          <w:jc w:val="center"/>
        </w:trPr>
        <w:tc>
          <w:tcPr>
            <w:tcW w:w="1909" w:type="dxa"/>
            <w:noWrap/>
          </w:tcPr>
          <w:p w14:paraId="4803287C" w14:textId="77777777" w:rsidR="00594394" w:rsidRPr="00AF394D" w:rsidRDefault="00594394"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3C34FBFB" w14:textId="77777777" w:rsidR="00594394" w:rsidRPr="00AF394D" w:rsidRDefault="00594394"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134" w:type="dxa"/>
          </w:tcPr>
          <w:p w14:paraId="57B3AB57" w14:textId="77777777" w:rsidR="00594394" w:rsidRPr="00AF394D" w:rsidRDefault="00594394"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43" w:type="dxa"/>
          </w:tcPr>
          <w:p w14:paraId="22C11CAC" w14:textId="77777777" w:rsidR="00594394" w:rsidRPr="00AF394D" w:rsidRDefault="00594394"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6575B3D2" w14:textId="77777777" w:rsidR="00594394" w:rsidRPr="00AF394D" w:rsidRDefault="00594394"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6F80681C" w14:textId="77777777" w:rsidR="00594394" w:rsidRPr="00AF394D" w:rsidRDefault="00594394"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594394" w:rsidRPr="007F13F0" w14:paraId="301CEAF4" w14:textId="77777777" w:rsidTr="009D7F9D">
        <w:trPr>
          <w:trHeight w:val="20"/>
          <w:jc w:val="center"/>
        </w:trPr>
        <w:tc>
          <w:tcPr>
            <w:tcW w:w="1909" w:type="dxa"/>
            <w:vMerge w:val="restart"/>
            <w:noWrap/>
          </w:tcPr>
          <w:p w14:paraId="6F099F10" w14:textId="77777777" w:rsidR="00594394" w:rsidRPr="007F13F0" w:rsidRDefault="00594394"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134" w:type="dxa"/>
          </w:tcPr>
          <w:p w14:paraId="5F28298A"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2743" w:type="dxa"/>
          </w:tcPr>
          <w:p w14:paraId="22CE6F5F" w14:textId="77777777" w:rsidR="00594394" w:rsidRPr="007F13F0" w:rsidRDefault="00594394"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649359FD" w14:textId="77777777" w:rsidR="00594394" w:rsidRPr="007F13F0" w:rsidRDefault="00594394"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03F02DE2" w14:textId="77777777" w:rsidR="00594394" w:rsidRPr="007F13F0" w:rsidRDefault="00594394"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94394" w:rsidRPr="007F13F0" w14:paraId="1389F179" w14:textId="77777777" w:rsidTr="009D7F9D">
        <w:trPr>
          <w:trHeight w:val="20"/>
          <w:jc w:val="center"/>
        </w:trPr>
        <w:tc>
          <w:tcPr>
            <w:tcW w:w="1909" w:type="dxa"/>
            <w:vMerge/>
            <w:noWrap/>
          </w:tcPr>
          <w:p w14:paraId="606E60CA" w14:textId="77777777" w:rsidR="00594394" w:rsidRPr="007F13F0" w:rsidRDefault="00594394" w:rsidP="009D7F9D">
            <w:pPr>
              <w:spacing w:after="0" w:line="240" w:lineRule="auto"/>
              <w:jc w:val="center"/>
              <w:rPr>
                <w:rFonts w:ascii="Times New Roman" w:hAnsi="Times New Roman"/>
                <w:iCs/>
                <w:sz w:val="24"/>
                <w:szCs w:val="24"/>
              </w:rPr>
            </w:pPr>
          </w:p>
        </w:tc>
        <w:tc>
          <w:tcPr>
            <w:tcW w:w="1134" w:type="dxa"/>
          </w:tcPr>
          <w:p w14:paraId="05841089" w14:textId="77777777" w:rsidR="00594394" w:rsidRPr="007F13F0" w:rsidRDefault="00594394"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2743" w:type="dxa"/>
          </w:tcPr>
          <w:p w14:paraId="367B0181" w14:textId="77777777" w:rsidR="00594394" w:rsidRPr="007F13F0" w:rsidRDefault="00594394"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27F5925F"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12FD1E8E" w14:textId="77777777" w:rsidR="00594394" w:rsidRPr="007F13F0" w:rsidRDefault="00594394"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594394" w:rsidRPr="007F13F0" w14:paraId="13377BA4" w14:textId="77777777" w:rsidTr="009D7F9D">
        <w:trPr>
          <w:trHeight w:val="20"/>
          <w:jc w:val="center"/>
        </w:trPr>
        <w:tc>
          <w:tcPr>
            <w:tcW w:w="1909" w:type="dxa"/>
            <w:noWrap/>
          </w:tcPr>
          <w:p w14:paraId="2E01782A" w14:textId="77777777" w:rsidR="00594394" w:rsidRPr="007F13F0" w:rsidRDefault="00594394"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1134" w:type="dxa"/>
          </w:tcPr>
          <w:p w14:paraId="096BA87F"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05.01</w:t>
            </w:r>
          </w:p>
        </w:tc>
        <w:tc>
          <w:tcPr>
            <w:tcW w:w="2743" w:type="dxa"/>
          </w:tcPr>
          <w:p w14:paraId="022BBD53" w14:textId="77777777" w:rsidR="00594394" w:rsidRPr="007F13F0" w:rsidRDefault="00594394"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c>
          <w:tcPr>
            <w:tcW w:w="1134" w:type="dxa"/>
            <w:noWrap/>
          </w:tcPr>
          <w:p w14:paraId="630ABA92"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05.01</w:t>
            </w:r>
          </w:p>
        </w:tc>
        <w:tc>
          <w:tcPr>
            <w:tcW w:w="3233" w:type="dxa"/>
            <w:noWrap/>
          </w:tcPr>
          <w:p w14:paraId="2DA44D55" w14:textId="77777777" w:rsidR="00594394" w:rsidRPr="007F13F0" w:rsidRDefault="00594394"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594394" w:rsidRPr="007F13F0" w14:paraId="21E467D2" w14:textId="77777777" w:rsidTr="009D7F9D">
        <w:trPr>
          <w:trHeight w:val="20"/>
          <w:jc w:val="center"/>
        </w:trPr>
        <w:tc>
          <w:tcPr>
            <w:tcW w:w="1909" w:type="dxa"/>
            <w:vMerge w:val="restart"/>
            <w:noWrap/>
          </w:tcPr>
          <w:p w14:paraId="528EFA2D" w14:textId="77777777" w:rsidR="00594394" w:rsidRPr="007F13F0" w:rsidRDefault="00594394" w:rsidP="009D7F9D">
            <w:pPr>
              <w:spacing w:after="0" w:line="240" w:lineRule="auto"/>
              <w:jc w:val="center"/>
              <w:rPr>
                <w:rFonts w:ascii="Times New Roman" w:hAnsi="Times New Roman"/>
                <w:iCs/>
                <w:sz w:val="24"/>
                <w:szCs w:val="24"/>
              </w:rPr>
            </w:pPr>
          </w:p>
        </w:tc>
        <w:tc>
          <w:tcPr>
            <w:tcW w:w="1134" w:type="dxa"/>
          </w:tcPr>
          <w:p w14:paraId="522061A5" w14:textId="77777777" w:rsidR="00594394" w:rsidRPr="007F13F0" w:rsidRDefault="00594394" w:rsidP="009D7F9D">
            <w:pPr>
              <w:spacing w:after="0" w:line="240" w:lineRule="auto"/>
              <w:jc w:val="both"/>
              <w:rPr>
                <w:rFonts w:ascii="Times New Roman" w:hAnsi="Times New Roman"/>
                <w:bCs/>
                <w:iCs/>
                <w:sz w:val="24"/>
                <w:szCs w:val="24"/>
              </w:rPr>
            </w:pPr>
          </w:p>
        </w:tc>
        <w:tc>
          <w:tcPr>
            <w:tcW w:w="2743" w:type="dxa"/>
          </w:tcPr>
          <w:p w14:paraId="3F4ED3DA" w14:textId="77777777" w:rsidR="00594394" w:rsidRPr="007F13F0" w:rsidRDefault="00594394" w:rsidP="009D7F9D">
            <w:pPr>
              <w:spacing w:after="0" w:line="240" w:lineRule="auto"/>
              <w:jc w:val="both"/>
              <w:rPr>
                <w:rFonts w:ascii="Times New Roman" w:hAnsi="Times New Roman"/>
                <w:bCs/>
                <w:iCs/>
                <w:sz w:val="24"/>
                <w:szCs w:val="24"/>
              </w:rPr>
            </w:pPr>
          </w:p>
        </w:tc>
        <w:tc>
          <w:tcPr>
            <w:tcW w:w="1134" w:type="dxa"/>
            <w:noWrap/>
          </w:tcPr>
          <w:p w14:paraId="4E223506"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05.02</w:t>
            </w:r>
          </w:p>
        </w:tc>
        <w:tc>
          <w:tcPr>
            <w:tcW w:w="3233" w:type="dxa"/>
            <w:noWrap/>
          </w:tcPr>
          <w:p w14:paraId="1159176D" w14:textId="77777777" w:rsidR="00594394" w:rsidRPr="007F13F0" w:rsidRDefault="00594394"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594394" w:rsidRPr="007F13F0" w14:paraId="385FA5B2" w14:textId="77777777" w:rsidTr="009D7F9D">
        <w:trPr>
          <w:trHeight w:val="20"/>
          <w:jc w:val="center"/>
        </w:trPr>
        <w:tc>
          <w:tcPr>
            <w:tcW w:w="1909" w:type="dxa"/>
            <w:vMerge/>
            <w:noWrap/>
          </w:tcPr>
          <w:p w14:paraId="526FB81B" w14:textId="77777777" w:rsidR="00594394" w:rsidRPr="007F13F0" w:rsidRDefault="00594394" w:rsidP="009D7F9D">
            <w:pPr>
              <w:spacing w:after="0" w:line="240" w:lineRule="auto"/>
              <w:jc w:val="center"/>
              <w:rPr>
                <w:rFonts w:ascii="Times New Roman" w:hAnsi="Times New Roman"/>
                <w:iCs/>
                <w:sz w:val="24"/>
                <w:szCs w:val="24"/>
              </w:rPr>
            </w:pPr>
          </w:p>
        </w:tc>
        <w:tc>
          <w:tcPr>
            <w:tcW w:w="1134" w:type="dxa"/>
          </w:tcPr>
          <w:p w14:paraId="22F6D554"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08.02</w:t>
            </w:r>
          </w:p>
        </w:tc>
        <w:tc>
          <w:tcPr>
            <w:tcW w:w="2743" w:type="dxa"/>
          </w:tcPr>
          <w:p w14:paraId="7262B21B" w14:textId="77777777" w:rsidR="00594394" w:rsidRPr="007F13F0" w:rsidRDefault="00594394"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34" w:type="dxa"/>
            <w:noWrap/>
          </w:tcPr>
          <w:p w14:paraId="4F57B7A9"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08.02</w:t>
            </w:r>
          </w:p>
        </w:tc>
        <w:tc>
          <w:tcPr>
            <w:tcW w:w="3233" w:type="dxa"/>
            <w:noWrap/>
          </w:tcPr>
          <w:p w14:paraId="732D9FFD" w14:textId="77777777" w:rsidR="00594394" w:rsidRPr="007F13F0" w:rsidRDefault="00594394"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основы здорового образа жизни; </w:t>
            </w:r>
          </w:p>
        </w:tc>
      </w:tr>
      <w:tr w:rsidR="00594394" w:rsidRPr="007F13F0" w14:paraId="5CDD30DC" w14:textId="77777777" w:rsidTr="009D7F9D">
        <w:trPr>
          <w:trHeight w:val="20"/>
          <w:jc w:val="center"/>
        </w:trPr>
        <w:tc>
          <w:tcPr>
            <w:tcW w:w="1909" w:type="dxa"/>
            <w:vMerge/>
            <w:noWrap/>
          </w:tcPr>
          <w:p w14:paraId="48647003" w14:textId="77777777" w:rsidR="00594394" w:rsidRPr="007F13F0" w:rsidRDefault="00594394" w:rsidP="009D7F9D">
            <w:pPr>
              <w:spacing w:after="0" w:line="240" w:lineRule="auto"/>
              <w:jc w:val="center"/>
              <w:rPr>
                <w:rFonts w:ascii="Times New Roman" w:hAnsi="Times New Roman"/>
                <w:b/>
                <w:iCs/>
                <w:sz w:val="24"/>
                <w:szCs w:val="24"/>
              </w:rPr>
            </w:pPr>
          </w:p>
        </w:tc>
        <w:tc>
          <w:tcPr>
            <w:tcW w:w="1134" w:type="dxa"/>
          </w:tcPr>
          <w:p w14:paraId="5029EE78"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08.03</w:t>
            </w:r>
          </w:p>
        </w:tc>
        <w:tc>
          <w:tcPr>
            <w:tcW w:w="2743" w:type="dxa"/>
          </w:tcPr>
          <w:p w14:paraId="73AE4117" w14:textId="77777777" w:rsidR="00594394" w:rsidRPr="007F13F0" w:rsidRDefault="00594394"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пользоваться средствами профилактики перенапряжения характерными для данной профессии</w:t>
            </w:r>
          </w:p>
        </w:tc>
        <w:tc>
          <w:tcPr>
            <w:tcW w:w="1134" w:type="dxa"/>
            <w:noWrap/>
          </w:tcPr>
          <w:p w14:paraId="7F0404D7"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08.03</w:t>
            </w:r>
          </w:p>
        </w:tc>
        <w:tc>
          <w:tcPr>
            <w:tcW w:w="3233" w:type="dxa"/>
            <w:noWrap/>
          </w:tcPr>
          <w:p w14:paraId="583AA51D" w14:textId="77777777" w:rsidR="00594394" w:rsidRPr="007F13F0" w:rsidRDefault="00594394"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условия профессиональной деятельности и зоны риска физического здоровья для профессии;</w:t>
            </w:r>
          </w:p>
        </w:tc>
      </w:tr>
      <w:tr w:rsidR="00594394" w:rsidRPr="007F13F0" w14:paraId="55A0986C" w14:textId="77777777" w:rsidTr="009D7F9D">
        <w:trPr>
          <w:trHeight w:val="20"/>
          <w:jc w:val="center"/>
        </w:trPr>
        <w:tc>
          <w:tcPr>
            <w:tcW w:w="1909" w:type="dxa"/>
            <w:vMerge/>
            <w:noWrap/>
          </w:tcPr>
          <w:p w14:paraId="2CA85445" w14:textId="77777777" w:rsidR="00594394" w:rsidRPr="007F13F0" w:rsidRDefault="00594394" w:rsidP="009D7F9D">
            <w:pPr>
              <w:spacing w:after="0" w:line="240" w:lineRule="auto"/>
              <w:jc w:val="center"/>
              <w:rPr>
                <w:rFonts w:ascii="Times New Roman" w:hAnsi="Times New Roman"/>
                <w:b/>
                <w:iCs/>
                <w:sz w:val="24"/>
                <w:szCs w:val="24"/>
              </w:rPr>
            </w:pPr>
          </w:p>
        </w:tc>
        <w:tc>
          <w:tcPr>
            <w:tcW w:w="1134" w:type="dxa"/>
          </w:tcPr>
          <w:p w14:paraId="50B5A791" w14:textId="77777777" w:rsidR="00594394" w:rsidRPr="007F13F0" w:rsidRDefault="00594394" w:rsidP="009D7F9D">
            <w:pPr>
              <w:spacing w:after="0" w:line="240" w:lineRule="auto"/>
              <w:jc w:val="both"/>
              <w:rPr>
                <w:rFonts w:ascii="Times New Roman" w:hAnsi="Times New Roman"/>
                <w:bCs/>
                <w:iCs/>
                <w:sz w:val="24"/>
                <w:szCs w:val="24"/>
              </w:rPr>
            </w:pPr>
          </w:p>
        </w:tc>
        <w:tc>
          <w:tcPr>
            <w:tcW w:w="2743" w:type="dxa"/>
          </w:tcPr>
          <w:p w14:paraId="63EA50F9" w14:textId="77777777" w:rsidR="00594394" w:rsidRPr="007F13F0" w:rsidRDefault="00594394" w:rsidP="009D7F9D">
            <w:pPr>
              <w:spacing w:after="0" w:line="240" w:lineRule="auto"/>
              <w:jc w:val="both"/>
              <w:rPr>
                <w:rFonts w:ascii="Times New Roman" w:hAnsi="Times New Roman"/>
                <w:bCs/>
                <w:iCs/>
                <w:sz w:val="24"/>
                <w:szCs w:val="24"/>
              </w:rPr>
            </w:pPr>
          </w:p>
        </w:tc>
        <w:tc>
          <w:tcPr>
            <w:tcW w:w="1134" w:type="dxa"/>
            <w:noWrap/>
          </w:tcPr>
          <w:p w14:paraId="2F313E7E" w14:textId="77777777" w:rsidR="00594394" w:rsidRPr="007F13F0" w:rsidRDefault="00594394"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08.0</w:t>
            </w:r>
            <w:r>
              <w:rPr>
                <w:rFonts w:ascii="Times New Roman" w:hAnsi="Times New Roman"/>
                <w:bCs/>
                <w:iCs/>
                <w:sz w:val="24"/>
                <w:szCs w:val="24"/>
              </w:rPr>
              <w:t>4</w:t>
            </w:r>
          </w:p>
        </w:tc>
        <w:tc>
          <w:tcPr>
            <w:tcW w:w="3233" w:type="dxa"/>
            <w:noWrap/>
          </w:tcPr>
          <w:p w14:paraId="0F37400B" w14:textId="77777777" w:rsidR="00594394" w:rsidRPr="007F13F0" w:rsidRDefault="00594394"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средства профилактики перенапряжения</w:t>
            </w:r>
          </w:p>
        </w:tc>
      </w:tr>
    </w:tbl>
    <w:p w14:paraId="0D044A71" w14:textId="77777777" w:rsidR="00B75F01" w:rsidRDefault="001D3906" w:rsidP="00594394">
      <w:pPr>
        <w:ind w:firstLine="709"/>
        <w:jc w:val="both"/>
        <w:rPr>
          <w:rFonts w:ascii="Times New Roman" w:hAnsi="Times New Roman"/>
          <w:sz w:val="24"/>
          <w:szCs w:val="24"/>
        </w:rPr>
      </w:pPr>
      <w:r>
        <w:rPr>
          <w:rFonts w:ascii="Times New Roman" w:hAnsi="Times New Roman"/>
          <w:sz w:val="24"/>
          <w:szCs w:val="24"/>
        </w:rPr>
        <w:br w:type="page"/>
      </w:r>
    </w:p>
    <w:p w14:paraId="78A89768" w14:textId="77777777" w:rsidR="00B75F01" w:rsidRDefault="001D3906">
      <w:pPr>
        <w:spacing w:after="240"/>
        <w:jc w:val="center"/>
        <w:rPr>
          <w:rFonts w:ascii="Times New Roman" w:hAnsi="Times New Roman"/>
          <w:b/>
          <w:sz w:val="24"/>
          <w:szCs w:val="24"/>
        </w:rPr>
      </w:pPr>
      <w:r>
        <w:rPr>
          <w:rFonts w:ascii="Times New Roman" w:hAnsi="Times New Roman"/>
          <w:b/>
          <w:sz w:val="24"/>
          <w:szCs w:val="24"/>
        </w:rPr>
        <w:lastRenderedPageBreak/>
        <w:t>2. СТРУКТУРА И СОДЕРЖАНИЕ ДИСЦИПЛИНЫ</w:t>
      </w:r>
    </w:p>
    <w:p w14:paraId="76C5601F" w14:textId="77777777" w:rsidR="00B75F01" w:rsidRDefault="001D3906">
      <w:pPr>
        <w:spacing w:after="240"/>
        <w:ind w:firstLine="709"/>
        <w:rPr>
          <w:rFonts w:ascii="Times New Roman" w:hAnsi="Times New Roman"/>
          <w:b/>
          <w:sz w:val="24"/>
          <w:szCs w:val="24"/>
        </w:rPr>
      </w:pPr>
      <w:r>
        <w:rPr>
          <w:rFonts w:ascii="Times New Roman" w:hAnsi="Times New Roman"/>
          <w:b/>
          <w:sz w:val="24"/>
          <w:szCs w:val="24"/>
        </w:rPr>
        <w:t>2.1. Объем дисциплины и виды учебной работы</w:t>
      </w:r>
    </w:p>
    <w:tbl>
      <w:tblPr>
        <w:tblW w:w="5000" w:type="pct"/>
        <w:tblInd w:w="-122" w:type="dxa"/>
        <w:tblLayout w:type="fixed"/>
        <w:tblLook w:val="0000" w:firstRow="0" w:lastRow="0" w:firstColumn="0" w:lastColumn="0" w:noHBand="0" w:noVBand="0"/>
      </w:tblPr>
      <w:tblGrid>
        <w:gridCol w:w="7043"/>
        <w:gridCol w:w="2528"/>
      </w:tblGrid>
      <w:tr w:rsidR="00B75F01" w14:paraId="4E7E868D"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0D058278" w14:textId="77777777" w:rsidR="00B75F01" w:rsidRDefault="001D3906">
            <w:pPr>
              <w:rPr>
                <w:rFonts w:ascii="Times New Roman" w:hAnsi="Times New Roman"/>
                <w:b/>
                <w:sz w:val="24"/>
                <w:szCs w:val="24"/>
              </w:rPr>
            </w:pPr>
            <w:r>
              <w:rPr>
                <w:rFonts w:ascii="Times New Roman" w:hAnsi="Times New Roman"/>
                <w:b/>
                <w:sz w:val="24"/>
                <w:szCs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14:paraId="276AFD27" w14:textId="77777777" w:rsidR="00B75F01" w:rsidRDefault="001D3906">
            <w:pPr>
              <w:rPr>
                <w:rFonts w:ascii="Times New Roman" w:hAnsi="Times New Roman"/>
                <w:b/>
                <w:iCs/>
                <w:sz w:val="24"/>
                <w:szCs w:val="24"/>
              </w:rPr>
            </w:pPr>
            <w:r>
              <w:rPr>
                <w:rFonts w:ascii="Times New Roman" w:hAnsi="Times New Roman"/>
                <w:b/>
                <w:iCs/>
                <w:sz w:val="24"/>
                <w:szCs w:val="24"/>
              </w:rPr>
              <w:t>Объем в часах</w:t>
            </w:r>
          </w:p>
        </w:tc>
      </w:tr>
      <w:tr w:rsidR="00B75F01" w14:paraId="1E044B49"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6FCB0B4" w14:textId="77777777" w:rsidR="00B75F01" w:rsidRDefault="001D3906">
            <w:pPr>
              <w:rPr>
                <w:rFonts w:ascii="Times New Roman" w:hAnsi="Times New Roman"/>
                <w:b/>
                <w:sz w:val="24"/>
                <w:szCs w:val="24"/>
              </w:rPr>
            </w:pPr>
            <w:r>
              <w:rPr>
                <w:rFonts w:ascii="Times New Roman" w:hAnsi="Times New Roman"/>
                <w:b/>
                <w:sz w:val="24"/>
                <w:szCs w:val="24"/>
              </w:rPr>
              <w:t>Объем образовательной программы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tcPr>
          <w:p w14:paraId="0713CF4C" w14:textId="77777777" w:rsidR="00B75F01" w:rsidRDefault="00594394">
            <w:pPr>
              <w:rPr>
                <w:rFonts w:ascii="Times New Roman" w:hAnsi="Times New Roman"/>
                <w:iCs/>
                <w:sz w:val="24"/>
                <w:szCs w:val="24"/>
              </w:rPr>
            </w:pPr>
            <w:r>
              <w:rPr>
                <w:rFonts w:ascii="Times New Roman" w:hAnsi="Times New Roman"/>
                <w:b/>
                <w:iCs/>
                <w:sz w:val="24"/>
                <w:szCs w:val="24"/>
              </w:rPr>
              <w:t>40</w:t>
            </w:r>
          </w:p>
        </w:tc>
      </w:tr>
      <w:tr w:rsidR="00B75F01" w14:paraId="2AB59466"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5C8FD99" w14:textId="77777777" w:rsidR="00B75F01" w:rsidRDefault="001D3906">
            <w:pPr>
              <w:rPr>
                <w:rFonts w:ascii="Times New Roman" w:hAnsi="Times New Roman"/>
                <w:iCs/>
                <w:sz w:val="24"/>
                <w:szCs w:val="24"/>
              </w:rPr>
            </w:pPr>
            <w:r>
              <w:rPr>
                <w:rFonts w:ascii="Times New Roman" w:hAnsi="Times New Roman"/>
                <w:sz w:val="24"/>
                <w:szCs w:val="24"/>
              </w:rPr>
              <w:t>в т. ч.:</w:t>
            </w:r>
          </w:p>
        </w:tc>
      </w:tr>
      <w:tr w:rsidR="00B75F01" w14:paraId="4514E1E0"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130AE147" w14:textId="77777777" w:rsidR="00B75F01" w:rsidRDefault="001D3906">
            <w:pPr>
              <w:rPr>
                <w:rFonts w:ascii="Times New Roman" w:hAnsi="Times New Roman"/>
                <w:sz w:val="24"/>
                <w:szCs w:val="24"/>
              </w:rPr>
            </w:pPr>
            <w:r>
              <w:rPr>
                <w:rFonts w:ascii="Times New Roman" w:hAnsi="Times New Roman"/>
                <w:sz w:val="24"/>
                <w:szCs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tcPr>
          <w:p w14:paraId="23711A91" w14:textId="77777777" w:rsidR="00B75F01" w:rsidRDefault="001D3906">
            <w:pPr>
              <w:rPr>
                <w:rFonts w:ascii="Times New Roman" w:hAnsi="Times New Roman"/>
                <w:iCs/>
                <w:sz w:val="24"/>
                <w:szCs w:val="24"/>
              </w:rPr>
            </w:pPr>
            <w:r>
              <w:rPr>
                <w:rFonts w:ascii="Times New Roman" w:hAnsi="Times New Roman"/>
                <w:iCs/>
                <w:sz w:val="24"/>
                <w:szCs w:val="24"/>
              </w:rPr>
              <w:t>-</w:t>
            </w:r>
          </w:p>
        </w:tc>
      </w:tr>
      <w:tr w:rsidR="00B75F01" w14:paraId="5EB44906"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4D2A26DD" w14:textId="77777777" w:rsidR="00B75F01" w:rsidRDefault="001D3906">
            <w:pPr>
              <w:rPr>
                <w:rFonts w:ascii="Times New Roman" w:hAnsi="Times New Roman"/>
                <w:sz w:val="24"/>
                <w:szCs w:val="24"/>
              </w:rPr>
            </w:pPr>
            <w:r>
              <w:rPr>
                <w:rFonts w:ascii="Times New Roman" w:hAnsi="Times New Roman"/>
                <w:sz w:val="24"/>
                <w:szCs w:val="24"/>
              </w:rPr>
              <w:t>практические занятия (если предусмотрено)</w:t>
            </w:r>
          </w:p>
        </w:tc>
        <w:tc>
          <w:tcPr>
            <w:tcW w:w="2471" w:type="dxa"/>
            <w:tcBorders>
              <w:top w:val="single" w:sz="6" w:space="0" w:color="000000"/>
              <w:left w:val="single" w:sz="6" w:space="0" w:color="000000"/>
              <w:bottom w:val="single" w:sz="6" w:space="0" w:color="000000"/>
              <w:right w:val="single" w:sz="6" w:space="0" w:color="000000"/>
            </w:tcBorders>
            <w:vAlign w:val="center"/>
          </w:tcPr>
          <w:p w14:paraId="6521D9FA" w14:textId="77777777" w:rsidR="00B75F01" w:rsidRDefault="00E86E17">
            <w:pPr>
              <w:rPr>
                <w:rFonts w:ascii="Times New Roman" w:hAnsi="Times New Roman"/>
                <w:iCs/>
                <w:sz w:val="24"/>
                <w:szCs w:val="24"/>
              </w:rPr>
            </w:pPr>
            <w:r>
              <w:rPr>
                <w:rFonts w:ascii="Times New Roman" w:hAnsi="Times New Roman"/>
                <w:iCs/>
                <w:sz w:val="24"/>
                <w:szCs w:val="24"/>
              </w:rPr>
              <w:t>38</w:t>
            </w:r>
          </w:p>
        </w:tc>
      </w:tr>
      <w:tr w:rsidR="00B75F01" w14:paraId="781CDF9B" w14:textId="77777777">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14:paraId="45625906" w14:textId="77777777" w:rsidR="00B75F01" w:rsidRDefault="001D3906">
            <w:pPr>
              <w:rPr>
                <w:rFonts w:ascii="Times New Roman" w:hAnsi="Times New Roman"/>
                <w:sz w:val="24"/>
                <w:szCs w:val="24"/>
              </w:rPr>
            </w:pPr>
            <w:r>
              <w:rPr>
                <w:rFonts w:ascii="Times New Roman" w:hAnsi="Times New Roman"/>
                <w:sz w:val="24"/>
                <w:szCs w:val="24"/>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vAlign w:val="center"/>
          </w:tcPr>
          <w:p w14:paraId="68FE1FF5" w14:textId="77777777" w:rsidR="00B75F01" w:rsidRDefault="00B75F01">
            <w:pPr>
              <w:rPr>
                <w:rFonts w:ascii="Times New Roman" w:hAnsi="Times New Roman"/>
                <w:iCs/>
                <w:sz w:val="24"/>
                <w:szCs w:val="24"/>
              </w:rPr>
            </w:pPr>
          </w:p>
        </w:tc>
      </w:tr>
      <w:tr w:rsidR="00B75F01" w14:paraId="75162E85" w14:textId="77777777">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14:paraId="06BB22D7" w14:textId="77777777" w:rsidR="00B75F01" w:rsidRDefault="001D3906">
            <w:pPr>
              <w:rPr>
                <w:rFonts w:ascii="Times New Roman" w:hAnsi="Times New Roman"/>
                <w:sz w:val="24"/>
                <w:szCs w:val="24"/>
              </w:rPr>
            </w:pPr>
            <w:r>
              <w:rPr>
                <w:rFonts w:ascii="Times New Roman" w:hAnsi="Times New Roman"/>
                <w:b/>
                <w:iCs/>
                <w:sz w:val="24"/>
                <w:szCs w:val="24"/>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vAlign w:val="center"/>
          </w:tcPr>
          <w:p w14:paraId="54344A60" w14:textId="77777777" w:rsidR="00B75F01" w:rsidRDefault="001D3906">
            <w:pPr>
              <w:rPr>
                <w:rFonts w:ascii="Times New Roman" w:hAnsi="Times New Roman"/>
                <w:iCs/>
                <w:sz w:val="24"/>
                <w:szCs w:val="24"/>
              </w:rPr>
            </w:pPr>
            <w:r>
              <w:rPr>
                <w:rFonts w:ascii="Times New Roman" w:hAnsi="Times New Roman"/>
                <w:iCs/>
                <w:sz w:val="24"/>
                <w:szCs w:val="24"/>
              </w:rPr>
              <w:t>2</w:t>
            </w:r>
          </w:p>
        </w:tc>
      </w:tr>
    </w:tbl>
    <w:p w14:paraId="6F03A8DD" w14:textId="77777777" w:rsidR="00B75F01" w:rsidRDefault="00B75F01">
      <w:pPr>
        <w:rPr>
          <w:rFonts w:ascii="Times New Roman" w:hAnsi="Times New Roman"/>
          <w:sz w:val="24"/>
          <w:szCs w:val="24"/>
        </w:rPr>
        <w:sectPr w:rsidR="00B75F01">
          <w:pgSz w:w="11906" w:h="16838"/>
          <w:pgMar w:top="1134" w:right="850" w:bottom="284" w:left="1701" w:header="0" w:footer="0" w:gutter="0"/>
          <w:cols w:space="720"/>
          <w:docGrid w:linePitch="360"/>
        </w:sectPr>
      </w:pPr>
    </w:p>
    <w:p w14:paraId="7A720C8F" w14:textId="77777777" w:rsidR="00594394" w:rsidRPr="003F0CD2" w:rsidRDefault="001D3906" w:rsidP="00594394">
      <w:pPr>
        <w:ind w:firstLine="709"/>
        <w:rPr>
          <w:rFonts w:ascii="Times New Roman" w:hAnsi="Times New Roman"/>
          <w:b/>
          <w:bCs/>
          <w:sz w:val="24"/>
          <w:szCs w:val="24"/>
        </w:rPr>
      </w:pPr>
      <w:r>
        <w:rPr>
          <w:rFonts w:ascii="Times New Roman" w:hAnsi="Times New Roman"/>
          <w:b/>
          <w:bCs/>
          <w:sz w:val="24"/>
          <w:szCs w:val="24"/>
        </w:rPr>
        <w:lastRenderedPageBreak/>
        <w:t xml:space="preserve">2.2. Тематический план и содержание дисциплины </w:t>
      </w:r>
    </w:p>
    <w:tbl>
      <w:tblPr>
        <w:tblW w:w="5000" w:type="pct"/>
        <w:tblInd w:w="-118" w:type="dxa"/>
        <w:tblLayout w:type="fixed"/>
        <w:tblLook w:val="04A0" w:firstRow="1" w:lastRow="0" w:firstColumn="1" w:lastColumn="0" w:noHBand="0" w:noVBand="1"/>
      </w:tblPr>
      <w:tblGrid>
        <w:gridCol w:w="3180"/>
        <w:gridCol w:w="45"/>
        <w:gridCol w:w="6230"/>
        <w:gridCol w:w="1403"/>
        <w:gridCol w:w="2126"/>
        <w:gridCol w:w="1944"/>
      </w:tblGrid>
      <w:tr w:rsidR="00594394" w:rsidRPr="003F0CD2" w14:paraId="702D9F27" w14:textId="77777777" w:rsidTr="009D7F9D">
        <w:trPr>
          <w:trHeight w:val="23"/>
        </w:trPr>
        <w:tc>
          <w:tcPr>
            <w:tcW w:w="3180" w:type="dxa"/>
            <w:tcBorders>
              <w:top w:val="single" w:sz="4" w:space="0" w:color="000000"/>
              <w:left w:val="single" w:sz="4" w:space="0" w:color="000000"/>
              <w:bottom w:val="single" w:sz="4" w:space="0" w:color="000000"/>
              <w:right w:val="single" w:sz="4" w:space="0" w:color="000000"/>
            </w:tcBorders>
            <w:vAlign w:val="center"/>
          </w:tcPr>
          <w:p w14:paraId="0458C7E8" w14:textId="77777777" w:rsidR="00594394" w:rsidRPr="003F0CD2" w:rsidRDefault="00594394" w:rsidP="009D7F9D">
            <w:pPr>
              <w:spacing w:after="0"/>
              <w:jc w:val="center"/>
              <w:rPr>
                <w:rFonts w:ascii="Times New Roman" w:hAnsi="Times New Roman"/>
                <w:b/>
                <w:bCs/>
                <w:sz w:val="24"/>
                <w:szCs w:val="24"/>
              </w:rPr>
            </w:pPr>
            <w:r w:rsidRPr="003F0CD2">
              <w:rPr>
                <w:rFonts w:ascii="Times New Roman" w:hAnsi="Times New Roman"/>
                <w:b/>
                <w:bCs/>
                <w:sz w:val="24"/>
                <w:szCs w:val="24"/>
              </w:rPr>
              <w:t>Наименование разделов и тем</w:t>
            </w:r>
          </w:p>
        </w:tc>
        <w:tc>
          <w:tcPr>
            <w:tcW w:w="6275" w:type="dxa"/>
            <w:gridSpan w:val="2"/>
            <w:tcBorders>
              <w:top w:val="single" w:sz="4" w:space="0" w:color="000000"/>
              <w:left w:val="single" w:sz="4" w:space="0" w:color="000000"/>
              <w:bottom w:val="single" w:sz="4" w:space="0" w:color="000000"/>
              <w:right w:val="single" w:sz="4" w:space="0" w:color="000000"/>
            </w:tcBorders>
            <w:vAlign w:val="center"/>
          </w:tcPr>
          <w:p w14:paraId="5CF9CFCB" w14:textId="77777777" w:rsidR="00594394" w:rsidRPr="003F0CD2" w:rsidRDefault="00594394" w:rsidP="009D7F9D">
            <w:pPr>
              <w:spacing w:after="0"/>
              <w:jc w:val="center"/>
              <w:rPr>
                <w:rFonts w:ascii="Times New Roman" w:hAnsi="Times New Roman"/>
                <w:b/>
                <w:bCs/>
                <w:sz w:val="24"/>
                <w:szCs w:val="24"/>
              </w:rPr>
            </w:pPr>
            <w:r>
              <w:rPr>
                <w:rFonts w:ascii="Times New Roman" w:hAnsi="Times New Roman"/>
                <w:b/>
                <w:bCs/>
                <w:sz w:val="24"/>
                <w:szCs w:val="24"/>
              </w:rPr>
              <w:t xml:space="preserve">Содержание </w:t>
            </w:r>
            <w:r w:rsidRPr="003F0CD2">
              <w:rPr>
                <w:rFonts w:ascii="Times New Roman" w:hAnsi="Times New Roman"/>
                <w:b/>
                <w:bCs/>
                <w:sz w:val="24"/>
                <w:szCs w:val="24"/>
              </w:rPr>
              <w:t xml:space="preserve"> и формы организации деятельности обучающихся</w:t>
            </w:r>
          </w:p>
        </w:tc>
        <w:tc>
          <w:tcPr>
            <w:tcW w:w="1403" w:type="dxa"/>
            <w:tcBorders>
              <w:top w:val="single" w:sz="4" w:space="0" w:color="000000"/>
              <w:left w:val="single" w:sz="4" w:space="0" w:color="000000"/>
              <w:bottom w:val="single" w:sz="4" w:space="0" w:color="000000"/>
              <w:right w:val="single" w:sz="4" w:space="0" w:color="000000"/>
            </w:tcBorders>
            <w:vAlign w:val="center"/>
          </w:tcPr>
          <w:p w14:paraId="76A587A5" w14:textId="77777777" w:rsidR="00594394" w:rsidRPr="003F0CD2" w:rsidRDefault="00594394" w:rsidP="009D7F9D">
            <w:pPr>
              <w:spacing w:after="0"/>
              <w:jc w:val="center"/>
              <w:rPr>
                <w:rFonts w:ascii="Times New Roman" w:hAnsi="Times New Roman"/>
                <w:b/>
                <w:bCs/>
                <w:sz w:val="24"/>
                <w:szCs w:val="24"/>
              </w:rPr>
            </w:pPr>
            <w:r w:rsidRPr="003F0CD2">
              <w:rPr>
                <w:rFonts w:ascii="Times New Roman" w:hAnsi="Times New Roman"/>
                <w:b/>
                <w:bCs/>
                <w:sz w:val="24"/>
                <w:szCs w:val="24"/>
              </w:rPr>
              <w:t xml:space="preserve">Объем, акад. ч / в том числе в форме практической подготовки, </w:t>
            </w:r>
            <w:proofErr w:type="spellStart"/>
            <w:r w:rsidRPr="003F0CD2">
              <w:rPr>
                <w:rFonts w:ascii="Times New Roman" w:hAnsi="Times New Roman"/>
                <w:b/>
                <w:bCs/>
                <w:sz w:val="24"/>
                <w:szCs w:val="24"/>
              </w:rPr>
              <w:t>акад</w:t>
            </w:r>
            <w:proofErr w:type="spellEnd"/>
            <w:r w:rsidRPr="003F0CD2">
              <w:rPr>
                <w:rFonts w:ascii="Times New Roman" w:hAnsi="Times New Roman"/>
                <w:b/>
                <w:bCs/>
                <w:sz w:val="24"/>
                <w:szCs w:val="24"/>
              </w:rPr>
              <w:t xml:space="preserve"> ч</w:t>
            </w:r>
          </w:p>
        </w:tc>
        <w:tc>
          <w:tcPr>
            <w:tcW w:w="2126" w:type="dxa"/>
            <w:tcBorders>
              <w:top w:val="single" w:sz="4" w:space="0" w:color="000000"/>
              <w:left w:val="single" w:sz="4" w:space="0" w:color="000000"/>
              <w:bottom w:val="single" w:sz="4" w:space="0" w:color="000000"/>
              <w:right w:val="single" w:sz="4" w:space="0" w:color="000000"/>
            </w:tcBorders>
            <w:vAlign w:val="center"/>
          </w:tcPr>
          <w:p w14:paraId="4751AA2B" w14:textId="77777777" w:rsidR="00594394" w:rsidRPr="00657611" w:rsidRDefault="00594394" w:rsidP="009D7F9D">
            <w:pPr>
              <w:suppressAutoHyphens/>
              <w:jc w:val="center"/>
              <w:rPr>
                <w:rFonts w:ascii="Times New Roman" w:hAnsi="Times New Roman"/>
                <w:b/>
                <w:bCs/>
              </w:rPr>
            </w:pPr>
            <w:r w:rsidRPr="00657611">
              <w:rPr>
                <w:rFonts w:ascii="Times New Roman" w:hAnsi="Times New Roman"/>
                <w:b/>
                <w:bCs/>
              </w:rPr>
              <w:t>Коды компетенций и личностных результатов,</w:t>
            </w:r>
            <w:r>
              <w:rPr>
                <w:rFonts w:ascii="Times New Roman" w:hAnsi="Times New Roman"/>
                <w:b/>
                <w:bCs/>
              </w:rPr>
              <w:t xml:space="preserve"> </w:t>
            </w:r>
            <w:r w:rsidRPr="00657611">
              <w:rPr>
                <w:rFonts w:ascii="Times New Roman" w:hAnsi="Times New Roman"/>
                <w:b/>
                <w:bCs/>
              </w:rPr>
              <w:t>формированию которых способствует элемент программы</w:t>
            </w:r>
          </w:p>
        </w:tc>
        <w:tc>
          <w:tcPr>
            <w:tcW w:w="1944" w:type="dxa"/>
            <w:tcBorders>
              <w:top w:val="single" w:sz="4" w:space="0" w:color="000000"/>
              <w:left w:val="single" w:sz="4" w:space="0" w:color="000000"/>
              <w:bottom w:val="single" w:sz="4" w:space="0" w:color="000000"/>
              <w:right w:val="single" w:sz="4" w:space="0" w:color="000000"/>
            </w:tcBorders>
          </w:tcPr>
          <w:p w14:paraId="22FA1CBF" w14:textId="77777777" w:rsidR="00594394" w:rsidRPr="00203603" w:rsidRDefault="00594394" w:rsidP="009D7F9D">
            <w:pPr>
              <w:suppressAutoHyphens/>
              <w:jc w:val="center"/>
              <w:rPr>
                <w:rFonts w:ascii="Times New Roman" w:hAnsi="Times New Roman"/>
                <w:b/>
                <w:bCs/>
              </w:rPr>
            </w:pPr>
            <w:r w:rsidRPr="00203603">
              <w:rPr>
                <w:rFonts w:ascii="Times New Roman" w:hAnsi="Times New Roman"/>
                <w:b/>
                <w:sz w:val="24"/>
                <w:szCs w:val="24"/>
              </w:rPr>
              <w:t>Код Н/У/З</w:t>
            </w:r>
          </w:p>
        </w:tc>
      </w:tr>
      <w:tr w:rsidR="00594394" w:rsidRPr="003F0CD2" w14:paraId="5AB955C4" w14:textId="77777777" w:rsidTr="009D7F9D">
        <w:trPr>
          <w:trHeight w:val="23"/>
        </w:trPr>
        <w:tc>
          <w:tcPr>
            <w:tcW w:w="3180" w:type="dxa"/>
            <w:tcBorders>
              <w:top w:val="single" w:sz="4" w:space="0" w:color="000000"/>
              <w:left w:val="single" w:sz="4" w:space="0" w:color="000000"/>
              <w:bottom w:val="single" w:sz="4" w:space="0" w:color="000000"/>
              <w:right w:val="single" w:sz="4" w:space="0" w:color="000000"/>
            </w:tcBorders>
          </w:tcPr>
          <w:p w14:paraId="213F9E38" w14:textId="77777777" w:rsidR="00594394" w:rsidRPr="003F0CD2" w:rsidRDefault="00594394" w:rsidP="009D7F9D">
            <w:pPr>
              <w:spacing w:after="0"/>
              <w:jc w:val="center"/>
              <w:rPr>
                <w:rFonts w:ascii="Times New Roman" w:hAnsi="Times New Roman"/>
                <w:b/>
                <w:bCs/>
                <w:iCs/>
                <w:sz w:val="24"/>
                <w:szCs w:val="24"/>
              </w:rPr>
            </w:pPr>
            <w:r w:rsidRPr="003F0CD2">
              <w:rPr>
                <w:rFonts w:ascii="Times New Roman" w:hAnsi="Times New Roman"/>
                <w:b/>
                <w:bCs/>
                <w:iCs/>
                <w:sz w:val="24"/>
                <w:szCs w:val="24"/>
              </w:rPr>
              <w:t>1</w:t>
            </w:r>
          </w:p>
        </w:tc>
        <w:tc>
          <w:tcPr>
            <w:tcW w:w="6275" w:type="dxa"/>
            <w:gridSpan w:val="2"/>
            <w:tcBorders>
              <w:top w:val="single" w:sz="4" w:space="0" w:color="000000"/>
              <w:left w:val="single" w:sz="4" w:space="0" w:color="000000"/>
              <w:bottom w:val="single" w:sz="4" w:space="0" w:color="000000"/>
              <w:right w:val="single" w:sz="4" w:space="0" w:color="000000"/>
            </w:tcBorders>
          </w:tcPr>
          <w:p w14:paraId="20A59859" w14:textId="77777777" w:rsidR="00594394" w:rsidRPr="003F0CD2" w:rsidRDefault="00594394" w:rsidP="009D7F9D">
            <w:pPr>
              <w:spacing w:after="0"/>
              <w:jc w:val="center"/>
              <w:rPr>
                <w:rFonts w:ascii="Times New Roman" w:hAnsi="Times New Roman"/>
                <w:b/>
                <w:bCs/>
                <w:iCs/>
                <w:sz w:val="24"/>
                <w:szCs w:val="24"/>
              </w:rPr>
            </w:pPr>
            <w:r w:rsidRPr="003F0CD2">
              <w:rPr>
                <w:rFonts w:ascii="Times New Roman" w:hAnsi="Times New Roman"/>
                <w:b/>
                <w:bCs/>
                <w:iCs/>
                <w:sz w:val="24"/>
                <w:szCs w:val="24"/>
              </w:rPr>
              <w:t>2</w:t>
            </w:r>
          </w:p>
        </w:tc>
        <w:tc>
          <w:tcPr>
            <w:tcW w:w="1403" w:type="dxa"/>
            <w:tcBorders>
              <w:top w:val="single" w:sz="4" w:space="0" w:color="000000"/>
              <w:left w:val="single" w:sz="4" w:space="0" w:color="000000"/>
              <w:bottom w:val="single" w:sz="4" w:space="0" w:color="000000"/>
              <w:right w:val="single" w:sz="4" w:space="0" w:color="000000"/>
            </w:tcBorders>
          </w:tcPr>
          <w:p w14:paraId="0BD2452F" w14:textId="77777777" w:rsidR="00594394" w:rsidRPr="003F0CD2" w:rsidRDefault="00594394" w:rsidP="009D7F9D">
            <w:pPr>
              <w:spacing w:after="0"/>
              <w:jc w:val="center"/>
              <w:rPr>
                <w:rFonts w:ascii="Times New Roman" w:hAnsi="Times New Roman"/>
                <w:b/>
                <w:bCs/>
                <w:iCs/>
                <w:sz w:val="24"/>
                <w:szCs w:val="24"/>
              </w:rPr>
            </w:pPr>
            <w:r w:rsidRPr="003F0CD2">
              <w:rPr>
                <w:rFonts w:ascii="Times New Roman" w:hAnsi="Times New Roman"/>
                <w:b/>
                <w:bCs/>
                <w:iCs/>
                <w:sz w:val="24"/>
                <w:szCs w:val="24"/>
              </w:rPr>
              <w:t>3</w:t>
            </w:r>
          </w:p>
        </w:tc>
        <w:tc>
          <w:tcPr>
            <w:tcW w:w="2126" w:type="dxa"/>
            <w:tcBorders>
              <w:top w:val="single" w:sz="4" w:space="0" w:color="000000"/>
              <w:left w:val="single" w:sz="4" w:space="0" w:color="000000"/>
              <w:bottom w:val="single" w:sz="4" w:space="0" w:color="000000"/>
              <w:right w:val="single" w:sz="4" w:space="0" w:color="000000"/>
            </w:tcBorders>
          </w:tcPr>
          <w:p w14:paraId="1CB4CE0E"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000000"/>
              <w:left w:val="single" w:sz="4" w:space="0" w:color="000000"/>
              <w:bottom w:val="single" w:sz="4" w:space="0" w:color="000000"/>
              <w:right w:val="single" w:sz="4" w:space="0" w:color="000000"/>
            </w:tcBorders>
          </w:tcPr>
          <w:p w14:paraId="5F51A87B" w14:textId="77777777" w:rsidR="00594394" w:rsidRPr="003F0CD2" w:rsidRDefault="00594394" w:rsidP="009D7F9D">
            <w:pPr>
              <w:spacing w:after="0"/>
              <w:jc w:val="center"/>
              <w:rPr>
                <w:rFonts w:ascii="Times New Roman" w:hAnsi="Times New Roman"/>
                <w:b/>
                <w:bCs/>
                <w:iCs/>
                <w:sz w:val="24"/>
                <w:szCs w:val="24"/>
              </w:rPr>
            </w:pPr>
          </w:p>
        </w:tc>
      </w:tr>
      <w:tr w:rsidR="00594394" w:rsidRPr="003F0CD2" w14:paraId="7F183495" w14:textId="77777777" w:rsidTr="009D7F9D">
        <w:trPr>
          <w:trHeight w:val="23"/>
        </w:trPr>
        <w:tc>
          <w:tcPr>
            <w:tcW w:w="9455" w:type="dxa"/>
            <w:gridSpan w:val="3"/>
            <w:tcBorders>
              <w:top w:val="single" w:sz="4" w:space="0" w:color="000000"/>
              <w:left w:val="single" w:sz="4" w:space="0" w:color="000000"/>
              <w:bottom w:val="single" w:sz="4" w:space="0" w:color="000000"/>
              <w:right w:val="single" w:sz="4" w:space="0" w:color="000000"/>
            </w:tcBorders>
          </w:tcPr>
          <w:p w14:paraId="131C2D4D" w14:textId="77777777" w:rsidR="00594394" w:rsidRPr="003F0CD2" w:rsidRDefault="00594394" w:rsidP="009D7F9D">
            <w:pPr>
              <w:pStyle w:val="Default"/>
              <w:jc w:val="both"/>
            </w:pPr>
            <w:r w:rsidRPr="003F0CD2">
              <w:rPr>
                <w:b/>
                <w:bCs/>
              </w:rPr>
              <w:t xml:space="preserve">Раздел 1. Учебно-практические основы формирования физической культуры личности </w:t>
            </w:r>
          </w:p>
        </w:tc>
        <w:tc>
          <w:tcPr>
            <w:tcW w:w="1403" w:type="dxa"/>
            <w:tcBorders>
              <w:top w:val="single" w:sz="4" w:space="0" w:color="000000"/>
              <w:left w:val="single" w:sz="4" w:space="0" w:color="000000"/>
              <w:bottom w:val="single" w:sz="4" w:space="0" w:color="000000"/>
              <w:right w:val="single" w:sz="4" w:space="0" w:color="000000"/>
            </w:tcBorders>
          </w:tcPr>
          <w:p w14:paraId="3B02A86F" w14:textId="77777777" w:rsidR="00594394" w:rsidRPr="003F0CD2" w:rsidRDefault="00594394" w:rsidP="009D7F9D">
            <w:pPr>
              <w:spacing w:after="0"/>
              <w:jc w:val="center"/>
              <w:rPr>
                <w:rFonts w:ascii="Times New Roman" w:hAnsi="Times New Roman"/>
                <w:b/>
                <w:bCs/>
                <w:iCs/>
                <w:sz w:val="24"/>
                <w:szCs w:val="24"/>
              </w:rPr>
            </w:pPr>
            <w:r w:rsidRPr="003F0CD2">
              <w:rPr>
                <w:rFonts w:ascii="Times New Roman" w:hAnsi="Times New Roman"/>
                <w:b/>
                <w:bCs/>
                <w:iCs/>
                <w:sz w:val="24"/>
                <w:szCs w:val="24"/>
              </w:rPr>
              <w:t>4</w:t>
            </w:r>
            <w:r>
              <w:rPr>
                <w:rFonts w:ascii="Times New Roman" w:hAnsi="Times New Roman"/>
                <w:b/>
                <w:bCs/>
                <w:iCs/>
                <w:sz w:val="24"/>
                <w:szCs w:val="24"/>
              </w:rPr>
              <w:t>0</w:t>
            </w:r>
            <w:r w:rsidRPr="003F0CD2">
              <w:rPr>
                <w:rFonts w:ascii="Times New Roman" w:hAnsi="Times New Roman"/>
                <w:b/>
                <w:bCs/>
                <w:iCs/>
                <w:sz w:val="24"/>
                <w:szCs w:val="24"/>
              </w:rPr>
              <w:t>/0</w:t>
            </w:r>
          </w:p>
        </w:tc>
        <w:tc>
          <w:tcPr>
            <w:tcW w:w="2126" w:type="dxa"/>
            <w:tcBorders>
              <w:top w:val="single" w:sz="4" w:space="0" w:color="000000"/>
              <w:left w:val="single" w:sz="4" w:space="0" w:color="000000"/>
              <w:bottom w:val="single" w:sz="4" w:space="0" w:color="000000"/>
              <w:right w:val="single" w:sz="4" w:space="0" w:color="000000"/>
            </w:tcBorders>
          </w:tcPr>
          <w:p w14:paraId="70046C69"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000000"/>
              <w:left w:val="single" w:sz="4" w:space="0" w:color="000000"/>
              <w:bottom w:val="single" w:sz="4" w:space="0" w:color="000000"/>
              <w:right w:val="single" w:sz="4" w:space="0" w:color="000000"/>
            </w:tcBorders>
          </w:tcPr>
          <w:p w14:paraId="74BFD9EC" w14:textId="77777777" w:rsidR="00594394" w:rsidRPr="003F0CD2" w:rsidRDefault="00594394" w:rsidP="009D7F9D">
            <w:pPr>
              <w:spacing w:after="0"/>
              <w:jc w:val="center"/>
              <w:rPr>
                <w:rFonts w:ascii="Times New Roman" w:hAnsi="Times New Roman"/>
                <w:sz w:val="24"/>
                <w:szCs w:val="24"/>
              </w:rPr>
            </w:pPr>
          </w:p>
        </w:tc>
      </w:tr>
      <w:tr w:rsidR="00594394" w:rsidRPr="003F0CD2" w14:paraId="6E667972" w14:textId="77777777" w:rsidTr="009D7F9D">
        <w:trPr>
          <w:trHeight w:val="23"/>
        </w:trPr>
        <w:tc>
          <w:tcPr>
            <w:tcW w:w="3225" w:type="dxa"/>
            <w:gridSpan w:val="2"/>
            <w:vMerge w:val="restart"/>
            <w:tcBorders>
              <w:top w:val="single" w:sz="4" w:space="0" w:color="000000"/>
              <w:left w:val="single" w:sz="4" w:space="0" w:color="000000"/>
              <w:bottom w:val="single" w:sz="4" w:space="0" w:color="000000"/>
              <w:right w:val="single" w:sz="4" w:space="0" w:color="000000"/>
            </w:tcBorders>
          </w:tcPr>
          <w:p w14:paraId="5EA63016" w14:textId="77777777" w:rsidR="00594394" w:rsidRPr="003F0CD2" w:rsidRDefault="00594394" w:rsidP="009D7F9D">
            <w:pPr>
              <w:pStyle w:val="Default"/>
              <w:rPr>
                <w:bCs/>
              </w:rPr>
            </w:pPr>
            <w:r w:rsidRPr="003F0CD2">
              <w:rPr>
                <w:bCs/>
              </w:rPr>
              <w:t>Тема 1.1 Общие сведения о</w:t>
            </w:r>
          </w:p>
          <w:p w14:paraId="288FB4DA" w14:textId="77777777" w:rsidR="00594394" w:rsidRPr="003F0CD2" w:rsidRDefault="00594394" w:rsidP="009D7F9D">
            <w:pPr>
              <w:pStyle w:val="Default"/>
              <w:rPr>
                <w:bCs/>
              </w:rPr>
            </w:pPr>
            <w:r w:rsidRPr="003F0CD2">
              <w:rPr>
                <w:bCs/>
              </w:rPr>
              <w:t>значении физической</w:t>
            </w:r>
          </w:p>
          <w:p w14:paraId="2C19E883" w14:textId="77777777" w:rsidR="00594394" w:rsidRPr="003F0CD2" w:rsidRDefault="00594394" w:rsidP="009D7F9D">
            <w:pPr>
              <w:pStyle w:val="Default"/>
            </w:pPr>
            <w:r w:rsidRPr="003F0CD2">
              <w:rPr>
                <w:bCs/>
              </w:rPr>
              <w:t>культуры в профессиональной</w:t>
            </w:r>
          </w:p>
          <w:p w14:paraId="78F9B0D8" w14:textId="77777777" w:rsidR="00594394" w:rsidRPr="003F0CD2" w:rsidRDefault="00594394" w:rsidP="009D7F9D">
            <w:pPr>
              <w:spacing w:after="0"/>
              <w:rPr>
                <w:rFonts w:ascii="Times New Roman" w:hAnsi="Times New Roman"/>
                <w:sz w:val="24"/>
                <w:szCs w:val="24"/>
              </w:rPr>
            </w:pPr>
            <w:r w:rsidRPr="003F0CD2">
              <w:rPr>
                <w:rFonts w:ascii="Times New Roman" w:hAnsi="Times New Roman"/>
                <w:bCs/>
                <w:sz w:val="24"/>
                <w:szCs w:val="24"/>
              </w:rPr>
              <w:t>деятельности</w:t>
            </w:r>
          </w:p>
        </w:tc>
        <w:tc>
          <w:tcPr>
            <w:tcW w:w="6230" w:type="dxa"/>
            <w:tcBorders>
              <w:top w:val="single" w:sz="4" w:space="0" w:color="000000"/>
              <w:left w:val="single" w:sz="4" w:space="0" w:color="000000"/>
              <w:bottom w:val="single" w:sz="4" w:space="0" w:color="000000"/>
              <w:right w:val="single" w:sz="4" w:space="0" w:color="000000"/>
            </w:tcBorders>
          </w:tcPr>
          <w:p w14:paraId="1E0244B5" w14:textId="77777777" w:rsidR="00594394" w:rsidRPr="003F0CD2" w:rsidRDefault="00594394" w:rsidP="009D7F9D">
            <w:pPr>
              <w:spacing w:after="0"/>
              <w:rPr>
                <w:rFonts w:ascii="Times New Roman" w:hAnsi="Times New Roman"/>
                <w:b/>
                <w:bCs/>
                <w:iCs/>
                <w:sz w:val="24"/>
                <w:szCs w:val="24"/>
              </w:rPr>
            </w:pPr>
            <w:r w:rsidRPr="003F0CD2">
              <w:rPr>
                <w:rFonts w:ascii="Times New Roman" w:hAnsi="Times New Roman"/>
                <w:b/>
                <w:sz w:val="24"/>
                <w:szCs w:val="24"/>
              </w:rPr>
              <w:t xml:space="preserve">Содержание </w:t>
            </w:r>
          </w:p>
        </w:tc>
        <w:tc>
          <w:tcPr>
            <w:tcW w:w="1403" w:type="dxa"/>
            <w:tcBorders>
              <w:top w:val="single" w:sz="4" w:space="0" w:color="000000"/>
              <w:left w:val="single" w:sz="4" w:space="0" w:color="000000"/>
              <w:bottom w:val="single" w:sz="4" w:space="0" w:color="000000"/>
              <w:right w:val="single" w:sz="4" w:space="0" w:color="000000"/>
            </w:tcBorders>
          </w:tcPr>
          <w:p w14:paraId="58129F81" w14:textId="77777777" w:rsidR="00594394" w:rsidRPr="003F0CD2" w:rsidRDefault="00594394" w:rsidP="009D7F9D">
            <w:pPr>
              <w:spacing w:after="0"/>
              <w:jc w:val="center"/>
              <w:rPr>
                <w:rFonts w:ascii="Times New Roman" w:hAnsi="Times New Roman"/>
                <w:b/>
                <w:bCs/>
                <w:iCs/>
                <w:sz w:val="24"/>
                <w:szCs w:val="24"/>
              </w:rPr>
            </w:pPr>
            <w:r w:rsidRPr="003F0CD2">
              <w:rPr>
                <w:rFonts w:ascii="Times New Roman" w:hAnsi="Times New Roman"/>
                <w:b/>
                <w:bCs/>
                <w:iCs/>
                <w:sz w:val="24"/>
                <w:szCs w:val="24"/>
              </w:rPr>
              <w:t>4/0</w:t>
            </w:r>
          </w:p>
        </w:tc>
        <w:tc>
          <w:tcPr>
            <w:tcW w:w="2126" w:type="dxa"/>
            <w:tcBorders>
              <w:top w:val="single" w:sz="4" w:space="0" w:color="000000"/>
              <w:left w:val="single" w:sz="4" w:space="0" w:color="000000"/>
              <w:bottom w:val="single" w:sz="4" w:space="0" w:color="auto"/>
              <w:right w:val="single" w:sz="4" w:space="0" w:color="000000"/>
            </w:tcBorders>
          </w:tcPr>
          <w:p w14:paraId="5D7E0A34"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000000"/>
              <w:left w:val="single" w:sz="4" w:space="0" w:color="000000"/>
              <w:bottom w:val="single" w:sz="4" w:space="0" w:color="auto"/>
              <w:right w:val="single" w:sz="4" w:space="0" w:color="000000"/>
            </w:tcBorders>
          </w:tcPr>
          <w:p w14:paraId="475A4DC6" w14:textId="77777777" w:rsidR="00594394" w:rsidRPr="003F0CD2" w:rsidRDefault="00594394" w:rsidP="009D7F9D">
            <w:pPr>
              <w:spacing w:after="0"/>
              <w:rPr>
                <w:rFonts w:ascii="Times New Roman" w:hAnsi="Times New Roman"/>
                <w:b/>
                <w:bCs/>
                <w:iCs/>
                <w:sz w:val="24"/>
                <w:szCs w:val="24"/>
              </w:rPr>
            </w:pPr>
          </w:p>
        </w:tc>
      </w:tr>
      <w:tr w:rsidR="00594394" w:rsidRPr="003F0CD2" w14:paraId="687A5D2C" w14:textId="77777777" w:rsidTr="009D7F9D">
        <w:trPr>
          <w:trHeight w:val="1127"/>
        </w:trPr>
        <w:tc>
          <w:tcPr>
            <w:tcW w:w="3225" w:type="dxa"/>
            <w:gridSpan w:val="2"/>
            <w:vMerge/>
            <w:tcBorders>
              <w:top w:val="single" w:sz="4" w:space="0" w:color="000000"/>
              <w:left w:val="single" w:sz="4" w:space="0" w:color="000000"/>
              <w:bottom w:val="single" w:sz="4" w:space="0" w:color="000000"/>
              <w:right w:val="single" w:sz="4" w:space="0" w:color="000000"/>
            </w:tcBorders>
          </w:tcPr>
          <w:p w14:paraId="6C4E066B" w14:textId="77777777" w:rsidR="00594394" w:rsidRPr="003F0CD2" w:rsidRDefault="00594394" w:rsidP="009D7F9D">
            <w:pPr>
              <w:spacing w:after="0"/>
              <w:rPr>
                <w:rFonts w:ascii="Times New Roman" w:hAnsi="Times New Roman"/>
                <w:b/>
                <w:bCs/>
                <w:i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08592864" w14:textId="77777777" w:rsidR="00594394" w:rsidRPr="003F0CD2" w:rsidRDefault="00594394" w:rsidP="009D7F9D">
            <w:pPr>
              <w:pStyle w:val="TableParagraph"/>
              <w:jc w:val="both"/>
              <w:rPr>
                <w:sz w:val="24"/>
                <w:szCs w:val="24"/>
              </w:rPr>
            </w:pPr>
            <w:r w:rsidRPr="003F0CD2">
              <w:rPr>
                <w:sz w:val="24"/>
                <w:szCs w:val="24"/>
              </w:rPr>
              <w:t>Значение физической культуры в профессиональной деятельности. Взаимосвязь физической культуры и получаемой профессии.</w:t>
            </w:r>
          </w:p>
          <w:p w14:paraId="5F6F3EFF" w14:textId="77777777" w:rsidR="00594394" w:rsidRPr="003F0CD2" w:rsidRDefault="00594394" w:rsidP="009D7F9D">
            <w:pPr>
              <w:pStyle w:val="a3"/>
              <w:widowControl w:val="0"/>
              <w:spacing w:before="0" w:after="0"/>
              <w:ind w:left="0"/>
              <w:contextualSpacing/>
              <w:jc w:val="both"/>
              <w:rPr>
                <w:bCs/>
                <w:lang w:val="ru-RU"/>
              </w:rPr>
            </w:pPr>
            <w:r w:rsidRPr="003F0CD2">
              <w:rPr>
                <w:bCs/>
                <w:lang w:val="ru-RU"/>
              </w:rPr>
              <w:t>Характеристика и классификация упражнений с профессиональной</w:t>
            </w:r>
          </w:p>
          <w:p w14:paraId="49D09F18" w14:textId="77777777" w:rsidR="00594394" w:rsidRPr="003F0CD2" w:rsidRDefault="00594394" w:rsidP="009D7F9D">
            <w:pPr>
              <w:pStyle w:val="a3"/>
              <w:widowControl w:val="0"/>
              <w:spacing w:before="0" w:after="0"/>
              <w:ind w:left="361" w:hanging="283"/>
              <w:jc w:val="both"/>
              <w:rPr>
                <w:bCs/>
                <w:lang w:val="ru-RU"/>
              </w:rPr>
            </w:pPr>
            <w:r w:rsidRPr="003F0CD2">
              <w:rPr>
                <w:bCs/>
                <w:lang w:val="ru-RU"/>
              </w:rPr>
              <w:t xml:space="preserve">направленностью. </w:t>
            </w:r>
          </w:p>
          <w:p w14:paraId="6374291E" w14:textId="77777777" w:rsidR="00594394" w:rsidRPr="003F0CD2" w:rsidRDefault="00594394" w:rsidP="009D7F9D">
            <w:pPr>
              <w:pStyle w:val="a3"/>
              <w:widowControl w:val="0"/>
              <w:spacing w:before="0" w:after="0"/>
              <w:ind w:left="0"/>
              <w:contextualSpacing/>
              <w:jc w:val="both"/>
              <w:rPr>
                <w:bCs/>
                <w:lang w:val="ru-RU"/>
              </w:rPr>
            </w:pPr>
            <w:r w:rsidRPr="003F0CD2">
              <w:rPr>
                <w:bCs/>
                <w:lang w:val="ru-RU"/>
              </w:rPr>
              <w:t>Физические упражнения, направленные на развитие и совершенствование профессионально важных физических качеств и двигательных навыков.</w:t>
            </w:r>
          </w:p>
          <w:p w14:paraId="7A5A5616" w14:textId="77777777" w:rsidR="00594394" w:rsidRPr="003F0CD2" w:rsidRDefault="00594394" w:rsidP="009D7F9D">
            <w:pPr>
              <w:pStyle w:val="a3"/>
              <w:widowControl w:val="0"/>
              <w:spacing w:before="0" w:after="0"/>
              <w:ind w:left="0"/>
              <w:contextualSpacing/>
              <w:jc w:val="both"/>
              <w:rPr>
                <w:bCs/>
                <w:lang w:val="ru-RU"/>
              </w:rPr>
            </w:pPr>
            <w:r w:rsidRPr="003F0CD2">
              <w:rPr>
                <w:bCs/>
                <w:lang w:val="ru-RU"/>
              </w:rPr>
              <w:t>Понятия о теории тестов и оценок физической подготовленности.</w:t>
            </w:r>
          </w:p>
          <w:p w14:paraId="76A5834C" w14:textId="77777777" w:rsidR="00594394" w:rsidRPr="003F0CD2" w:rsidRDefault="00594394" w:rsidP="009D7F9D">
            <w:pPr>
              <w:pStyle w:val="a3"/>
              <w:widowControl w:val="0"/>
              <w:spacing w:before="0" w:after="0"/>
              <w:ind w:left="0"/>
              <w:contextualSpacing/>
              <w:jc w:val="both"/>
              <w:rPr>
                <w:lang w:val="ru-RU"/>
              </w:rPr>
            </w:pPr>
            <w:r w:rsidRPr="003F0CD2">
              <w:rPr>
                <w:bCs/>
                <w:lang w:val="ru-RU"/>
              </w:rPr>
              <w:t>Формы, методы и условия, способствующие совершенствованию психофизиологических функций организма.</w:t>
            </w:r>
          </w:p>
          <w:p w14:paraId="46AAFDCF" w14:textId="77777777" w:rsidR="00594394" w:rsidRPr="003F0CD2" w:rsidRDefault="00594394" w:rsidP="009D7F9D">
            <w:pPr>
              <w:pStyle w:val="a3"/>
              <w:widowControl w:val="0"/>
              <w:spacing w:before="0" w:after="0"/>
              <w:ind w:left="0"/>
              <w:contextualSpacing/>
              <w:jc w:val="both"/>
              <w:rPr>
                <w:bCs/>
                <w:lang w:val="ru-RU"/>
              </w:rPr>
            </w:pPr>
            <w:r w:rsidRPr="003F0CD2">
              <w:rPr>
                <w:bCs/>
                <w:lang w:val="ru-RU"/>
              </w:rPr>
              <w:t xml:space="preserve">Формы и методы совершенствования психофизиологических функций организма необходимых для успешного освоения профессии. </w:t>
            </w:r>
          </w:p>
          <w:p w14:paraId="28D7CA23" w14:textId="77777777" w:rsidR="00594394" w:rsidRPr="003F0CD2" w:rsidRDefault="00594394" w:rsidP="009D7F9D">
            <w:pPr>
              <w:spacing w:after="0"/>
              <w:jc w:val="both"/>
              <w:rPr>
                <w:rFonts w:ascii="Times New Roman" w:hAnsi="Times New Roman"/>
                <w:b/>
                <w:bCs/>
                <w:sz w:val="24"/>
                <w:szCs w:val="24"/>
              </w:rPr>
            </w:pPr>
            <w:r w:rsidRPr="003F0CD2">
              <w:rPr>
                <w:rFonts w:ascii="Times New Roman" w:hAnsi="Times New Roman"/>
                <w:bCs/>
                <w:sz w:val="24"/>
                <w:szCs w:val="24"/>
              </w:rPr>
              <w:t xml:space="preserve">Применение приемов самоконтроля: пульс, ЧСС, внешние признаки утомляемости при выполнении </w:t>
            </w:r>
            <w:r w:rsidRPr="003F0CD2">
              <w:rPr>
                <w:rFonts w:ascii="Times New Roman" w:hAnsi="Times New Roman"/>
                <w:bCs/>
                <w:sz w:val="24"/>
                <w:szCs w:val="24"/>
              </w:rPr>
              <w:lastRenderedPageBreak/>
              <w:t>физических упражнений.</w:t>
            </w:r>
          </w:p>
        </w:tc>
        <w:tc>
          <w:tcPr>
            <w:tcW w:w="1403" w:type="dxa"/>
            <w:tcBorders>
              <w:top w:val="single" w:sz="4" w:space="0" w:color="000000"/>
              <w:left w:val="single" w:sz="4" w:space="0" w:color="000000"/>
              <w:bottom w:val="single" w:sz="4" w:space="0" w:color="000000"/>
              <w:right w:val="single" w:sz="4" w:space="0" w:color="000000"/>
            </w:tcBorders>
          </w:tcPr>
          <w:p w14:paraId="797275AE" w14:textId="77777777" w:rsidR="00594394" w:rsidRPr="003F0CD2" w:rsidRDefault="00594394" w:rsidP="009D7F9D">
            <w:pPr>
              <w:spacing w:after="0"/>
              <w:jc w:val="center"/>
              <w:rPr>
                <w:rFonts w:ascii="Times New Roman" w:hAnsi="Times New Roman"/>
                <w:b/>
                <w:bCs/>
                <w:i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371993AA"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ОК 04</w:t>
            </w:r>
          </w:p>
          <w:p w14:paraId="6B42B98C"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ОК 05</w:t>
            </w:r>
          </w:p>
          <w:p w14:paraId="79D51310"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ОК 08</w:t>
            </w:r>
          </w:p>
          <w:p w14:paraId="7E493988" w14:textId="77777777" w:rsidR="00594394" w:rsidRPr="003F0CD2" w:rsidRDefault="00594394" w:rsidP="009D7F9D">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5A3105D3" w14:textId="77777777" w:rsidR="00594394" w:rsidRDefault="006309EE" w:rsidP="009D7F9D">
            <w:pPr>
              <w:spacing w:after="0"/>
              <w:jc w:val="center"/>
              <w:rPr>
                <w:rFonts w:ascii="Times New Roman" w:hAnsi="Times New Roman"/>
                <w:sz w:val="24"/>
                <w:szCs w:val="24"/>
              </w:rPr>
            </w:pPr>
            <w:r>
              <w:rPr>
                <w:rFonts w:ascii="Times New Roman" w:hAnsi="Times New Roman"/>
                <w:sz w:val="24"/>
                <w:szCs w:val="24"/>
              </w:rPr>
              <w:t>Уо.04.01</w:t>
            </w:r>
          </w:p>
          <w:p w14:paraId="25B94D64"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Уо.04.02</w:t>
            </w:r>
          </w:p>
          <w:p w14:paraId="50DAB1B8" w14:textId="77777777" w:rsidR="00594394" w:rsidRPr="003F0CD2" w:rsidRDefault="006309EE" w:rsidP="009D7F9D">
            <w:pPr>
              <w:spacing w:after="0"/>
              <w:jc w:val="center"/>
              <w:rPr>
                <w:rFonts w:ascii="Times New Roman" w:hAnsi="Times New Roman"/>
                <w:sz w:val="24"/>
                <w:szCs w:val="24"/>
              </w:rPr>
            </w:pPr>
            <w:r>
              <w:rPr>
                <w:rFonts w:ascii="Times New Roman" w:hAnsi="Times New Roman"/>
                <w:sz w:val="24"/>
                <w:szCs w:val="24"/>
              </w:rPr>
              <w:t>Зо.04.01</w:t>
            </w:r>
            <w:r w:rsidR="00594394" w:rsidRPr="003F0CD2">
              <w:rPr>
                <w:rFonts w:ascii="Times New Roman" w:hAnsi="Times New Roman"/>
                <w:sz w:val="24"/>
                <w:szCs w:val="24"/>
              </w:rPr>
              <w:t xml:space="preserve"> Зо.04.02</w:t>
            </w:r>
          </w:p>
          <w:p w14:paraId="70E0C91E"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Уо.05.01</w:t>
            </w:r>
          </w:p>
          <w:p w14:paraId="7A90659A" w14:textId="77777777" w:rsidR="00594394" w:rsidRPr="003F0CD2" w:rsidRDefault="006309EE" w:rsidP="009D7F9D">
            <w:pPr>
              <w:spacing w:after="0"/>
              <w:jc w:val="center"/>
              <w:rPr>
                <w:rFonts w:ascii="Times New Roman" w:hAnsi="Times New Roman"/>
                <w:sz w:val="24"/>
                <w:szCs w:val="24"/>
              </w:rPr>
            </w:pPr>
            <w:r>
              <w:rPr>
                <w:rFonts w:ascii="Times New Roman" w:hAnsi="Times New Roman"/>
                <w:sz w:val="24"/>
                <w:szCs w:val="24"/>
              </w:rPr>
              <w:t>Зо.05.01</w:t>
            </w:r>
            <w:r w:rsidR="00594394" w:rsidRPr="003F0CD2">
              <w:rPr>
                <w:rFonts w:ascii="Times New Roman" w:hAnsi="Times New Roman"/>
                <w:sz w:val="24"/>
                <w:szCs w:val="24"/>
              </w:rPr>
              <w:t xml:space="preserve">  Зо.05.02</w:t>
            </w:r>
          </w:p>
          <w:p w14:paraId="1096BFC2" w14:textId="77777777" w:rsidR="006309EE" w:rsidRDefault="006309EE" w:rsidP="009D7F9D">
            <w:pPr>
              <w:spacing w:after="0"/>
              <w:jc w:val="center"/>
              <w:rPr>
                <w:rFonts w:ascii="Times New Roman" w:hAnsi="Times New Roman"/>
                <w:sz w:val="24"/>
                <w:szCs w:val="24"/>
              </w:rPr>
            </w:pPr>
            <w:r>
              <w:rPr>
                <w:rFonts w:ascii="Times New Roman" w:hAnsi="Times New Roman"/>
                <w:sz w:val="24"/>
                <w:szCs w:val="24"/>
              </w:rPr>
              <w:t>Уо.08.01</w:t>
            </w:r>
          </w:p>
          <w:p w14:paraId="02471DDE" w14:textId="77777777" w:rsidR="006309EE" w:rsidRDefault="006309EE" w:rsidP="009D7F9D">
            <w:pPr>
              <w:spacing w:after="0"/>
              <w:jc w:val="center"/>
              <w:rPr>
                <w:rFonts w:ascii="Times New Roman" w:hAnsi="Times New Roman"/>
                <w:sz w:val="24"/>
                <w:szCs w:val="24"/>
              </w:rPr>
            </w:pPr>
            <w:r>
              <w:rPr>
                <w:rFonts w:ascii="Times New Roman" w:hAnsi="Times New Roman"/>
                <w:sz w:val="24"/>
                <w:szCs w:val="24"/>
              </w:rPr>
              <w:t>Уо.08.02</w:t>
            </w:r>
          </w:p>
          <w:p w14:paraId="7D517D73"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Уо.08.03</w:t>
            </w:r>
          </w:p>
          <w:p w14:paraId="3A46A0A3" w14:textId="77777777" w:rsidR="006309EE" w:rsidRDefault="006309EE" w:rsidP="009D7F9D">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428D615C"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sz w:val="24"/>
                <w:szCs w:val="24"/>
              </w:rPr>
              <w:t>Зо.08.04</w:t>
            </w:r>
          </w:p>
          <w:p w14:paraId="44DCDF96" w14:textId="77777777" w:rsidR="00594394" w:rsidRPr="003F0CD2" w:rsidRDefault="00594394" w:rsidP="009D7F9D">
            <w:pPr>
              <w:spacing w:after="0"/>
              <w:jc w:val="center"/>
              <w:rPr>
                <w:rFonts w:ascii="Times New Roman" w:hAnsi="Times New Roman"/>
                <w:b/>
                <w:sz w:val="24"/>
                <w:szCs w:val="24"/>
              </w:rPr>
            </w:pPr>
          </w:p>
        </w:tc>
      </w:tr>
      <w:tr w:rsidR="00594394" w:rsidRPr="003F0CD2" w14:paraId="62390B77"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39555F77" w14:textId="77777777" w:rsidR="00594394" w:rsidRPr="003F0CD2" w:rsidRDefault="00594394" w:rsidP="009D7F9D">
            <w:pPr>
              <w:spacing w:after="0"/>
              <w:rPr>
                <w:rFonts w:ascii="Times New Roman" w:eastAsia="Calibri" w:hAnsi="Times New Roman"/>
                <w:b/>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1B3C2316" w14:textId="77777777" w:rsidR="00594394" w:rsidRPr="003F0CD2" w:rsidRDefault="00594394" w:rsidP="009D7F9D">
            <w:pPr>
              <w:spacing w:after="0"/>
              <w:jc w:val="both"/>
              <w:rPr>
                <w:rFonts w:ascii="Times New Roman" w:hAnsi="Times New Roman"/>
                <w:b/>
                <w:bCs/>
                <w:sz w:val="24"/>
                <w:szCs w:val="24"/>
              </w:rPr>
            </w:pPr>
            <w:r w:rsidRPr="003F0CD2">
              <w:rPr>
                <w:rFonts w:ascii="Times New Roman" w:hAnsi="Times New Roman"/>
                <w:b/>
                <w:bCs/>
                <w:sz w:val="24"/>
                <w:szCs w:val="24"/>
              </w:rPr>
              <w:t>В том числе практических и лабораторных занятий</w:t>
            </w:r>
          </w:p>
        </w:tc>
        <w:tc>
          <w:tcPr>
            <w:tcW w:w="1403" w:type="dxa"/>
            <w:tcBorders>
              <w:top w:val="single" w:sz="4" w:space="0" w:color="000000"/>
              <w:left w:val="single" w:sz="4" w:space="0" w:color="000000"/>
              <w:bottom w:val="single" w:sz="4" w:space="0" w:color="000000"/>
              <w:right w:val="single" w:sz="4" w:space="0" w:color="000000"/>
            </w:tcBorders>
          </w:tcPr>
          <w:p w14:paraId="6D1AC813" w14:textId="77777777" w:rsidR="00594394" w:rsidRPr="003F0CD2" w:rsidRDefault="00594394" w:rsidP="009D7F9D">
            <w:pPr>
              <w:spacing w:after="0"/>
              <w:jc w:val="center"/>
              <w:rPr>
                <w:rFonts w:ascii="Times New Roman" w:hAnsi="Times New Roman"/>
                <w:iCs/>
                <w:sz w:val="24"/>
                <w:szCs w:val="24"/>
              </w:rPr>
            </w:pPr>
            <w:r w:rsidRPr="003F0CD2">
              <w:rPr>
                <w:rFonts w:ascii="Times New Roman" w:hAnsi="Times New Roman"/>
                <w:iCs/>
                <w:sz w:val="24"/>
                <w:szCs w:val="24"/>
              </w:rPr>
              <w:t>4</w:t>
            </w:r>
          </w:p>
        </w:tc>
        <w:tc>
          <w:tcPr>
            <w:tcW w:w="2126" w:type="dxa"/>
            <w:tcBorders>
              <w:top w:val="single" w:sz="4" w:space="0" w:color="auto"/>
              <w:left w:val="single" w:sz="4" w:space="0" w:color="000000"/>
              <w:bottom w:val="single" w:sz="4" w:space="0" w:color="auto"/>
              <w:right w:val="single" w:sz="4" w:space="0" w:color="000000"/>
            </w:tcBorders>
          </w:tcPr>
          <w:p w14:paraId="377A6CE0" w14:textId="77777777" w:rsidR="00594394" w:rsidRPr="003F0CD2" w:rsidRDefault="00594394" w:rsidP="009D7F9D">
            <w:pPr>
              <w:spacing w:after="0"/>
              <w:jc w:val="center"/>
              <w:rPr>
                <w:rFonts w:ascii="Times New Roman" w:hAnsi="Times New Roman"/>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6EAF9D79" w14:textId="77777777" w:rsidR="00594394" w:rsidRPr="003F0CD2" w:rsidRDefault="00594394" w:rsidP="009D7F9D">
            <w:pPr>
              <w:spacing w:after="0"/>
              <w:jc w:val="center"/>
              <w:rPr>
                <w:rFonts w:ascii="Times New Roman" w:hAnsi="Times New Roman"/>
                <w:sz w:val="24"/>
                <w:szCs w:val="24"/>
              </w:rPr>
            </w:pPr>
          </w:p>
        </w:tc>
      </w:tr>
      <w:tr w:rsidR="006309EE" w:rsidRPr="003F0CD2" w14:paraId="6A59D776" w14:textId="77777777" w:rsidTr="009D7F9D">
        <w:trPr>
          <w:trHeight w:val="1832"/>
        </w:trPr>
        <w:tc>
          <w:tcPr>
            <w:tcW w:w="3225" w:type="dxa"/>
            <w:gridSpan w:val="2"/>
            <w:vMerge/>
            <w:tcBorders>
              <w:top w:val="single" w:sz="4" w:space="0" w:color="000000"/>
              <w:left w:val="single" w:sz="4" w:space="0" w:color="000000"/>
              <w:bottom w:val="single" w:sz="4" w:space="0" w:color="000000"/>
              <w:right w:val="single" w:sz="4" w:space="0" w:color="000000"/>
            </w:tcBorders>
          </w:tcPr>
          <w:p w14:paraId="4179AC45"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auto"/>
              <w:right w:val="single" w:sz="4" w:space="0" w:color="000000"/>
            </w:tcBorders>
          </w:tcPr>
          <w:p w14:paraId="73D2BD50" w14:textId="77777777" w:rsidR="006309EE" w:rsidRPr="003F0CD2" w:rsidRDefault="006309EE" w:rsidP="009D7F9D">
            <w:pPr>
              <w:spacing w:after="0"/>
              <w:rPr>
                <w:rFonts w:ascii="Times New Roman" w:hAnsi="Times New Roman"/>
                <w:sz w:val="24"/>
                <w:szCs w:val="24"/>
              </w:rPr>
            </w:pPr>
            <w:r>
              <w:rPr>
                <w:rFonts w:ascii="Times New Roman" w:hAnsi="Times New Roman"/>
                <w:b/>
                <w:sz w:val="24"/>
                <w:szCs w:val="24"/>
              </w:rPr>
              <w:t>Практическое занятие</w:t>
            </w:r>
            <w:r w:rsidRPr="003F0CD2">
              <w:rPr>
                <w:rFonts w:ascii="Times New Roman" w:hAnsi="Times New Roman"/>
                <w:b/>
                <w:sz w:val="24"/>
                <w:szCs w:val="24"/>
              </w:rPr>
              <w:t>:</w:t>
            </w:r>
          </w:p>
          <w:p w14:paraId="76B595A1" w14:textId="77777777" w:rsidR="006309EE" w:rsidRDefault="006309EE" w:rsidP="009D7F9D">
            <w:pPr>
              <w:widowControl w:val="0"/>
              <w:tabs>
                <w:tab w:val="left" w:pos="0"/>
              </w:tabs>
              <w:spacing w:after="0"/>
              <w:rPr>
                <w:rFonts w:ascii="Times New Roman" w:hAnsi="Times New Roman"/>
                <w:sz w:val="24"/>
                <w:szCs w:val="24"/>
              </w:rPr>
            </w:pPr>
            <w:r w:rsidRPr="003F0CD2">
              <w:rPr>
                <w:rFonts w:ascii="Times New Roman" w:hAnsi="Times New Roman"/>
                <w:sz w:val="24"/>
                <w:szCs w:val="24"/>
              </w:rPr>
              <w:t>1. Выполнение упражнений на развитие устойчивости при выполнении работ на высоте и узкой опоре.</w:t>
            </w:r>
          </w:p>
          <w:p w14:paraId="2F3A2D29" w14:textId="77777777" w:rsidR="006309EE" w:rsidRDefault="006309EE" w:rsidP="009D7F9D">
            <w:pPr>
              <w:widowControl w:val="0"/>
              <w:tabs>
                <w:tab w:val="left" w:pos="0"/>
              </w:tabs>
              <w:spacing w:after="0"/>
              <w:rPr>
                <w:rFonts w:ascii="Times New Roman" w:hAnsi="Times New Roman"/>
                <w:sz w:val="24"/>
                <w:szCs w:val="24"/>
              </w:rPr>
            </w:pPr>
          </w:p>
          <w:p w14:paraId="65E3587B" w14:textId="77777777" w:rsidR="006309EE" w:rsidRDefault="006309EE" w:rsidP="009D7F9D">
            <w:pPr>
              <w:widowControl w:val="0"/>
              <w:tabs>
                <w:tab w:val="left" w:pos="0"/>
              </w:tabs>
              <w:spacing w:after="0"/>
              <w:rPr>
                <w:rFonts w:ascii="Times New Roman" w:hAnsi="Times New Roman"/>
                <w:sz w:val="24"/>
                <w:szCs w:val="24"/>
              </w:rPr>
            </w:pPr>
          </w:p>
          <w:p w14:paraId="5DC657AD" w14:textId="77777777" w:rsidR="006309EE" w:rsidRPr="003F0CD2" w:rsidRDefault="006309EE" w:rsidP="009D7F9D">
            <w:pPr>
              <w:spacing w:after="0"/>
              <w:rPr>
                <w:rFonts w:ascii="Times New Roman" w:hAnsi="Times New Roman"/>
                <w:bCs/>
                <w:sz w:val="24"/>
                <w:szCs w:val="24"/>
              </w:rPr>
            </w:pPr>
          </w:p>
        </w:tc>
        <w:tc>
          <w:tcPr>
            <w:tcW w:w="1403" w:type="dxa"/>
            <w:tcBorders>
              <w:top w:val="single" w:sz="4" w:space="0" w:color="000000"/>
              <w:left w:val="single" w:sz="4" w:space="0" w:color="000000"/>
              <w:bottom w:val="single" w:sz="4" w:space="0" w:color="auto"/>
              <w:right w:val="single" w:sz="4" w:space="0" w:color="000000"/>
            </w:tcBorders>
          </w:tcPr>
          <w:p w14:paraId="1D1E5E64" w14:textId="77777777" w:rsidR="006309EE" w:rsidRPr="003F0CD2" w:rsidRDefault="006309EE" w:rsidP="009D7F9D">
            <w:pPr>
              <w:spacing w:after="0"/>
              <w:rPr>
                <w:rFonts w:ascii="Times New Roman" w:hAnsi="Times New Roman"/>
                <w:iCs/>
                <w:sz w:val="24"/>
                <w:szCs w:val="24"/>
              </w:rPr>
            </w:pPr>
            <w:r w:rsidRPr="003F0CD2">
              <w:rPr>
                <w:rFonts w:ascii="Times New Roman" w:hAnsi="Times New Roman"/>
                <w:iCs/>
                <w:sz w:val="24"/>
                <w:szCs w:val="24"/>
              </w:rPr>
              <w:t>2</w:t>
            </w:r>
          </w:p>
          <w:p w14:paraId="3117F44D" w14:textId="77777777" w:rsidR="006309EE" w:rsidRPr="003F0CD2" w:rsidRDefault="006309EE" w:rsidP="009D7F9D">
            <w:pPr>
              <w:spacing w:after="0"/>
              <w:rPr>
                <w:rFonts w:ascii="Times New Roman" w:hAnsi="Times New Roman"/>
                <w:iCs/>
                <w:sz w:val="24"/>
                <w:szCs w:val="24"/>
              </w:rPr>
            </w:pPr>
          </w:p>
          <w:p w14:paraId="7F03FCDE" w14:textId="77777777" w:rsidR="006309EE" w:rsidRDefault="006309EE" w:rsidP="009D7F9D">
            <w:pPr>
              <w:spacing w:after="0"/>
              <w:rPr>
                <w:rFonts w:ascii="Times New Roman" w:hAnsi="Times New Roman"/>
                <w:iCs/>
                <w:sz w:val="24"/>
                <w:szCs w:val="24"/>
              </w:rPr>
            </w:pPr>
          </w:p>
          <w:p w14:paraId="5708DB1D" w14:textId="77777777" w:rsidR="006309EE" w:rsidRDefault="006309EE" w:rsidP="009D7F9D">
            <w:pPr>
              <w:spacing w:after="0"/>
              <w:rPr>
                <w:rFonts w:ascii="Times New Roman" w:hAnsi="Times New Roman"/>
                <w:iCs/>
                <w:sz w:val="24"/>
                <w:szCs w:val="24"/>
              </w:rPr>
            </w:pPr>
          </w:p>
          <w:p w14:paraId="09CADB27" w14:textId="77777777" w:rsidR="006309EE" w:rsidRDefault="006309EE" w:rsidP="009D7F9D">
            <w:pPr>
              <w:spacing w:after="0"/>
              <w:rPr>
                <w:rFonts w:ascii="Times New Roman" w:hAnsi="Times New Roman"/>
                <w:iCs/>
                <w:sz w:val="24"/>
                <w:szCs w:val="24"/>
              </w:rPr>
            </w:pPr>
          </w:p>
          <w:p w14:paraId="4646250F" w14:textId="77777777" w:rsidR="006309EE" w:rsidRPr="003F0CD2" w:rsidRDefault="006309EE" w:rsidP="009D7F9D">
            <w:pPr>
              <w:spacing w:after="0"/>
              <w:rPr>
                <w:rFonts w:ascii="Times New Roman" w:hAnsi="Times New Roman"/>
                <w:i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0C088BA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EE1C83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6CB350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6CBD62B1"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38801FE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2654C7A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1D7BDFE8"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34498E6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04E85445"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5FF5888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69844683"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1291FFC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060D8C1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50C44DA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5E4172D" w14:textId="77777777" w:rsidR="006309EE" w:rsidRPr="003F0CD2" w:rsidRDefault="006309EE" w:rsidP="006309EE">
            <w:pPr>
              <w:spacing w:after="0"/>
              <w:jc w:val="center"/>
              <w:rPr>
                <w:rFonts w:ascii="Times New Roman" w:hAnsi="Times New Roman"/>
                <w:b/>
                <w:sz w:val="24"/>
                <w:szCs w:val="24"/>
              </w:rPr>
            </w:pPr>
          </w:p>
        </w:tc>
      </w:tr>
      <w:tr w:rsidR="006309EE" w:rsidRPr="003F0CD2" w14:paraId="5BAD2D5D" w14:textId="77777777" w:rsidTr="009D7F9D">
        <w:trPr>
          <w:trHeight w:val="3522"/>
        </w:trPr>
        <w:tc>
          <w:tcPr>
            <w:tcW w:w="3225" w:type="dxa"/>
            <w:gridSpan w:val="2"/>
            <w:vMerge/>
            <w:tcBorders>
              <w:top w:val="single" w:sz="4" w:space="0" w:color="000000"/>
              <w:left w:val="single" w:sz="4" w:space="0" w:color="000000"/>
              <w:bottom w:val="single" w:sz="4" w:space="0" w:color="000000"/>
              <w:right w:val="single" w:sz="4" w:space="0" w:color="000000"/>
            </w:tcBorders>
          </w:tcPr>
          <w:p w14:paraId="13ABB9F7"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000000"/>
              <w:right w:val="single" w:sz="4" w:space="0" w:color="000000"/>
            </w:tcBorders>
          </w:tcPr>
          <w:p w14:paraId="3E09E204" w14:textId="77777777" w:rsidR="006309EE" w:rsidRPr="003F0CD2" w:rsidRDefault="006309EE" w:rsidP="009D7F9D">
            <w:pPr>
              <w:spacing w:after="0"/>
              <w:rPr>
                <w:rFonts w:ascii="Times New Roman" w:hAnsi="Times New Roman"/>
                <w:sz w:val="24"/>
                <w:szCs w:val="24"/>
              </w:rPr>
            </w:pPr>
            <w:r>
              <w:rPr>
                <w:rFonts w:ascii="Times New Roman" w:hAnsi="Times New Roman"/>
                <w:b/>
                <w:sz w:val="24"/>
                <w:szCs w:val="24"/>
              </w:rPr>
              <w:t>Практическое занятие</w:t>
            </w:r>
            <w:r w:rsidRPr="003F0CD2">
              <w:rPr>
                <w:rFonts w:ascii="Times New Roman" w:hAnsi="Times New Roman"/>
                <w:b/>
                <w:sz w:val="24"/>
                <w:szCs w:val="24"/>
              </w:rPr>
              <w:t>:</w:t>
            </w:r>
          </w:p>
          <w:p w14:paraId="1C309084" w14:textId="77777777" w:rsidR="006309EE" w:rsidRPr="003F0CD2" w:rsidRDefault="006309EE" w:rsidP="009D7F9D">
            <w:pPr>
              <w:spacing w:after="0"/>
              <w:rPr>
                <w:rFonts w:ascii="Times New Roman" w:hAnsi="Times New Roman"/>
                <w:b/>
                <w:sz w:val="24"/>
                <w:szCs w:val="24"/>
              </w:rPr>
            </w:pPr>
            <w:r w:rsidRPr="003F0CD2">
              <w:rPr>
                <w:rFonts w:ascii="Times New Roman" w:hAnsi="Times New Roman"/>
                <w:sz w:val="24"/>
                <w:szCs w:val="24"/>
              </w:rPr>
              <w:t>2. Занятия на тренажерах с целью совершенствования общей физической подготовки.</w:t>
            </w:r>
          </w:p>
        </w:tc>
        <w:tc>
          <w:tcPr>
            <w:tcW w:w="1403" w:type="dxa"/>
            <w:tcBorders>
              <w:top w:val="single" w:sz="4" w:space="0" w:color="auto"/>
              <w:left w:val="single" w:sz="4" w:space="0" w:color="000000"/>
              <w:bottom w:val="single" w:sz="4" w:space="0" w:color="000000"/>
              <w:right w:val="single" w:sz="4" w:space="0" w:color="000000"/>
            </w:tcBorders>
          </w:tcPr>
          <w:p w14:paraId="0E24E25C" w14:textId="77777777" w:rsidR="006309EE" w:rsidRPr="003F0CD2" w:rsidRDefault="006309EE" w:rsidP="009D7F9D">
            <w:pPr>
              <w:spacing w:after="0"/>
              <w:rPr>
                <w:rFonts w:ascii="Times New Roman" w:hAnsi="Times New Roman"/>
                <w:iCs/>
                <w:sz w:val="24"/>
                <w:szCs w:val="24"/>
              </w:rPr>
            </w:pPr>
          </w:p>
          <w:p w14:paraId="380CA50F" w14:textId="77777777" w:rsidR="006309EE" w:rsidRPr="003F0CD2" w:rsidRDefault="006309EE" w:rsidP="009D7F9D">
            <w:pPr>
              <w:spacing w:after="0"/>
              <w:rPr>
                <w:rFonts w:ascii="Times New Roman" w:hAnsi="Times New Roman"/>
                <w:iCs/>
                <w:sz w:val="24"/>
                <w:szCs w:val="24"/>
              </w:rPr>
            </w:pPr>
            <w:r w:rsidRPr="003F0CD2">
              <w:rPr>
                <w:rFonts w:ascii="Times New Roman" w:hAnsi="Times New Roman"/>
                <w:iCs/>
                <w:sz w:val="24"/>
                <w:szCs w:val="24"/>
              </w:rPr>
              <w:t>2</w:t>
            </w:r>
          </w:p>
        </w:tc>
        <w:tc>
          <w:tcPr>
            <w:tcW w:w="2126" w:type="dxa"/>
            <w:tcBorders>
              <w:top w:val="single" w:sz="4" w:space="0" w:color="auto"/>
              <w:left w:val="single" w:sz="4" w:space="0" w:color="000000"/>
              <w:bottom w:val="single" w:sz="4" w:space="0" w:color="auto"/>
              <w:right w:val="single" w:sz="4" w:space="0" w:color="000000"/>
            </w:tcBorders>
          </w:tcPr>
          <w:p w14:paraId="58250EC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20B502C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5B39146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37D10B36"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69A7F540"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6B7881E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091C32BE"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19D362F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5D8768B4"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2EC8A13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61DDEDC2"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19F7147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36D86BF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lastRenderedPageBreak/>
              <w:t>Зо.08.03</w:t>
            </w:r>
          </w:p>
          <w:p w14:paraId="27B3146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C21E725" w14:textId="77777777" w:rsidR="006309EE" w:rsidRPr="003F0CD2" w:rsidRDefault="006309EE" w:rsidP="006309EE">
            <w:pPr>
              <w:spacing w:after="0"/>
              <w:jc w:val="center"/>
              <w:rPr>
                <w:rFonts w:ascii="Times New Roman" w:hAnsi="Times New Roman"/>
                <w:b/>
                <w:sz w:val="24"/>
                <w:szCs w:val="24"/>
              </w:rPr>
            </w:pPr>
          </w:p>
        </w:tc>
      </w:tr>
      <w:tr w:rsidR="00594394" w:rsidRPr="003F0CD2" w14:paraId="7A9C974C"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1DB22819" w14:textId="77777777" w:rsidR="00594394" w:rsidRPr="003F0CD2" w:rsidRDefault="00594394"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56B8FC5B"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Самостоятельная работа обучающихся</w:t>
            </w:r>
          </w:p>
        </w:tc>
        <w:tc>
          <w:tcPr>
            <w:tcW w:w="1403" w:type="dxa"/>
            <w:tcBorders>
              <w:top w:val="single" w:sz="4" w:space="0" w:color="000000"/>
              <w:left w:val="single" w:sz="4" w:space="0" w:color="000000"/>
              <w:bottom w:val="single" w:sz="4" w:space="0" w:color="000000"/>
              <w:right w:val="single" w:sz="4" w:space="0" w:color="000000"/>
            </w:tcBorders>
            <w:vAlign w:val="center"/>
          </w:tcPr>
          <w:p w14:paraId="11B60E85" w14:textId="77777777" w:rsidR="00594394" w:rsidRPr="003F0CD2" w:rsidRDefault="00594394" w:rsidP="009D7F9D">
            <w:pPr>
              <w:spacing w:after="0"/>
              <w:jc w:val="center"/>
              <w:rPr>
                <w:rFonts w:ascii="Times New Roman" w:hAnsi="Times New Roman"/>
                <w:bCs/>
                <w:iCs/>
                <w:sz w:val="24"/>
                <w:szCs w:val="24"/>
              </w:rPr>
            </w:pPr>
            <w:r w:rsidRPr="003F0CD2">
              <w:rPr>
                <w:rFonts w:ascii="Times New Roman" w:hAnsi="Times New Roman"/>
                <w:iCs/>
                <w:sz w:val="24"/>
                <w:szCs w:val="24"/>
              </w:rPr>
              <w:t>-</w:t>
            </w:r>
          </w:p>
        </w:tc>
        <w:tc>
          <w:tcPr>
            <w:tcW w:w="2126" w:type="dxa"/>
            <w:tcBorders>
              <w:top w:val="single" w:sz="4" w:space="0" w:color="auto"/>
              <w:left w:val="single" w:sz="4" w:space="0" w:color="000000"/>
              <w:bottom w:val="single" w:sz="4" w:space="0" w:color="000000"/>
              <w:right w:val="single" w:sz="4" w:space="0" w:color="000000"/>
            </w:tcBorders>
          </w:tcPr>
          <w:p w14:paraId="1057C788"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auto"/>
              <w:left w:val="single" w:sz="4" w:space="0" w:color="000000"/>
              <w:bottom w:val="single" w:sz="4" w:space="0" w:color="000000"/>
              <w:right w:val="single" w:sz="4" w:space="0" w:color="000000"/>
            </w:tcBorders>
          </w:tcPr>
          <w:p w14:paraId="128E5D43" w14:textId="77777777" w:rsidR="00594394" w:rsidRPr="00917D5B" w:rsidRDefault="00594394" w:rsidP="009D7F9D">
            <w:pPr>
              <w:spacing w:after="0"/>
              <w:jc w:val="center"/>
              <w:rPr>
                <w:rFonts w:ascii="Times New Roman" w:hAnsi="Times New Roman"/>
                <w:sz w:val="24"/>
                <w:szCs w:val="24"/>
              </w:rPr>
            </w:pPr>
          </w:p>
        </w:tc>
      </w:tr>
      <w:tr w:rsidR="00594394" w:rsidRPr="003F0CD2" w14:paraId="2A26DC73" w14:textId="77777777" w:rsidTr="009D7F9D">
        <w:trPr>
          <w:trHeight w:val="23"/>
        </w:trPr>
        <w:tc>
          <w:tcPr>
            <w:tcW w:w="3225" w:type="dxa"/>
            <w:gridSpan w:val="2"/>
            <w:vMerge w:val="restart"/>
            <w:tcBorders>
              <w:top w:val="single" w:sz="4" w:space="0" w:color="000000"/>
              <w:left w:val="single" w:sz="4" w:space="0" w:color="000000"/>
              <w:bottom w:val="single" w:sz="4" w:space="0" w:color="000000"/>
              <w:right w:val="single" w:sz="4" w:space="0" w:color="000000"/>
            </w:tcBorders>
          </w:tcPr>
          <w:p w14:paraId="64653525" w14:textId="77777777" w:rsidR="00594394" w:rsidRPr="003F0CD2" w:rsidRDefault="00594394" w:rsidP="009D7F9D">
            <w:pPr>
              <w:spacing w:after="0"/>
              <w:rPr>
                <w:rFonts w:ascii="Times New Roman" w:eastAsia="Calibri" w:hAnsi="Times New Roman"/>
                <w:sz w:val="24"/>
                <w:szCs w:val="24"/>
              </w:rPr>
            </w:pPr>
            <w:r w:rsidRPr="003F0CD2">
              <w:rPr>
                <w:rFonts w:ascii="Times New Roman" w:hAnsi="Times New Roman"/>
                <w:bCs/>
                <w:sz w:val="24"/>
                <w:szCs w:val="24"/>
              </w:rPr>
              <w:t>Тема 1.2.Основы здорового</w:t>
            </w:r>
          </w:p>
          <w:p w14:paraId="19B4B412" w14:textId="77777777" w:rsidR="00594394" w:rsidRPr="003F0CD2" w:rsidRDefault="00594394" w:rsidP="009D7F9D">
            <w:pPr>
              <w:spacing w:after="0"/>
              <w:rPr>
                <w:rFonts w:ascii="Times New Roman" w:hAnsi="Times New Roman"/>
                <w:b/>
                <w:bCs/>
                <w:sz w:val="24"/>
                <w:szCs w:val="24"/>
              </w:rPr>
            </w:pPr>
            <w:r w:rsidRPr="003F0CD2">
              <w:rPr>
                <w:rFonts w:ascii="Times New Roman" w:eastAsia="Calibri" w:hAnsi="Times New Roman"/>
                <w:bCs/>
                <w:sz w:val="24"/>
                <w:szCs w:val="24"/>
              </w:rPr>
              <w:t>образа жизни</w:t>
            </w:r>
          </w:p>
        </w:tc>
        <w:tc>
          <w:tcPr>
            <w:tcW w:w="6230" w:type="dxa"/>
            <w:tcBorders>
              <w:top w:val="single" w:sz="4" w:space="0" w:color="000000"/>
              <w:left w:val="single" w:sz="4" w:space="0" w:color="000000"/>
              <w:bottom w:val="single" w:sz="4" w:space="0" w:color="000000"/>
              <w:right w:val="single" w:sz="4" w:space="0" w:color="000000"/>
            </w:tcBorders>
          </w:tcPr>
          <w:p w14:paraId="446CD208" w14:textId="77777777" w:rsidR="00594394" w:rsidRPr="003F0CD2" w:rsidRDefault="00594394" w:rsidP="009D7F9D">
            <w:pPr>
              <w:spacing w:after="0"/>
              <w:rPr>
                <w:rFonts w:ascii="Times New Roman" w:hAnsi="Times New Roman"/>
                <w:b/>
                <w:bCs/>
                <w:iCs/>
                <w:sz w:val="24"/>
                <w:szCs w:val="24"/>
              </w:rPr>
            </w:pPr>
            <w:r w:rsidRPr="003F0CD2">
              <w:rPr>
                <w:rFonts w:ascii="Times New Roman" w:hAnsi="Times New Roman"/>
                <w:b/>
                <w:sz w:val="24"/>
                <w:szCs w:val="24"/>
              </w:rPr>
              <w:t xml:space="preserve">Содержание </w:t>
            </w:r>
          </w:p>
        </w:tc>
        <w:tc>
          <w:tcPr>
            <w:tcW w:w="1403" w:type="dxa"/>
            <w:tcBorders>
              <w:top w:val="single" w:sz="4" w:space="0" w:color="000000"/>
              <w:left w:val="single" w:sz="4" w:space="0" w:color="000000"/>
              <w:bottom w:val="single" w:sz="4" w:space="0" w:color="000000"/>
              <w:right w:val="single" w:sz="4" w:space="0" w:color="000000"/>
            </w:tcBorders>
          </w:tcPr>
          <w:p w14:paraId="1DC25F4A" w14:textId="77777777" w:rsidR="00594394" w:rsidRPr="003F0CD2" w:rsidRDefault="00594394" w:rsidP="009D7F9D">
            <w:pPr>
              <w:spacing w:after="0"/>
              <w:jc w:val="center"/>
              <w:rPr>
                <w:rFonts w:ascii="Times New Roman" w:hAnsi="Times New Roman"/>
                <w:b/>
                <w:bCs/>
                <w:iCs/>
                <w:sz w:val="24"/>
                <w:szCs w:val="24"/>
              </w:rPr>
            </w:pPr>
            <w:r w:rsidRPr="003F0CD2">
              <w:rPr>
                <w:rFonts w:ascii="Times New Roman" w:hAnsi="Times New Roman"/>
                <w:b/>
                <w:bCs/>
                <w:iCs/>
                <w:sz w:val="24"/>
                <w:szCs w:val="24"/>
              </w:rPr>
              <w:t>6/0</w:t>
            </w:r>
          </w:p>
        </w:tc>
        <w:tc>
          <w:tcPr>
            <w:tcW w:w="2126" w:type="dxa"/>
            <w:tcBorders>
              <w:top w:val="single" w:sz="4" w:space="0" w:color="auto"/>
              <w:left w:val="single" w:sz="4" w:space="0" w:color="000000"/>
              <w:bottom w:val="single" w:sz="4" w:space="0" w:color="auto"/>
              <w:right w:val="single" w:sz="4" w:space="0" w:color="000000"/>
            </w:tcBorders>
          </w:tcPr>
          <w:p w14:paraId="44CE6051"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3C51D360" w14:textId="77777777" w:rsidR="00594394" w:rsidRPr="003F0CD2" w:rsidRDefault="00594394" w:rsidP="009D7F9D">
            <w:pPr>
              <w:spacing w:after="0"/>
              <w:jc w:val="center"/>
              <w:rPr>
                <w:rFonts w:ascii="Times New Roman" w:hAnsi="Times New Roman"/>
                <w:b/>
                <w:bCs/>
                <w:iCs/>
                <w:sz w:val="24"/>
                <w:szCs w:val="24"/>
              </w:rPr>
            </w:pPr>
          </w:p>
        </w:tc>
      </w:tr>
      <w:tr w:rsidR="006309EE" w:rsidRPr="003F0CD2" w14:paraId="42E973CC"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2FE3E1B3" w14:textId="77777777" w:rsidR="006309EE" w:rsidRPr="003F0CD2" w:rsidRDefault="006309EE" w:rsidP="009D7F9D">
            <w:pPr>
              <w:spacing w:after="0"/>
              <w:rPr>
                <w:rFonts w:ascii="Times New Roman" w:hAnsi="Times New Roman"/>
                <w:b/>
                <w:bCs/>
                <w:i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5456532A" w14:textId="77777777" w:rsidR="006309EE" w:rsidRPr="003F0CD2" w:rsidRDefault="006309EE" w:rsidP="009D7F9D">
            <w:pPr>
              <w:pStyle w:val="a3"/>
              <w:widowControl w:val="0"/>
              <w:spacing w:before="0" w:after="0"/>
              <w:ind w:left="34"/>
              <w:contextualSpacing/>
              <w:jc w:val="both"/>
              <w:rPr>
                <w:bCs/>
                <w:lang w:val="ru-RU"/>
              </w:rPr>
            </w:pPr>
            <w:r w:rsidRPr="003F0CD2">
              <w:rPr>
                <w:bCs/>
                <w:lang w:val="ru-RU"/>
              </w:rPr>
              <w:t xml:space="preserve">Психическое здоровье и спорт. </w:t>
            </w:r>
          </w:p>
          <w:p w14:paraId="0EC14282" w14:textId="77777777" w:rsidR="006309EE" w:rsidRPr="003F0CD2" w:rsidRDefault="006309EE" w:rsidP="009D7F9D">
            <w:pPr>
              <w:pStyle w:val="a3"/>
              <w:widowControl w:val="0"/>
              <w:spacing w:before="0" w:after="0"/>
              <w:ind w:left="34"/>
              <w:contextualSpacing/>
              <w:jc w:val="both"/>
              <w:rPr>
                <w:bCs/>
                <w:lang w:val="ru-RU"/>
              </w:rPr>
            </w:pPr>
            <w:r w:rsidRPr="003F0CD2">
              <w:rPr>
                <w:bCs/>
                <w:lang w:val="ru-RU"/>
              </w:rPr>
              <w:t xml:space="preserve">Сохранение психического здоровья средствами физической культуры. </w:t>
            </w:r>
          </w:p>
          <w:p w14:paraId="27213D4F" w14:textId="77777777" w:rsidR="006309EE" w:rsidRPr="003F0CD2" w:rsidRDefault="006309EE" w:rsidP="009D7F9D">
            <w:pPr>
              <w:spacing w:after="0"/>
              <w:rPr>
                <w:rFonts w:ascii="Times New Roman" w:hAnsi="Times New Roman"/>
                <w:b/>
                <w:bCs/>
                <w:sz w:val="24"/>
                <w:szCs w:val="24"/>
              </w:rPr>
            </w:pPr>
            <w:r w:rsidRPr="003F0CD2">
              <w:rPr>
                <w:rFonts w:ascii="Times New Roman" w:hAnsi="Times New Roman"/>
                <w:bCs/>
                <w:sz w:val="24"/>
                <w:szCs w:val="24"/>
              </w:rPr>
              <w:t>Комплекс упражнений для снятия психоэмоционального напряжения.</w:t>
            </w:r>
          </w:p>
        </w:tc>
        <w:tc>
          <w:tcPr>
            <w:tcW w:w="1403" w:type="dxa"/>
            <w:tcBorders>
              <w:top w:val="single" w:sz="4" w:space="0" w:color="000000"/>
              <w:left w:val="single" w:sz="4" w:space="0" w:color="000000"/>
              <w:bottom w:val="single" w:sz="4" w:space="0" w:color="000000"/>
              <w:right w:val="single" w:sz="4" w:space="0" w:color="000000"/>
            </w:tcBorders>
            <w:vAlign w:val="center"/>
          </w:tcPr>
          <w:p w14:paraId="4139CF80" w14:textId="77777777" w:rsidR="006309EE" w:rsidRPr="003F0CD2" w:rsidRDefault="006309EE" w:rsidP="009D7F9D">
            <w:pPr>
              <w:spacing w:after="0"/>
              <w:jc w:val="center"/>
              <w:rPr>
                <w:rFonts w:ascii="Times New Roman" w:hAnsi="Times New Roman"/>
                <w:sz w:val="24"/>
                <w:szCs w:val="24"/>
              </w:rPr>
            </w:pPr>
          </w:p>
          <w:p w14:paraId="61DA2622" w14:textId="77777777" w:rsidR="006309EE" w:rsidRPr="003F0CD2" w:rsidRDefault="006309EE" w:rsidP="009D7F9D">
            <w:pPr>
              <w:spacing w:after="0"/>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08F5CEE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590E502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1524B2E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3BF0AC4D"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1B0ED207"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229C180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5952BB4E"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55E8755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51EAEB9D"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3C5DD1C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7645C723"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6DF56F9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7BC7DB6F"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3D3A25D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7ACA6DF6" w14:textId="77777777" w:rsidR="006309EE" w:rsidRPr="003F0CD2" w:rsidRDefault="006309EE" w:rsidP="006309EE">
            <w:pPr>
              <w:spacing w:after="0"/>
              <w:jc w:val="center"/>
              <w:rPr>
                <w:rFonts w:ascii="Times New Roman" w:hAnsi="Times New Roman"/>
                <w:b/>
                <w:sz w:val="24"/>
                <w:szCs w:val="24"/>
              </w:rPr>
            </w:pPr>
          </w:p>
        </w:tc>
      </w:tr>
      <w:tr w:rsidR="00594394" w:rsidRPr="003F0CD2" w14:paraId="1D9CFC9B"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110C35A6" w14:textId="77777777" w:rsidR="00594394" w:rsidRPr="003F0CD2" w:rsidRDefault="00594394"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1C72E14C" w14:textId="77777777" w:rsidR="00594394" w:rsidRPr="003F0CD2" w:rsidRDefault="00594394" w:rsidP="009D7F9D">
            <w:pPr>
              <w:spacing w:after="0"/>
              <w:rPr>
                <w:rFonts w:ascii="Times New Roman" w:hAnsi="Times New Roman"/>
                <w:b/>
                <w:sz w:val="24"/>
                <w:szCs w:val="24"/>
              </w:rPr>
            </w:pPr>
            <w:r w:rsidRPr="003F0CD2">
              <w:rPr>
                <w:rFonts w:ascii="Times New Roman" w:hAnsi="Times New Roman"/>
                <w:b/>
                <w:bCs/>
                <w:sz w:val="24"/>
                <w:szCs w:val="24"/>
              </w:rPr>
              <w:t>В том числе практических и лабораторных занятий</w:t>
            </w:r>
          </w:p>
        </w:tc>
        <w:tc>
          <w:tcPr>
            <w:tcW w:w="1403" w:type="dxa"/>
            <w:tcBorders>
              <w:top w:val="single" w:sz="4" w:space="0" w:color="000000"/>
              <w:left w:val="single" w:sz="4" w:space="0" w:color="000000"/>
              <w:bottom w:val="single" w:sz="4" w:space="0" w:color="000000"/>
              <w:right w:val="single" w:sz="4" w:space="0" w:color="000000"/>
            </w:tcBorders>
          </w:tcPr>
          <w:p w14:paraId="7E39D8BA" w14:textId="77777777" w:rsidR="00594394" w:rsidRPr="003F0CD2" w:rsidRDefault="00594394" w:rsidP="009D7F9D">
            <w:pPr>
              <w:spacing w:after="0"/>
              <w:jc w:val="center"/>
              <w:rPr>
                <w:rFonts w:ascii="Times New Roman" w:hAnsi="Times New Roman"/>
                <w:bCs/>
                <w:sz w:val="24"/>
                <w:szCs w:val="24"/>
              </w:rPr>
            </w:pPr>
            <w:r>
              <w:rPr>
                <w:rFonts w:ascii="Times New Roman" w:hAnsi="Times New Roman"/>
                <w:bCs/>
                <w:sz w:val="24"/>
                <w:szCs w:val="24"/>
              </w:rPr>
              <w:t>8</w:t>
            </w:r>
          </w:p>
        </w:tc>
        <w:tc>
          <w:tcPr>
            <w:tcW w:w="2126" w:type="dxa"/>
            <w:tcBorders>
              <w:top w:val="single" w:sz="4" w:space="0" w:color="auto"/>
              <w:left w:val="single" w:sz="4" w:space="0" w:color="000000"/>
              <w:bottom w:val="single" w:sz="4" w:space="0" w:color="auto"/>
              <w:right w:val="single" w:sz="4" w:space="0" w:color="000000"/>
            </w:tcBorders>
          </w:tcPr>
          <w:p w14:paraId="0C3C59A6" w14:textId="77777777" w:rsidR="00594394" w:rsidRPr="003F0CD2" w:rsidRDefault="00594394" w:rsidP="009D7F9D">
            <w:pPr>
              <w:spacing w:after="0"/>
              <w:jc w:val="center"/>
              <w:rPr>
                <w:rFonts w:ascii="Times New Roman" w:hAnsi="Times New Roman"/>
                <w:b/>
                <w:b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0247F55F" w14:textId="77777777" w:rsidR="00594394" w:rsidRPr="003F0CD2" w:rsidRDefault="00594394" w:rsidP="009D7F9D">
            <w:pPr>
              <w:spacing w:after="0"/>
              <w:jc w:val="center"/>
              <w:rPr>
                <w:rFonts w:ascii="Times New Roman" w:hAnsi="Times New Roman"/>
                <w:b/>
                <w:bCs/>
                <w:sz w:val="24"/>
                <w:szCs w:val="24"/>
              </w:rPr>
            </w:pPr>
          </w:p>
        </w:tc>
      </w:tr>
      <w:tr w:rsidR="006309EE" w:rsidRPr="003F0CD2" w14:paraId="708AC7A8" w14:textId="77777777" w:rsidTr="009D7F9D">
        <w:trPr>
          <w:trHeight w:val="857"/>
        </w:trPr>
        <w:tc>
          <w:tcPr>
            <w:tcW w:w="3225" w:type="dxa"/>
            <w:gridSpan w:val="2"/>
            <w:vMerge/>
            <w:tcBorders>
              <w:top w:val="single" w:sz="4" w:space="0" w:color="000000"/>
              <w:left w:val="single" w:sz="4" w:space="0" w:color="000000"/>
              <w:bottom w:val="single" w:sz="4" w:space="0" w:color="000000"/>
              <w:right w:val="single" w:sz="4" w:space="0" w:color="000000"/>
            </w:tcBorders>
          </w:tcPr>
          <w:p w14:paraId="2A93778A"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auto"/>
              <w:right w:val="single" w:sz="4" w:space="0" w:color="000000"/>
            </w:tcBorders>
          </w:tcPr>
          <w:p w14:paraId="765DC092" w14:textId="77777777" w:rsidR="006309EE" w:rsidRPr="003F0CD2" w:rsidRDefault="006309EE" w:rsidP="009D7F9D">
            <w:pPr>
              <w:spacing w:after="0"/>
              <w:rPr>
                <w:rFonts w:ascii="Times New Roman" w:hAnsi="Times New Roman"/>
                <w:sz w:val="24"/>
                <w:szCs w:val="24"/>
              </w:rPr>
            </w:pPr>
            <w:r w:rsidRPr="003F0CD2">
              <w:rPr>
                <w:rFonts w:ascii="Times New Roman" w:hAnsi="Times New Roman"/>
                <w:b/>
                <w:sz w:val="24"/>
                <w:szCs w:val="24"/>
              </w:rPr>
              <w:t>Практическ</w:t>
            </w:r>
            <w:r>
              <w:rPr>
                <w:rFonts w:ascii="Times New Roman" w:hAnsi="Times New Roman"/>
                <w:b/>
                <w:sz w:val="24"/>
                <w:szCs w:val="24"/>
              </w:rPr>
              <w:t>ое занятие</w:t>
            </w:r>
            <w:r w:rsidRPr="003F0CD2">
              <w:rPr>
                <w:rFonts w:ascii="Times New Roman" w:hAnsi="Times New Roman"/>
                <w:b/>
                <w:sz w:val="24"/>
                <w:szCs w:val="24"/>
              </w:rPr>
              <w:t>:</w:t>
            </w:r>
          </w:p>
          <w:p w14:paraId="05B1A045" w14:textId="77777777" w:rsidR="006309EE" w:rsidRPr="003F0CD2" w:rsidRDefault="006309EE" w:rsidP="00594394">
            <w:pPr>
              <w:pStyle w:val="TableParagraph"/>
              <w:numPr>
                <w:ilvl w:val="0"/>
                <w:numId w:val="66"/>
              </w:numPr>
              <w:ind w:left="219" w:hanging="219"/>
              <w:rPr>
                <w:sz w:val="24"/>
                <w:szCs w:val="24"/>
              </w:rPr>
            </w:pPr>
            <w:r w:rsidRPr="003F0CD2">
              <w:rPr>
                <w:sz w:val="24"/>
                <w:szCs w:val="24"/>
              </w:rPr>
              <w:t>Упражнения на развитие выносливости. Развитие скоростно-силовых качеств</w:t>
            </w:r>
            <w:r>
              <w:rPr>
                <w:sz w:val="24"/>
                <w:szCs w:val="24"/>
              </w:rPr>
              <w:t>\</w:t>
            </w:r>
          </w:p>
        </w:tc>
        <w:tc>
          <w:tcPr>
            <w:tcW w:w="1403" w:type="dxa"/>
            <w:tcBorders>
              <w:top w:val="single" w:sz="4" w:space="0" w:color="000000"/>
              <w:left w:val="single" w:sz="4" w:space="0" w:color="000000"/>
              <w:bottom w:val="single" w:sz="4" w:space="0" w:color="auto"/>
              <w:right w:val="single" w:sz="4" w:space="0" w:color="000000"/>
            </w:tcBorders>
          </w:tcPr>
          <w:p w14:paraId="0A5E3B08" w14:textId="77777777" w:rsidR="006309EE" w:rsidRPr="003F0CD2" w:rsidRDefault="006309EE" w:rsidP="009D7F9D">
            <w:pPr>
              <w:spacing w:after="0"/>
              <w:jc w:val="center"/>
              <w:rPr>
                <w:rFonts w:ascii="Times New Roman" w:hAnsi="Times New Roman"/>
                <w:bCs/>
                <w:sz w:val="24"/>
                <w:szCs w:val="24"/>
              </w:rPr>
            </w:pPr>
          </w:p>
          <w:p w14:paraId="5C0B4BB7" w14:textId="77777777" w:rsidR="006309EE" w:rsidRPr="003F0CD2" w:rsidRDefault="006309EE" w:rsidP="009D7F9D">
            <w:pPr>
              <w:spacing w:after="0"/>
              <w:jc w:val="center"/>
              <w:rPr>
                <w:rFonts w:ascii="Times New Roman" w:hAnsi="Times New Roman"/>
                <w:sz w:val="24"/>
                <w:szCs w:val="24"/>
              </w:rPr>
            </w:pPr>
            <w:r w:rsidRPr="003F0CD2">
              <w:rPr>
                <w:rFonts w:ascii="Times New Roman" w:hAnsi="Times New Roman"/>
                <w:bCs/>
                <w:sz w:val="24"/>
                <w:szCs w:val="24"/>
              </w:rPr>
              <w:t xml:space="preserve">2 </w:t>
            </w:r>
          </w:p>
          <w:p w14:paraId="386492F5" w14:textId="77777777" w:rsidR="006309EE" w:rsidRPr="003F0CD2" w:rsidRDefault="006309EE" w:rsidP="009D7F9D">
            <w:pPr>
              <w:spacing w:after="0"/>
              <w:jc w:val="center"/>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056694E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4B6C0C5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0B22EB1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55A241CD"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4CC32AE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7651495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27785B24"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4F4D2C59"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5EAB3BFB"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6A28EA5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3EB3FE5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1A31933F"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7AEA957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14754F0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73647934" w14:textId="77777777" w:rsidR="006309EE" w:rsidRPr="003F0CD2" w:rsidRDefault="006309EE" w:rsidP="006309EE">
            <w:pPr>
              <w:spacing w:after="0"/>
              <w:jc w:val="center"/>
              <w:rPr>
                <w:rFonts w:ascii="Times New Roman" w:hAnsi="Times New Roman"/>
                <w:b/>
                <w:sz w:val="24"/>
                <w:szCs w:val="24"/>
              </w:rPr>
            </w:pPr>
          </w:p>
        </w:tc>
      </w:tr>
      <w:tr w:rsidR="006309EE" w:rsidRPr="003F0CD2" w14:paraId="68672DE4" w14:textId="77777777" w:rsidTr="009D7F9D">
        <w:trPr>
          <w:trHeight w:val="798"/>
        </w:trPr>
        <w:tc>
          <w:tcPr>
            <w:tcW w:w="3225" w:type="dxa"/>
            <w:gridSpan w:val="2"/>
            <w:vMerge/>
            <w:tcBorders>
              <w:top w:val="single" w:sz="4" w:space="0" w:color="000000"/>
              <w:left w:val="single" w:sz="4" w:space="0" w:color="000000"/>
              <w:bottom w:val="single" w:sz="4" w:space="0" w:color="000000"/>
              <w:right w:val="single" w:sz="4" w:space="0" w:color="000000"/>
            </w:tcBorders>
          </w:tcPr>
          <w:p w14:paraId="171A7D55"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6E46DEBF" w14:textId="77777777" w:rsidR="006309EE" w:rsidRPr="003F0CD2" w:rsidRDefault="006309EE" w:rsidP="009D7F9D">
            <w:pPr>
              <w:spacing w:after="0"/>
              <w:rPr>
                <w:rFonts w:ascii="Times New Roman" w:hAnsi="Times New Roman"/>
                <w:sz w:val="24"/>
                <w:szCs w:val="24"/>
              </w:rPr>
            </w:pPr>
            <w:r>
              <w:rPr>
                <w:rFonts w:ascii="Times New Roman" w:hAnsi="Times New Roman"/>
                <w:b/>
                <w:sz w:val="24"/>
                <w:szCs w:val="24"/>
              </w:rPr>
              <w:t>Практическое занятие</w:t>
            </w:r>
            <w:r w:rsidRPr="003F0CD2">
              <w:rPr>
                <w:rFonts w:ascii="Times New Roman" w:hAnsi="Times New Roman"/>
                <w:b/>
                <w:sz w:val="24"/>
                <w:szCs w:val="24"/>
              </w:rPr>
              <w:t>:</w:t>
            </w:r>
          </w:p>
          <w:p w14:paraId="2FDC406C" w14:textId="77777777" w:rsidR="006309EE" w:rsidRDefault="006309EE" w:rsidP="00594394">
            <w:pPr>
              <w:pStyle w:val="TableParagraph"/>
              <w:numPr>
                <w:ilvl w:val="0"/>
                <w:numId w:val="66"/>
              </w:numPr>
              <w:ind w:left="219" w:hanging="219"/>
              <w:rPr>
                <w:sz w:val="24"/>
                <w:szCs w:val="24"/>
              </w:rPr>
            </w:pPr>
            <w:r w:rsidRPr="003F0CD2">
              <w:rPr>
                <w:sz w:val="24"/>
                <w:szCs w:val="24"/>
              </w:rPr>
              <w:t>Выполнение различных видов</w:t>
            </w:r>
            <w:r>
              <w:rPr>
                <w:sz w:val="24"/>
                <w:szCs w:val="24"/>
              </w:rPr>
              <w:t xml:space="preserve"> </w:t>
            </w:r>
            <w:r w:rsidRPr="003F0CD2">
              <w:rPr>
                <w:sz w:val="24"/>
                <w:szCs w:val="24"/>
              </w:rPr>
              <w:t>ходьбы.</w:t>
            </w:r>
          </w:p>
          <w:p w14:paraId="2FA02C9A" w14:textId="77777777" w:rsidR="006309EE" w:rsidRPr="003F0CD2" w:rsidRDefault="006309EE" w:rsidP="00594394">
            <w:pPr>
              <w:pStyle w:val="TableParagraph"/>
              <w:numPr>
                <w:ilvl w:val="0"/>
                <w:numId w:val="66"/>
              </w:numPr>
              <w:ind w:left="219" w:hanging="219"/>
              <w:rPr>
                <w:b/>
                <w:sz w:val="24"/>
                <w:szCs w:val="24"/>
              </w:rPr>
            </w:pPr>
          </w:p>
        </w:tc>
        <w:tc>
          <w:tcPr>
            <w:tcW w:w="1403" w:type="dxa"/>
            <w:tcBorders>
              <w:top w:val="single" w:sz="4" w:space="0" w:color="auto"/>
              <w:left w:val="single" w:sz="4" w:space="0" w:color="000000"/>
              <w:bottom w:val="single" w:sz="4" w:space="0" w:color="auto"/>
              <w:right w:val="single" w:sz="4" w:space="0" w:color="000000"/>
            </w:tcBorders>
          </w:tcPr>
          <w:p w14:paraId="2EDBE0B8" w14:textId="77777777" w:rsidR="006309EE" w:rsidRPr="003F0CD2" w:rsidRDefault="006309EE" w:rsidP="009D7F9D">
            <w:pPr>
              <w:spacing w:after="0"/>
              <w:jc w:val="center"/>
              <w:rPr>
                <w:rFonts w:ascii="Times New Roman" w:hAnsi="Times New Roman"/>
                <w:bCs/>
                <w:sz w:val="24"/>
                <w:szCs w:val="24"/>
              </w:rPr>
            </w:pPr>
          </w:p>
          <w:p w14:paraId="4448C557" w14:textId="77777777" w:rsidR="006309EE" w:rsidRPr="003F0CD2" w:rsidRDefault="006309EE" w:rsidP="009D7F9D">
            <w:pPr>
              <w:spacing w:after="0"/>
              <w:jc w:val="center"/>
              <w:rPr>
                <w:rFonts w:ascii="Times New Roman" w:hAnsi="Times New Roman"/>
                <w:bCs/>
                <w:sz w:val="24"/>
                <w:szCs w:val="24"/>
              </w:rPr>
            </w:pPr>
            <w:r w:rsidRPr="003F0CD2">
              <w:rPr>
                <w:rFonts w:ascii="Times New Roman" w:hAnsi="Times New Roman"/>
                <w:bCs/>
                <w:sz w:val="24"/>
                <w:szCs w:val="24"/>
              </w:rPr>
              <w:t>2</w:t>
            </w:r>
          </w:p>
          <w:p w14:paraId="36C773EC" w14:textId="77777777" w:rsidR="006309EE" w:rsidRPr="003F0CD2" w:rsidRDefault="006309EE" w:rsidP="009D7F9D">
            <w:pPr>
              <w:spacing w:after="0"/>
              <w:jc w:val="center"/>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1CB6EBF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0883F2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5EB606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61DE5A2F"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2A36A633"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0D92C64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52CE2E4B"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4AD2E789"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18094904"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3742D48D"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19E1049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687A90E9"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41163C5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0D15E5E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C223C12" w14:textId="77777777" w:rsidR="006309EE" w:rsidRPr="003F0CD2" w:rsidRDefault="006309EE" w:rsidP="006309EE">
            <w:pPr>
              <w:spacing w:after="0"/>
              <w:jc w:val="center"/>
              <w:rPr>
                <w:rFonts w:ascii="Times New Roman" w:hAnsi="Times New Roman"/>
                <w:b/>
                <w:sz w:val="24"/>
                <w:szCs w:val="24"/>
              </w:rPr>
            </w:pPr>
          </w:p>
        </w:tc>
      </w:tr>
      <w:tr w:rsidR="006309EE" w:rsidRPr="003F0CD2" w14:paraId="46404A65" w14:textId="77777777" w:rsidTr="009D7F9D">
        <w:trPr>
          <w:trHeight w:val="3678"/>
        </w:trPr>
        <w:tc>
          <w:tcPr>
            <w:tcW w:w="3225" w:type="dxa"/>
            <w:gridSpan w:val="2"/>
            <w:vMerge/>
            <w:tcBorders>
              <w:top w:val="single" w:sz="4" w:space="0" w:color="000000"/>
              <w:left w:val="single" w:sz="4" w:space="0" w:color="000000"/>
              <w:bottom w:val="single" w:sz="4" w:space="0" w:color="000000"/>
              <w:right w:val="single" w:sz="4" w:space="0" w:color="000000"/>
            </w:tcBorders>
          </w:tcPr>
          <w:p w14:paraId="59587C3D"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32A30607" w14:textId="77777777" w:rsidR="006309EE" w:rsidRPr="003F0CD2" w:rsidRDefault="006309EE" w:rsidP="009D7F9D">
            <w:pPr>
              <w:spacing w:after="0"/>
              <w:rPr>
                <w:rFonts w:ascii="Times New Roman" w:hAnsi="Times New Roman"/>
                <w:sz w:val="24"/>
                <w:szCs w:val="24"/>
              </w:rPr>
            </w:pPr>
            <w:r>
              <w:rPr>
                <w:rFonts w:ascii="Times New Roman" w:hAnsi="Times New Roman"/>
                <w:b/>
                <w:sz w:val="24"/>
                <w:szCs w:val="24"/>
              </w:rPr>
              <w:t>Практическое занятие</w:t>
            </w:r>
            <w:r w:rsidRPr="003F0CD2">
              <w:rPr>
                <w:rFonts w:ascii="Times New Roman" w:hAnsi="Times New Roman"/>
                <w:b/>
                <w:sz w:val="24"/>
                <w:szCs w:val="24"/>
              </w:rPr>
              <w:t>:</w:t>
            </w:r>
          </w:p>
          <w:p w14:paraId="332B1A87" w14:textId="77777777" w:rsidR="006309EE" w:rsidRDefault="006309EE" w:rsidP="00594394">
            <w:pPr>
              <w:pStyle w:val="TableParagraph"/>
              <w:numPr>
                <w:ilvl w:val="0"/>
                <w:numId w:val="66"/>
              </w:numPr>
              <w:ind w:left="219" w:hanging="219"/>
              <w:rPr>
                <w:b/>
                <w:sz w:val="24"/>
                <w:szCs w:val="24"/>
              </w:rPr>
            </w:pPr>
            <w:r w:rsidRPr="003F0CD2">
              <w:rPr>
                <w:sz w:val="24"/>
                <w:szCs w:val="24"/>
              </w:rPr>
              <w:t>Воспитание устойчивости организма к воздействиям неблагоприятных гигиенических производственных факторов труда</w:t>
            </w:r>
          </w:p>
        </w:tc>
        <w:tc>
          <w:tcPr>
            <w:tcW w:w="1403" w:type="dxa"/>
            <w:tcBorders>
              <w:top w:val="single" w:sz="4" w:space="0" w:color="auto"/>
              <w:left w:val="single" w:sz="4" w:space="0" w:color="000000"/>
              <w:bottom w:val="single" w:sz="4" w:space="0" w:color="auto"/>
              <w:right w:val="single" w:sz="4" w:space="0" w:color="000000"/>
            </w:tcBorders>
          </w:tcPr>
          <w:p w14:paraId="17A57AAC" w14:textId="77777777" w:rsidR="006309EE" w:rsidRPr="003F0CD2" w:rsidRDefault="006309EE" w:rsidP="009D7F9D">
            <w:pPr>
              <w:spacing w:after="0"/>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auto"/>
              <w:left w:val="single" w:sz="4" w:space="0" w:color="000000"/>
              <w:bottom w:val="single" w:sz="4" w:space="0" w:color="auto"/>
              <w:right w:val="single" w:sz="4" w:space="0" w:color="000000"/>
            </w:tcBorders>
          </w:tcPr>
          <w:p w14:paraId="425FD2D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7128E22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48785CF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4C933A22"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472A125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340EE50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3A7531AF"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3CFFCEE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3CB07271"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582337AF"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5A1C1E3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03C04EE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039F670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15406E7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63DA3C18" w14:textId="77777777" w:rsidR="006309EE" w:rsidRPr="003F0CD2" w:rsidRDefault="006309EE" w:rsidP="006309EE">
            <w:pPr>
              <w:spacing w:after="0"/>
              <w:jc w:val="center"/>
              <w:rPr>
                <w:rFonts w:ascii="Times New Roman" w:hAnsi="Times New Roman"/>
                <w:b/>
                <w:sz w:val="24"/>
                <w:szCs w:val="24"/>
              </w:rPr>
            </w:pPr>
          </w:p>
        </w:tc>
      </w:tr>
      <w:tr w:rsidR="00594394" w:rsidRPr="003F0CD2" w14:paraId="0293C08D"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2B72F130" w14:textId="77777777" w:rsidR="00594394" w:rsidRPr="003F0CD2" w:rsidRDefault="00594394"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739B98E0"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 xml:space="preserve">Самостоятельная работа обучающихся </w:t>
            </w:r>
          </w:p>
        </w:tc>
        <w:tc>
          <w:tcPr>
            <w:tcW w:w="1403" w:type="dxa"/>
            <w:tcBorders>
              <w:top w:val="single" w:sz="4" w:space="0" w:color="000000"/>
              <w:left w:val="single" w:sz="4" w:space="0" w:color="000000"/>
              <w:bottom w:val="single" w:sz="4" w:space="0" w:color="000000"/>
              <w:right w:val="single" w:sz="4" w:space="0" w:color="000000"/>
            </w:tcBorders>
            <w:vAlign w:val="center"/>
          </w:tcPr>
          <w:p w14:paraId="3344AC6E" w14:textId="77777777" w:rsidR="00594394" w:rsidRPr="003F0CD2" w:rsidRDefault="00594394" w:rsidP="009D7F9D">
            <w:pPr>
              <w:spacing w:after="0"/>
              <w:jc w:val="center"/>
              <w:rPr>
                <w:rFonts w:ascii="Times New Roman" w:hAnsi="Times New Roman"/>
                <w:bCs/>
                <w:sz w:val="24"/>
                <w:szCs w:val="24"/>
              </w:rPr>
            </w:pPr>
            <w:r w:rsidRPr="003F0CD2">
              <w:rPr>
                <w:rFonts w:ascii="Times New Roman" w:hAnsi="Times New Roman"/>
                <w:bCs/>
                <w:sz w:val="24"/>
                <w:szCs w:val="24"/>
              </w:rPr>
              <w:t>-</w:t>
            </w:r>
          </w:p>
        </w:tc>
        <w:tc>
          <w:tcPr>
            <w:tcW w:w="2126" w:type="dxa"/>
            <w:tcBorders>
              <w:top w:val="single" w:sz="4" w:space="0" w:color="auto"/>
              <w:left w:val="single" w:sz="4" w:space="0" w:color="000000"/>
              <w:bottom w:val="single" w:sz="4" w:space="0" w:color="000000"/>
              <w:right w:val="single" w:sz="4" w:space="0" w:color="000000"/>
            </w:tcBorders>
          </w:tcPr>
          <w:p w14:paraId="6C97D6E5" w14:textId="77777777" w:rsidR="00594394" w:rsidRPr="003F0CD2" w:rsidRDefault="00594394" w:rsidP="009D7F9D">
            <w:pPr>
              <w:spacing w:after="0"/>
              <w:jc w:val="center"/>
              <w:rPr>
                <w:rFonts w:ascii="Times New Roman" w:hAnsi="Times New Roman"/>
                <w:b/>
                <w:bCs/>
                <w:sz w:val="24"/>
                <w:szCs w:val="24"/>
              </w:rPr>
            </w:pPr>
          </w:p>
        </w:tc>
        <w:tc>
          <w:tcPr>
            <w:tcW w:w="1944" w:type="dxa"/>
            <w:tcBorders>
              <w:top w:val="single" w:sz="4" w:space="0" w:color="auto"/>
              <w:left w:val="single" w:sz="4" w:space="0" w:color="000000"/>
              <w:bottom w:val="single" w:sz="4" w:space="0" w:color="000000"/>
              <w:right w:val="single" w:sz="4" w:space="0" w:color="000000"/>
            </w:tcBorders>
          </w:tcPr>
          <w:p w14:paraId="181BEE5A" w14:textId="77777777" w:rsidR="00594394" w:rsidRPr="00917D5B" w:rsidRDefault="00594394" w:rsidP="009D7F9D">
            <w:pPr>
              <w:spacing w:after="0"/>
              <w:jc w:val="center"/>
              <w:rPr>
                <w:rFonts w:ascii="Times New Roman" w:hAnsi="Times New Roman"/>
                <w:sz w:val="24"/>
                <w:szCs w:val="24"/>
              </w:rPr>
            </w:pPr>
          </w:p>
        </w:tc>
      </w:tr>
      <w:tr w:rsidR="00594394" w:rsidRPr="003F0CD2" w14:paraId="0E84BE03" w14:textId="77777777" w:rsidTr="009D7F9D">
        <w:trPr>
          <w:trHeight w:val="23"/>
        </w:trPr>
        <w:tc>
          <w:tcPr>
            <w:tcW w:w="3225" w:type="dxa"/>
            <w:gridSpan w:val="2"/>
            <w:vMerge w:val="restart"/>
            <w:tcBorders>
              <w:top w:val="single" w:sz="4" w:space="0" w:color="000000"/>
              <w:left w:val="single" w:sz="4" w:space="0" w:color="000000"/>
              <w:bottom w:val="single" w:sz="4" w:space="0" w:color="000000"/>
              <w:right w:val="single" w:sz="4" w:space="0" w:color="000000"/>
            </w:tcBorders>
          </w:tcPr>
          <w:p w14:paraId="794E8A21" w14:textId="77777777" w:rsidR="00594394" w:rsidRPr="003F0CD2" w:rsidRDefault="00594394" w:rsidP="009D7F9D">
            <w:pPr>
              <w:pStyle w:val="Default"/>
            </w:pPr>
            <w:r w:rsidRPr="003F0CD2">
              <w:rPr>
                <w:bCs/>
              </w:rPr>
              <w:t xml:space="preserve">Тема 1.3 </w:t>
            </w:r>
            <w:r w:rsidRPr="003F0CD2">
              <w:t>Физкультурно-</w:t>
            </w:r>
          </w:p>
          <w:p w14:paraId="55161AEF" w14:textId="77777777" w:rsidR="00594394" w:rsidRPr="003F0CD2" w:rsidRDefault="00594394" w:rsidP="009D7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F0CD2">
              <w:rPr>
                <w:rFonts w:ascii="Times New Roman" w:hAnsi="Times New Roman"/>
                <w:sz w:val="24"/>
                <w:szCs w:val="24"/>
              </w:rPr>
              <w:t>оздоровительные</w:t>
            </w:r>
          </w:p>
          <w:p w14:paraId="4C1438D6" w14:textId="77777777" w:rsidR="00594394" w:rsidRPr="003F0CD2" w:rsidRDefault="00594394" w:rsidP="009D7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F0CD2">
              <w:rPr>
                <w:rFonts w:ascii="Times New Roman" w:hAnsi="Times New Roman"/>
                <w:sz w:val="24"/>
                <w:szCs w:val="24"/>
              </w:rPr>
              <w:t>мероприятия для укрепления здоровья, достижения</w:t>
            </w:r>
          </w:p>
          <w:p w14:paraId="3ED546CE" w14:textId="77777777" w:rsidR="00594394" w:rsidRPr="003F0CD2" w:rsidRDefault="00594394" w:rsidP="009D7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F0CD2">
              <w:rPr>
                <w:rFonts w:ascii="Times New Roman" w:hAnsi="Times New Roman"/>
                <w:sz w:val="24"/>
                <w:szCs w:val="24"/>
              </w:rPr>
              <w:t>жизненных и</w:t>
            </w:r>
          </w:p>
          <w:p w14:paraId="170A173E" w14:textId="77777777" w:rsidR="00594394" w:rsidRPr="003F0CD2" w:rsidRDefault="00594394" w:rsidP="009D7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F0CD2">
              <w:rPr>
                <w:rFonts w:ascii="Times New Roman" w:hAnsi="Times New Roman"/>
                <w:sz w:val="24"/>
                <w:szCs w:val="24"/>
              </w:rPr>
              <w:t>профессиональных</w:t>
            </w:r>
          </w:p>
          <w:p w14:paraId="792A6728" w14:textId="77777777" w:rsidR="00594394" w:rsidRPr="003F0CD2" w:rsidRDefault="00594394" w:rsidP="009D7F9D">
            <w:pPr>
              <w:spacing w:after="0"/>
              <w:rPr>
                <w:rFonts w:ascii="Times New Roman" w:eastAsia="Calibri" w:hAnsi="Times New Roman"/>
                <w:sz w:val="24"/>
                <w:szCs w:val="24"/>
              </w:rPr>
            </w:pPr>
            <w:r w:rsidRPr="003F0CD2">
              <w:rPr>
                <w:rFonts w:ascii="Times New Roman" w:hAnsi="Times New Roman"/>
                <w:sz w:val="24"/>
                <w:szCs w:val="24"/>
              </w:rPr>
              <w:t>целей</w:t>
            </w:r>
          </w:p>
          <w:p w14:paraId="6AC46E3A" w14:textId="77777777" w:rsidR="00594394" w:rsidRPr="003F0CD2" w:rsidRDefault="00594394" w:rsidP="009D7F9D">
            <w:pPr>
              <w:spacing w:after="0"/>
              <w:rPr>
                <w:rFonts w:ascii="Times New Roman" w:eastAsia="Calibri" w:hAnsi="Times New Roman"/>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0CC59B4A" w14:textId="77777777" w:rsidR="00594394" w:rsidRPr="003F0CD2" w:rsidRDefault="00594394" w:rsidP="009D7F9D">
            <w:pPr>
              <w:spacing w:after="0"/>
              <w:rPr>
                <w:rFonts w:ascii="Times New Roman" w:hAnsi="Times New Roman"/>
                <w:b/>
                <w:bCs/>
                <w:iCs/>
                <w:sz w:val="24"/>
                <w:szCs w:val="24"/>
              </w:rPr>
            </w:pPr>
            <w:r w:rsidRPr="003F0CD2">
              <w:rPr>
                <w:rFonts w:ascii="Times New Roman" w:hAnsi="Times New Roman"/>
                <w:b/>
                <w:sz w:val="24"/>
                <w:szCs w:val="24"/>
              </w:rPr>
              <w:t xml:space="preserve">Содержание </w:t>
            </w:r>
          </w:p>
        </w:tc>
        <w:tc>
          <w:tcPr>
            <w:tcW w:w="1403" w:type="dxa"/>
            <w:tcBorders>
              <w:top w:val="single" w:sz="4" w:space="0" w:color="000000"/>
              <w:left w:val="single" w:sz="4" w:space="0" w:color="000000"/>
              <w:bottom w:val="single" w:sz="4" w:space="0" w:color="auto"/>
              <w:right w:val="single" w:sz="4" w:space="0" w:color="000000"/>
            </w:tcBorders>
          </w:tcPr>
          <w:p w14:paraId="13E30EDF" w14:textId="77777777" w:rsidR="00594394" w:rsidRPr="003F0CD2" w:rsidRDefault="00594394" w:rsidP="009D7F9D">
            <w:pPr>
              <w:spacing w:after="0"/>
              <w:jc w:val="center"/>
              <w:rPr>
                <w:rFonts w:ascii="Times New Roman" w:hAnsi="Times New Roman"/>
                <w:b/>
                <w:bCs/>
                <w:sz w:val="24"/>
                <w:szCs w:val="24"/>
              </w:rPr>
            </w:pPr>
            <w:r w:rsidRPr="003F0CD2">
              <w:rPr>
                <w:rFonts w:ascii="Times New Roman" w:hAnsi="Times New Roman"/>
                <w:b/>
                <w:bCs/>
                <w:sz w:val="24"/>
                <w:szCs w:val="24"/>
              </w:rPr>
              <w:t>12/0</w:t>
            </w:r>
          </w:p>
        </w:tc>
        <w:tc>
          <w:tcPr>
            <w:tcW w:w="2126" w:type="dxa"/>
            <w:tcBorders>
              <w:top w:val="single" w:sz="4" w:space="0" w:color="000000"/>
              <w:left w:val="single" w:sz="4" w:space="0" w:color="000000"/>
              <w:bottom w:val="single" w:sz="4" w:space="0" w:color="auto"/>
              <w:right w:val="single" w:sz="4" w:space="0" w:color="000000"/>
            </w:tcBorders>
          </w:tcPr>
          <w:p w14:paraId="08BE4234"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000000"/>
              <w:left w:val="single" w:sz="4" w:space="0" w:color="000000"/>
              <w:bottom w:val="single" w:sz="4" w:space="0" w:color="auto"/>
              <w:right w:val="single" w:sz="4" w:space="0" w:color="000000"/>
            </w:tcBorders>
          </w:tcPr>
          <w:p w14:paraId="05FE796B" w14:textId="77777777" w:rsidR="00594394" w:rsidRPr="003F0CD2" w:rsidRDefault="00594394" w:rsidP="009D7F9D">
            <w:pPr>
              <w:spacing w:after="0"/>
              <w:jc w:val="center"/>
              <w:rPr>
                <w:rFonts w:ascii="Times New Roman" w:hAnsi="Times New Roman"/>
                <w:b/>
                <w:bCs/>
                <w:iCs/>
                <w:sz w:val="24"/>
                <w:szCs w:val="24"/>
              </w:rPr>
            </w:pPr>
          </w:p>
        </w:tc>
      </w:tr>
      <w:tr w:rsidR="006309EE" w:rsidRPr="003F0CD2" w14:paraId="25AF6CA3"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157A3F27" w14:textId="77777777" w:rsidR="006309EE" w:rsidRPr="003F0CD2" w:rsidRDefault="006309EE" w:rsidP="009D7F9D">
            <w:pPr>
              <w:spacing w:after="0"/>
              <w:rPr>
                <w:rFonts w:ascii="Times New Roman" w:eastAsia="Calibri" w:hAnsi="Times New Roman"/>
                <w:b/>
                <w:bCs/>
                <w:i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0DD56847" w14:textId="77777777" w:rsidR="006309EE" w:rsidRPr="003F0CD2" w:rsidRDefault="006309EE" w:rsidP="009D7F9D">
            <w:pPr>
              <w:pStyle w:val="a3"/>
              <w:widowControl w:val="0"/>
              <w:tabs>
                <w:tab w:val="left" w:pos="459"/>
              </w:tabs>
              <w:spacing w:before="0" w:after="0"/>
              <w:ind w:left="34"/>
              <w:contextualSpacing/>
              <w:jc w:val="both"/>
              <w:rPr>
                <w:bCs/>
                <w:lang w:val="ru-RU"/>
              </w:rPr>
            </w:pPr>
            <w:r w:rsidRPr="003F0CD2">
              <w:rPr>
                <w:bCs/>
                <w:lang w:val="ru-RU"/>
              </w:rPr>
              <w:t>Применение общих и профессиональных компетенций для достижения жизненных и профессиональных целей.</w:t>
            </w:r>
          </w:p>
          <w:p w14:paraId="4F0E2C9B" w14:textId="77777777" w:rsidR="006309EE" w:rsidRPr="003F0CD2" w:rsidRDefault="006309EE" w:rsidP="009D7F9D">
            <w:pPr>
              <w:spacing w:after="0"/>
              <w:rPr>
                <w:rFonts w:ascii="Times New Roman" w:hAnsi="Times New Roman"/>
                <w:sz w:val="24"/>
                <w:szCs w:val="24"/>
              </w:rPr>
            </w:pPr>
            <w:r w:rsidRPr="003F0CD2">
              <w:rPr>
                <w:rFonts w:ascii="Times New Roman" w:hAnsi="Times New Roman"/>
                <w:bCs/>
                <w:sz w:val="24"/>
                <w:szCs w:val="24"/>
              </w:rPr>
              <w:t>Упражнения, способствующие развитию группы мышц участвующих в выполнении профессиональных навыков.</w:t>
            </w:r>
          </w:p>
        </w:tc>
        <w:tc>
          <w:tcPr>
            <w:tcW w:w="1403" w:type="dxa"/>
            <w:tcBorders>
              <w:top w:val="single" w:sz="4" w:space="0" w:color="000000"/>
              <w:left w:val="single" w:sz="4" w:space="0" w:color="000000"/>
              <w:bottom w:val="single" w:sz="4" w:space="0" w:color="000000"/>
              <w:right w:val="single" w:sz="4" w:space="0" w:color="000000"/>
            </w:tcBorders>
          </w:tcPr>
          <w:p w14:paraId="6DD214B7" w14:textId="77777777" w:rsidR="006309EE" w:rsidRPr="003F0CD2" w:rsidRDefault="006309EE" w:rsidP="009D7F9D">
            <w:pPr>
              <w:spacing w:after="0"/>
              <w:jc w:val="center"/>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2F71AB9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6D0841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869389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77AC831E"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302F11C2"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18C8FCB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7192FB7F"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2EC7383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2BC554CD"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4C5311B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29DC74A0"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0972E65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17FC0EC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3BD0648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44AC6BC6" w14:textId="77777777" w:rsidR="006309EE" w:rsidRPr="003F0CD2" w:rsidRDefault="006309EE" w:rsidP="006309EE">
            <w:pPr>
              <w:spacing w:after="0"/>
              <w:jc w:val="center"/>
              <w:rPr>
                <w:rFonts w:ascii="Times New Roman" w:hAnsi="Times New Roman"/>
                <w:b/>
                <w:sz w:val="24"/>
                <w:szCs w:val="24"/>
              </w:rPr>
            </w:pPr>
          </w:p>
        </w:tc>
      </w:tr>
      <w:tr w:rsidR="00594394" w:rsidRPr="003F0CD2" w14:paraId="2DAFBFB4"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55E77DA8" w14:textId="77777777" w:rsidR="00594394" w:rsidRPr="003F0CD2" w:rsidRDefault="00594394"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2CCC8B12"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В том числе практических и лабораторных занятий</w:t>
            </w:r>
          </w:p>
        </w:tc>
        <w:tc>
          <w:tcPr>
            <w:tcW w:w="1403" w:type="dxa"/>
            <w:tcBorders>
              <w:top w:val="single" w:sz="4" w:space="0" w:color="000000"/>
              <w:left w:val="single" w:sz="4" w:space="0" w:color="000000"/>
              <w:bottom w:val="single" w:sz="4" w:space="0" w:color="000000"/>
              <w:right w:val="single" w:sz="4" w:space="0" w:color="000000"/>
            </w:tcBorders>
          </w:tcPr>
          <w:p w14:paraId="3E0000BD" w14:textId="77777777" w:rsidR="00594394" w:rsidRPr="003F0CD2" w:rsidRDefault="00594394" w:rsidP="009D7F9D">
            <w:pPr>
              <w:spacing w:after="0"/>
              <w:jc w:val="center"/>
              <w:rPr>
                <w:rFonts w:ascii="Times New Roman" w:hAnsi="Times New Roman"/>
                <w:bCs/>
                <w:sz w:val="24"/>
                <w:szCs w:val="24"/>
              </w:rPr>
            </w:pPr>
            <w:r w:rsidRPr="003F0CD2">
              <w:rPr>
                <w:rFonts w:ascii="Times New Roman" w:hAnsi="Times New Roman"/>
                <w:bCs/>
                <w:sz w:val="24"/>
                <w:szCs w:val="24"/>
              </w:rPr>
              <w:t>12</w:t>
            </w:r>
          </w:p>
        </w:tc>
        <w:tc>
          <w:tcPr>
            <w:tcW w:w="2126" w:type="dxa"/>
            <w:tcBorders>
              <w:top w:val="single" w:sz="4" w:space="0" w:color="auto"/>
              <w:left w:val="single" w:sz="4" w:space="0" w:color="000000"/>
              <w:bottom w:val="single" w:sz="4" w:space="0" w:color="auto"/>
              <w:right w:val="single" w:sz="4" w:space="0" w:color="000000"/>
            </w:tcBorders>
          </w:tcPr>
          <w:p w14:paraId="21292C47" w14:textId="77777777" w:rsidR="00594394" w:rsidRPr="003F0CD2" w:rsidRDefault="00594394" w:rsidP="009D7F9D">
            <w:pPr>
              <w:spacing w:after="0"/>
              <w:jc w:val="center"/>
              <w:rPr>
                <w:rFonts w:ascii="Times New Roman" w:hAnsi="Times New Roman"/>
                <w:b/>
                <w:b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43945C8F" w14:textId="77777777" w:rsidR="00594394" w:rsidRPr="003F0CD2" w:rsidRDefault="00594394" w:rsidP="009D7F9D">
            <w:pPr>
              <w:spacing w:after="0"/>
              <w:jc w:val="center"/>
              <w:rPr>
                <w:rFonts w:ascii="Times New Roman" w:hAnsi="Times New Roman"/>
                <w:b/>
                <w:bCs/>
                <w:sz w:val="24"/>
                <w:szCs w:val="24"/>
              </w:rPr>
            </w:pPr>
          </w:p>
        </w:tc>
      </w:tr>
      <w:tr w:rsidR="006309EE" w:rsidRPr="003F0CD2" w14:paraId="0DA31DF1" w14:textId="77777777" w:rsidTr="009D7F9D">
        <w:trPr>
          <w:trHeight w:val="1080"/>
        </w:trPr>
        <w:tc>
          <w:tcPr>
            <w:tcW w:w="3225" w:type="dxa"/>
            <w:gridSpan w:val="2"/>
            <w:vMerge/>
            <w:tcBorders>
              <w:top w:val="single" w:sz="4" w:space="0" w:color="000000"/>
              <w:left w:val="single" w:sz="4" w:space="0" w:color="000000"/>
              <w:bottom w:val="single" w:sz="4" w:space="0" w:color="000000"/>
              <w:right w:val="single" w:sz="4" w:space="0" w:color="000000"/>
            </w:tcBorders>
          </w:tcPr>
          <w:p w14:paraId="4A5A297E"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auto"/>
              <w:right w:val="single" w:sz="4" w:space="0" w:color="000000"/>
            </w:tcBorders>
          </w:tcPr>
          <w:p w14:paraId="7FF69D16"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32F55EC9" w14:textId="77777777" w:rsidR="006309EE" w:rsidRPr="003F0CD2" w:rsidRDefault="006309EE" w:rsidP="00594394">
            <w:pPr>
              <w:pStyle w:val="Default"/>
              <w:numPr>
                <w:ilvl w:val="0"/>
                <w:numId w:val="68"/>
              </w:numPr>
              <w:ind w:left="316" w:hanging="283"/>
            </w:pPr>
            <w:r w:rsidRPr="003F0CD2">
              <w:t>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1403" w:type="dxa"/>
            <w:tcBorders>
              <w:top w:val="single" w:sz="4" w:space="0" w:color="000000"/>
              <w:left w:val="single" w:sz="4" w:space="0" w:color="000000"/>
              <w:bottom w:val="single" w:sz="4" w:space="0" w:color="auto"/>
              <w:right w:val="single" w:sz="4" w:space="0" w:color="000000"/>
            </w:tcBorders>
          </w:tcPr>
          <w:p w14:paraId="0A42205C" w14:textId="77777777" w:rsidR="006309EE" w:rsidRPr="003F0CD2" w:rsidRDefault="006309EE" w:rsidP="009D7F9D">
            <w:pPr>
              <w:pStyle w:val="TableParagraph"/>
              <w:rPr>
                <w:b/>
                <w:sz w:val="24"/>
                <w:szCs w:val="24"/>
              </w:rPr>
            </w:pPr>
          </w:p>
          <w:p w14:paraId="25E02D02" w14:textId="77777777" w:rsidR="006309EE" w:rsidRPr="003F0CD2" w:rsidRDefault="006309EE" w:rsidP="009D7F9D">
            <w:pPr>
              <w:pStyle w:val="TableParagraph"/>
              <w:ind w:left="13"/>
              <w:jc w:val="center"/>
              <w:rPr>
                <w:b/>
                <w:sz w:val="24"/>
                <w:szCs w:val="24"/>
              </w:rPr>
            </w:pPr>
          </w:p>
          <w:p w14:paraId="242B796C" w14:textId="77777777" w:rsidR="006309EE" w:rsidRPr="003F0CD2" w:rsidRDefault="006309EE" w:rsidP="009D7F9D">
            <w:pPr>
              <w:pStyle w:val="TableParagraph"/>
              <w:ind w:left="13"/>
              <w:jc w:val="center"/>
              <w:rPr>
                <w:sz w:val="24"/>
                <w:szCs w:val="24"/>
              </w:rPr>
            </w:pPr>
          </w:p>
          <w:p w14:paraId="32DDF9F4" w14:textId="77777777" w:rsidR="006309EE" w:rsidRPr="003F0CD2" w:rsidRDefault="006309EE" w:rsidP="009D7F9D">
            <w:pPr>
              <w:pStyle w:val="TableParagraph"/>
              <w:ind w:left="13"/>
              <w:jc w:val="center"/>
              <w:rPr>
                <w:sz w:val="24"/>
                <w:szCs w:val="24"/>
              </w:rPr>
            </w:pPr>
            <w:r w:rsidRPr="003F0CD2">
              <w:rPr>
                <w:sz w:val="24"/>
                <w:szCs w:val="24"/>
              </w:rPr>
              <w:t>1</w:t>
            </w:r>
          </w:p>
        </w:tc>
        <w:tc>
          <w:tcPr>
            <w:tcW w:w="2126" w:type="dxa"/>
            <w:tcBorders>
              <w:top w:val="single" w:sz="4" w:space="0" w:color="auto"/>
              <w:left w:val="single" w:sz="4" w:space="0" w:color="000000"/>
              <w:bottom w:val="single" w:sz="4" w:space="0" w:color="auto"/>
              <w:right w:val="single" w:sz="4" w:space="0" w:color="000000"/>
            </w:tcBorders>
          </w:tcPr>
          <w:p w14:paraId="08CAD7B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68C150C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5B45CED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201C1BEB"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7167C0BD"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3459FF9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7BAFBB57"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1FB2F73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2FC391BD"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7CBACA6F"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24F50F2B"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6853AE6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6D576236"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4C5FB0E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0E131897" w14:textId="77777777" w:rsidR="006309EE" w:rsidRPr="003F0CD2" w:rsidRDefault="006309EE" w:rsidP="006309EE">
            <w:pPr>
              <w:spacing w:after="0"/>
              <w:jc w:val="center"/>
              <w:rPr>
                <w:rFonts w:ascii="Times New Roman" w:hAnsi="Times New Roman"/>
                <w:b/>
                <w:sz w:val="24"/>
                <w:szCs w:val="24"/>
              </w:rPr>
            </w:pPr>
          </w:p>
        </w:tc>
      </w:tr>
      <w:tr w:rsidR="006309EE" w:rsidRPr="003F0CD2" w14:paraId="0262E413" w14:textId="77777777" w:rsidTr="009D7F9D">
        <w:trPr>
          <w:trHeight w:val="270"/>
        </w:trPr>
        <w:tc>
          <w:tcPr>
            <w:tcW w:w="3225" w:type="dxa"/>
            <w:gridSpan w:val="2"/>
            <w:vMerge/>
            <w:tcBorders>
              <w:top w:val="single" w:sz="4" w:space="0" w:color="000000"/>
              <w:left w:val="single" w:sz="4" w:space="0" w:color="000000"/>
              <w:bottom w:val="single" w:sz="4" w:space="0" w:color="000000"/>
              <w:right w:val="single" w:sz="4" w:space="0" w:color="000000"/>
            </w:tcBorders>
          </w:tcPr>
          <w:p w14:paraId="45C06C29"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020230EC"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291B80EA" w14:textId="77777777" w:rsidR="006309EE" w:rsidRPr="003F0CD2" w:rsidRDefault="006309EE" w:rsidP="00594394">
            <w:pPr>
              <w:pStyle w:val="Default"/>
              <w:numPr>
                <w:ilvl w:val="0"/>
                <w:numId w:val="68"/>
              </w:numPr>
              <w:ind w:left="316" w:hanging="283"/>
              <w:rPr>
                <w:b/>
                <w:bCs/>
              </w:rPr>
            </w:pPr>
            <w:r w:rsidRPr="003F0CD2">
              <w:t>Бег на 150 м в заданное время</w:t>
            </w:r>
          </w:p>
        </w:tc>
        <w:tc>
          <w:tcPr>
            <w:tcW w:w="1403" w:type="dxa"/>
            <w:tcBorders>
              <w:top w:val="single" w:sz="4" w:space="0" w:color="auto"/>
              <w:left w:val="single" w:sz="4" w:space="0" w:color="000000"/>
              <w:bottom w:val="single" w:sz="4" w:space="0" w:color="auto"/>
              <w:right w:val="single" w:sz="4" w:space="0" w:color="000000"/>
            </w:tcBorders>
          </w:tcPr>
          <w:p w14:paraId="1F2D46D0" w14:textId="77777777" w:rsidR="006309EE" w:rsidRPr="003F0CD2" w:rsidRDefault="006309EE" w:rsidP="009D7F9D">
            <w:pPr>
              <w:pStyle w:val="TableParagraph"/>
              <w:ind w:left="13"/>
              <w:jc w:val="center"/>
              <w:rPr>
                <w:b/>
                <w:sz w:val="24"/>
                <w:szCs w:val="24"/>
              </w:rPr>
            </w:pPr>
            <w:r>
              <w:rPr>
                <w:sz w:val="24"/>
                <w:szCs w:val="24"/>
              </w:rPr>
              <w:t>2</w:t>
            </w:r>
          </w:p>
        </w:tc>
        <w:tc>
          <w:tcPr>
            <w:tcW w:w="2126" w:type="dxa"/>
            <w:tcBorders>
              <w:top w:val="single" w:sz="4" w:space="0" w:color="auto"/>
              <w:left w:val="single" w:sz="4" w:space="0" w:color="000000"/>
              <w:bottom w:val="single" w:sz="4" w:space="0" w:color="auto"/>
              <w:right w:val="single" w:sz="4" w:space="0" w:color="000000"/>
            </w:tcBorders>
          </w:tcPr>
          <w:p w14:paraId="27024DB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1E6C292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367324B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7A555E9E"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381BCC2F"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1D74F96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2B916F9D"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0573A98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413BBBE5"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2BA412D7"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507382F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7A752FA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7CB1EA4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507603C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5A7CD777" w14:textId="77777777" w:rsidR="006309EE" w:rsidRPr="003F0CD2" w:rsidRDefault="006309EE" w:rsidP="006309EE">
            <w:pPr>
              <w:spacing w:after="0"/>
              <w:jc w:val="center"/>
              <w:rPr>
                <w:rFonts w:ascii="Times New Roman" w:hAnsi="Times New Roman"/>
                <w:b/>
                <w:sz w:val="24"/>
                <w:szCs w:val="24"/>
              </w:rPr>
            </w:pPr>
          </w:p>
        </w:tc>
      </w:tr>
      <w:tr w:rsidR="006309EE" w:rsidRPr="003F0CD2" w14:paraId="07B29490" w14:textId="77777777" w:rsidTr="009D7F9D">
        <w:trPr>
          <w:trHeight w:val="1110"/>
        </w:trPr>
        <w:tc>
          <w:tcPr>
            <w:tcW w:w="3225" w:type="dxa"/>
            <w:gridSpan w:val="2"/>
            <w:vMerge/>
            <w:tcBorders>
              <w:top w:val="single" w:sz="4" w:space="0" w:color="000000"/>
              <w:left w:val="single" w:sz="4" w:space="0" w:color="000000"/>
              <w:bottom w:val="single" w:sz="4" w:space="0" w:color="000000"/>
              <w:right w:val="single" w:sz="4" w:space="0" w:color="000000"/>
            </w:tcBorders>
          </w:tcPr>
          <w:p w14:paraId="26D45956"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3B740712"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6D400B50" w14:textId="77777777" w:rsidR="006309EE" w:rsidRPr="003F0CD2" w:rsidRDefault="006309EE" w:rsidP="00594394">
            <w:pPr>
              <w:pStyle w:val="Default"/>
              <w:numPr>
                <w:ilvl w:val="0"/>
                <w:numId w:val="68"/>
              </w:numPr>
              <w:ind w:left="316" w:hanging="283"/>
            </w:pPr>
            <w:r w:rsidRPr="003F0CD2">
              <w:t xml:space="preserve">Кроссовая подготовка.  </w:t>
            </w:r>
          </w:p>
          <w:p w14:paraId="4CFEEABB" w14:textId="77777777" w:rsidR="006309EE" w:rsidRPr="003F0CD2" w:rsidRDefault="006309EE" w:rsidP="009D7F9D">
            <w:pPr>
              <w:pStyle w:val="Default"/>
              <w:ind w:left="316"/>
            </w:pPr>
            <w:r>
              <w:t xml:space="preserve">Бег по пересеченной местности </w:t>
            </w:r>
            <w:r w:rsidRPr="003F0CD2">
              <w:t xml:space="preserve">3 км –юноши, </w:t>
            </w:r>
          </w:p>
          <w:p w14:paraId="6A7FECB6" w14:textId="77777777" w:rsidR="006309EE" w:rsidRPr="003F0CD2" w:rsidRDefault="006309EE" w:rsidP="009D7F9D">
            <w:pPr>
              <w:pStyle w:val="Default"/>
              <w:ind w:left="316" w:hanging="283"/>
            </w:pPr>
            <w:r w:rsidRPr="003F0CD2">
              <w:t xml:space="preserve">2 км – девушки без учета времени. </w:t>
            </w:r>
          </w:p>
        </w:tc>
        <w:tc>
          <w:tcPr>
            <w:tcW w:w="1403" w:type="dxa"/>
            <w:tcBorders>
              <w:top w:val="single" w:sz="4" w:space="0" w:color="auto"/>
              <w:left w:val="single" w:sz="4" w:space="0" w:color="000000"/>
              <w:bottom w:val="single" w:sz="4" w:space="0" w:color="auto"/>
              <w:right w:val="single" w:sz="4" w:space="0" w:color="000000"/>
            </w:tcBorders>
          </w:tcPr>
          <w:p w14:paraId="48A8E7B8" w14:textId="77777777" w:rsidR="006309EE" w:rsidRPr="003F0CD2" w:rsidRDefault="006309EE" w:rsidP="009D7F9D">
            <w:pPr>
              <w:pStyle w:val="TableParagraph"/>
              <w:ind w:left="13"/>
              <w:jc w:val="center"/>
              <w:rPr>
                <w:sz w:val="24"/>
                <w:szCs w:val="24"/>
              </w:rPr>
            </w:pPr>
            <w:r>
              <w:rPr>
                <w:sz w:val="24"/>
                <w:szCs w:val="24"/>
              </w:rPr>
              <w:t>2</w:t>
            </w:r>
          </w:p>
          <w:p w14:paraId="12CE6360" w14:textId="77777777" w:rsidR="006309EE" w:rsidRPr="003F0CD2" w:rsidRDefault="006309EE" w:rsidP="009D7F9D">
            <w:pPr>
              <w:pStyle w:val="TableParagraph"/>
              <w:ind w:left="13"/>
              <w:jc w:val="center"/>
              <w:rPr>
                <w:sz w:val="24"/>
                <w:szCs w:val="24"/>
              </w:rPr>
            </w:pPr>
          </w:p>
          <w:p w14:paraId="12C71213" w14:textId="77777777" w:rsidR="006309EE" w:rsidRPr="003F0CD2" w:rsidRDefault="006309EE" w:rsidP="009D7F9D">
            <w:pPr>
              <w:pStyle w:val="TableParagraph"/>
              <w:ind w:left="13"/>
              <w:jc w:val="center"/>
              <w:rPr>
                <w:sz w:val="24"/>
                <w:szCs w:val="24"/>
              </w:rPr>
            </w:pPr>
          </w:p>
          <w:p w14:paraId="7A0D1F37" w14:textId="77777777" w:rsidR="006309EE" w:rsidRPr="003F0CD2" w:rsidRDefault="006309EE" w:rsidP="009D7F9D">
            <w:pPr>
              <w:pStyle w:val="TableParagraph"/>
              <w:ind w:left="0"/>
              <w:jc w:val="center"/>
              <w:rPr>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647389A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F748B2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50A6B6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2BC7E06F"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2DF9BFD7"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614179D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27EB112E"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7FFEEBC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71A7F181"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52E8D55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494CCDE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228427A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42F3155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0287010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0402405" w14:textId="77777777" w:rsidR="006309EE" w:rsidRPr="003F0CD2" w:rsidRDefault="006309EE" w:rsidP="006309EE">
            <w:pPr>
              <w:spacing w:after="0"/>
              <w:jc w:val="center"/>
              <w:rPr>
                <w:rFonts w:ascii="Times New Roman" w:hAnsi="Times New Roman"/>
                <w:b/>
                <w:sz w:val="24"/>
                <w:szCs w:val="24"/>
              </w:rPr>
            </w:pPr>
          </w:p>
        </w:tc>
      </w:tr>
      <w:tr w:rsidR="006309EE" w:rsidRPr="003F0CD2" w14:paraId="628B8697" w14:textId="77777777" w:rsidTr="009D7F9D">
        <w:trPr>
          <w:trHeight w:val="510"/>
        </w:trPr>
        <w:tc>
          <w:tcPr>
            <w:tcW w:w="3225" w:type="dxa"/>
            <w:gridSpan w:val="2"/>
            <w:vMerge/>
            <w:tcBorders>
              <w:top w:val="single" w:sz="4" w:space="0" w:color="000000"/>
              <w:left w:val="single" w:sz="4" w:space="0" w:color="000000"/>
              <w:bottom w:val="single" w:sz="4" w:space="0" w:color="000000"/>
              <w:right w:val="single" w:sz="4" w:space="0" w:color="000000"/>
            </w:tcBorders>
          </w:tcPr>
          <w:p w14:paraId="68F9FA07"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58F9D4B4"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0361E864" w14:textId="77777777" w:rsidR="006309EE" w:rsidRPr="003F0CD2" w:rsidRDefault="006309EE" w:rsidP="00594394">
            <w:pPr>
              <w:pStyle w:val="Default"/>
              <w:numPr>
                <w:ilvl w:val="0"/>
                <w:numId w:val="68"/>
              </w:numPr>
              <w:ind w:left="316" w:hanging="283"/>
            </w:pPr>
            <w:r w:rsidRPr="003F0CD2">
              <w:t>Отработка техники прыжка в высоту способами: «прогнувшись», перешагивания, «ножницы»,  перекидной.  Развитие  силовых способностей</w:t>
            </w:r>
          </w:p>
        </w:tc>
        <w:tc>
          <w:tcPr>
            <w:tcW w:w="1403" w:type="dxa"/>
            <w:tcBorders>
              <w:top w:val="single" w:sz="4" w:space="0" w:color="auto"/>
              <w:left w:val="single" w:sz="4" w:space="0" w:color="000000"/>
              <w:bottom w:val="single" w:sz="4" w:space="0" w:color="auto"/>
              <w:right w:val="single" w:sz="4" w:space="0" w:color="000000"/>
            </w:tcBorders>
          </w:tcPr>
          <w:p w14:paraId="5E1D067D" w14:textId="77777777" w:rsidR="006309EE" w:rsidRPr="003F0CD2" w:rsidRDefault="006309EE" w:rsidP="009D7F9D">
            <w:pPr>
              <w:pStyle w:val="TableParagraph"/>
              <w:ind w:left="13"/>
              <w:jc w:val="center"/>
              <w:rPr>
                <w:sz w:val="24"/>
                <w:szCs w:val="24"/>
              </w:rPr>
            </w:pPr>
            <w:r w:rsidRPr="003F0CD2">
              <w:rPr>
                <w:sz w:val="24"/>
                <w:szCs w:val="24"/>
              </w:rPr>
              <w:t>1</w:t>
            </w:r>
          </w:p>
          <w:p w14:paraId="1A8ED22A" w14:textId="77777777" w:rsidR="006309EE" w:rsidRPr="003F0CD2" w:rsidRDefault="006309EE" w:rsidP="009D7F9D">
            <w:pPr>
              <w:pStyle w:val="TableParagraph"/>
              <w:ind w:left="13"/>
              <w:jc w:val="center"/>
              <w:rPr>
                <w:sz w:val="24"/>
                <w:szCs w:val="24"/>
              </w:rPr>
            </w:pPr>
          </w:p>
          <w:p w14:paraId="7421462F" w14:textId="77777777" w:rsidR="006309EE" w:rsidRPr="003F0CD2" w:rsidRDefault="006309EE" w:rsidP="009D7F9D">
            <w:pPr>
              <w:pStyle w:val="TableParagraph"/>
              <w:ind w:left="13"/>
              <w:jc w:val="center"/>
              <w:rPr>
                <w:sz w:val="24"/>
                <w:szCs w:val="24"/>
              </w:rPr>
            </w:pPr>
          </w:p>
          <w:p w14:paraId="3B8E6A5E" w14:textId="77777777" w:rsidR="006309EE" w:rsidRPr="003F0CD2" w:rsidRDefault="006309EE" w:rsidP="009D7F9D">
            <w:pPr>
              <w:pStyle w:val="TableParagraph"/>
              <w:ind w:left="13"/>
              <w:jc w:val="center"/>
              <w:rPr>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6193643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6E77E06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07E7B9A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5FC9784E"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4F193D3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164E9B5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60A9EDBC"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721227A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3D8904A5"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4C83FDE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7EAFE665"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3D26B75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115447D2"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6953F42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54C9F367" w14:textId="77777777" w:rsidR="006309EE" w:rsidRPr="003F0CD2" w:rsidRDefault="006309EE" w:rsidP="006309EE">
            <w:pPr>
              <w:spacing w:after="0"/>
              <w:jc w:val="center"/>
              <w:rPr>
                <w:rFonts w:ascii="Times New Roman" w:hAnsi="Times New Roman"/>
                <w:b/>
                <w:sz w:val="24"/>
                <w:szCs w:val="24"/>
              </w:rPr>
            </w:pPr>
          </w:p>
        </w:tc>
      </w:tr>
      <w:tr w:rsidR="006309EE" w:rsidRPr="003F0CD2" w14:paraId="17AC2F6C" w14:textId="77777777" w:rsidTr="009D7F9D">
        <w:trPr>
          <w:trHeight w:val="855"/>
        </w:trPr>
        <w:tc>
          <w:tcPr>
            <w:tcW w:w="3225" w:type="dxa"/>
            <w:gridSpan w:val="2"/>
            <w:vMerge/>
            <w:tcBorders>
              <w:top w:val="single" w:sz="4" w:space="0" w:color="000000"/>
              <w:left w:val="single" w:sz="4" w:space="0" w:color="000000"/>
              <w:bottom w:val="single" w:sz="4" w:space="0" w:color="000000"/>
              <w:right w:val="single" w:sz="4" w:space="0" w:color="000000"/>
            </w:tcBorders>
          </w:tcPr>
          <w:p w14:paraId="1DB73655"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18AC2ECD"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208C32BC" w14:textId="77777777" w:rsidR="006309EE" w:rsidRDefault="006309EE" w:rsidP="00594394">
            <w:pPr>
              <w:pStyle w:val="Default"/>
              <w:numPr>
                <w:ilvl w:val="0"/>
                <w:numId w:val="68"/>
              </w:numPr>
              <w:ind w:left="316" w:hanging="283"/>
              <w:rPr>
                <w:b/>
                <w:bCs/>
              </w:rPr>
            </w:pPr>
            <w:r w:rsidRPr="003F0CD2">
              <w:t xml:space="preserve">Метание гранаты в цель и на дальность </w:t>
            </w:r>
          </w:p>
        </w:tc>
        <w:tc>
          <w:tcPr>
            <w:tcW w:w="1403" w:type="dxa"/>
            <w:tcBorders>
              <w:top w:val="single" w:sz="4" w:space="0" w:color="auto"/>
              <w:left w:val="single" w:sz="4" w:space="0" w:color="000000"/>
              <w:bottom w:val="single" w:sz="4" w:space="0" w:color="auto"/>
              <w:right w:val="single" w:sz="4" w:space="0" w:color="000000"/>
            </w:tcBorders>
          </w:tcPr>
          <w:p w14:paraId="3D831BFB" w14:textId="77777777" w:rsidR="006309EE" w:rsidRPr="003F0CD2" w:rsidRDefault="006309EE" w:rsidP="009D7F9D">
            <w:pPr>
              <w:pStyle w:val="TableParagraph"/>
              <w:ind w:left="13"/>
              <w:jc w:val="center"/>
              <w:rPr>
                <w:sz w:val="24"/>
                <w:szCs w:val="24"/>
              </w:rPr>
            </w:pPr>
            <w:r>
              <w:rPr>
                <w:sz w:val="24"/>
                <w:szCs w:val="24"/>
              </w:rPr>
              <w:t>2</w:t>
            </w:r>
          </w:p>
        </w:tc>
        <w:tc>
          <w:tcPr>
            <w:tcW w:w="2126" w:type="dxa"/>
            <w:tcBorders>
              <w:top w:val="single" w:sz="4" w:space="0" w:color="auto"/>
              <w:left w:val="single" w:sz="4" w:space="0" w:color="000000"/>
              <w:bottom w:val="single" w:sz="4" w:space="0" w:color="auto"/>
              <w:right w:val="single" w:sz="4" w:space="0" w:color="000000"/>
            </w:tcBorders>
          </w:tcPr>
          <w:p w14:paraId="69D5432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57EEAC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61013DB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07AA6204"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2E7EEB93"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5620421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2E9538F7"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2DB71AD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648CC1E1"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06F6BB8B"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42857F10"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1668722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3FF07792"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0727EC5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21A37AD6" w14:textId="77777777" w:rsidR="006309EE" w:rsidRPr="003F0CD2" w:rsidRDefault="006309EE" w:rsidP="006309EE">
            <w:pPr>
              <w:spacing w:after="0"/>
              <w:jc w:val="center"/>
              <w:rPr>
                <w:rFonts w:ascii="Times New Roman" w:hAnsi="Times New Roman"/>
                <w:b/>
                <w:sz w:val="24"/>
                <w:szCs w:val="24"/>
              </w:rPr>
            </w:pPr>
          </w:p>
        </w:tc>
      </w:tr>
      <w:tr w:rsidR="006309EE" w:rsidRPr="003F0CD2" w14:paraId="4462AF29" w14:textId="77777777" w:rsidTr="009D7F9D">
        <w:trPr>
          <w:trHeight w:val="1080"/>
        </w:trPr>
        <w:tc>
          <w:tcPr>
            <w:tcW w:w="3225" w:type="dxa"/>
            <w:gridSpan w:val="2"/>
            <w:vMerge/>
            <w:tcBorders>
              <w:top w:val="single" w:sz="4" w:space="0" w:color="000000"/>
              <w:left w:val="single" w:sz="4" w:space="0" w:color="000000"/>
              <w:bottom w:val="single" w:sz="4" w:space="0" w:color="000000"/>
              <w:right w:val="single" w:sz="4" w:space="0" w:color="000000"/>
            </w:tcBorders>
          </w:tcPr>
          <w:p w14:paraId="43A4073E"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06B6BA88"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2B1EA130" w14:textId="77777777" w:rsidR="006309EE" w:rsidRPr="003F0CD2" w:rsidRDefault="006309EE" w:rsidP="00594394">
            <w:pPr>
              <w:pStyle w:val="Default"/>
              <w:numPr>
                <w:ilvl w:val="0"/>
                <w:numId w:val="68"/>
              </w:numPr>
              <w:ind w:left="316" w:hanging="283"/>
            </w:pPr>
            <w:r w:rsidRPr="003F0CD2">
              <w:t xml:space="preserve">Опорные прыжки через гимнастического козла и коня. </w:t>
            </w:r>
          </w:p>
        </w:tc>
        <w:tc>
          <w:tcPr>
            <w:tcW w:w="1403" w:type="dxa"/>
            <w:tcBorders>
              <w:top w:val="single" w:sz="4" w:space="0" w:color="auto"/>
              <w:left w:val="single" w:sz="4" w:space="0" w:color="000000"/>
              <w:bottom w:val="single" w:sz="4" w:space="0" w:color="auto"/>
              <w:right w:val="single" w:sz="4" w:space="0" w:color="000000"/>
            </w:tcBorders>
          </w:tcPr>
          <w:p w14:paraId="511A879A" w14:textId="77777777" w:rsidR="006309EE" w:rsidRPr="003F0CD2" w:rsidRDefault="006309EE" w:rsidP="009D7F9D">
            <w:pPr>
              <w:pStyle w:val="TableParagraph"/>
              <w:ind w:left="0"/>
              <w:jc w:val="center"/>
              <w:rPr>
                <w:sz w:val="24"/>
                <w:szCs w:val="24"/>
              </w:rPr>
            </w:pPr>
            <w:r>
              <w:rPr>
                <w:sz w:val="24"/>
                <w:szCs w:val="24"/>
              </w:rPr>
              <w:t>2</w:t>
            </w:r>
          </w:p>
        </w:tc>
        <w:tc>
          <w:tcPr>
            <w:tcW w:w="2126" w:type="dxa"/>
            <w:tcBorders>
              <w:top w:val="single" w:sz="4" w:space="0" w:color="auto"/>
              <w:left w:val="single" w:sz="4" w:space="0" w:color="000000"/>
              <w:bottom w:val="single" w:sz="4" w:space="0" w:color="auto"/>
              <w:right w:val="single" w:sz="4" w:space="0" w:color="000000"/>
            </w:tcBorders>
          </w:tcPr>
          <w:p w14:paraId="01D0FEA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49C53E9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2EFF8B2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1C8AA659"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0E1C60E1"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71BD423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04A25E2D"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6403935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7837D315"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10A9B71B"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59E23EA1"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57898CB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52E732D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0A9692C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4D8A0EB2" w14:textId="77777777" w:rsidR="006309EE" w:rsidRPr="003F0CD2" w:rsidRDefault="006309EE" w:rsidP="006309EE">
            <w:pPr>
              <w:spacing w:after="0"/>
              <w:jc w:val="center"/>
              <w:rPr>
                <w:rFonts w:ascii="Times New Roman" w:hAnsi="Times New Roman"/>
                <w:b/>
                <w:sz w:val="24"/>
                <w:szCs w:val="24"/>
              </w:rPr>
            </w:pPr>
          </w:p>
        </w:tc>
      </w:tr>
      <w:tr w:rsidR="006309EE" w:rsidRPr="003F0CD2" w14:paraId="04FFC601" w14:textId="77777777" w:rsidTr="009D7F9D">
        <w:trPr>
          <w:trHeight w:val="555"/>
        </w:trPr>
        <w:tc>
          <w:tcPr>
            <w:tcW w:w="3225" w:type="dxa"/>
            <w:gridSpan w:val="2"/>
            <w:vMerge/>
            <w:tcBorders>
              <w:top w:val="single" w:sz="4" w:space="0" w:color="000000"/>
              <w:left w:val="single" w:sz="4" w:space="0" w:color="000000"/>
              <w:bottom w:val="single" w:sz="4" w:space="0" w:color="000000"/>
              <w:right w:val="single" w:sz="4" w:space="0" w:color="000000"/>
            </w:tcBorders>
          </w:tcPr>
          <w:p w14:paraId="18E69256"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6088A9EF"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75EC149B" w14:textId="77777777" w:rsidR="006309EE" w:rsidRPr="003F0CD2" w:rsidRDefault="006309EE" w:rsidP="00594394">
            <w:pPr>
              <w:pStyle w:val="Default"/>
              <w:numPr>
                <w:ilvl w:val="0"/>
                <w:numId w:val="68"/>
              </w:numPr>
              <w:ind w:left="316" w:hanging="283"/>
            </w:pPr>
            <w:r w:rsidRPr="003F0CD2">
              <w:t>Упражнения на снарядах</w:t>
            </w:r>
          </w:p>
        </w:tc>
        <w:tc>
          <w:tcPr>
            <w:tcW w:w="1403" w:type="dxa"/>
            <w:tcBorders>
              <w:top w:val="single" w:sz="4" w:space="0" w:color="auto"/>
              <w:left w:val="single" w:sz="4" w:space="0" w:color="000000"/>
              <w:bottom w:val="single" w:sz="4" w:space="0" w:color="auto"/>
              <w:right w:val="single" w:sz="4" w:space="0" w:color="000000"/>
            </w:tcBorders>
          </w:tcPr>
          <w:p w14:paraId="7CDF75E4" w14:textId="77777777" w:rsidR="006309EE" w:rsidRPr="003F0CD2" w:rsidRDefault="006309EE" w:rsidP="009D7F9D">
            <w:pPr>
              <w:pStyle w:val="TableParagraph"/>
              <w:ind w:left="13"/>
              <w:jc w:val="center"/>
              <w:rPr>
                <w:sz w:val="24"/>
                <w:szCs w:val="24"/>
              </w:rPr>
            </w:pPr>
            <w:r>
              <w:rPr>
                <w:sz w:val="24"/>
                <w:szCs w:val="24"/>
              </w:rPr>
              <w:t>1</w:t>
            </w:r>
          </w:p>
        </w:tc>
        <w:tc>
          <w:tcPr>
            <w:tcW w:w="2126" w:type="dxa"/>
            <w:tcBorders>
              <w:top w:val="single" w:sz="4" w:space="0" w:color="auto"/>
              <w:left w:val="single" w:sz="4" w:space="0" w:color="000000"/>
              <w:bottom w:val="single" w:sz="4" w:space="0" w:color="auto"/>
              <w:right w:val="single" w:sz="4" w:space="0" w:color="000000"/>
            </w:tcBorders>
          </w:tcPr>
          <w:p w14:paraId="23BAA82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4AD1076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lastRenderedPageBreak/>
              <w:t>ОК 05</w:t>
            </w:r>
          </w:p>
          <w:p w14:paraId="5014E4B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4C96F71A"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56928A3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Уо.04.01</w:t>
            </w:r>
          </w:p>
          <w:p w14:paraId="4ECE58A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lastRenderedPageBreak/>
              <w:t>Уо.04.02</w:t>
            </w:r>
          </w:p>
          <w:p w14:paraId="5D2B8FE6"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6B3C623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0690B4E5"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787871A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3FAD2A46"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713B9D2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1709370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5790578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577A2C3B" w14:textId="77777777" w:rsidR="006309EE" w:rsidRPr="003F0CD2" w:rsidRDefault="006309EE" w:rsidP="006309EE">
            <w:pPr>
              <w:spacing w:after="0"/>
              <w:jc w:val="center"/>
              <w:rPr>
                <w:rFonts w:ascii="Times New Roman" w:hAnsi="Times New Roman"/>
                <w:b/>
                <w:sz w:val="24"/>
                <w:szCs w:val="24"/>
              </w:rPr>
            </w:pPr>
          </w:p>
        </w:tc>
      </w:tr>
      <w:tr w:rsidR="006309EE" w:rsidRPr="003F0CD2" w14:paraId="691AED79" w14:textId="77777777" w:rsidTr="009D7F9D">
        <w:trPr>
          <w:trHeight w:val="1380"/>
        </w:trPr>
        <w:tc>
          <w:tcPr>
            <w:tcW w:w="3225" w:type="dxa"/>
            <w:gridSpan w:val="2"/>
            <w:vMerge/>
            <w:tcBorders>
              <w:top w:val="single" w:sz="4" w:space="0" w:color="000000"/>
              <w:left w:val="single" w:sz="4" w:space="0" w:color="000000"/>
              <w:bottom w:val="single" w:sz="4" w:space="0" w:color="000000"/>
              <w:right w:val="single" w:sz="4" w:space="0" w:color="000000"/>
            </w:tcBorders>
          </w:tcPr>
          <w:p w14:paraId="635BBD6C"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517EC6C1"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079BB0E2" w14:textId="77777777" w:rsidR="006309EE" w:rsidRPr="003F0CD2" w:rsidRDefault="006309EE" w:rsidP="00594394">
            <w:pPr>
              <w:pStyle w:val="Default"/>
              <w:numPr>
                <w:ilvl w:val="0"/>
                <w:numId w:val="68"/>
              </w:numPr>
              <w:ind w:left="316" w:hanging="283"/>
            </w:pPr>
            <w:r w:rsidRPr="003F0CD2">
              <w:t>Акробатические упражнения</w:t>
            </w:r>
          </w:p>
        </w:tc>
        <w:tc>
          <w:tcPr>
            <w:tcW w:w="1403" w:type="dxa"/>
            <w:tcBorders>
              <w:top w:val="single" w:sz="4" w:space="0" w:color="auto"/>
              <w:left w:val="single" w:sz="4" w:space="0" w:color="000000"/>
              <w:bottom w:val="single" w:sz="4" w:space="0" w:color="auto"/>
              <w:right w:val="single" w:sz="4" w:space="0" w:color="000000"/>
            </w:tcBorders>
          </w:tcPr>
          <w:p w14:paraId="7ADD8E9D" w14:textId="77777777" w:rsidR="006309EE" w:rsidRPr="003F0CD2" w:rsidRDefault="006309EE" w:rsidP="009D7F9D">
            <w:pPr>
              <w:pStyle w:val="TableParagraph"/>
              <w:ind w:left="13"/>
              <w:jc w:val="center"/>
              <w:rPr>
                <w:sz w:val="24"/>
                <w:szCs w:val="24"/>
              </w:rPr>
            </w:pPr>
            <w:r>
              <w:rPr>
                <w:sz w:val="24"/>
                <w:szCs w:val="24"/>
              </w:rPr>
              <w:t>1</w:t>
            </w:r>
          </w:p>
        </w:tc>
        <w:tc>
          <w:tcPr>
            <w:tcW w:w="2126" w:type="dxa"/>
            <w:tcBorders>
              <w:top w:val="single" w:sz="4" w:space="0" w:color="auto"/>
              <w:left w:val="single" w:sz="4" w:space="0" w:color="000000"/>
              <w:bottom w:val="single" w:sz="4" w:space="0" w:color="auto"/>
              <w:right w:val="single" w:sz="4" w:space="0" w:color="000000"/>
            </w:tcBorders>
          </w:tcPr>
          <w:p w14:paraId="20B505F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5BB1870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4496E6C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6C2006BB"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23AF14B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0EBB8A9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4BC0032B"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2046535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44F774AA"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64436B9B"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09840EF3"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2A3E3A8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3056F926"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13A0E69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EBA389F" w14:textId="77777777" w:rsidR="006309EE" w:rsidRPr="003F0CD2" w:rsidRDefault="006309EE" w:rsidP="006309EE">
            <w:pPr>
              <w:spacing w:after="0"/>
              <w:jc w:val="center"/>
              <w:rPr>
                <w:rFonts w:ascii="Times New Roman" w:hAnsi="Times New Roman"/>
                <w:b/>
                <w:sz w:val="24"/>
                <w:szCs w:val="24"/>
              </w:rPr>
            </w:pPr>
          </w:p>
        </w:tc>
      </w:tr>
      <w:tr w:rsidR="006309EE" w:rsidRPr="003F0CD2" w14:paraId="4452BC0A" w14:textId="77777777" w:rsidTr="009D7F9D">
        <w:trPr>
          <w:trHeight w:val="300"/>
        </w:trPr>
        <w:tc>
          <w:tcPr>
            <w:tcW w:w="3225" w:type="dxa"/>
            <w:gridSpan w:val="2"/>
            <w:vMerge/>
            <w:tcBorders>
              <w:top w:val="single" w:sz="4" w:space="0" w:color="000000"/>
              <w:left w:val="single" w:sz="4" w:space="0" w:color="000000"/>
              <w:bottom w:val="single" w:sz="4" w:space="0" w:color="000000"/>
              <w:right w:val="single" w:sz="4" w:space="0" w:color="000000"/>
            </w:tcBorders>
          </w:tcPr>
          <w:p w14:paraId="49152043"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4A8373FE"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3005C652" w14:textId="77777777" w:rsidR="006309EE" w:rsidRPr="003F0CD2" w:rsidRDefault="006309EE" w:rsidP="00594394">
            <w:pPr>
              <w:pStyle w:val="Default"/>
              <w:numPr>
                <w:ilvl w:val="0"/>
                <w:numId w:val="68"/>
              </w:numPr>
              <w:ind w:left="316" w:hanging="283"/>
            </w:pPr>
            <w:r w:rsidRPr="003F0CD2">
              <w:t>Упражнения на гимнастической стенке</w:t>
            </w:r>
          </w:p>
        </w:tc>
        <w:tc>
          <w:tcPr>
            <w:tcW w:w="1403" w:type="dxa"/>
            <w:tcBorders>
              <w:top w:val="single" w:sz="4" w:space="0" w:color="auto"/>
              <w:left w:val="single" w:sz="4" w:space="0" w:color="000000"/>
              <w:bottom w:val="single" w:sz="4" w:space="0" w:color="auto"/>
              <w:right w:val="single" w:sz="4" w:space="0" w:color="000000"/>
            </w:tcBorders>
          </w:tcPr>
          <w:p w14:paraId="6895F29B" w14:textId="77777777" w:rsidR="006309EE" w:rsidRPr="003F0CD2" w:rsidRDefault="006309EE" w:rsidP="009D7F9D">
            <w:pPr>
              <w:pStyle w:val="TableParagraph"/>
              <w:ind w:left="0"/>
              <w:rPr>
                <w:sz w:val="24"/>
                <w:szCs w:val="24"/>
              </w:rPr>
            </w:pPr>
            <w:r>
              <w:rPr>
                <w:sz w:val="24"/>
                <w:szCs w:val="24"/>
              </w:rPr>
              <w:t>1</w:t>
            </w:r>
          </w:p>
        </w:tc>
        <w:tc>
          <w:tcPr>
            <w:tcW w:w="2126" w:type="dxa"/>
            <w:tcBorders>
              <w:top w:val="single" w:sz="4" w:space="0" w:color="auto"/>
              <w:left w:val="single" w:sz="4" w:space="0" w:color="000000"/>
              <w:bottom w:val="single" w:sz="4" w:space="0" w:color="auto"/>
              <w:right w:val="single" w:sz="4" w:space="0" w:color="000000"/>
            </w:tcBorders>
          </w:tcPr>
          <w:p w14:paraId="5B8914B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4EC028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5D2AA7C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lastRenderedPageBreak/>
              <w:t>ОК 08</w:t>
            </w:r>
          </w:p>
          <w:p w14:paraId="48742F60"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2C4A4FC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Уо.04.01</w:t>
            </w:r>
          </w:p>
          <w:p w14:paraId="39E3D10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73D6A872"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Зо.04.01</w:t>
            </w:r>
            <w:r w:rsidRPr="003F0CD2">
              <w:rPr>
                <w:rFonts w:ascii="Times New Roman" w:hAnsi="Times New Roman"/>
                <w:sz w:val="24"/>
                <w:szCs w:val="24"/>
              </w:rPr>
              <w:t xml:space="preserve"> Зо.04.02</w:t>
            </w:r>
          </w:p>
          <w:p w14:paraId="0D09126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3012DB8C"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5E7D4833"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0747AB2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637E2D8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7AA60BAD"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4F1AF86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58B8CB0E" w14:textId="77777777" w:rsidR="006309EE" w:rsidRPr="003F0CD2" w:rsidRDefault="006309EE" w:rsidP="006309EE">
            <w:pPr>
              <w:spacing w:after="0"/>
              <w:jc w:val="center"/>
              <w:rPr>
                <w:rFonts w:ascii="Times New Roman" w:hAnsi="Times New Roman"/>
                <w:b/>
                <w:sz w:val="24"/>
                <w:szCs w:val="24"/>
              </w:rPr>
            </w:pPr>
          </w:p>
        </w:tc>
      </w:tr>
      <w:tr w:rsidR="006309EE" w:rsidRPr="003F0CD2" w14:paraId="7BB82302" w14:textId="77777777" w:rsidTr="009D7F9D">
        <w:trPr>
          <w:trHeight w:val="300"/>
        </w:trPr>
        <w:tc>
          <w:tcPr>
            <w:tcW w:w="3225" w:type="dxa"/>
            <w:gridSpan w:val="2"/>
            <w:vMerge/>
            <w:tcBorders>
              <w:top w:val="single" w:sz="4" w:space="0" w:color="000000"/>
              <w:left w:val="single" w:sz="4" w:space="0" w:color="000000"/>
              <w:bottom w:val="single" w:sz="4" w:space="0" w:color="000000"/>
              <w:right w:val="single" w:sz="4" w:space="0" w:color="000000"/>
            </w:tcBorders>
          </w:tcPr>
          <w:p w14:paraId="3504B150"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10131033"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4661289A" w14:textId="77777777" w:rsidR="006309EE" w:rsidRPr="003F0CD2" w:rsidRDefault="006309EE" w:rsidP="00594394">
            <w:pPr>
              <w:pStyle w:val="Default"/>
              <w:numPr>
                <w:ilvl w:val="0"/>
                <w:numId w:val="68"/>
              </w:numPr>
              <w:ind w:left="316" w:hanging="283"/>
            </w:pPr>
            <w:r w:rsidRPr="003F0CD2">
              <w:t>Преодоление полосы препятствий</w:t>
            </w:r>
          </w:p>
        </w:tc>
        <w:tc>
          <w:tcPr>
            <w:tcW w:w="1403" w:type="dxa"/>
            <w:tcBorders>
              <w:top w:val="single" w:sz="4" w:space="0" w:color="auto"/>
              <w:left w:val="single" w:sz="4" w:space="0" w:color="000000"/>
              <w:bottom w:val="single" w:sz="4" w:space="0" w:color="auto"/>
              <w:right w:val="single" w:sz="4" w:space="0" w:color="000000"/>
            </w:tcBorders>
          </w:tcPr>
          <w:p w14:paraId="185F7F01" w14:textId="77777777" w:rsidR="006309EE" w:rsidRPr="003F0CD2" w:rsidRDefault="006309EE" w:rsidP="009D7F9D">
            <w:pPr>
              <w:pStyle w:val="TableParagraph"/>
              <w:ind w:left="13"/>
              <w:jc w:val="center"/>
              <w:rPr>
                <w:sz w:val="24"/>
                <w:szCs w:val="24"/>
              </w:rPr>
            </w:pPr>
            <w:r w:rsidRPr="003F0CD2">
              <w:rPr>
                <w:sz w:val="24"/>
                <w:szCs w:val="24"/>
              </w:rPr>
              <w:t>1</w:t>
            </w:r>
          </w:p>
        </w:tc>
        <w:tc>
          <w:tcPr>
            <w:tcW w:w="2126" w:type="dxa"/>
            <w:tcBorders>
              <w:top w:val="single" w:sz="4" w:space="0" w:color="auto"/>
              <w:left w:val="single" w:sz="4" w:space="0" w:color="000000"/>
              <w:bottom w:val="single" w:sz="4" w:space="0" w:color="auto"/>
              <w:right w:val="single" w:sz="4" w:space="0" w:color="000000"/>
            </w:tcBorders>
          </w:tcPr>
          <w:p w14:paraId="229801C9"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C894D3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A65197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138ED12F"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68FBC1B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1D43EB9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51B2C737"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5291795F"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31EA1D09"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7D68AED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340886B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4625B449"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2F823421"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3116A723"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4D16B8B0" w14:textId="77777777" w:rsidR="006309EE" w:rsidRPr="003F0CD2" w:rsidRDefault="006309EE" w:rsidP="006309EE">
            <w:pPr>
              <w:spacing w:after="0"/>
              <w:jc w:val="center"/>
              <w:rPr>
                <w:rFonts w:ascii="Times New Roman" w:hAnsi="Times New Roman"/>
                <w:b/>
                <w:sz w:val="24"/>
                <w:szCs w:val="24"/>
              </w:rPr>
            </w:pPr>
          </w:p>
        </w:tc>
      </w:tr>
      <w:tr w:rsidR="006309EE" w:rsidRPr="003F0CD2" w14:paraId="36C8DFD3" w14:textId="77777777" w:rsidTr="009D7F9D">
        <w:trPr>
          <w:trHeight w:val="240"/>
        </w:trPr>
        <w:tc>
          <w:tcPr>
            <w:tcW w:w="3225" w:type="dxa"/>
            <w:gridSpan w:val="2"/>
            <w:vMerge/>
            <w:tcBorders>
              <w:top w:val="single" w:sz="4" w:space="0" w:color="000000"/>
              <w:left w:val="single" w:sz="4" w:space="0" w:color="000000"/>
              <w:bottom w:val="single" w:sz="4" w:space="0" w:color="000000"/>
              <w:right w:val="single" w:sz="4" w:space="0" w:color="000000"/>
            </w:tcBorders>
          </w:tcPr>
          <w:p w14:paraId="6223F338"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18368FFA"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003E1B21" w14:textId="77777777" w:rsidR="006309EE" w:rsidRPr="003F0CD2" w:rsidRDefault="006309EE" w:rsidP="00594394">
            <w:pPr>
              <w:pStyle w:val="Default"/>
              <w:numPr>
                <w:ilvl w:val="0"/>
                <w:numId w:val="68"/>
              </w:numPr>
            </w:pPr>
            <w:r w:rsidRPr="003F0CD2">
              <w:t>Выполнение упражнений на развитие быстроты движений, быстроты реакции, на развитие частоты движений.</w:t>
            </w:r>
          </w:p>
          <w:p w14:paraId="69A36208" w14:textId="77777777" w:rsidR="006309EE" w:rsidRPr="003F0CD2" w:rsidRDefault="006309EE" w:rsidP="009D7F9D">
            <w:pPr>
              <w:pStyle w:val="Default"/>
            </w:pPr>
          </w:p>
        </w:tc>
        <w:tc>
          <w:tcPr>
            <w:tcW w:w="1403" w:type="dxa"/>
            <w:tcBorders>
              <w:top w:val="single" w:sz="4" w:space="0" w:color="auto"/>
              <w:left w:val="single" w:sz="4" w:space="0" w:color="000000"/>
              <w:bottom w:val="single" w:sz="4" w:space="0" w:color="auto"/>
              <w:right w:val="single" w:sz="4" w:space="0" w:color="000000"/>
            </w:tcBorders>
          </w:tcPr>
          <w:p w14:paraId="3BF4AAB8" w14:textId="77777777" w:rsidR="006309EE" w:rsidRPr="003F0CD2" w:rsidRDefault="006309EE" w:rsidP="009D7F9D">
            <w:pPr>
              <w:pStyle w:val="TableParagraph"/>
              <w:ind w:left="13"/>
              <w:jc w:val="center"/>
              <w:rPr>
                <w:sz w:val="24"/>
                <w:szCs w:val="24"/>
              </w:rPr>
            </w:pPr>
            <w:r w:rsidRPr="003F0CD2">
              <w:rPr>
                <w:sz w:val="24"/>
                <w:szCs w:val="24"/>
              </w:rPr>
              <w:lastRenderedPageBreak/>
              <w:t>1</w:t>
            </w:r>
          </w:p>
        </w:tc>
        <w:tc>
          <w:tcPr>
            <w:tcW w:w="2126" w:type="dxa"/>
            <w:tcBorders>
              <w:top w:val="single" w:sz="4" w:space="0" w:color="auto"/>
              <w:left w:val="single" w:sz="4" w:space="0" w:color="000000"/>
              <w:bottom w:val="single" w:sz="4" w:space="0" w:color="auto"/>
              <w:right w:val="single" w:sz="4" w:space="0" w:color="000000"/>
            </w:tcBorders>
          </w:tcPr>
          <w:p w14:paraId="3446269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02434F3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6B42BB1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7A10071E"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53EE0FCB"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Уо.04.01</w:t>
            </w:r>
          </w:p>
          <w:p w14:paraId="6EE0CF5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417FFCD9"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w:t>
            </w:r>
            <w:r w:rsidRPr="003F0CD2">
              <w:rPr>
                <w:rFonts w:ascii="Times New Roman" w:hAnsi="Times New Roman"/>
                <w:sz w:val="24"/>
                <w:szCs w:val="24"/>
              </w:rPr>
              <w:lastRenderedPageBreak/>
              <w:t>Зо.04.02</w:t>
            </w:r>
          </w:p>
          <w:p w14:paraId="6613F78F"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270D03EA"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395BEF1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16F113D7"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3992CC9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4FBF7A25"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7FBDCD9B"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2F85B04A" w14:textId="77777777" w:rsidR="006309EE" w:rsidRPr="003F0CD2" w:rsidRDefault="006309EE" w:rsidP="006309EE">
            <w:pPr>
              <w:spacing w:after="0"/>
              <w:jc w:val="center"/>
              <w:rPr>
                <w:rFonts w:ascii="Times New Roman" w:hAnsi="Times New Roman"/>
                <w:b/>
                <w:sz w:val="24"/>
                <w:szCs w:val="24"/>
              </w:rPr>
            </w:pPr>
          </w:p>
        </w:tc>
      </w:tr>
      <w:tr w:rsidR="006309EE" w:rsidRPr="003F0CD2" w14:paraId="3A981BD7" w14:textId="77777777" w:rsidTr="009D7F9D">
        <w:trPr>
          <w:trHeight w:val="240"/>
        </w:trPr>
        <w:tc>
          <w:tcPr>
            <w:tcW w:w="3225" w:type="dxa"/>
            <w:gridSpan w:val="2"/>
            <w:vMerge/>
            <w:tcBorders>
              <w:top w:val="single" w:sz="4" w:space="0" w:color="000000"/>
              <w:left w:val="single" w:sz="4" w:space="0" w:color="000000"/>
              <w:bottom w:val="single" w:sz="4" w:space="0" w:color="000000"/>
              <w:right w:val="single" w:sz="4" w:space="0" w:color="000000"/>
            </w:tcBorders>
          </w:tcPr>
          <w:p w14:paraId="533F6C6E" w14:textId="77777777" w:rsidR="006309EE" w:rsidRPr="003F0CD2" w:rsidRDefault="006309EE" w:rsidP="009D7F9D">
            <w:pPr>
              <w:spacing w:after="0"/>
              <w:rPr>
                <w:rFonts w:ascii="Times New Roman"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432F9C71" w14:textId="77777777" w:rsidR="006309EE" w:rsidRPr="003F0CD2" w:rsidRDefault="006309EE" w:rsidP="009D7F9D">
            <w:pPr>
              <w:pStyle w:val="Default"/>
              <w:rPr>
                <w:b/>
                <w:bCs/>
              </w:rPr>
            </w:pPr>
            <w:r>
              <w:rPr>
                <w:b/>
                <w:bCs/>
              </w:rPr>
              <w:t>Практическое</w:t>
            </w:r>
            <w:r w:rsidRPr="003F0CD2">
              <w:rPr>
                <w:b/>
                <w:bCs/>
              </w:rPr>
              <w:t xml:space="preserve"> заняти</w:t>
            </w:r>
            <w:r>
              <w:rPr>
                <w:b/>
                <w:bCs/>
              </w:rPr>
              <w:t>е</w:t>
            </w:r>
            <w:r w:rsidRPr="003F0CD2">
              <w:rPr>
                <w:b/>
                <w:bCs/>
              </w:rPr>
              <w:t xml:space="preserve">: </w:t>
            </w:r>
          </w:p>
          <w:p w14:paraId="149164C8" w14:textId="77777777" w:rsidR="006309EE" w:rsidRPr="003F0CD2" w:rsidRDefault="006309EE" w:rsidP="00594394">
            <w:pPr>
              <w:pStyle w:val="Default"/>
              <w:numPr>
                <w:ilvl w:val="0"/>
                <w:numId w:val="68"/>
              </w:numPr>
            </w:pPr>
            <w:r w:rsidRPr="003F0CD2">
              <w:t>Учебная игра «Волейбол» Командные тактические действия в нападении. Разбор правил и результатов игры</w:t>
            </w:r>
          </w:p>
          <w:p w14:paraId="28D41C4F" w14:textId="77777777" w:rsidR="006309EE" w:rsidRPr="003F0CD2" w:rsidRDefault="006309EE" w:rsidP="009D7F9D">
            <w:pPr>
              <w:pStyle w:val="Default"/>
              <w:ind w:left="567"/>
            </w:pPr>
          </w:p>
        </w:tc>
        <w:tc>
          <w:tcPr>
            <w:tcW w:w="1403" w:type="dxa"/>
            <w:tcBorders>
              <w:top w:val="single" w:sz="4" w:space="0" w:color="auto"/>
              <w:left w:val="single" w:sz="4" w:space="0" w:color="000000"/>
              <w:bottom w:val="single" w:sz="4" w:space="0" w:color="auto"/>
              <w:right w:val="single" w:sz="4" w:space="0" w:color="000000"/>
            </w:tcBorders>
          </w:tcPr>
          <w:p w14:paraId="6C4EB965" w14:textId="77777777" w:rsidR="006309EE" w:rsidRPr="003F0CD2" w:rsidRDefault="006309EE" w:rsidP="009D7F9D">
            <w:pPr>
              <w:pStyle w:val="TableParagraph"/>
              <w:ind w:left="0"/>
              <w:jc w:val="center"/>
              <w:rPr>
                <w:sz w:val="24"/>
                <w:szCs w:val="24"/>
              </w:rPr>
            </w:pPr>
            <w:r w:rsidRPr="003F0CD2">
              <w:rPr>
                <w:sz w:val="24"/>
                <w:szCs w:val="24"/>
              </w:rPr>
              <w:t>1</w:t>
            </w:r>
          </w:p>
        </w:tc>
        <w:tc>
          <w:tcPr>
            <w:tcW w:w="2126" w:type="dxa"/>
            <w:tcBorders>
              <w:top w:val="single" w:sz="4" w:space="0" w:color="auto"/>
              <w:left w:val="single" w:sz="4" w:space="0" w:color="000000"/>
              <w:bottom w:val="single" w:sz="4" w:space="0" w:color="auto"/>
              <w:right w:val="single" w:sz="4" w:space="0" w:color="000000"/>
            </w:tcBorders>
          </w:tcPr>
          <w:p w14:paraId="232B487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4E87989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42F54B1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574DBB31"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5C1335D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680580A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362550B3"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5095A82F"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18620604"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038D935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695AE3F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5EE8A01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1D52B45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08DDAF4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3B9ABED7" w14:textId="77777777" w:rsidR="006309EE" w:rsidRPr="003F0CD2" w:rsidRDefault="006309EE" w:rsidP="006309EE">
            <w:pPr>
              <w:spacing w:after="0"/>
              <w:jc w:val="center"/>
              <w:rPr>
                <w:rFonts w:ascii="Times New Roman" w:hAnsi="Times New Roman"/>
                <w:b/>
                <w:sz w:val="24"/>
                <w:szCs w:val="24"/>
              </w:rPr>
            </w:pPr>
          </w:p>
        </w:tc>
      </w:tr>
      <w:tr w:rsidR="00594394" w:rsidRPr="003F0CD2" w14:paraId="445F571D"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7870E9DC" w14:textId="77777777" w:rsidR="00594394" w:rsidRPr="003F0CD2" w:rsidRDefault="00594394" w:rsidP="009D7F9D">
            <w:pPr>
              <w:spacing w:after="0"/>
              <w:rPr>
                <w:rFonts w:ascii="Times New Roman"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1EC88633"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 xml:space="preserve">Самостоятельная работа обучающихся </w:t>
            </w:r>
          </w:p>
        </w:tc>
        <w:tc>
          <w:tcPr>
            <w:tcW w:w="1403" w:type="dxa"/>
            <w:tcBorders>
              <w:top w:val="single" w:sz="4" w:space="0" w:color="000000"/>
              <w:left w:val="single" w:sz="4" w:space="0" w:color="000000"/>
              <w:bottom w:val="single" w:sz="4" w:space="0" w:color="000000"/>
              <w:right w:val="single" w:sz="4" w:space="0" w:color="000000"/>
            </w:tcBorders>
            <w:vAlign w:val="center"/>
          </w:tcPr>
          <w:p w14:paraId="0DD10DF3" w14:textId="77777777" w:rsidR="00594394" w:rsidRPr="003F0CD2" w:rsidRDefault="00594394" w:rsidP="009D7F9D">
            <w:pPr>
              <w:spacing w:after="0"/>
              <w:jc w:val="center"/>
              <w:rPr>
                <w:rFonts w:ascii="Times New Roman" w:hAnsi="Times New Roman"/>
                <w:bCs/>
                <w:sz w:val="24"/>
                <w:szCs w:val="24"/>
              </w:rPr>
            </w:pPr>
            <w:r w:rsidRPr="003F0CD2">
              <w:rPr>
                <w:rFonts w:ascii="Times New Roman" w:hAnsi="Times New Roman"/>
                <w:bCs/>
                <w:sz w:val="24"/>
                <w:szCs w:val="24"/>
              </w:rPr>
              <w:t>-</w:t>
            </w:r>
          </w:p>
        </w:tc>
        <w:tc>
          <w:tcPr>
            <w:tcW w:w="2126" w:type="dxa"/>
            <w:tcBorders>
              <w:top w:val="single" w:sz="4" w:space="0" w:color="auto"/>
              <w:left w:val="single" w:sz="4" w:space="0" w:color="000000"/>
              <w:bottom w:val="single" w:sz="4" w:space="0" w:color="000000"/>
              <w:right w:val="single" w:sz="4" w:space="0" w:color="000000"/>
            </w:tcBorders>
          </w:tcPr>
          <w:p w14:paraId="2810D854" w14:textId="77777777" w:rsidR="00594394" w:rsidRPr="003F0CD2" w:rsidRDefault="00594394" w:rsidP="009D7F9D">
            <w:pPr>
              <w:spacing w:after="0"/>
              <w:jc w:val="center"/>
              <w:rPr>
                <w:rFonts w:ascii="Times New Roman" w:hAnsi="Times New Roman"/>
                <w:b/>
                <w:bCs/>
                <w:sz w:val="24"/>
                <w:szCs w:val="24"/>
              </w:rPr>
            </w:pPr>
          </w:p>
        </w:tc>
        <w:tc>
          <w:tcPr>
            <w:tcW w:w="1944" w:type="dxa"/>
            <w:tcBorders>
              <w:top w:val="single" w:sz="4" w:space="0" w:color="auto"/>
              <w:left w:val="single" w:sz="4" w:space="0" w:color="000000"/>
              <w:bottom w:val="single" w:sz="4" w:space="0" w:color="000000"/>
              <w:right w:val="single" w:sz="4" w:space="0" w:color="000000"/>
            </w:tcBorders>
          </w:tcPr>
          <w:p w14:paraId="2947D912" w14:textId="77777777" w:rsidR="00594394" w:rsidRPr="003F0CD2" w:rsidRDefault="00594394" w:rsidP="009D7F9D">
            <w:pPr>
              <w:spacing w:after="0"/>
              <w:rPr>
                <w:rFonts w:ascii="Times New Roman" w:hAnsi="Times New Roman"/>
                <w:b/>
                <w:bCs/>
                <w:sz w:val="24"/>
                <w:szCs w:val="24"/>
              </w:rPr>
            </w:pPr>
          </w:p>
        </w:tc>
      </w:tr>
      <w:tr w:rsidR="00594394" w:rsidRPr="003F0CD2" w14:paraId="4BD2EF73" w14:textId="77777777" w:rsidTr="009D7F9D">
        <w:trPr>
          <w:trHeight w:val="23"/>
        </w:trPr>
        <w:tc>
          <w:tcPr>
            <w:tcW w:w="3225" w:type="dxa"/>
            <w:gridSpan w:val="2"/>
            <w:vMerge w:val="restart"/>
            <w:tcBorders>
              <w:top w:val="single" w:sz="4" w:space="0" w:color="000000"/>
              <w:left w:val="single" w:sz="4" w:space="0" w:color="000000"/>
              <w:bottom w:val="single" w:sz="4" w:space="0" w:color="000000"/>
              <w:right w:val="single" w:sz="4" w:space="0" w:color="000000"/>
            </w:tcBorders>
          </w:tcPr>
          <w:p w14:paraId="189DC9A1" w14:textId="77777777" w:rsidR="00594394" w:rsidRPr="003F0CD2" w:rsidRDefault="00594394" w:rsidP="009D7F9D">
            <w:pPr>
              <w:pStyle w:val="Default"/>
              <w:rPr>
                <w:bCs/>
              </w:rPr>
            </w:pPr>
            <w:r w:rsidRPr="003F0CD2">
              <w:rPr>
                <w:bCs/>
              </w:rPr>
              <w:t xml:space="preserve">Тема 1.4.  </w:t>
            </w:r>
            <w:r w:rsidRPr="003F0CD2">
              <w:t>Лыжная подготовка</w:t>
            </w:r>
          </w:p>
        </w:tc>
        <w:tc>
          <w:tcPr>
            <w:tcW w:w="6230" w:type="dxa"/>
            <w:tcBorders>
              <w:top w:val="single" w:sz="4" w:space="0" w:color="000000"/>
              <w:left w:val="single" w:sz="4" w:space="0" w:color="000000"/>
              <w:bottom w:val="single" w:sz="4" w:space="0" w:color="000000"/>
              <w:right w:val="single" w:sz="4" w:space="0" w:color="000000"/>
            </w:tcBorders>
          </w:tcPr>
          <w:p w14:paraId="784CF403" w14:textId="77777777" w:rsidR="00594394" w:rsidRPr="003F0CD2" w:rsidRDefault="00594394" w:rsidP="009D7F9D">
            <w:pPr>
              <w:spacing w:after="0"/>
              <w:rPr>
                <w:rFonts w:ascii="Times New Roman" w:hAnsi="Times New Roman"/>
                <w:b/>
                <w:bCs/>
                <w:iCs/>
                <w:sz w:val="24"/>
                <w:szCs w:val="24"/>
              </w:rPr>
            </w:pPr>
            <w:r w:rsidRPr="003F0CD2">
              <w:rPr>
                <w:rFonts w:ascii="Times New Roman" w:hAnsi="Times New Roman"/>
                <w:b/>
                <w:sz w:val="24"/>
                <w:szCs w:val="24"/>
              </w:rPr>
              <w:t xml:space="preserve">Содержание </w:t>
            </w:r>
          </w:p>
        </w:tc>
        <w:tc>
          <w:tcPr>
            <w:tcW w:w="1403" w:type="dxa"/>
            <w:tcBorders>
              <w:top w:val="single" w:sz="4" w:space="0" w:color="000000"/>
              <w:left w:val="single" w:sz="4" w:space="0" w:color="000000"/>
              <w:bottom w:val="single" w:sz="4" w:space="0" w:color="000000"/>
              <w:right w:val="single" w:sz="4" w:space="0" w:color="000000"/>
            </w:tcBorders>
          </w:tcPr>
          <w:p w14:paraId="3B39FEB7" w14:textId="77777777" w:rsidR="00594394" w:rsidRPr="003F0CD2" w:rsidRDefault="00594394" w:rsidP="009D7F9D">
            <w:pPr>
              <w:spacing w:after="0"/>
              <w:jc w:val="center"/>
              <w:rPr>
                <w:rFonts w:ascii="Times New Roman" w:hAnsi="Times New Roman"/>
                <w:sz w:val="24"/>
                <w:szCs w:val="24"/>
              </w:rPr>
            </w:pPr>
            <w:r w:rsidRPr="003F0CD2">
              <w:rPr>
                <w:rFonts w:ascii="Times New Roman" w:hAnsi="Times New Roman"/>
                <w:b/>
                <w:bCs/>
                <w:sz w:val="24"/>
                <w:szCs w:val="24"/>
              </w:rPr>
              <w:t>12/0</w:t>
            </w:r>
          </w:p>
        </w:tc>
        <w:tc>
          <w:tcPr>
            <w:tcW w:w="2126" w:type="dxa"/>
            <w:tcBorders>
              <w:top w:val="single" w:sz="4" w:space="0" w:color="000000"/>
              <w:left w:val="single" w:sz="4" w:space="0" w:color="000000"/>
              <w:bottom w:val="single" w:sz="4" w:space="0" w:color="auto"/>
              <w:right w:val="single" w:sz="4" w:space="0" w:color="000000"/>
            </w:tcBorders>
          </w:tcPr>
          <w:p w14:paraId="3AED946A" w14:textId="77777777" w:rsidR="00594394" w:rsidRPr="003F0CD2" w:rsidRDefault="00594394" w:rsidP="009D7F9D">
            <w:pPr>
              <w:spacing w:after="0"/>
              <w:jc w:val="center"/>
              <w:rPr>
                <w:rFonts w:ascii="Times New Roman" w:hAnsi="Times New Roman"/>
                <w:b/>
                <w:bCs/>
                <w:iCs/>
                <w:sz w:val="24"/>
                <w:szCs w:val="24"/>
              </w:rPr>
            </w:pPr>
          </w:p>
        </w:tc>
        <w:tc>
          <w:tcPr>
            <w:tcW w:w="1944" w:type="dxa"/>
            <w:tcBorders>
              <w:top w:val="single" w:sz="4" w:space="0" w:color="000000"/>
              <w:left w:val="single" w:sz="4" w:space="0" w:color="000000"/>
              <w:bottom w:val="single" w:sz="4" w:space="0" w:color="auto"/>
              <w:right w:val="single" w:sz="4" w:space="0" w:color="000000"/>
            </w:tcBorders>
          </w:tcPr>
          <w:p w14:paraId="4763697E" w14:textId="77777777" w:rsidR="00594394" w:rsidRPr="003F0CD2" w:rsidRDefault="00594394" w:rsidP="009D7F9D">
            <w:pPr>
              <w:spacing w:after="0"/>
              <w:jc w:val="center"/>
              <w:rPr>
                <w:rFonts w:ascii="Times New Roman" w:hAnsi="Times New Roman"/>
                <w:b/>
                <w:bCs/>
                <w:iCs/>
                <w:sz w:val="24"/>
                <w:szCs w:val="24"/>
              </w:rPr>
            </w:pPr>
          </w:p>
        </w:tc>
      </w:tr>
      <w:tr w:rsidR="006309EE" w:rsidRPr="003F0CD2" w14:paraId="7EC35063"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7638DF19" w14:textId="77777777" w:rsidR="006309EE" w:rsidRPr="003F0CD2" w:rsidRDefault="006309EE" w:rsidP="009D7F9D">
            <w:pPr>
              <w:spacing w:after="0"/>
              <w:rPr>
                <w:rFonts w:ascii="Times New Roman" w:hAnsi="Times New Roman"/>
                <w:b/>
                <w:bCs/>
                <w:i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7ED3B77E" w14:textId="77777777" w:rsidR="006309EE" w:rsidRPr="003F0CD2" w:rsidRDefault="006309EE" w:rsidP="009D7F9D">
            <w:pPr>
              <w:pStyle w:val="Default"/>
              <w:tabs>
                <w:tab w:val="left" w:pos="347"/>
              </w:tabs>
              <w:jc w:val="both"/>
            </w:pPr>
            <w:r w:rsidRPr="003F0CD2">
              <w:rPr>
                <w:bCs/>
              </w:rPr>
              <w:t>Правила безопасности во время занятий лыжным спортом. Оказание первой доврачебной помощи при травмах и обморожениях.</w:t>
            </w:r>
          </w:p>
          <w:p w14:paraId="1B334EE4" w14:textId="77777777" w:rsidR="006309EE" w:rsidRPr="003F0CD2" w:rsidRDefault="006309EE" w:rsidP="009D7F9D">
            <w:pPr>
              <w:pStyle w:val="Default"/>
              <w:tabs>
                <w:tab w:val="left" w:pos="347"/>
              </w:tabs>
              <w:jc w:val="both"/>
            </w:pPr>
            <w:r w:rsidRPr="003F0CD2">
              <w:rPr>
                <w:bCs/>
              </w:rPr>
              <w:lastRenderedPageBreak/>
              <w:t>Техника перехода с одновременных лыжных ходов на попеременные. Преодоление подъемов и препятствий.</w:t>
            </w:r>
          </w:p>
          <w:p w14:paraId="1A664CE2" w14:textId="77777777" w:rsidR="006309EE" w:rsidRPr="003F0CD2" w:rsidRDefault="006309EE" w:rsidP="009D7F9D">
            <w:pPr>
              <w:pStyle w:val="Default"/>
              <w:jc w:val="both"/>
              <w:rPr>
                <w:bCs/>
              </w:rPr>
            </w:pPr>
            <w:r w:rsidRPr="003F0CD2">
              <w:rPr>
                <w:bCs/>
              </w:rPr>
              <w:t>Элементы тактики лыжных гонок: распределение сил, лидирование, обгон</w:t>
            </w:r>
            <w:r>
              <w:rPr>
                <w:bCs/>
              </w:rPr>
              <w:t xml:space="preserve"> </w:t>
            </w:r>
            <w:r w:rsidRPr="003F0CD2">
              <w:rPr>
                <w:bCs/>
              </w:rPr>
              <w:t xml:space="preserve">,финиширование и др. </w:t>
            </w:r>
          </w:p>
          <w:p w14:paraId="61A03B96" w14:textId="77777777" w:rsidR="006309EE" w:rsidRPr="003F0CD2" w:rsidRDefault="006309EE" w:rsidP="009D7F9D">
            <w:pPr>
              <w:widowControl w:val="0"/>
              <w:spacing w:after="0"/>
              <w:ind w:firstLine="5"/>
              <w:jc w:val="both"/>
              <w:rPr>
                <w:rFonts w:ascii="Times New Roman" w:eastAsia="Calibri" w:hAnsi="Times New Roman"/>
                <w:bCs/>
                <w:sz w:val="24"/>
                <w:szCs w:val="24"/>
              </w:rPr>
            </w:pPr>
            <w:r w:rsidRPr="003F0CD2">
              <w:rPr>
                <w:rFonts w:ascii="Times New Roman" w:hAnsi="Times New Roman"/>
                <w:bCs/>
                <w:sz w:val="24"/>
                <w:szCs w:val="24"/>
              </w:rPr>
              <w:t>Прохождение дистанции 3 км (девушки) и 5 км (юноши).</w:t>
            </w:r>
          </w:p>
        </w:tc>
        <w:tc>
          <w:tcPr>
            <w:tcW w:w="1403" w:type="dxa"/>
            <w:tcBorders>
              <w:top w:val="single" w:sz="4" w:space="0" w:color="000000"/>
              <w:left w:val="single" w:sz="4" w:space="0" w:color="000000"/>
              <w:bottom w:val="single" w:sz="4" w:space="0" w:color="000000"/>
              <w:right w:val="single" w:sz="4" w:space="0" w:color="000000"/>
            </w:tcBorders>
          </w:tcPr>
          <w:p w14:paraId="5B1AE041" w14:textId="77777777" w:rsidR="006309EE" w:rsidRPr="003F0CD2" w:rsidRDefault="006309EE" w:rsidP="009D7F9D">
            <w:pPr>
              <w:spacing w:after="0"/>
              <w:jc w:val="center"/>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3119F3A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4BA4556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A6D628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lastRenderedPageBreak/>
              <w:t>ОК 08</w:t>
            </w:r>
          </w:p>
          <w:p w14:paraId="5169B686"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5F8C18A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Уо.04.01</w:t>
            </w:r>
          </w:p>
          <w:p w14:paraId="1C9AC70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78D29495"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Зо.04.01</w:t>
            </w:r>
            <w:r w:rsidRPr="003F0CD2">
              <w:rPr>
                <w:rFonts w:ascii="Times New Roman" w:hAnsi="Times New Roman"/>
                <w:sz w:val="24"/>
                <w:szCs w:val="24"/>
              </w:rPr>
              <w:t xml:space="preserve"> Зо.04.02</w:t>
            </w:r>
          </w:p>
          <w:p w14:paraId="419B230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779C5434"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43574EB8"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0773BE31"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7E540D0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7983C9D5"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4FE2F4E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50DB0E60" w14:textId="77777777" w:rsidR="006309EE" w:rsidRPr="003F0CD2" w:rsidRDefault="006309EE" w:rsidP="006309EE">
            <w:pPr>
              <w:spacing w:after="0"/>
              <w:jc w:val="center"/>
              <w:rPr>
                <w:rFonts w:ascii="Times New Roman" w:hAnsi="Times New Roman"/>
                <w:b/>
                <w:sz w:val="24"/>
                <w:szCs w:val="24"/>
              </w:rPr>
            </w:pPr>
          </w:p>
        </w:tc>
      </w:tr>
      <w:tr w:rsidR="00594394" w:rsidRPr="003F0CD2" w14:paraId="2E7345DE"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25EFEC2A" w14:textId="77777777" w:rsidR="00594394" w:rsidRPr="003F0CD2" w:rsidRDefault="00594394" w:rsidP="009D7F9D">
            <w:pPr>
              <w:spacing w:after="0"/>
              <w:rPr>
                <w:rFonts w:ascii="Times New Roman" w:eastAsia="Calibri"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0043C707"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В том числе практических и лабораторных занятий</w:t>
            </w:r>
          </w:p>
        </w:tc>
        <w:tc>
          <w:tcPr>
            <w:tcW w:w="1403" w:type="dxa"/>
            <w:tcBorders>
              <w:top w:val="single" w:sz="4" w:space="0" w:color="000000"/>
              <w:left w:val="single" w:sz="4" w:space="0" w:color="000000"/>
              <w:bottom w:val="single" w:sz="4" w:space="0" w:color="000000"/>
              <w:right w:val="single" w:sz="4" w:space="0" w:color="000000"/>
            </w:tcBorders>
          </w:tcPr>
          <w:p w14:paraId="4336FAC2" w14:textId="77777777" w:rsidR="00594394" w:rsidRPr="003F0CD2" w:rsidRDefault="00594394" w:rsidP="009D7F9D">
            <w:pPr>
              <w:spacing w:after="0"/>
              <w:jc w:val="center"/>
              <w:rPr>
                <w:rFonts w:ascii="Times New Roman" w:hAnsi="Times New Roman"/>
                <w:bCs/>
                <w:sz w:val="24"/>
                <w:szCs w:val="24"/>
              </w:rPr>
            </w:pPr>
            <w:r w:rsidRPr="003F0CD2">
              <w:rPr>
                <w:rFonts w:ascii="Times New Roman" w:hAnsi="Times New Roman"/>
                <w:bCs/>
                <w:sz w:val="24"/>
                <w:szCs w:val="24"/>
              </w:rPr>
              <w:t xml:space="preserve">12 </w:t>
            </w:r>
          </w:p>
        </w:tc>
        <w:tc>
          <w:tcPr>
            <w:tcW w:w="2126" w:type="dxa"/>
            <w:tcBorders>
              <w:top w:val="single" w:sz="4" w:space="0" w:color="auto"/>
              <w:left w:val="single" w:sz="4" w:space="0" w:color="000000"/>
              <w:bottom w:val="single" w:sz="4" w:space="0" w:color="auto"/>
              <w:right w:val="single" w:sz="4" w:space="0" w:color="000000"/>
            </w:tcBorders>
          </w:tcPr>
          <w:p w14:paraId="2F3ECC8E" w14:textId="77777777" w:rsidR="00594394" w:rsidRPr="003F0CD2" w:rsidRDefault="00594394" w:rsidP="009D7F9D">
            <w:pPr>
              <w:spacing w:after="0"/>
              <w:jc w:val="center"/>
              <w:rPr>
                <w:rFonts w:ascii="Times New Roman" w:hAnsi="Times New Roman"/>
                <w:b/>
                <w:b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173A30EA" w14:textId="77777777" w:rsidR="00594394" w:rsidRPr="003F0CD2" w:rsidRDefault="00594394" w:rsidP="009D7F9D">
            <w:pPr>
              <w:spacing w:after="0"/>
              <w:jc w:val="center"/>
              <w:rPr>
                <w:rFonts w:ascii="Times New Roman" w:hAnsi="Times New Roman"/>
                <w:b/>
                <w:bCs/>
                <w:sz w:val="24"/>
                <w:szCs w:val="24"/>
              </w:rPr>
            </w:pPr>
          </w:p>
        </w:tc>
      </w:tr>
      <w:tr w:rsidR="006309EE" w:rsidRPr="003F0CD2" w14:paraId="6F0A67DB" w14:textId="77777777" w:rsidTr="009D7F9D">
        <w:trPr>
          <w:trHeight w:val="798"/>
        </w:trPr>
        <w:tc>
          <w:tcPr>
            <w:tcW w:w="3225" w:type="dxa"/>
            <w:gridSpan w:val="2"/>
            <w:vMerge/>
            <w:tcBorders>
              <w:top w:val="single" w:sz="4" w:space="0" w:color="000000"/>
              <w:left w:val="single" w:sz="4" w:space="0" w:color="000000"/>
              <w:bottom w:val="single" w:sz="4" w:space="0" w:color="000000"/>
              <w:right w:val="single" w:sz="4" w:space="0" w:color="000000"/>
            </w:tcBorders>
          </w:tcPr>
          <w:p w14:paraId="174C2CB8" w14:textId="77777777" w:rsidR="006309EE" w:rsidRPr="003F0CD2" w:rsidRDefault="006309EE" w:rsidP="009D7F9D">
            <w:pPr>
              <w:spacing w:after="0"/>
              <w:rPr>
                <w:rFonts w:ascii="Times New Roman" w:eastAsia="Calibri" w:hAnsi="Times New Roman"/>
                <w:b/>
                <w:bCs/>
                <w:sz w:val="24"/>
                <w:szCs w:val="24"/>
              </w:rPr>
            </w:pPr>
          </w:p>
        </w:tc>
        <w:tc>
          <w:tcPr>
            <w:tcW w:w="6230" w:type="dxa"/>
            <w:tcBorders>
              <w:top w:val="single" w:sz="4" w:space="0" w:color="000000"/>
              <w:left w:val="single" w:sz="4" w:space="0" w:color="000000"/>
              <w:bottom w:val="single" w:sz="4" w:space="0" w:color="auto"/>
              <w:right w:val="single" w:sz="4" w:space="0" w:color="000000"/>
            </w:tcBorders>
          </w:tcPr>
          <w:p w14:paraId="605C44DE" w14:textId="77777777" w:rsidR="006309EE" w:rsidRPr="003F0CD2" w:rsidRDefault="006309EE" w:rsidP="009D7F9D">
            <w:pPr>
              <w:pStyle w:val="Default"/>
              <w:jc w:val="both"/>
              <w:rPr>
                <w:b/>
                <w:bCs/>
              </w:rPr>
            </w:pPr>
            <w:r>
              <w:rPr>
                <w:b/>
                <w:bCs/>
              </w:rPr>
              <w:t>Практическое занятие</w:t>
            </w:r>
            <w:r w:rsidRPr="003F0CD2">
              <w:rPr>
                <w:b/>
                <w:bCs/>
              </w:rPr>
              <w:t xml:space="preserve">: </w:t>
            </w:r>
          </w:p>
          <w:p w14:paraId="4ECAD110" w14:textId="77777777" w:rsidR="006309EE" w:rsidRPr="003F0CD2" w:rsidRDefault="006309EE" w:rsidP="00594394">
            <w:pPr>
              <w:pStyle w:val="Default"/>
              <w:numPr>
                <w:ilvl w:val="0"/>
                <w:numId w:val="67"/>
              </w:numPr>
              <w:ind w:left="316" w:hanging="283"/>
              <w:jc w:val="both"/>
              <w:rPr>
                <w:bCs/>
              </w:rPr>
            </w:pPr>
            <w:r w:rsidRPr="003F0CD2">
              <w:rPr>
                <w:bCs/>
              </w:rPr>
              <w:t>Совершенствование техники перемещения лыжных ходов.</w:t>
            </w:r>
          </w:p>
        </w:tc>
        <w:tc>
          <w:tcPr>
            <w:tcW w:w="1403" w:type="dxa"/>
            <w:tcBorders>
              <w:top w:val="single" w:sz="4" w:space="0" w:color="000000"/>
              <w:left w:val="single" w:sz="4" w:space="0" w:color="000000"/>
              <w:bottom w:val="single" w:sz="4" w:space="0" w:color="auto"/>
              <w:right w:val="single" w:sz="4" w:space="0" w:color="000000"/>
            </w:tcBorders>
          </w:tcPr>
          <w:p w14:paraId="55C3398A" w14:textId="77777777" w:rsidR="006309EE" w:rsidRPr="003F0CD2" w:rsidRDefault="006309EE" w:rsidP="009D7F9D">
            <w:pPr>
              <w:pStyle w:val="TableParagraph"/>
              <w:ind w:left="13"/>
              <w:jc w:val="center"/>
              <w:rPr>
                <w:bCs/>
                <w:sz w:val="24"/>
                <w:szCs w:val="24"/>
              </w:rPr>
            </w:pPr>
          </w:p>
          <w:p w14:paraId="3D833E19" w14:textId="77777777" w:rsidR="006309EE" w:rsidRPr="003F0CD2" w:rsidRDefault="006309EE" w:rsidP="009D7F9D">
            <w:pPr>
              <w:pStyle w:val="TableParagraph"/>
              <w:ind w:left="13"/>
              <w:jc w:val="center"/>
              <w:rPr>
                <w:sz w:val="24"/>
                <w:szCs w:val="24"/>
              </w:rPr>
            </w:pPr>
            <w:r w:rsidRPr="003F0CD2">
              <w:rPr>
                <w:sz w:val="24"/>
                <w:szCs w:val="24"/>
              </w:rPr>
              <w:t>4</w:t>
            </w:r>
          </w:p>
          <w:p w14:paraId="6EF20C30" w14:textId="77777777" w:rsidR="006309EE" w:rsidRPr="003F0CD2" w:rsidRDefault="006309EE" w:rsidP="009D7F9D">
            <w:pPr>
              <w:pStyle w:val="TableParagraph"/>
              <w:ind w:left="13"/>
              <w:jc w:val="center"/>
              <w:rPr>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56CA75B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013A782"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7D0DE38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18DE2F20"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1EC28EF5"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28F3068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0E4F15E2"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0B073D9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2FD2B66E"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41AD5501"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31A2E64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5169D0C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637AE34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7C6D8F6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2234B3F" w14:textId="77777777" w:rsidR="006309EE" w:rsidRPr="003F0CD2" w:rsidRDefault="006309EE" w:rsidP="006309EE">
            <w:pPr>
              <w:spacing w:after="0"/>
              <w:jc w:val="center"/>
              <w:rPr>
                <w:rFonts w:ascii="Times New Roman" w:hAnsi="Times New Roman"/>
                <w:b/>
                <w:sz w:val="24"/>
                <w:szCs w:val="24"/>
              </w:rPr>
            </w:pPr>
          </w:p>
        </w:tc>
      </w:tr>
      <w:tr w:rsidR="006309EE" w:rsidRPr="003F0CD2" w14:paraId="58761587" w14:textId="77777777" w:rsidTr="009D7F9D">
        <w:trPr>
          <w:trHeight w:val="818"/>
        </w:trPr>
        <w:tc>
          <w:tcPr>
            <w:tcW w:w="3225" w:type="dxa"/>
            <w:gridSpan w:val="2"/>
            <w:vMerge/>
            <w:tcBorders>
              <w:top w:val="single" w:sz="4" w:space="0" w:color="000000"/>
              <w:left w:val="single" w:sz="4" w:space="0" w:color="000000"/>
              <w:bottom w:val="single" w:sz="4" w:space="0" w:color="000000"/>
              <w:right w:val="single" w:sz="4" w:space="0" w:color="000000"/>
            </w:tcBorders>
          </w:tcPr>
          <w:p w14:paraId="7D3F30B2" w14:textId="77777777" w:rsidR="006309EE" w:rsidRPr="003F0CD2" w:rsidRDefault="006309EE" w:rsidP="009D7F9D">
            <w:pPr>
              <w:spacing w:after="0"/>
              <w:rPr>
                <w:rFonts w:ascii="Times New Roman" w:eastAsia="Calibri"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7C3C0B7B" w14:textId="77777777" w:rsidR="006309EE" w:rsidRPr="003F0CD2" w:rsidRDefault="006309EE" w:rsidP="009D7F9D">
            <w:pPr>
              <w:pStyle w:val="Default"/>
              <w:jc w:val="both"/>
              <w:rPr>
                <w:b/>
                <w:bCs/>
              </w:rPr>
            </w:pPr>
            <w:r>
              <w:rPr>
                <w:b/>
                <w:bCs/>
              </w:rPr>
              <w:t>Практическое занятие</w:t>
            </w:r>
            <w:r w:rsidRPr="003F0CD2">
              <w:rPr>
                <w:b/>
                <w:bCs/>
              </w:rPr>
              <w:t xml:space="preserve">: </w:t>
            </w:r>
          </w:p>
          <w:p w14:paraId="26916067" w14:textId="77777777" w:rsidR="006309EE" w:rsidRDefault="006309EE" w:rsidP="00594394">
            <w:pPr>
              <w:pStyle w:val="Default"/>
              <w:numPr>
                <w:ilvl w:val="0"/>
                <w:numId w:val="67"/>
              </w:numPr>
              <w:ind w:left="316" w:hanging="283"/>
              <w:jc w:val="both"/>
              <w:rPr>
                <w:b/>
                <w:bCs/>
              </w:rPr>
            </w:pPr>
            <w:r w:rsidRPr="003F0CD2">
              <w:rPr>
                <w:bCs/>
              </w:rPr>
              <w:t xml:space="preserve">Закрепление техники попеременного двушажного хода, техника подъема и спуска в «основной стойке». </w:t>
            </w:r>
            <w:proofErr w:type="spellStart"/>
            <w:r w:rsidRPr="003F0CD2">
              <w:rPr>
                <w:bCs/>
              </w:rPr>
              <w:lastRenderedPageBreak/>
              <w:t>Полуконьковый</w:t>
            </w:r>
            <w:proofErr w:type="spellEnd"/>
            <w:r w:rsidRPr="003F0CD2">
              <w:rPr>
                <w:bCs/>
              </w:rPr>
              <w:t xml:space="preserve"> и коньковый ход</w:t>
            </w:r>
          </w:p>
        </w:tc>
        <w:tc>
          <w:tcPr>
            <w:tcW w:w="1403" w:type="dxa"/>
            <w:tcBorders>
              <w:top w:val="single" w:sz="4" w:space="0" w:color="auto"/>
              <w:left w:val="single" w:sz="4" w:space="0" w:color="000000"/>
              <w:bottom w:val="single" w:sz="4" w:space="0" w:color="auto"/>
              <w:right w:val="single" w:sz="4" w:space="0" w:color="000000"/>
            </w:tcBorders>
          </w:tcPr>
          <w:p w14:paraId="322C067E" w14:textId="77777777" w:rsidR="006309EE" w:rsidRPr="003F0CD2" w:rsidRDefault="006309EE" w:rsidP="009D7F9D">
            <w:pPr>
              <w:pStyle w:val="TableParagraph"/>
              <w:ind w:left="13"/>
              <w:jc w:val="center"/>
              <w:rPr>
                <w:sz w:val="24"/>
                <w:szCs w:val="24"/>
              </w:rPr>
            </w:pPr>
          </w:p>
          <w:p w14:paraId="5E01D6A7" w14:textId="77777777" w:rsidR="006309EE" w:rsidRPr="003F0CD2" w:rsidRDefault="006309EE" w:rsidP="009D7F9D">
            <w:pPr>
              <w:pStyle w:val="TableParagraph"/>
              <w:ind w:left="13"/>
              <w:jc w:val="center"/>
              <w:rPr>
                <w:sz w:val="24"/>
                <w:szCs w:val="24"/>
              </w:rPr>
            </w:pPr>
            <w:r w:rsidRPr="003F0CD2">
              <w:rPr>
                <w:sz w:val="24"/>
                <w:szCs w:val="24"/>
              </w:rPr>
              <w:t>2</w:t>
            </w:r>
          </w:p>
          <w:p w14:paraId="0794BE6E" w14:textId="77777777" w:rsidR="006309EE" w:rsidRPr="003F0CD2" w:rsidRDefault="006309EE" w:rsidP="009D7F9D">
            <w:pPr>
              <w:pStyle w:val="TableParagraph"/>
              <w:ind w:left="13"/>
              <w:jc w:val="center"/>
              <w:rPr>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705A3BC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50B5305E"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520D5A9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lastRenderedPageBreak/>
              <w:t>ОК 08</w:t>
            </w:r>
          </w:p>
          <w:p w14:paraId="655947E4"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2D27EB6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Уо.04.01</w:t>
            </w:r>
          </w:p>
          <w:p w14:paraId="6F7E34F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57C1E4AE"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lastRenderedPageBreak/>
              <w:t>Зо.04.01</w:t>
            </w:r>
            <w:r w:rsidRPr="003F0CD2">
              <w:rPr>
                <w:rFonts w:ascii="Times New Roman" w:hAnsi="Times New Roman"/>
                <w:sz w:val="24"/>
                <w:szCs w:val="24"/>
              </w:rPr>
              <w:t xml:space="preserve"> Зо.04.02</w:t>
            </w:r>
          </w:p>
          <w:p w14:paraId="446ECD0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69BCCCB3"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0B05E797"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7C92494B"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1312C05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516A0B25"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6C3A6B19"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182B8410" w14:textId="77777777" w:rsidR="006309EE" w:rsidRPr="003F0CD2" w:rsidRDefault="006309EE" w:rsidP="006309EE">
            <w:pPr>
              <w:spacing w:after="0"/>
              <w:jc w:val="center"/>
              <w:rPr>
                <w:rFonts w:ascii="Times New Roman" w:hAnsi="Times New Roman"/>
                <w:b/>
                <w:sz w:val="24"/>
                <w:szCs w:val="24"/>
              </w:rPr>
            </w:pPr>
          </w:p>
        </w:tc>
      </w:tr>
      <w:tr w:rsidR="006309EE" w:rsidRPr="003F0CD2" w14:paraId="258C916A" w14:textId="77777777" w:rsidTr="009D7F9D">
        <w:trPr>
          <w:trHeight w:val="3925"/>
        </w:trPr>
        <w:tc>
          <w:tcPr>
            <w:tcW w:w="3225" w:type="dxa"/>
            <w:gridSpan w:val="2"/>
            <w:vMerge/>
            <w:tcBorders>
              <w:top w:val="single" w:sz="4" w:space="0" w:color="000000"/>
              <w:left w:val="single" w:sz="4" w:space="0" w:color="000000"/>
              <w:bottom w:val="single" w:sz="4" w:space="0" w:color="000000"/>
              <w:right w:val="single" w:sz="4" w:space="0" w:color="000000"/>
            </w:tcBorders>
          </w:tcPr>
          <w:p w14:paraId="4524D354" w14:textId="77777777" w:rsidR="006309EE" w:rsidRPr="003F0CD2" w:rsidRDefault="006309EE" w:rsidP="009D7F9D">
            <w:pPr>
              <w:spacing w:after="0"/>
              <w:rPr>
                <w:rFonts w:ascii="Times New Roman" w:eastAsia="Calibri" w:hAnsi="Times New Roman"/>
                <w:b/>
                <w:bCs/>
                <w:sz w:val="24"/>
                <w:szCs w:val="24"/>
              </w:rPr>
            </w:pPr>
          </w:p>
        </w:tc>
        <w:tc>
          <w:tcPr>
            <w:tcW w:w="6230" w:type="dxa"/>
            <w:tcBorders>
              <w:top w:val="single" w:sz="4" w:space="0" w:color="auto"/>
              <w:left w:val="single" w:sz="4" w:space="0" w:color="000000"/>
              <w:bottom w:val="single" w:sz="4" w:space="0" w:color="auto"/>
              <w:right w:val="single" w:sz="4" w:space="0" w:color="000000"/>
            </w:tcBorders>
          </w:tcPr>
          <w:p w14:paraId="30CC1DF3" w14:textId="77777777" w:rsidR="006309EE" w:rsidRPr="003F0CD2" w:rsidRDefault="006309EE" w:rsidP="009D7F9D">
            <w:pPr>
              <w:pStyle w:val="Default"/>
              <w:jc w:val="both"/>
              <w:rPr>
                <w:b/>
                <w:bCs/>
              </w:rPr>
            </w:pPr>
            <w:r>
              <w:rPr>
                <w:b/>
                <w:bCs/>
              </w:rPr>
              <w:t>Практическое занятие</w:t>
            </w:r>
            <w:r w:rsidRPr="003F0CD2">
              <w:rPr>
                <w:b/>
                <w:bCs/>
              </w:rPr>
              <w:t xml:space="preserve">: </w:t>
            </w:r>
          </w:p>
          <w:p w14:paraId="21A5C45A" w14:textId="77777777" w:rsidR="006309EE" w:rsidRDefault="006309EE" w:rsidP="00594394">
            <w:pPr>
              <w:pStyle w:val="Default"/>
              <w:numPr>
                <w:ilvl w:val="0"/>
                <w:numId w:val="67"/>
              </w:numPr>
              <w:ind w:left="316" w:hanging="283"/>
              <w:jc w:val="both"/>
              <w:rPr>
                <w:bCs/>
              </w:rPr>
            </w:pPr>
            <w:r w:rsidRPr="003F0CD2">
              <w:rPr>
                <w:bCs/>
              </w:rPr>
              <w:t>Отработка элементов тактики лыжных гонок: распределение сил, лидирование, обгон, финиширование и др.</w:t>
            </w:r>
          </w:p>
          <w:p w14:paraId="6F6A78B3" w14:textId="77777777" w:rsidR="006309EE" w:rsidRPr="003F0CD2" w:rsidRDefault="006309EE" w:rsidP="009D7F9D">
            <w:pPr>
              <w:pStyle w:val="Default"/>
              <w:jc w:val="both"/>
              <w:rPr>
                <w:bCs/>
              </w:rPr>
            </w:pPr>
          </w:p>
        </w:tc>
        <w:tc>
          <w:tcPr>
            <w:tcW w:w="1403" w:type="dxa"/>
            <w:tcBorders>
              <w:top w:val="single" w:sz="4" w:space="0" w:color="auto"/>
              <w:left w:val="single" w:sz="4" w:space="0" w:color="000000"/>
              <w:bottom w:val="single" w:sz="4" w:space="0" w:color="auto"/>
              <w:right w:val="single" w:sz="4" w:space="0" w:color="000000"/>
            </w:tcBorders>
          </w:tcPr>
          <w:p w14:paraId="62A55A38" w14:textId="77777777" w:rsidR="006309EE" w:rsidRPr="003F0CD2" w:rsidRDefault="006309EE" w:rsidP="009D7F9D">
            <w:pPr>
              <w:pStyle w:val="TableParagraph"/>
              <w:ind w:left="13"/>
              <w:jc w:val="center"/>
              <w:rPr>
                <w:sz w:val="24"/>
                <w:szCs w:val="24"/>
              </w:rPr>
            </w:pPr>
          </w:p>
          <w:p w14:paraId="7C830576" w14:textId="77777777" w:rsidR="006309EE" w:rsidRPr="003F0CD2" w:rsidRDefault="006309EE" w:rsidP="009D7F9D">
            <w:pPr>
              <w:pStyle w:val="TableParagraph"/>
              <w:ind w:left="13"/>
              <w:jc w:val="center"/>
              <w:rPr>
                <w:sz w:val="24"/>
                <w:szCs w:val="24"/>
              </w:rPr>
            </w:pPr>
            <w:r w:rsidRPr="003F0CD2">
              <w:rPr>
                <w:sz w:val="24"/>
                <w:szCs w:val="24"/>
              </w:rPr>
              <w:t>4</w:t>
            </w:r>
          </w:p>
          <w:p w14:paraId="49756804" w14:textId="77777777" w:rsidR="006309EE" w:rsidRPr="003F0CD2" w:rsidRDefault="006309EE" w:rsidP="009D7F9D">
            <w:pPr>
              <w:pStyle w:val="TableParagraph"/>
              <w:ind w:left="13"/>
              <w:jc w:val="center"/>
              <w:rPr>
                <w:sz w:val="24"/>
                <w:szCs w:val="24"/>
              </w:rPr>
            </w:pPr>
          </w:p>
          <w:p w14:paraId="38244DE0" w14:textId="77777777" w:rsidR="006309EE" w:rsidRPr="003F0CD2" w:rsidRDefault="006309EE" w:rsidP="009D7F9D">
            <w:pPr>
              <w:pStyle w:val="TableParagraph"/>
              <w:ind w:left="13"/>
              <w:jc w:val="center"/>
              <w:rPr>
                <w:sz w:val="24"/>
                <w:szCs w:val="24"/>
              </w:rPr>
            </w:pPr>
          </w:p>
        </w:tc>
        <w:tc>
          <w:tcPr>
            <w:tcW w:w="2126" w:type="dxa"/>
            <w:tcBorders>
              <w:top w:val="single" w:sz="4" w:space="0" w:color="auto"/>
              <w:left w:val="single" w:sz="4" w:space="0" w:color="000000"/>
              <w:bottom w:val="single" w:sz="4" w:space="0" w:color="auto"/>
              <w:right w:val="single" w:sz="4" w:space="0" w:color="000000"/>
            </w:tcBorders>
          </w:tcPr>
          <w:p w14:paraId="63CC5DD8"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32390EA5"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51F3AE5A"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0C748771"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6D7CBE3C"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659AE8E0"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02E4B491"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1AEFD45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7DB15017"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165A6E54"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26475C9E"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1AB8D38C"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3F98538A"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51C9990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3E001E06" w14:textId="77777777" w:rsidR="006309EE" w:rsidRPr="003F0CD2" w:rsidRDefault="006309EE" w:rsidP="006309EE">
            <w:pPr>
              <w:spacing w:after="0"/>
              <w:jc w:val="center"/>
              <w:rPr>
                <w:rFonts w:ascii="Times New Roman" w:hAnsi="Times New Roman"/>
                <w:b/>
                <w:sz w:val="24"/>
                <w:szCs w:val="24"/>
              </w:rPr>
            </w:pPr>
          </w:p>
        </w:tc>
      </w:tr>
      <w:tr w:rsidR="006309EE" w:rsidRPr="003F0CD2" w14:paraId="442683CF" w14:textId="77777777" w:rsidTr="009D7F9D">
        <w:trPr>
          <w:trHeight w:val="4067"/>
        </w:trPr>
        <w:tc>
          <w:tcPr>
            <w:tcW w:w="3225" w:type="dxa"/>
            <w:gridSpan w:val="2"/>
            <w:vMerge/>
            <w:tcBorders>
              <w:top w:val="single" w:sz="4" w:space="0" w:color="000000"/>
              <w:left w:val="single" w:sz="4" w:space="0" w:color="000000"/>
              <w:bottom w:val="single" w:sz="4" w:space="0" w:color="000000"/>
              <w:right w:val="single" w:sz="4" w:space="0" w:color="000000"/>
            </w:tcBorders>
          </w:tcPr>
          <w:p w14:paraId="1CB3630E" w14:textId="77777777" w:rsidR="006309EE" w:rsidRPr="003F0CD2" w:rsidRDefault="006309EE" w:rsidP="009D7F9D">
            <w:pPr>
              <w:spacing w:after="0"/>
              <w:rPr>
                <w:rFonts w:ascii="Times New Roman" w:eastAsia="Calibri" w:hAnsi="Times New Roman"/>
                <w:b/>
                <w:bCs/>
                <w:sz w:val="24"/>
                <w:szCs w:val="24"/>
              </w:rPr>
            </w:pPr>
          </w:p>
        </w:tc>
        <w:tc>
          <w:tcPr>
            <w:tcW w:w="6230" w:type="dxa"/>
            <w:tcBorders>
              <w:top w:val="single" w:sz="4" w:space="0" w:color="auto"/>
              <w:left w:val="single" w:sz="4" w:space="0" w:color="000000"/>
              <w:bottom w:val="single" w:sz="4" w:space="0" w:color="000000"/>
              <w:right w:val="single" w:sz="4" w:space="0" w:color="000000"/>
            </w:tcBorders>
          </w:tcPr>
          <w:p w14:paraId="28EBD7DE" w14:textId="77777777" w:rsidR="006309EE" w:rsidRPr="003F0CD2" w:rsidRDefault="006309EE" w:rsidP="009D7F9D">
            <w:pPr>
              <w:pStyle w:val="Default"/>
              <w:jc w:val="both"/>
              <w:rPr>
                <w:b/>
                <w:bCs/>
              </w:rPr>
            </w:pPr>
            <w:r>
              <w:rPr>
                <w:b/>
                <w:bCs/>
              </w:rPr>
              <w:t>Практическое занятие</w:t>
            </w:r>
            <w:r w:rsidRPr="003F0CD2">
              <w:rPr>
                <w:b/>
                <w:bCs/>
              </w:rPr>
              <w:t xml:space="preserve">: </w:t>
            </w:r>
          </w:p>
          <w:p w14:paraId="7AC539EF" w14:textId="77777777" w:rsidR="006309EE" w:rsidRPr="003F0CD2" w:rsidRDefault="006309EE" w:rsidP="00594394">
            <w:pPr>
              <w:pStyle w:val="Default"/>
              <w:numPr>
                <w:ilvl w:val="0"/>
                <w:numId w:val="67"/>
              </w:numPr>
              <w:jc w:val="both"/>
              <w:rPr>
                <w:bCs/>
              </w:rPr>
            </w:pPr>
            <w:r w:rsidRPr="003F0CD2">
              <w:rPr>
                <w:bCs/>
              </w:rPr>
              <w:t>Прохождение дистанций 3 км (девушки), 5 км (юноши)</w:t>
            </w:r>
          </w:p>
        </w:tc>
        <w:tc>
          <w:tcPr>
            <w:tcW w:w="1403" w:type="dxa"/>
            <w:tcBorders>
              <w:top w:val="single" w:sz="4" w:space="0" w:color="auto"/>
              <w:left w:val="single" w:sz="4" w:space="0" w:color="000000"/>
              <w:bottom w:val="single" w:sz="4" w:space="0" w:color="000000"/>
              <w:right w:val="single" w:sz="4" w:space="0" w:color="000000"/>
            </w:tcBorders>
          </w:tcPr>
          <w:p w14:paraId="7B4C814E" w14:textId="77777777" w:rsidR="006309EE" w:rsidRPr="003F0CD2" w:rsidRDefault="006309EE" w:rsidP="009D7F9D">
            <w:pPr>
              <w:pStyle w:val="TableParagraph"/>
              <w:ind w:left="13"/>
              <w:jc w:val="center"/>
              <w:rPr>
                <w:sz w:val="24"/>
                <w:szCs w:val="24"/>
              </w:rPr>
            </w:pPr>
            <w:r>
              <w:rPr>
                <w:sz w:val="24"/>
                <w:szCs w:val="24"/>
              </w:rPr>
              <w:t>2</w:t>
            </w:r>
          </w:p>
        </w:tc>
        <w:tc>
          <w:tcPr>
            <w:tcW w:w="2126" w:type="dxa"/>
            <w:tcBorders>
              <w:top w:val="single" w:sz="4" w:space="0" w:color="auto"/>
              <w:left w:val="single" w:sz="4" w:space="0" w:color="000000"/>
              <w:bottom w:val="single" w:sz="4" w:space="0" w:color="auto"/>
              <w:right w:val="single" w:sz="4" w:space="0" w:color="000000"/>
            </w:tcBorders>
          </w:tcPr>
          <w:p w14:paraId="4109745D"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04</w:t>
            </w:r>
          </w:p>
          <w:p w14:paraId="22C1E45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05</w:t>
            </w:r>
          </w:p>
          <w:p w14:paraId="036174D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ОК 08</w:t>
            </w:r>
          </w:p>
          <w:p w14:paraId="4CCBF50E" w14:textId="77777777" w:rsidR="006309EE" w:rsidRPr="003F0CD2" w:rsidRDefault="006309EE" w:rsidP="006309EE">
            <w:pPr>
              <w:spacing w:after="0"/>
              <w:jc w:val="center"/>
              <w:rPr>
                <w:rFonts w:ascii="Times New Roman" w:hAnsi="Times New Roman"/>
                <w:b/>
                <w:iCs/>
                <w:sz w:val="24"/>
                <w:szCs w:val="24"/>
              </w:rPr>
            </w:pPr>
          </w:p>
        </w:tc>
        <w:tc>
          <w:tcPr>
            <w:tcW w:w="1944" w:type="dxa"/>
            <w:tcBorders>
              <w:top w:val="single" w:sz="4" w:space="0" w:color="auto"/>
              <w:left w:val="single" w:sz="4" w:space="0" w:color="000000"/>
              <w:bottom w:val="single" w:sz="4" w:space="0" w:color="auto"/>
              <w:right w:val="single" w:sz="4" w:space="0" w:color="000000"/>
            </w:tcBorders>
          </w:tcPr>
          <w:p w14:paraId="47850695"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Уо.04.01</w:t>
            </w:r>
          </w:p>
          <w:p w14:paraId="555A5C91"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Уо.04.02</w:t>
            </w:r>
          </w:p>
          <w:p w14:paraId="069E09BC"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Зо.04.01</w:t>
            </w:r>
            <w:r w:rsidRPr="003F0CD2">
              <w:rPr>
                <w:rFonts w:ascii="Times New Roman" w:hAnsi="Times New Roman"/>
                <w:sz w:val="24"/>
                <w:szCs w:val="24"/>
              </w:rPr>
              <w:t xml:space="preserve"> Зо.04.02</w:t>
            </w:r>
          </w:p>
          <w:p w14:paraId="77E829B7"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Уо.05.01</w:t>
            </w:r>
          </w:p>
          <w:p w14:paraId="20954911" w14:textId="77777777" w:rsidR="006309EE" w:rsidRPr="003F0CD2" w:rsidRDefault="006309EE" w:rsidP="006309EE">
            <w:pPr>
              <w:spacing w:after="0"/>
              <w:jc w:val="center"/>
              <w:rPr>
                <w:rFonts w:ascii="Times New Roman" w:hAnsi="Times New Roman"/>
                <w:sz w:val="24"/>
                <w:szCs w:val="24"/>
              </w:rPr>
            </w:pPr>
            <w:r>
              <w:rPr>
                <w:rFonts w:ascii="Times New Roman" w:hAnsi="Times New Roman"/>
                <w:sz w:val="24"/>
                <w:szCs w:val="24"/>
              </w:rPr>
              <w:t>Зо.05.01</w:t>
            </w:r>
            <w:r w:rsidRPr="003F0CD2">
              <w:rPr>
                <w:rFonts w:ascii="Times New Roman" w:hAnsi="Times New Roman"/>
                <w:sz w:val="24"/>
                <w:szCs w:val="24"/>
              </w:rPr>
              <w:t xml:space="preserve">  Зо.05.02</w:t>
            </w:r>
          </w:p>
          <w:p w14:paraId="1A20E71F"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Уо.08.01</w:t>
            </w:r>
          </w:p>
          <w:p w14:paraId="7B4F50D9"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Уо.08.02</w:t>
            </w:r>
          </w:p>
          <w:p w14:paraId="2CDD84B4"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Уо.08.03</w:t>
            </w:r>
          </w:p>
          <w:p w14:paraId="4938A836" w14:textId="77777777" w:rsidR="006309EE" w:rsidRDefault="006309EE" w:rsidP="006309EE">
            <w:pPr>
              <w:spacing w:after="0"/>
              <w:jc w:val="center"/>
              <w:rPr>
                <w:rFonts w:ascii="Times New Roman" w:hAnsi="Times New Roman"/>
                <w:sz w:val="24"/>
                <w:szCs w:val="24"/>
              </w:rPr>
            </w:pPr>
            <w:r>
              <w:rPr>
                <w:rFonts w:ascii="Times New Roman" w:hAnsi="Times New Roman"/>
                <w:sz w:val="24"/>
                <w:szCs w:val="24"/>
              </w:rPr>
              <w:t>Зо.08.01 Зо.08.02</w:t>
            </w:r>
            <w:r w:rsidRPr="003F0CD2">
              <w:rPr>
                <w:rFonts w:ascii="Times New Roman" w:hAnsi="Times New Roman"/>
                <w:sz w:val="24"/>
                <w:szCs w:val="24"/>
              </w:rPr>
              <w:t xml:space="preserve"> </w:t>
            </w:r>
            <w:r>
              <w:rPr>
                <w:rFonts w:ascii="Times New Roman" w:hAnsi="Times New Roman"/>
                <w:sz w:val="24"/>
                <w:szCs w:val="24"/>
              </w:rPr>
              <w:t>Зо.08.03</w:t>
            </w:r>
          </w:p>
          <w:p w14:paraId="1D99E9A6" w14:textId="77777777" w:rsidR="006309EE" w:rsidRPr="003F0CD2" w:rsidRDefault="006309EE" w:rsidP="006309EE">
            <w:pPr>
              <w:spacing w:after="0"/>
              <w:jc w:val="center"/>
              <w:rPr>
                <w:rFonts w:ascii="Times New Roman" w:hAnsi="Times New Roman"/>
                <w:sz w:val="24"/>
                <w:szCs w:val="24"/>
              </w:rPr>
            </w:pPr>
            <w:r w:rsidRPr="003F0CD2">
              <w:rPr>
                <w:rFonts w:ascii="Times New Roman" w:hAnsi="Times New Roman"/>
                <w:sz w:val="24"/>
                <w:szCs w:val="24"/>
              </w:rPr>
              <w:t>Зо.08.04</w:t>
            </w:r>
          </w:p>
          <w:p w14:paraId="34A54A77" w14:textId="77777777" w:rsidR="006309EE" w:rsidRPr="003F0CD2" w:rsidRDefault="006309EE" w:rsidP="006309EE">
            <w:pPr>
              <w:spacing w:after="0"/>
              <w:jc w:val="center"/>
              <w:rPr>
                <w:rFonts w:ascii="Times New Roman" w:hAnsi="Times New Roman"/>
                <w:b/>
                <w:sz w:val="24"/>
                <w:szCs w:val="24"/>
              </w:rPr>
            </w:pPr>
          </w:p>
        </w:tc>
      </w:tr>
      <w:tr w:rsidR="00594394" w:rsidRPr="003F0CD2" w14:paraId="467CB768" w14:textId="77777777" w:rsidTr="009D7F9D">
        <w:trPr>
          <w:trHeight w:val="23"/>
        </w:trPr>
        <w:tc>
          <w:tcPr>
            <w:tcW w:w="3225" w:type="dxa"/>
            <w:gridSpan w:val="2"/>
            <w:vMerge/>
            <w:tcBorders>
              <w:top w:val="single" w:sz="4" w:space="0" w:color="000000"/>
              <w:left w:val="single" w:sz="4" w:space="0" w:color="000000"/>
              <w:bottom w:val="single" w:sz="4" w:space="0" w:color="000000"/>
              <w:right w:val="single" w:sz="4" w:space="0" w:color="000000"/>
            </w:tcBorders>
          </w:tcPr>
          <w:p w14:paraId="149B681B" w14:textId="77777777" w:rsidR="00594394" w:rsidRPr="003F0CD2" w:rsidRDefault="00594394" w:rsidP="009D7F9D">
            <w:pPr>
              <w:spacing w:after="0"/>
              <w:rPr>
                <w:rFonts w:ascii="Times New Roman" w:eastAsia="Calibri" w:hAnsi="Times New Roman"/>
                <w:b/>
                <w:bCs/>
                <w:sz w:val="24"/>
                <w:szCs w:val="24"/>
              </w:rPr>
            </w:pPr>
          </w:p>
        </w:tc>
        <w:tc>
          <w:tcPr>
            <w:tcW w:w="6230" w:type="dxa"/>
            <w:tcBorders>
              <w:top w:val="single" w:sz="4" w:space="0" w:color="000000"/>
              <w:left w:val="single" w:sz="4" w:space="0" w:color="000000"/>
              <w:bottom w:val="single" w:sz="4" w:space="0" w:color="000000"/>
              <w:right w:val="single" w:sz="4" w:space="0" w:color="000000"/>
            </w:tcBorders>
          </w:tcPr>
          <w:p w14:paraId="28F5875C"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 xml:space="preserve">Самостоятельная работа обучающихся </w:t>
            </w:r>
          </w:p>
        </w:tc>
        <w:tc>
          <w:tcPr>
            <w:tcW w:w="1403" w:type="dxa"/>
            <w:tcBorders>
              <w:top w:val="single" w:sz="4" w:space="0" w:color="000000"/>
              <w:left w:val="single" w:sz="4" w:space="0" w:color="000000"/>
              <w:bottom w:val="single" w:sz="4" w:space="0" w:color="000000"/>
              <w:right w:val="single" w:sz="4" w:space="0" w:color="000000"/>
            </w:tcBorders>
            <w:vAlign w:val="center"/>
          </w:tcPr>
          <w:p w14:paraId="6E56AD0F" w14:textId="77777777" w:rsidR="00594394" w:rsidRPr="003F0CD2" w:rsidRDefault="00594394" w:rsidP="009D7F9D">
            <w:pPr>
              <w:spacing w:after="0"/>
              <w:jc w:val="center"/>
              <w:rPr>
                <w:rFonts w:ascii="Times New Roman" w:hAnsi="Times New Roman"/>
                <w:bCs/>
                <w:sz w:val="24"/>
                <w:szCs w:val="24"/>
              </w:rPr>
            </w:pPr>
            <w:r w:rsidRPr="003F0CD2">
              <w:rPr>
                <w:rFonts w:ascii="Times New Roman" w:hAnsi="Times New Roman"/>
                <w:bCs/>
                <w:sz w:val="24"/>
                <w:szCs w:val="24"/>
              </w:rPr>
              <w:t>-</w:t>
            </w:r>
          </w:p>
        </w:tc>
        <w:tc>
          <w:tcPr>
            <w:tcW w:w="2126" w:type="dxa"/>
            <w:tcBorders>
              <w:top w:val="single" w:sz="4" w:space="0" w:color="auto"/>
              <w:left w:val="single" w:sz="4" w:space="0" w:color="000000"/>
              <w:bottom w:val="single" w:sz="4" w:space="0" w:color="000000"/>
              <w:right w:val="single" w:sz="4" w:space="0" w:color="000000"/>
            </w:tcBorders>
          </w:tcPr>
          <w:p w14:paraId="0E3A1416" w14:textId="77777777" w:rsidR="00594394" w:rsidRPr="003F0CD2" w:rsidRDefault="00594394" w:rsidP="009D7F9D">
            <w:pPr>
              <w:spacing w:after="0"/>
              <w:jc w:val="center"/>
              <w:rPr>
                <w:rFonts w:ascii="Times New Roman" w:hAnsi="Times New Roman"/>
                <w:b/>
                <w:bCs/>
                <w:sz w:val="24"/>
                <w:szCs w:val="24"/>
              </w:rPr>
            </w:pPr>
          </w:p>
        </w:tc>
        <w:tc>
          <w:tcPr>
            <w:tcW w:w="1944" w:type="dxa"/>
            <w:tcBorders>
              <w:top w:val="single" w:sz="4" w:space="0" w:color="auto"/>
              <w:left w:val="single" w:sz="4" w:space="0" w:color="000000"/>
              <w:bottom w:val="single" w:sz="4" w:space="0" w:color="000000"/>
              <w:right w:val="single" w:sz="4" w:space="0" w:color="000000"/>
            </w:tcBorders>
          </w:tcPr>
          <w:p w14:paraId="65213860" w14:textId="77777777" w:rsidR="00594394" w:rsidRPr="003F0CD2" w:rsidRDefault="00594394" w:rsidP="009D7F9D">
            <w:pPr>
              <w:spacing w:after="0"/>
              <w:jc w:val="center"/>
              <w:rPr>
                <w:rFonts w:ascii="Times New Roman" w:hAnsi="Times New Roman"/>
                <w:b/>
                <w:bCs/>
                <w:sz w:val="24"/>
                <w:szCs w:val="24"/>
              </w:rPr>
            </w:pPr>
          </w:p>
        </w:tc>
      </w:tr>
      <w:tr w:rsidR="00594394" w:rsidRPr="003F0CD2" w14:paraId="183D081B" w14:textId="77777777" w:rsidTr="009D7F9D">
        <w:trPr>
          <w:trHeight w:val="23"/>
        </w:trPr>
        <w:tc>
          <w:tcPr>
            <w:tcW w:w="9455" w:type="dxa"/>
            <w:gridSpan w:val="3"/>
            <w:tcBorders>
              <w:top w:val="single" w:sz="4" w:space="0" w:color="000000"/>
              <w:left w:val="single" w:sz="4" w:space="0" w:color="000000"/>
              <w:bottom w:val="single" w:sz="4" w:space="0" w:color="000000"/>
              <w:right w:val="single" w:sz="4" w:space="0" w:color="000000"/>
            </w:tcBorders>
          </w:tcPr>
          <w:p w14:paraId="3994E646" w14:textId="77777777" w:rsidR="00594394" w:rsidRPr="003F0CD2" w:rsidRDefault="00594394" w:rsidP="009D7F9D">
            <w:pPr>
              <w:spacing w:after="0"/>
              <w:rPr>
                <w:rFonts w:ascii="Times New Roman" w:hAnsi="Times New Roman"/>
                <w:b/>
                <w:sz w:val="24"/>
                <w:szCs w:val="24"/>
              </w:rPr>
            </w:pPr>
            <w:r w:rsidRPr="003F0CD2">
              <w:rPr>
                <w:rFonts w:ascii="Times New Roman" w:hAnsi="Times New Roman"/>
                <w:b/>
                <w:sz w:val="24"/>
                <w:szCs w:val="24"/>
              </w:rPr>
              <w:t>Промежуточная аттестация</w:t>
            </w:r>
          </w:p>
        </w:tc>
        <w:tc>
          <w:tcPr>
            <w:tcW w:w="1403" w:type="dxa"/>
            <w:tcBorders>
              <w:top w:val="single" w:sz="4" w:space="0" w:color="000000"/>
              <w:left w:val="single" w:sz="4" w:space="0" w:color="000000"/>
              <w:bottom w:val="single" w:sz="4" w:space="0" w:color="000000"/>
              <w:right w:val="single" w:sz="4" w:space="0" w:color="000000"/>
            </w:tcBorders>
            <w:vAlign w:val="center"/>
          </w:tcPr>
          <w:p w14:paraId="2052EEF0" w14:textId="77777777" w:rsidR="00594394" w:rsidRPr="003F0CD2" w:rsidRDefault="00594394" w:rsidP="009D7F9D">
            <w:pPr>
              <w:spacing w:after="0"/>
              <w:jc w:val="center"/>
              <w:rPr>
                <w:rFonts w:ascii="Times New Roman" w:hAnsi="Times New Roman"/>
                <w:b/>
                <w:sz w:val="24"/>
                <w:szCs w:val="24"/>
              </w:rPr>
            </w:pPr>
            <w:r w:rsidRPr="003F0CD2">
              <w:rPr>
                <w:rFonts w:ascii="Times New Roman" w:hAnsi="Times New Roman"/>
                <w:b/>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28A5290F" w14:textId="77777777" w:rsidR="00594394" w:rsidRPr="003F0CD2" w:rsidRDefault="00594394" w:rsidP="009D7F9D">
            <w:pPr>
              <w:spacing w:after="0"/>
              <w:jc w:val="center"/>
              <w:rPr>
                <w:rFonts w:ascii="Times New Roman" w:hAnsi="Times New Roman"/>
                <w:b/>
                <w:sz w:val="24"/>
                <w:szCs w:val="24"/>
              </w:rPr>
            </w:pPr>
          </w:p>
        </w:tc>
        <w:tc>
          <w:tcPr>
            <w:tcW w:w="1944" w:type="dxa"/>
            <w:tcBorders>
              <w:top w:val="single" w:sz="4" w:space="0" w:color="000000"/>
              <w:left w:val="single" w:sz="4" w:space="0" w:color="000000"/>
              <w:bottom w:val="single" w:sz="4" w:space="0" w:color="000000"/>
              <w:right w:val="single" w:sz="4" w:space="0" w:color="000000"/>
            </w:tcBorders>
          </w:tcPr>
          <w:p w14:paraId="6324DCF1" w14:textId="77777777" w:rsidR="00594394" w:rsidRPr="003F0CD2" w:rsidRDefault="00594394" w:rsidP="009D7F9D">
            <w:pPr>
              <w:spacing w:after="0"/>
              <w:jc w:val="center"/>
              <w:rPr>
                <w:rFonts w:ascii="Times New Roman" w:hAnsi="Times New Roman"/>
                <w:b/>
                <w:sz w:val="24"/>
                <w:szCs w:val="24"/>
              </w:rPr>
            </w:pPr>
          </w:p>
        </w:tc>
      </w:tr>
      <w:tr w:rsidR="00594394" w:rsidRPr="003F0CD2" w14:paraId="78B5427F" w14:textId="77777777" w:rsidTr="009D7F9D">
        <w:trPr>
          <w:trHeight w:val="23"/>
        </w:trPr>
        <w:tc>
          <w:tcPr>
            <w:tcW w:w="9455" w:type="dxa"/>
            <w:gridSpan w:val="3"/>
            <w:tcBorders>
              <w:top w:val="single" w:sz="4" w:space="0" w:color="000000"/>
              <w:left w:val="single" w:sz="4" w:space="0" w:color="000000"/>
              <w:bottom w:val="single" w:sz="4" w:space="0" w:color="000000"/>
              <w:right w:val="single" w:sz="4" w:space="0" w:color="000000"/>
            </w:tcBorders>
          </w:tcPr>
          <w:p w14:paraId="786CC5A1" w14:textId="77777777" w:rsidR="00594394" w:rsidRPr="003F0CD2" w:rsidRDefault="00594394" w:rsidP="009D7F9D">
            <w:pPr>
              <w:spacing w:after="0"/>
              <w:rPr>
                <w:rFonts w:ascii="Times New Roman" w:hAnsi="Times New Roman"/>
                <w:b/>
                <w:bCs/>
                <w:sz w:val="24"/>
                <w:szCs w:val="24"/>
              </w:rPr>
            </w:pPr>
            <w:r w:rsidRPr="003F0CD2">
              <w:rPr>
                <w:rFonts w:ascii="Times New Roman" w:hAnsi="Times New Roman"/>
                <w:b/>
                <w:bCs/>
                <w:sz w:val="24"/>
                <w:szCs w:val="24"/>
              </w:rPr>
              <w:t>Всего:</w:t>
            </w:r>
          </w:p>
        </w:tc>
        <w:tc>
          <w:tcPr>
            <w:tcW w:w="1403" w:type="dxa"/>
            <w:tcBorders>
              <w:top w:val="single" w:sz="4" w:space="0" w:color="000000"/>
              <w:left w:val="single" w:sz="4" w:space="0" w:color="000000"/>
              <w:bottom w:val="single" w:sz="4" w:space="0" w:color="000000"/>
              <w:right w:val="single" w:sz="4" w:space="0" w:color="000000"/>
            </w:tcBorders>
            <w:vAlign w:val="center"/>
          </w:tcPr>
          <w:p w14:paraId="7FE698D0" w14:textId="77777777" w:rsidR="00594394" w:rsidRPr="003F0CD2" w:rsidRDefault="00594394" w:rsidP="009D7F9D">
            <w:pPr>
              <w:spacing w:after="0"/>
              <w:jc w:val="center"/>
              <w:rPr>
                <w:rFonts w:ascii="Times New Roman" w:hAnsi="Times New Roman"/>
                <w:sz w:val="24"/>
                <w:szCs w:val="24"/>
              </w:rPr>
            </w:pPr>
            <w:r>
              <w:rPr>
                <w:rFonts w:ascii="Times New Roman" w:hAnsi="Times New Roman"/>
                <w:b/>
                <w:bCs/>
                <w:sz w:val="24"/>
                <w:szCs w:val="24"/>
              </w:rPr>
              <w:t>40</w:t>
            </w:r>
          </w:p>
        </w:tc>
        <w:tc>
          <w:tcPr>
            <w:tcW w:w="2126" w:type="dxa"/>
            <w:tcBorders>
              <w:top w:val="single" w:sz="4" w:space="0" w:color="000000"/>
              <w:left w:val="single" w:sz="4" w:space="0" w:color="000000"/>
              <w:bottom w:val="single" w:sz="4" w:space="0" w:color="000000"/>
              <w:right w:val="single" w:sz="4" w:space="0" w:color="000000"/>
            </w:tcBorders>
          </w:tcPr>
          <w:p w14:paraId="4C814FFC" w14:textId="77777777" w:rsidR="00594394" w:rsidRPr="003F0CD2" w:rsidRDefault="00594394" w:rsidP="009D7F9D">
            <w:pPr>
              <w:spacing w:after="0"/>
              <w:rPr>
                <w:rFonts w:ascii="Times New Roman" w:hAnsi="Times New Roman"/>
                <w:b/>
                <w:bCs/>
                <w:sz w:val="24"/>
                <w:szCs w:val="24"/>
              </w:rPr>
            </w:pPr>
          </w:p>
        </w:tc>
        <w:tc>
          <w:tcPr>
            <w:tcW w:w="1944" w:type="dxa"/>
            <w:tcBorders>
              <w:top w:val="single" w:sz="4" w:space="0" w:color="000000"/>
              <w:left w:val="single" w:sz="4" w:space="0" w:color="000000"/>
              <w:bottom w:val="single" w:sz="4" w:space="0" w:color="000000"/>
              <w:right w:val="single" w:sz="4" w:space="0" w:color="000000"/>
            </w:tcBorders>
          </w:tcPr>
          <w:p w14:paraId="17E64A18" w14:textId="77777777" w:rsidR="00594394" w:rsidRPr="003F0CD2" w:rsidRDefault="00594394" w:rsidP="009D7F9D">
            <w:pPr>
              <w:spacing w:after="0"/>
              <w:rPr>
                <w:rFonts w:ascii="Times New Roman" w:hAnsi="Times New Roman"/>
                <w:b/>
                <w:bCs/>
                <w:sz w:val="24"/>
                <w:szCs w:val="24"/>
              </w:rPr>
            </w:pPr>
          </w:p>
        </w:tc>
      </w:tr>
    </w:tbl>
    <w:p w14:paraId="5CC502CA" w14:textId="77777777" w:rsidR="00B75F01" w:rsidRDefault="00B75F01" w:rsidP="00594394">
      <w:pPr>
        <w:ind w:firstLine="709"/>
        <w:rPr>
          <w:rFonts w:ascii="Times New Roman" w:hAnsi="Times New Roman"/>
          <w:sz w:val="24"/>
          <w:szCs w:val="24"/>
        </w:rPr>
        <w:sectPr w:rsidR="00B75F01">
          <w:pgSz w:w="16838" w:h="11906" w:orient="landscape"/>
          <w:pgMar w:top="851" w:right="1134" w:bottom="851" w:left="992" w:header="0" w:footer="0" w:gutter="0"/>
          <w:cols w:space="720"/>
          <w:docGrid w:linePitch="360"/>
        </w:sectPr>
      </w:pPr>
    </w:p>
    <w:p w14:paraId="0D08D494" w14:textId="77777777" w:rsidR="00B75F01" w:rsidRDefault="001D3906">
      <w:pPr>
        <w:spacing w:after="0"/>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26CFF966" w14:textId="77777777" w:rsidR="00B75F01" w:rsidRDefault="001D3906">
      <w:pPr>
        <w:spacing w:after="0"/>
        <w:ind w:firstLine="709"/>
        <w:jc w:val="both"/>
        <w:rPr>
          <w:rFonts w:ascii="Times New Roman" w:hAnsi="Times New Roman"/>
          <w:b/>
          <w:bCs/>
          <w:color w:val="000000"/>
          <w:sz w:val="24"/>
          <w:szCs w:val="24"/>
        </w:rPr>
      </w:pPr>
      <w:r>
        <w:rPr>
          <w:rFonts w:ascii="Times New Roman" w:hAnsi="Times New Roman"/>
          <w:b/>
          <w:bCs/>
          <w:color w:val="000000" w:themeColor="text1"/>
          <w:sz w:val="24"/>
          <w:szCs w:val="24"/>
        </w:rPr>
        <w:t>3.1. Для реализации программы дисциплины должны быть предусмотрены следующие специальные помещения:</w:t>
      </w:r>
    </w:p>
    <w:p w14:paraId="139F8A69" w14:textId="77777777" w:rsidR="00B75F01" w:rsidRDefault="001D3906" w:rsidP="009F4C55">
      <w:pPr>
        <w:spacing w:after="0"/>
        <w:ind w:firstLine="709"/>
        <w:jc w:val="both"/>
        <w:rPr>
          <w:rFonts w:ascii="Times New Roman" w:hAnsi="Times New Roman"/>
          <w:bCs/>
          <w:sz w:val="24"/>
          <w:szCs w:val="24"/>
        </w:rPr>
      </w:pPr>
      <w:r>
        <w:rPr>
          <w:rFonts w:ascii="Times New Roman" w:hAnsi="Times New Roman"/>
          <w:bCs/>
          <w:sz w:val="24"/>
          <w:szCs w:val="24"/>
        </w:rPr>
        <w:t xml:space="preserve">Спортивный </w:t>
      </w:r>
      <w:r w:rsidR="009F4C55">
        <w:rPr>
          <w:rFonts w:ascii="Times New Roman" w:hAnsi="Times New Roman"/>
          <w:bCs/>
          <w:sz w:val="24"/>
          <w:szCs w:val="24"/>
        </w:rPr>
        <w:t>комплекс</w:t>
      </w:r>
    </w:p>
    <w:p w14:paraId="6A8D9524" w14:textId="77777777" w:rsidR="00B75F01" w:rsidRDefault="001D3906">
      <w:pPr>
        <w:spacing w:after="0"/>
        <w:ind w:firstLine="709"/>
        <w:jc w:val="both"/>
        <w:rPr>
          <w:rFonts w:ascii="Times New Roman" w:hAnsi="Times New Roman"/>
          <w:b/>
          <w:bCs/>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49F6C5B"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0CB694" w14:textId="77777777" w:rsidR="00B75F01" w:rsidRDefault="001D3906">
      <w:pPr>
        <w:pStyle w:val="a3"/>
        <w:tabs>
          <w:tab w:val="left" w:pos="1134"/>
        </w:tabs>
        <w:spacing w:after="0" w:line="276" w:lineRule="auto"/>
        <w:ind w:left="0" w:firstLine="709"/>
        <w:jc w:val="both"/>
        <w:rPr>
          <w:b/>
          <w:bCs/>
          <w:color w:val="000000"/>
          <w:lang w:val="ru-RU"/>
        </w:rPr>
      </w:pPr>
      <w:r>
        <w:rPr>
          <w:b/>
          <w:bCs/>
          <w:color w:val="000000" w:themeColor="text1"/>
          <w:lang w:val="ru-RU"/>
        </w:rPr>
        <w:t>3.2.1. Основные печатные издания</w:t>
      </w:r>
    </w:p>
    <w:p w14:paraId="19C5053D" w14:textId="77777777" w:rsidR="00B75F01" w:rsidRDefault="001D3906" w:rsidP="00801EB9">
      <w:pPr>
        <w:pStyle w:val="a3"/>
        <w:numPr>
          <w:ilvl w:val="0"/>
          <w:numId w:val="24"/>
        </w:numPr>
        <w:tabs>
          <w:tab w:val="left" w:pos="1134"/>
        </w:tabs>
        <w:spacing w:before="0" w:after="0" w:line="276" w:lineRule="auto"/>
        <w:ind w:left="0" w:firstLine="709"/>
        <w:contextualSpacing/>
        <w:jc w:val="both"/>
        <w:rPr>
          <w:color w:val="000000"/>
          <w:lang w:val="ru-RU"/>
        </w:rPr>
      </w:pPr>
      <w:proofErr w:type="spellStart"/>
      <w:r>
        <w:rPr>
          <w:color w:val="000000" w:themeColor="text1"/>
          <w:lang w:val="ru-RU"/>
        </w:rPr>
        <w:t>Бишаева</w:t>
      </w:r>
      <w:proofErr w:type="spellEnd"/>
      <w:r>
        <w:rPr>
          <w:color w:val="000000" w:themeColor="text1"/>
          <w:lang w:val="ru-RU"/>
        </w:rPr>
        <w:t xml:space="preserve">, А.А. Физическая культура: учебник. – Москва: Академия,2020. – 320 с. </w:t>
      </w:r>
      <w:r>
        <w:rPr>
          <w:bCs/>
          <w:color w:val="000000" w:themeColor="text1"/>
        </w:rPr>
        <w:t>ISBN</w:t>
      </w:r>
      <w:r>
        <w:rPr>
          <w:color w:val="000000" w:themeColor="text1"/>
          <w:lang w:val="ru-RU"/>
        </w:rPr>
        <w:t xml:space="preserve"> 978-5-4468-9406-2.</w:t>
      </w:r>
    </w:p>
    <w:p w14:paraId="3666B4DA" w14:textId="77777777" w:rsidR="00B75F01" w:rsidRDefault="001D3906" w:rsidP="00801EB9">
      <w:pPr>
        <w:pStyle w:val="a3"/>
        <w:numPr>
          <w:ilvl w:val="0"/>
          <w:numId w:val="18"/>
        </w:numPr>
        <w:tabs>
          <w:tab w:val="left" w:pos="1134"/>
        </w:tabs>
        <w:spacing w:before="0" w:after="0" w:line="276" w:lineRule="auto"/>
        <w:ind w:left="0" w:firstLine="709"/>
        <w:contextualSpacing/>
        <w:jc w:val="both"/>
        <w:rPr>
          <w:rFonts w:eastAsia="Calibri"/>
          <w:color w:val="000000"/>
          <w:lang w:val="ru-RU"/>
        </w:rPr>
      </w:pPr>
      <w:r>
        <w:rPr>
          <w:rFonts w:eastAsia="Calibri"/>
          <w:color w:val="000000" w:themeColor="text1"/>
          <w:lang w:val="ru-RU"/>
        </w:rPr>
        <w:t>Журин, А. В. Волейбол. Техника игры: учебное пособие для СПО / А. В. Журин. – Санкт-Петербург: Лань, 2021. – 56 с. –</w:t>
      </w:r>
      <w:r>
        <w:rPr>
          <w:rFonts w:eastAsia="Calibri"/>
          <w:color w:val="000000" w:themeColor="text1"/>
        </w:rPr>
        <w:t>ISBN</w:t>
      </w:r>
      <w:r>
        <w:rPr>
          <w:rFonts w:eastAsia="Calibri"/>
          <w:color w:val="000000" w:themeColor="text1"/>
          <w:lang w:val="ru-RU"/>
        </w:rPr>
        <w:t xml:space="preserve"> 978-5-8114-5849-3.</w:t>
      </w:r>
      <w:r>
        <w:rPr>
          <w:rFonts w:eastAsia="Calibri"/>
          <w:color w:val="000000" w:themeColor="text1"/>
        </w:rPr>
        <w:t> </w:t>
      </w:r>
    </w:p>
    <w:p w14:paraId="1D34E8D0" w14:textId="77777777" w:rsidR="00B75F01" w:rsidRDefault="001D3906" w:rsidP="00801EB9">
      <w:pPr>
        <w:pStyle w:val="a3"/>
        <w:numPr>
          <w:ilvl w:val="0"/>
          <w:numId w:val="18"/>
        </w:numPr>
        <w:tabs>
          <w:tab w:val="left" w:pos="1134"/>
        </w:tabs>
        <w:spacing w:before="0" w:after="0" w:line="276" w:lineRule="auto"/>
        <w:ind w:left="0" w:firstLine="709"/>
        <w:contextualSpacing/>
        <w:jc w:val="both"/>
        <w:rPr>
          <w:rFonts w:eastAsia="Calibri"/>
          <w:color w:val="000000"/>
          <w:lang w:val="ru-RU"/>
        </w:rPr>
      </w:pPr>
      <w:r>
        <w:rPr>
          <w:rFonts w:eastAsia="Calibri"/>
          <w:color w:val="000000" w:themeColor="text1"/>
          <w:lang w:val="ru-RU"/>
        </w:rPr>
        <w:t>Орлова, Л. Т. Настольный теннис: учебное пособие для СПО / Л. Т. Орлова, А. Ю. Марков. – Санкт-Петербург: Лань, 2020. – 40 с. –</w:t>
      </w:r>
      <w:r>
        <w:rPr>
          <w:rFonts w:eastAsia="Calibri"/>
          <w:color w:val="000000" w:themeColor="text1"/>
        </w:rPr>
        <w:t>ISBN</w:t>
      </w:r>
      <w:r>
        <w:rPr>
          <w:rFonts w:eastAsia="Calibri"/>
          <w:color w:val="000000" w:themeColor="text1"/>
          <w:lang w:val="ru-RU"/>
        </w:rPr>
        <w:t xml:space="preserve"> 978-5-8114-6670-2.</w:t>
      </w:r>
      <w:r>
        <w:rPr>
          <w:rFonts w:eastAsia="Calibri"/>
          <w:color w:val="000000" w:themeColor="text1"/>
        </w:rPr>
        <w:t> </w:t>
      </w:r>
    </w:p>
    <w:p w14:paraId="11D43055" w14:textId="77777777" w:rsidR="00B75F01" w:rsidRDefault="00B75F01">
      <w:pPr>
        <w:tabs>
          <w:tab w:val="left" w:pos="1134"/>
        </w:tabs>
        <w:spacing w:after="0"/>
        <w:ind w:firstLine="709"/>
        <w:jc w:val="both"/>
        <w:rPr>
          <w:rFonts w:ascii="Times New Roman" w:eastAsia="Calibri" w:hAnsi="Times New Roman"/>
          <w:bCs/>
          <w:iCs/>
          <w:color w:val="000000"/>
          <w:sz w:val="24"/>
          <w:szCs w:val="24"/>
        </w:rPr>
      </w:pPr>
    </w:p>
    <w:p w14:paraId="144EEC45" w14:textId="77777777" w:rsidR="00B75F01" w:rsidRDefault="001D3906">
      <w:pPr>
        <w:tabs>
          <w:tab w:val="left" w:pos="1134"/>
        </w:tabs>
        <w:spacing w:after="0"/>
        <w:ind w:firstLine="709"/>
        <w:jc w:val="both"/>
        <w:rPr>
          <w:rFonts w:ascii="Times New Roman" w:hAnsi="Times New Roman"/>
          <w:b/>
          <w:color w:val="000000"/>
          <w:sz w:val="24"/>
          <w:szCs w:val="24"/>
          <w:shd w:val="clear" w:color="auto" w:fill="FFFFFF"/>
        </w:rPr>
      </w:pPr>
      <w:r>
        <w:rPr>
          <w:rFonts w:ascii="Times New Roman" w:hAnsi="Times New Roman"/>
          <w:b/>
          <w:color w:val="000000" w:themeColor="text1"/>
          <w:sz w:val="24"/>
          <w:szCs w:val="24"/>
          <w:shd w:val="clear" w:color="auto" w:fill="FFFFFF"/>
        </w:rPr>
        <w:t>3.2.2. Электронные издания</w:t>
      </w:r>
    </w:p>
    <w:p w14:paraId="32CAE02B" w14:textId="77777777" w:rsidR="00B75F01" w:rsidRDefault="004E6DBE" w:rsidP="00801EB9">
      <w:pPr>
        <w:pStyle w:val="a3"/>
        <w:numPr>
          <w:ilvl w:val="0"/>
          <w:numId w:val="25"/>
        </w:numPr>
        <w:tabs>
          <w:tab w:val="left" w:pos="1134"/>
        </w:tabs>
        <w:spacing w:before="0" w:after="0" w:line="276" w:lineRule="auto"/>
        <w:ind w:left="0" w:firstLine="709"/>
        <w:contextualSpacing/>
        <w:jc w:val="both"/>
        <w:rPr>
          <w:color w:val="000000"/>
          <w:lang w:val="ru-RU"/>
        </w:rPr>
      </w:pPr>
      <w:hyperlink r:id="rId32" w:tooltip="https://www.academia-moscow.ru/authors/detail/46831/" w:history="1">
        <w:proofErr w:type="spellStart"/>
        <w:r w:rsidR="001D3906">
          <w:rPr>
            <w:rStyle w:val="af2"/>
            <w:bCs/>
            <w:color w:val="000000" w:themeColor="text1"/>
            <w:lang w:val="ru-RU"/>
          </w:rPr>
          <w:t>Бишаева</w:t>
        </w:r>
        <w:proofErr w:type="spellEnd"/>
        <w:r w:rsidR="001D3906">
          <w:rPr>
            <w:rStyle w:val="af2"/>
            <w:bCs/>
            <w:color w:val="000000" w:themeColor="text1"/>
            <w:lang w:val="ru-RU"/>
          </w:rPr>
          <w:t xml:space="preserve"> А.А.</w:t>
        </w:r>
      </w:hyperlink>
      <w:r w:rsidR="001D3906">
        <w:rPr>
          <w:bCs/>
          <w:color w:val="000000" w:themeColor="text1"/>
          <w:lang w:val="ru-RU"/>
        </w:rPr>
        <w:t xml:space="preserve"> Физическая культура: Электронный учебно-методический комплекс: Рекомендовано ФГБУ «ФИРО» [Электронный ресурс]. – Москва: Академия, 2021.</w:t>
      </w:r>
    </w:p>
    <w:p w14:paraId="2C06A7F1" w14:textId="77777777" w:rsidR="00B75F01" w:rsidRDefault="001D3906" w:rsidP="00801EB9">
      <w:pPr>
        <w:pStyle w:val="a3"/>
        <w:numPr>
          <w:ilvl w:val="0"/>
          <w:numId w:val="22"/>
        </w:numPr>
        <w:tabs>
          <w:tab w:val="left" w:pos="1134"/>
        </w:tabs>
        <w:spacing w:before="0" w:after="0" w:line="276" w:lineRule="auto"/>
        <w:ind w:left="0" w:firstLine="709"/>
        <w:contextualSpacing/>
        <w:jc w:val="both"/>
        <w:rPr>
          <w:color w:val="000000"/>
          <w:lang w:val="ru-RU"/>
        </w:rPr>
      </w:pPr>
      <w:r>
        <w:rPr>
          <w:rFonts w:eastAsia="Calibri"/>
          <w:color w:val="000000" w:themeColor="text1"/>
          <w:lang w:val="ru-RU"/>
        </w:rPr>
        <w:t>Журин, А. В. Волейбол. Техника игры: учебное пособие для СПО / А. В. Журин. – Санкт-Петербург: Лань, 2021. – 56 с. –</w:t>
      </w:r>
      <w:r>
        <w:rPr>
          <w:rFonts w:eastAsia="Calibri"/>
          <w:color w:val="000000" w:themeColor="text1"/>
        </w:rPr>
        <w:t>ISBN</w:t>
      </w:r>
      <w:r>
        <w:rPr>
          <w:rFonts w:eastAsia="Calibri"/>
          <w:color w:val="000000" w:themeColor="text1"/>
          <w:lang w:val="ru-RU"/>
        </w:rPr>
        <w:t xml:space="preserve"> 978-5-8114-5849-3.</w:t>
      </w:r>
      <w:r>
        <w:rPr>
          <w:rFonts w:eastAsia="Calibri"/>
          <w:color w:val="000000" w:themeColor="text1"/>
        </w:rPr>
        <w:t> </w:t>
      </w:r>
      <w:r>
        <w:rPr>
          <w:rFonts w:eastAsia="Calibri"/>
          <w:color w:val="000000" w:themeColor="text1"/>
          <w:lang w:val="ru-RU"/>
        </w:rPr>
        <w:t>–Текст: электронный</w:t>
      </w:r>
      <w:r>
        <w:rPr>
          <w:rFonts w:eastAsia="Calibri"/>
          <w:color w:val="000000" w:themeColor="text1"/>
        </w:rPr>
        <w:t> </w:t>
      </w:r>
      <w:r>
        <w:rPr>
          <w:rFonts w:eastAsia="Calibri"/>
          <w:color w:val="000000" w:themeColor="text1"/>
          <w:lang w:val="ru-RU"/>
        </w:rPr>
        <w:t>// Лань: электронно-библиотечная система. –</w:t>
      </w:r>
      <w:r>
        <w:rPr>
          <w:rFonts w:eastAsia="Calibri"/>
          <w:color w:val="000000" w:themeColor="text1"/>
        </w:rPr>
        <w:t>URL</w:t>
      </w:r>
      <w:r>
        <w:rPr>
          <w:rFonts w:eastAsia="Calibri"/>
          <w:color w:val="000000" w:themeColor="text1"/>
          <w:lang w:val="ru-RU"/>
        </w:rPr>
        <w:t xml:space="preserve">: </w:t>
      </w:r>
      <w:hyperlink r:id="rId33" w:tooltip="https://e.lanbook.com/book/156624" w:history="1">
        <w:r>
          <w:rPr>
            <w:rStyle w:val="af2"/>
            <w:rFonts w:eastAsia="Calibri"/>
            <w:color w:val="000000" w:themeColor="text1"/>
          </w:rPr>
          <w:t>https</w:t>
        </w:r>
        <w:r>
          <w:rPr>
            <w:rStyle w:val="af2"/>
            <w:rFonts w:eastAsia="Calibri"/>
            <w:color w:val="000000" w:themeColor="text1"/>
            <w:lang w:val="ru-RU"/>
          </w:rPr>
          <w:t>://</w:t>
        </w:r>
        <w:r>
          <w:rPr>
            <w:rStyle w:val="af2"/>
            <w:rFonts w:eastAsia="Calibri"/>
            <w:color w:val="000000" w:themeColor="text1"/>
          </w:rPr>
          <w:t>e</w:t>
        </w:r>
        <w:r>
          <w:rPr>
            <w:rStyle w:val="af2"/>
            <w:rFonts w:eastAsia="Calibri"/>
            <w:color w:val="000000" w:themeColor="text1"/>
            <w:lang w:val="ru-RU"/>
          </w:rPr>
          <w:t>.</w:t>
        </w:r>
        <w:proofErr w:type="spellStart"/>
        <w:r>
          <w:rPr>
            <w:rStyle w:val="af2"/>
            <w:rFonts w:eastAsia="Calibri"/>
            <w:color w:val="000000" w:themeColor="text1"/>
          </w:rPr>
          <w:t>lanbook</w:t>
        </w:r>
        <w:proofErr w:type="spellEnd"/>
        <w:r>
          <w:rPr>
            <w:rStyle w:val="af2"/>
            <w:rFonts w:eastAsia="Calibri"/>
            <w:color w:val="000000" w:themeColor="text1"/>
            <w:lang w:val="ru-RU"/>
          </w:rPr>
          <w:t>.</w:t>
        </w:r>
        <w:r>
          <w:rPr>
            <w:rStyle w:val="af2"/>
            <w:rFonts w:eastAsia="Calibri"/>
            <w:color w:val="000000" w:themeColor="text1"/>
          </w:rPr>
          <w:t>com</w:t>
        </w:r>
        <w:r>
          <w:rPr>
            <w:rStyle w:val="af2"/>
            <w:rFonts w:eastAsia="Calibri"/>
            <w:color w:val="000000" w:themeColor="text1"/>
            <w:lang w:val="ru-RU"/>
          </w:rPr>
          <w:t>/</w:t>
        </w:r>
        <w:r>
          <w:rPr>
            <w:rStyle w:val="af2"/>
            <w:rFonts w:eastAsia="Calibri"/>
            <w:color w:val="000000" w:themeColor="text1"/>
          </w:rPr>
          <w:t>book</w:t>
        </w:r>
        <w:r>
          <w:rPr>
            <w:rStyle w:val="af2"/>
            <w:rFonts w:eastAsia="Calibri"/>
            <w:color w:val="000000" w:themeColor="text1"/>
            <w:lang w:val="ru-RU"/>
          </w:rPr>
          <w:t>/156624</w:t>
        </w:r>
      </w:hyperlink>
      <w:r>
        <w:rPr>
          <w:rFonts w:eastAsia="Calibri"/>
          <w:color w:val="000000" w:themeColor="text1"/>
          <w:lang w:val="ru-RU"/>
        </w:rPr>
        <w:t xml:space="preserve">(дата обращения: 11.01.2021). – Режим доступа: для </w:t>
      </w:r>
      <w:proofErr w:type="spellStart"/>
      <w:r>
        <w:rPr>
          <w:rFonts w:eastAsia="Calibri"/>
          <w:color w:val="000000" w:themeColor="text1"/>
          <w:lang w:val="ru-RU"/>
        </w:rPr>
        <w:t>авториз</w:t>
      </w:r>
      <w:proofErr w:type="spellEnd"/>
      <w:r>
        <w:rPr>
          <w:rFonts w:eastAsia="Calibri"/>
          <w:color w:val="000000" w:themeColor="text1"/>
          <w:lang w:val="ru-RU"/>
        </w:rPr>
        <w:t>. пользователей.</w:t>
      </w:r>
    </w:p>
    <w:p w14:paraId="1665859F" w14:textId="77777777" w:rsidR="00B75F01" w:rsidRDefault="001D3906" w:rsidP="00801EB9">
      <w:pPr>
        <w:pStyle w:val="a3"/>
        <w:numPr>
          <w:ilvl w:val="0"/>
          <w:numId w:val="22"/>
        </w:numPr>
        <w:tabs>
          <w:tab w:val="left" w:pos="1134"/>
        </w:tabs>
        <w:spacing w:before="0" w:after="0" w:line="276" w:lineRule="auto"/>
        <w:ind w:left="0" w:firstLine="709"/>
        <w:contextualSpacing/>
        <w:jc w:val="both"/>
        <w:rPr>
          <w:color w:val="000000"/>
          <w:lang w:val="ru-RU"/>
        </w:rPr>
      </w:pPr>
      <w:r>
        <w:rPr>
          <w:rFonts w:eastAsia="Calibri"/>
          <w:color w:val="000000" w:themeColor="text1"/>
          <w:lang w:val="ru-RU"/>
        </w:rPr>
        <w:t>Орлова, Л. Т. Настольный теннис: учебное пособие для СПО / Л. Т. Орлова, А. Ю. Марков. – Санкт-Петербург: Лань, 2020. – 40 с. –</w:t>
      </w:r>
      <w:r>
        <w:rPr>
          <w:rFonts w:eastAsia="Calibri"/>
          <w:color w:val="000000" w:themeColor="text1"/>
        </w:rPr>
        <w:t>ISBN</w:t>
      </w:r>
      <w:r>
        <w:rPr>
          <w:rFonts w:eastAsia="Calibri"/>
          <w:color w:val="000000" w:themeColor="text1"/>
          <w:lang w:val="ru-RU"/>
        </w:rPr>
        <w:t xml:space="preserve"> 978-5-8114-6670-2.</w:t>
      </w:r>
      <w:r>
        <w:rPr>
          <w:rFonts w:eastAsia="Calibri"/>
          <w:color w:val="000000" w:themeColor="text1"/>
        </w:rPr>
        <w:t> </w:t>
      </w:r>
      <w:r>
        <w:rPr>
          <w:rFonts w:eastAsia="Calibri"/>
          <w:color w:val="000000" w:themeColor="text1"/>
          <w:lang w:val="ru-RU"/>
        </w:rPr>
        <w:t>–Текст: электронный</w:t>
      </w:r>
      <w:r>
        <w:rPr>
          <w:rFonts w:eastAsia="Calibri"/>
          <w:color w:val="000000" w:themeColor="text1"/>
        </w:rPr>
        <w:t> </w:t>
      </w:r>
      <w:r>
        <w:rPr>
          <w:rFonts w:eastAsia="Calibri"/>
          <w:color w:val="000000" w:themeColor="text1"/>
          <w:lang w:val="ru-RU"/>
        </w:rPr>
        <w:t>// Лань: электронно-библиотечная система. –</w:t>
      </w:r>
      <w:r>
        <w:rPr>
          <w:rFonts w:eastAsia="Calibri"/>
          <w:color w:val="000000" w:themeColor="text1"/>
        </w:rPr>
        <w:t>URL</w:t>
      </w:r>
      <w:r>
        <w:rPr>
          <w:rFonts w:eastAsia="Calibri"/>
          <w:color w:val="000000" w:themeColor="text1"/>
          <w:lang w:val="ru-RU"/>
        </w:rPr>
        <w:t xml:space="preserve">: </w:t>
      </w:r>
      <w:hyperlink r:id="rId34" w:tooltip="https://e.lanbook.com/book/151215" w:history="1">
        <w:r>
          <w:rPr>
            <w:rStyle w:val="af2"/>
            <w:rFonts w:eastAsia="Calibri"/>
            <w:color w:val="000000" w:themeColor="text1"/>
          </w:rPr>
          <w:t>https</w:t>
        </w:r>
        <w:r>
          <w:rPr>
            <w:rStyle w:val="af2"/>
            <w:rFonts w:eastAsia="Calibri"/>
            <w:color w:val="000000" w:themeColor="text1"/>
            <w:lang w:val="ru-RU"/>
          </w:rPr>
          <w:t>://</w:t>
        </w:r>
        <w:r>
          <w:rPr>
            <w:rStyle w:val="af2"/>
            <w:rFonts w:eastAsia="Calibri"/>
            <w:color w:val="000000" w:themeColor="text1"/>
          </w:rPr>
          <w:t>e</w:t>
        </w:r>
        <w:r>
          <w:rPr>
            <w:rStyle w:val="af2"/>
            <w:rFonts w:eastAsia="Calibri"/>
            <w:color w:val="000000" w:themeColor="text1"/>
            <w:lang w:val="ru-RU"/>
          </w:rPr>
          <w:t>.</w:t>
        </w:r>
        <w:proofErr w:type="spellStart"/>
        <w:r>
          <w:rPr>
            <w:rStyle w:val="af2"/>
            <w:rFonts w:eastAsia="Calibri"/>
            <w:color w:val="000000" w:themeColor="text1"/>
          </w:rPr>
          <w:t>lanbook</w:t>
        </w:r>
        <w:proofErr w:type="spellEnd"/>
        <w:r>
          <w:rPr>
            <w:rStyle w:val="af2"/>
            <w:rFonts w:eastAsia="Calibri"/>
            <w:color w:val="000000" w:themeColor="text1"/>
            <w:lang w:val="ru-RU"/>
          </w:rPr>
          <w:t>.</w:t>
        </w:r>
        <w:r>
          <w:rPr>
            <w:rStyle w:val="af2"/>
            <w:rFonts w:eastAsia="Calibri"/>
            <w:color w:val="000000" w:themeColor="text1"/>
          </w:rPr>
          <w:t>com</w:t>
        </w:r>
        <w:r>
          <w:rPr>
            <w:rStyle w:val="af2"/>
            <w:rFonts w:eastAsia="Calibri"/>
            <w:color w:val="000000" w:themeColor="text1"/>
            <w:lang w:val="ru-RU"/>
          </w:rPr>
          <w:t>/</w:t>
        </w:r>
        <w:r>
          <w:rPr>
            <w:rStyle w:val="af2"/>
            <w:rFonts w:eastAsia="Calibri"/>
            <w:color w:val="000000" w:themeColor="text1"/>
          </w:rPr>
          <w:t>book</w:t>
        </w:r>
        <w:r>
          <w:rPr>
            <w:rStyle w:val="af2"/>
            <w:rFonts w:eastAsia="Calibri"/>
            <w:color w:val="000000" w:themeColor="text1"/>
            <w:lang w:val="ru-RU"/>
          </w:rPr>
          <w:t>/151215</w:t>
        </w:r>
      </w:hyperlink>
      <w:r>
        <w:rPr>
          <w:rFonts w:eastAsia="Calibri"/>
          <w:color w:val="000000" w:themeColor="text1"/>
          <w:lang w:val="ru-RU"/>
        </w:rPr>
        <w:t xml:space="preserve">(дата обращения: 11.01.2021). – Режим доступа: для </w:t>
      </w:r>
      <w:proofErr w:type="spellStart"/>
      <w:r>
        <w:rPr>
          <w:rFonts w:eastAsia="Calibri"/>
          <w:color w:val="000000" w:themeColor="text1"/>
          <w:lang w:val="ru-RU"/>
        </w:rPr>
        <w:t>авториз</w:t>
      </w:r>
      <w:proofErr w:type="spellEnd"/>
      <w:r>
        <w:rPr>
          <w:rFonts w:eastAsia="Calibri"/>
          <w:color w:val="000000" w:themeColor="text1"/>
          <w:lang w:val="ru-RU"/>
        </w:rPr>
        <w:t>. пользователей.</w:t>
      </w:r>
    </w:p>
    <w:p w14:paraId="4FC3D9A9" w14:textId="77777777" w:rsidR="00B75F01" w:rsidRDefault="001D3906" w:rsidP="00801EB9">
      <w:pPr>
        <w:pStyle w:val="a3"/>
        <w:numPr>
          <w:ilvl w:val="0"/>
          <w:numId w:val="22"/>
        </w:numPr>
        <w:tabs>
          <w:tab w:val="left" w:pos="1134"/>
        </w:tabs>
        <w:spacing w:before="0" w:after="0" w:line="276" w:lineRule="auto"/>
        <w:ind w:left="0" w:firstLine="709"/>
        <w:contextualSpacing/>
        <w:jc w:val="both"/>
        <w:rPr>
          <w:rFonts w:eastAsia="Calibri"/>
          <w:color w:val="000000"/>
          <w:lang w:val="ru-RU"/>
        </w:rPr>
      </w:pPr>
      <w:r>
        <w:rPr>
          <w:rFonts w:eastAsia="Calibri"/>
          <w:bCs/>
          <w:color w:val="000000" w:themeColor="text1"/>
          <w:lang w:val="ru-RU"/>
        </w:rPr>
        <w:t xml:space="preserve">Быченков, С. В. Физическая культура: учебное пособие для СПО </w:t>
      </w:r>
      <w:r>
        <w:rPr>
          <w:rFonts w:eastAsia="Calibri"/>
          <w:color w:val="000000" w:themeColor="text1"/>
          <w:lang w:val="ru-RU"/>
        </w:rPr>
        <w:t xml:space="preserve">/ С. В. Быченков, О. В. </w:t>
      </w:r>
      <w:proofErr w:type="spellStart"/>
      <w:r>
        <w:rPr>
          <w:rFonts w:eastAsia="Calibri"/>
          <w:color w:val="000000" w:themeColor="text1"/>
          <w:lang w:val="ru-RU"/>
        </w:rPr>
        <w:t>Везеницын</w:t>
      </w:r>
      <w:proofErr w:type="spellEnd"/>
      <w:r>
        <w:rPr>
          <w:rFonts w:eastAsia="Calibri"/>
          <w:color w:val="000000" w:themeColor="text1"/>
          <w:lang w:val="ru-RU"/>
        </w:rPr>
        <w:t xml:space="preserve">. — 2-е изд. — Саратов: Профобразование, Ай Пи Эр Медиа, 2018. — 122 </w:t>
      </w:r>
      <w:r>
        <w:rPr>
          <w:rFonts w:eastAsia="Calibri"/>
          <w:color w:val="000000" w:themeColor="text1"/>
        </w:rPr>
        <w:t>c</w:t>
      </w:r>
      <w:r>
        <w:rPr>
          <w:rFonts w:eastAsia="Calibri"/>
          <w:color w:val="000000" w:themeColor="text1"/>
          <w:lang w:val="ru-RU"/>
        </w:rPr>
        <w:t xml:space="preserve">. — </w:t>
      </w:r>
      <w:r>
        <w:rPr>
          <w:rFonts w:eastAsia="Calibri"/>
          <w:color w:val="000000" w:themeColor="text1"/>
        </w:rPr>
        <w:t>ISBN</w:t>
      </w:r>
      <w:r>
        <w:rPr>
          <w:rFonts w:eastAsia="Calibri"/>
          <w:color w:val="000000" w:themeColor="text1"/>
          <w:lang w:val="ru-RU"/>
        </w:rPr>
        <w:t xml:space="preserve"> 978-5-4486-0374-7, 978-5-4488-0195-2. — Текст: электронный // Электронный ресурс цифровой образовательной среды СПО </w:t>
      </w:r>
      <w:r>
        <w:rPr>
          <w:rFonts w:eastAsia="Calibri"/>
          <w:color w:val="000000" w:themeColor="text1"/>
        </w:rPr>
        <w:t>PROF</w:t>
      </w:r>
      <w:r>
        <w:rPr>
          <w:rFonts w:eastAsia="Calibri"/>
          <w:color w:val="000000" w:themeColor="text1"/>
          <w:lang w:val="ru-RU"/>
        </w:rPr>
        <w:t xml:space="preserve">образование: [сайт]. — </w:t>
      </w:r>
      <w:r>
        <w:rPr>
          <w:rFonts w:eastAsia="Calibri"/>
          <w:color w:val="000000" w:themeColor="text1"/>
        </w:rPr>
        <w:t>URL</w:t>
      </w:r>
      <w:r>
        <w:rPr>
          <w:rFonts w:eastAsia="Calibri"/>
          <w:color w:val="000000" w:themeColor="text1"/>
          <w:lang w:val="ru-RU"/>
        </w:rPr>
        <w:t xml:space="preserve">: </w:t>
      </w:r>
      <w:hyperlink r:id="rId35" w:tooltip="https://profspo.ru/books/77006" w:history="1">
        <w:r>
          <w:rPr>
            <w:rStyle w:val="af2"/>
            <w:rFonts w:eastAsia="Calibri"/>
            <w:color w:val="000000" w:themeColor="text1"/>
          </w:rPr>
          <w:t>https</w:t>
        </w:r>
        <w:r>
          <w:rPr>
            <w:rStyle w:val="af2"/>
            <w:rFonts w:eastAsia="Calibri"/>
            <w:color w:val="000000" w:themeColor="text1"/>
            <w:lang w:val="ru-RU"/>
          </w:rPr>
          <w:t>://</w:t>
        </w:r>
        <w:proofErr w:type="spellStart"/>
        <w:r>
          <w:rPr>
            <w:rStyle w:val="af2"/>
            <w:rFonts w:eastAsia="Calibri"/>
            <w:color w:val="000000" w:themeColor="text1"/>
          </w:rPr>
          <w:t>profspo</w:t>
        </w:r>
        <w:proofErr w:type="spellEnd"/>
        <w:r>
          <w:rPr>
            <w:rStyle w:val="af2"/>
            <w:rFonts w:eastAsia="Calibri"/>
            <w:color w:val="000000" w:themeColor="text1"/>
            <w:lang w:val="ru-RU"/>
          </w:rPr>
          <w:t>.</w:t>
        </w:r>
        <w:proofErr w:type="spellStart"/>
        <w:r>
          <w:rPr>
            <w:rStyle w:val="af2"/>
            <w:rFonts w:eastAsia="Calibri"/>
            <w:color w:val="000000" w:themeColor="text1"/>
          </w:rPr>
          <w:t>ru</w:t>
        </w:r>
        <w:proofErr w:type="spellEnd"/>
        <w:r>
          <w:rPr>
            <w:rStyle w:val="af2"/>
            <w:rFonts w:eastAsia="Calibri"/>
            <w:color w:val="000000" w:themeColor="text1"/>
            <w:lang w:val="ru-RU"/>
          </w:rPr>
          <w:t>/</w:t>
        </w:r>
        <w:r>
          <w:rPr>
            <w:rStyle w:val="af2"/>
            <w:rFonts w:eastAsia="Calibri"/>
            <w:color w:val="000000" w:themeColor="text1"/>
          </w:rPr>
          <w:t>books</w:t>
        </w:r>
        <w:r>
          <w:rPr>
            <w:rStyle w:val="af2"/>
            <w:rFonts w:eastAsia="Calibri"/>
            <w:color w:val="000000" w:themeColor="text1"/>
            <w:lang w:val="ru-RU"/>
          </w:rPr>
          <w:t>/77006</w:t>
        </w:r>
      </w:hyperlink>
    </w:p>
    <w:p w14:paraId="27820B60" w14:textId="77777777" w:rsidR="00B75F01" w:rsidRDefault="00B75F01">
      <w:pPr>
        <w:tabs>
          <w:tab w:val="left" w:pos="1134"/>
        </w:tabs>
        <w:spacing w:after="0"/>
        <w:ind w:firstLine="709"/>
        <w:jc w:val="both"/>
        <w:rPr>
          <w:rFonts w:ascii="Times New Roman" w:eastAsia="Calibri" w:hAnsi="Times New Roman"/>
          <w:bCs/>
          <w:color w:val="000000"/>
          <w:sz w:val="24"/>
          <w:szCs w:val="24"/>
        </w:rPr>
      </w:pPr>
    </w:p>
    <w:p w14:paraId="42FB39B1" w14:textId="77777777" w:rsidR="00B75F01" w:rsidRDefault="001D3906">
      <w:pPr>
        <w:tabs>
          <w:tab w:val="left" w:pos="1134"/>
        </w:tabs>
        <w:spacing w:after="0"/>
        <w:ind w:firstLine="709"/>
        <w:jc w:val="both"/>
        <w:rPr>
          <w:rFonts w:ascii="Times New Roman" w:hAnsi="Times New Roman"/>
          <w:b/>
          <w:color w:val="000000"/>
          <w:sz w:val="24"/>
          <w:szCs w:val="24"/>
          <w:shd w:val="clear" w:color="auto" w:fill="FFFFFF"/>
        </w:rPr>
      </w:pPr>
      <w:r>
        <w:rPr>
          <w:rFonts w:ascii="Times New Roman" w:hAnsi="Times New Roman"/>
          <w:b/>
          <w:color w:val="000000" w:themeColor="text1"/>
          <w:sz w:val="24"/>
          <w:szCs w:val="24"/>
          <w:shd w:val="clear" w:color="auto" w:fill="FFFFFF"/>
        </w:rPr>
        <w:t>3.2.3. Дополнительные источники</w:t>
      </w:r>
    </w:p>
    <w:p w14:paraId="3AE110A5" w14:textId="77777777" w:rsidR="00B75F01" w:rsidRDefault="001D3906">
      <w:pPr>
        <w:tabs>
          <w:tab w:val="left" w:pos="1134"/>
        </w:tabs>
        <w:spacing w:after="0"/>
        <w:ind w:firstLine="709"/>
        <w:jc w:val="both"/>
        <w:rPr>
          <w:rFonts w:ascii="Times New Roman" w:hAnsi="Times New Roman"/>
          <w:color w:val="000000"/>
          <w:sz w:val="24"/>
          <w:szCs w:val="24"/>
        </w:rPr>
      </w:pPr>
      <w:r>
        <w:rPr>
          <w:rFonts w:ascii="Times New Roman" w:hAnsi="Times New Roman"/>
          <w:color w:val="000000" w:themeColor="text1"/>
          <w:sz w:val="24"/>
          <w:szCs w:val="24"/>
        </w:rPr>
        <w:t xml:space="preserve">1. </w:t>
      </w:r>
      <w:proofErr w:type="spellStart"/>
      <w:r>
        <w:rPr>
          <w:rFonts w:ascii="Times New Roman" w:hAnsi="Times New Roman"/>
          <w:color w:val="000000" w:themeColor="text1"/>
          <w:sz w:val="24"/>
          <w:szCs w:val="24"/>
        </w:rPr>
        <w:t>Виленский</w:t>
      </w:r>
      <w:proofErr w:type="spellEnd"/>
      <w:r>
        <w:rPr>
          <w:rFonts w:ascii="Times New Roman" w:hAnsi="Times New Roman"/>
          <w:color w:val="000000" w:themeColor="text1"/>
          <w:sz w:val="24"/>
          <w:szCs w:val="24"/>
        </w:rPr>
        <w:t xml:space="preserve"> М.Я., Горшков А.Г. Физическая культура: </w:t>
      </w:r>
      <w:r>
        <w:rPr>
          <w:rFonts w:ascii="Times New Roman" w:hAnsi="Times New Roman"/>
          <w:bCs/>
          <w:color w:val="000000" w:themeColor="text1"/>
          <w:sz w:val="24"/>
          <w:szCs w:val="24"/>
        </w:rPr>
        <w:t>учебник. – Москва: КНОРУС, 2021 – 214 с. – ISBN 978-5-406-08169-3.</w:t>
      </w:r>
    </w:p>
    <w:p w14:paraId="67485F82" w14:textId="77777777" w:rsidR="00B75F01" w:rsidRDefault="001D3906">
      <w:pPr>
        <w:tabs>
          <w:tab w:val="left" w:pos="1134"/>
        </w:tabs>
        <w:spacing w:after="0"/>
        <w:ind w:firstLine="709"/>
        <w:jc w:val="both"/>
        <w:rPr>
          <w:rFonts w:ascii="Times New Roman" w:hAnsi="Times New Roman"/>
          <w:bCs/>
          <w:iCs/>
          <w:color w:val="000000"/>
          <w:sz w:val="24"/>
          <w:szCs w:val="24"/>
        </w:rPr>
      </w:pPr>
      <w:r>
        <w:rPr>
          <w:rFonts w:ascii="Times New Roman" w:hAnsi="Times New Roman"/>
          <w:color w:val="000000" w:themeColor="text1"/>
          <w:sz w:val="24"/>
          <w:szCs w:val="24"/>
        </w:rPr>
        <w:t xml:space="preserve">2. Решетников Н.В. Физическая культура: учебник – Москва: Академия, 2018.– 176 с. – </w:t>
      </w:r>
      <w:r>
        <w:rPr>
          <w:rFonts w:ascii="Times New Roman" w:hAnsi="Times New Roman"/>
          <w:bCs/>
          <w:color w:val="000000" w:themeColor="text1"/>
          <w:sz w:val="24"/>
          <w:szCs w:val="24"/>
        </w:rPr>
        <w:t>ISBN 978-5-4468-7250-3.</w:t>
      </w:r>
    </w:p>
    <w:p w14:paraId="5E84E8B3" w14:textId="77777777" w:rsidR="00B75F01" w:rsidRDefault="001D3906">
      <w:pPr>
        <w:contextualSpacing/>
        <w:jc w:val="center"/>
        <w:rPr>
          <w:rFonts w:ascii="Times New Roman" w:hAnsi="Times New Roman"/>
          <w:sz w:val="24"/>
          <w:szCs w:val="24"/>
        </w:rPr>
      </w:pPr>
      <w:r>
        <w:rPr>
          <w:rFonts w:ascii="Times New Roman" w:hAnsi="Times New Roman"/>
          <w:b/>
          <w:sz w:val="24"/>
          <w:szCs w:val="24"/>
        </w:rPr>
        <w:t>4. КОНТРОЛЬ И ОЦЕНКА РЕЗУЛЬТАТОВ ОСВОЕНИЯ ДИСЦИПЛИНЫ</w:t>
      </w:r>
    </w:p>
    <w:tbl>
      <w:tblPr>
        <w:tblW w:w="9354" w:type="dxa"/>
        <w:tblInd w:w="-118" w:type="dxa"/>
        <w:tblLayout w:type="fixed"/>
        <w:tblLook w:val="0000" w:firstRow="0" w:lastRow="0" w:firstColumn="0" w:lastColumn="0" w:noHBand="0" w:noVBand="0"/>
      </w:tblPr>
      <w:tblGrid>
        <w:gridCol w:w="2975"/>
        <w:gridCol w:w="4112"/>
        <w:gridCol w:w="2267"/>
      </w:tblGrid>
      <w:tr w:rsidR="00B75F01" w14:paraId="1FD24F7F" w14:textId="77777777">
        <w:trPr>
          <w:trHeight w:val="20"/>
        </w:trPr>
        <w:tc>
          <w:tcPr>
            <w:tcW w:w="2975" w:type="dxa"/>
            <w:tcBorders>
              <w:top w:val="single" w:sz="4" w:space="0" w:color="auto"/>
              <w:left w:val="single" w:sz="4" w:space="0" w:color="auto"/>
              <w:bottom w:val="single" w:sz="4" w:space="0" w:color="000000"/>
              <w:right w:val="single" w:sz="4" w:space="0" w:color="000000"/>
            </w:tcBorders>
          </w:tcPr>
          <w:p w14:paraId="2BDFF924" w14:textId="77777777" w:rsidR="00B75F01" w:rsidRDefault="001D3906">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4112" w:type="dxa"/>
            <w:tcBorders>
              <w:top w:val="single" w:sz="4" w:space="0" w:color="auto"/>
              <w:left w:val="single" w:sz="4" w:space="0" w:color="000000"/>
              <w:bottom w:val="single" w:sz="4" w:space="0" w:color="000000"/>
              <w:right w:val="single" w:sz="4" w:space="0" w:color="000000"/>
            </w:tcBorders>
          </w:tcPr>
          <w:p w14:paraId="4A6592F3"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267" w:type="dxa"/>
            <w:tcBorders>
              <w:top w:val="single" w:sz="4" w:space="0" w:color="auto"/>
              <w:left w:val="single" w:sz="4" w:space="0" w:color="000000"/>
              <w:bottom w:val="single" w:sz="4" w:space="0" w:color="000000"/>
              <w:right w:val="single" w:sz="4" w:space="0" w:color="auto"/>
            </w:tcBorders>
          </w:tcPr>
          <w:p w14:paraId="35C348F2"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Методы оценки</w:t>
            </w:r>
          </w:p>
        </w:tc>
      </w:tr>
      <w:tr w:rsidR="00B75F01" w14:paraId="14298FB4" w14:textId="77777777">
        <w:trPr>
          <w:trHeight w:val="20"/>
        </w:trPr>
        <w:tc>
          <w:tcPr>
            <w:tcW w:w="2975" w:type="dxa"/>
            <w:tcBorders>
              <w:top w:val="single" w:sz="4" w:space="0" w:color="000000"/>
              <w:left w:val="single" w:sz="4" w:space="0" w:color="auto"/>
              <w:bottom w:val="single" w:sz="4" w:space="0" w:color="000000"/>
              <w:right w:val="single" w:sz="4" w:space="0" w:color="auto"/>
            </w:tcBorders>
          </w:tcPr>
          <w:p w14:paraId="62407DF9" w14:textId="77777777" w:rsidR="00B75F01" w:rsidRDefault="001D3906">
            <w:pPr>
              <w:keepNext/>
              <w:spacing w:after="0" w:line="240" w:lineRule="auto"/>
              <w:jc w:val="both"/>
              <w:outlineLvl w:val="0"/>
              <w:rPr>
                <w:rFonts w:ascii="Times New Roman" w:hAnsi="Times New Roman"/>
                <w:b/>
                <w:bCs/>
                <w:caps/>
                <w:sz w:val="24"/>
                <w:szCs w:val="24"/>
              </w:rPr>
            </w:pPr>
            <w:r>
              <w:rPr>
                <w:rFonts w:ascii="Times New Roman" w:hAnsi="Times New Roman"/>
                <w:b/>
                <w:sz w:val="24"/>
                <w:szCs w:val="24"/>
              </w:rPr>
              <w:lastRenderedPageBreak/>
              <w:t>Умения:</w:t>
            </w:r>
          </w:p>
          <w:p w14:paraId="5F2D9432"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29B1ABA"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применять рациональные приемы двигательных функций в профессиональной деятельности;</w:t>
            </w:r>
          </w:p>
          <w:p w14:paraId="435D463C" w14:textId="77777777" w:rsidR="00B75F01" w:rsidRDefault="001D3906">
            <w:pPr>
              <w:spacing w:after="0" w:line="240" w:lineRule="auto"/>
              <w:jc w:val="both"/>
              <w:rPr>
                <w:rFonts w:ascii="Times New Roman" w:hAnsi="Times New Roman"/>
                <w:b/>
                <w:bCs/>
                <w:caps/>
                <w:sz w:val="24"/>
                <w:szCs w:val="24"/>
              </w:rPr>
            </w:pPr>
            <w:r>
              <w:rPr>
                <w:rFonts w:ascii="Times New Roman" w:hAnsi="Times New Roman"/>
                <w:sz w:val="24"/>
                <w:szCs w:val="24"/>
              </w:rPr>
              <w:t xml:space="preserve">пользоваться средствами профилактики перенапряжения характерными для данной профессии </w:t>
            </w:r>
          </w:p>
        </w:tc>
        <w:tc>
          <w:tcPr>
            <w:tcW w:w="4112" w:type="dxa"/>
            <w:tcBorders>
              <w:top w:val="single" w:sz="4" w:space="0" w:color="000000"/>
              <w:left w:val="single" w:sz="4" w:space="0" w:color="auto"/>
              <w:bottom w:val="single" w:sz="4" w:space="0" w:color="000000"/>
              <w:right w:val="single" w:sz="4" w:space="0" w:color="auto"/>
            </w:tcBorders>
          </w:tcPr>
          <w:p w14:paraId="6C5C3E97" w14:textId="77777777" w:rsidR="00B75F01" w:rsidRDefault="001D3906">
            <w:pPr>
              <w:widowControl w:val="0"/>
              <w:spacing w:after="0" w:line="240" w:lineRule="auto"/>
              <w:jc w:val="both"/>
              <w:rPr>
                <w:rFonts w:ascii="Times New Roman" w:hAnsi="Times New Roman"/>
                <w:sz w:val="24"/>
                <w:szCs w:val="24"/>
              </w:rPr>
            </w:pPr>
            <w:r>
              <w:rPr>
                <w:rFonts w:ascii="Times New Roman" w:hAnsi="Times New Roman"/>
                <w:sz w:val="24"/>
                <w:szCs w:val="24"/>
              </w:rPr>
              <w:t>Выполнение упражнений, способствующих развитию группы мышц, участвующих в трудовой деятельности;</w:t>
            </w:r>
          </w:p>
          <w:p w14:paraId="29DA1C0C" w14:textId="77777777" w:rsidR="00B75F01" w:rsidRDefault="001D3906">
            <w:pPr>
              <w:widowControl w:val="0"/>
              <w:spacing w:after="0" w:line="240" w:lineRule="auto"/>
              <w:jc w:val="both"/>
              <w:rPr>
                <w:rFonts w:ascii="Times New Roman" w:hAnsi="Times New Roman"/>
                <w:b/>
                <w:sz w:val="24"/>
                <w:szCs w:val="24"/>
              </w:rPr>
            </w:pPr>
            <w:r>
              <w:rPr>
                <w:rFonts w:ascii="Times New Roman" w:hAnsi="Times New Roman"/>
                <w:sz w:val="24"/>
                <w:szCs w:val="24"/>
              </w:rPr>
              <w:t>сохранение и укрепление здоровья посредством использования средств физической культуры;</w:t>
            </w:r>
          </w:p>
          <w:p w14:paraId="2F72AF22" w14:textId="77777777" w:rsidR="00B75F01" w:rsidRDefault="001D3906">
            <w:pPr>
              <w:widowControl w:val="0"/>
              <w:spacing w:after="0" w:line="240" w:lineRule="auto"/>
              <w:jc w:val="both"/>
              <w:rPr>
                <w:rFonts w:ascii="Times New Roman" w:hAnsi="Times New Roman"/>
                <w:b/>
                <w:bCs/>
                <w:caps/>
                <w:sz w:val="24"/>
                <w:szCs w:val="24"/>
              </w:rPr>
            </w:pPr>
            <w:r>
              <w:rPr>
                <w:rFonts w:ascii="Times New Roman" w:hAnsi="Times New Roman"/>
                <w:sz w:val="24"/>
                <w:szCs w:val="24"/>
              </w:rPr>
              <w:t>поддержание уровня физической подготовленности для успешной реализации профессиональной деятельности</w:t>
            </w:r>
          </w:p>
        </w:tc>
        <w:tc>
          <w:tcPr>
            <w:tcW w:w="2267" w:type="dxa"/>
            <w:tcBorders>
              <w:top w:val="single" w:sz="4" w:space="0" w:color="000000"/>
              <w:left w:val="single" w:sz="4" w:space="0" w:color="auto"/>
              <w:bottom w:val="single" w:sz="4" w:space="0" w:color="000000"/>
              <w:right w:val="single" w:sz="4" w:space="0" w:color="auto"/>
            </w:tcBorders>
          </w:tcPr>
          <w:p w14:paraId="5DB57CB9" w14:textId="77777777" w:rsidR="00B75F01" w:rsidRDefault="001D3906">
            <w:pPr>
              <w:keepNext/>
              <w:spacing w:after="0" w:line="240" w:lineRule="auto"/>
              <w:jc w:val="both"/>
              <w:outlineLvl w:val="0"/>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14:paraId="167EA917" w14:textId="77777777" w:rsidR="00594394" w:rsidRDefault="00594394">
            <w:pPr>
              <w:keepNext/>
              <w:spacing w:after="0" w:line="240" w:lineRule="auto"/>
              <w:jc w:val="both"/>
              <w:outlineLvl w:val="0"/>
              <w:rPr>
                <w:rFonts w:ascii="Times New Roman" w:hAnsi="Times New Roman"/>
                <w:b/>
                <w:bCs/>
                <w:caps/>
                <w:sz w:val="24"/>
                <w:szCs w:val="24"/>
              </w:rPr>
            </w:pPr>
            <w:r>
              <w:rPr>
                <w:rFonts w:ascii="Times New Roman" w:hAnsi="Times New Roman"/>
                <w:bCs/>
                <w:sz w:val="24"/>
                <w:szCs w:val="24"/>
              </w:rPr>
              <w:t>Дифференцированный зачет</w:t>
            </w:r>
          </w:p>
        </w:tc>
      </w:tr>
      <w:tr w:rsidR="00B75F01" w14:paraId="4124857D" w14:textId="77777777">
        <w:trPr>
          <w:trHeight w:val="20"/>
        </w:trPr>
        <w:tc>
          <w:tcPr>
            <w:tcW w:w="2975" w:type="dxa"/>
            <w:tcBorders>
              <w:top w:val="single" w:sz="4" w:space="0" w:color="000000"/>
              <w:left w:val="single" w:sz="4" w:space="0" w:color="auto"/>
              <w:bottom w:val="single" w:sz="4" w:space="0" w:color="auto"/>
              <w:right w:val="single" w:sz="4" w:space="0" w:color="auto"/>
            </w:tcBorders>
          </w:tcPr>
          <w:p w14:paraId="197AB6A6" w14:textId="77777777" w:rsidR="00B75F01" w:rsidRDefault="001D3906">
            <w:pPr>
              <w:keepNext/>
              <w:spacing w:after="0" w:line="240" w:lineRule="auto"/>
              <w:jc w:val="both"/>
              <w:outlineLvl w:val="0"/>
              <w:rPr>
                <w:rFonts w:ascii="Times New Roman" w:hAnsi="Times New Roman"/>
                <w:b/>
                <w:bCs/>
                <w:caps/>
                <w:sz w:val="24"/>
                <w:szCs w:val="24"/>
              </w:rPr>
            </w:pPr>
            <w:r>
              <w:rPr>
                <w:rFonts w:ascii="Times New Roman" w:hAnsi="Times New Roman"/>
                <w:b/>
                <w:sz w:val="24"/>
                <w:szCs w:val="24"/>
              </w:rPr>
              <w:t>Знания</w:t>
            </w:r>
          </w:p>
          <w:p w14:paraId="13BDB202"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Роль физической культуры в общекультурном, профессиональном и социальном развитии человека;</w:t>
            </w:r>
          </w:p>
          <w:p w14:paraId="6F62B6F0"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основы здорового образа жизни;</w:t>
            </w:r>
          </w:p>
          <w:p w14:paraId="39110894"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условия профессиональной деятельности и зоны риска физического здоровья для профессии;</w:t>
            </w:r>
          </w:p>
          <w:p w14:paraId="5D82E51D" w14:textId="77777777" w:rsidR="00B75F01" w:rsidRDefault="001D3906">
            <w:pPr>
              <w:spacing w:after="0" w:line="240" w:lineRule="auto"/>
              <w:jc w:val="both"/>
              <w:rPr>
                <w:rFonts w:ascii="Times New Roman" w:hAnsi="Times New Roman"/>
                <w:b/>
                <w:bCs/>
                <w:caps/>
                <w:sz w:val="24"/>
                <w:szCs w:val="24"/>
              </w:rPr>
            </w:pPr>
            <w:r>
              <w:rPr>
                <w:rFonts w:ascii="Times New Roman" w:hAnsi="Times New Roman"/>
                <w:sz w:val="24"/>
                <w:szCs w:val="24"/>
              </w:rPr>
              <w:t>средства профилактики перенапряжения</w:t>
            </w:r>
          </w:p>
        </w:tc>
        <w:tc>
          <w:tcPr>
            <w:tcW w:w="4112" w:type="dxa"/>
            <w:tcBorders>
              <w:top w:val="single" w:sz="4" w:space="0" w:color="000000"/>
              <w:left w:val="single" w:sz="4" w:space="0" w:color="auto"/>
              <w:bottom w:val="single" w:sz="4" w:space="0" w:color="auto"/>
              <w:right w:val="single" w:sz="4" w:space="0" w:color="auto"/>
            </w:tcBorders>
          </w:tcPr>
          <w:p w14:paraId="019C7117" w14:textId="77777777" w:rsidR="00B75F01" w:rsidRDefault="001D3906">
            <w:pPr>
              <w:widowControl w:val="0"/>
              <w:spacing w:after="0" w:line="240" w:lineRule="auto"/>
              <w:jc w:val="both"/>
              <w:rPr>
                <w:rFonts w:ascii="Times New Roman" w:hAnsi="Times New Roman"/>
                <w:b/>
                <w:sz w:val="24"/>
                <w:szCs w:val="24"/>
              </w:rPr>
            </w:pPr>
            <w:r>
              <w:rPr>
                <w:rFonts w:ascii="Times New Roman" w:hAnsi="Times New Roman"/>
                <w:sz w:val="24"/>
                <w:szCs w:val="24"/>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14:paraId="69AB33E1" w14:textId="77777777" w:rsidR="00B75F01" w:rsidRDefault="001D3906">
            <w:pPr>
              <w:spacing w:after="0" w:line="240" w:lineRule="auto"/>
              <w:jc w:val="both"/>
              <w:rPr>
                <w:rFonts w:ascii="Times New Roman" w:hAnsi="Times New Roman"/>
                <w:b/>
                <w:sz w:val="24"/>
                <w:szCs w:val="24"/>
              </w:rPr>
            </w:pPr>
            <w:r>
              <w:rPr>
                <w:rFonts w:ascii="Times New Roman" w:hAnsi="Times New Roman"/>
                <w:sz w:val="24"/>
                <w:szCs w:val="24"/>
              </w:rPr>
              <w:t>перечисление критериев здоровья человека;</w:t>
            </w:r>
          </w:p>
          <w:p w14:paraId="67F2253D" w14:textId="77777777" w:rsidR="00B75F01" w:rsidRDefault="001D3906">
            <w:pPr>
              <w:widowControl w:val="0"/>
              <w:spacing w:after="0" w:line="240" w:lineRule="auto"/>
              <w:jc w:val="both"/>
              <w:rPr>
                <w:rFonts w:ascii="Times New Roman" w:hAnsi="Times New Roman"/>
                <w:b/>
                <w:sz w:val="24"/>
                <w:szCs w:val="24"/>
              </w:rPr>
            </w:pPr>
            <w:r>
              <w:rPr>
                <w:rFonts w:ascii="Times New Roman" w:hAnsi="Times New Roman"/>
                <w:sz w:val="24"/>
                <w:szCs w:val="24"/>
              </w:rPr>
              <w:t>характеристика неблагоприятных гигиенических производственных факторов труда;</w:t>
            </w:r>
          </w:p>
          <w:p w14:paraId="4F8B8D0B" w14:textId="77777777" w:rsidR="00B75F01" w:rsidRDefault="001D3906">
            <w:pPr>
              <w:widowControl w:val="0"/>
              <w:spacing w:after="0" w:line="240" w:lineRule="auto"/>
              <w:jc w:val="both"/>
              <w:rPr>
                <w:rFonts w:ascii="Times New Roman" w:hAnsi="Times New Roman"/>
                <w:b/>
                <w:sz w:val="24"/>
                <w:szCs w:val="24"/>
              </w:rPr>
            </w:pPr>
            <w:r>
              <w:rPr>
                <w:rFonts w:ascii="Times New Roman" w:hAnsi="Times New Roman"/>
                <w:sz w:val="24"/>
                <w:szCs w:val="24"/>
              </w:rPr>
              <w:t>перечисление форм и методов совершенствования психофизиологических функций организма необходимых для успешного освоения профессии;</w:t>
            </w:r>
          </w:p>
          <w:p w14:paraId="37AED0D0" w14:textId="77777777" w:rsidR="00B75F01" w:rsidRDefault="001D3906">
            <w:pPr>
              <w:widowControl w:val="0"/>
              <w:spacing w:after="0" w:line="240" w:lineRule="auto"/>
              <w:jc w:val="both"/>
              <w:rPr>
                <w:rFonts w:ascii="Times New Roman" w:hAnsi="Times New Roman"/>
                <w:sz w:val="24"/>
                <w:szCs w:val="24"/>
              </w:rPr>
            </w:pPr>
            <w:r>
              <w:rPr>
                <w:rFonts w:ascii="Times New Roman" w:hAnsi="Times New Roman"/>
                <w:sz w:val="24"/>
                <w:szCs w:val="24"/>
              </w:rPr>
              <w:t>представление о взаимосвязи физической культуры и получаемой профессии;</w:t>
            </w:r>
          </w:p>
          <w:p w14:paraId="488D9208" w14:textId="77777777" w:rsidR="00B75F01" w:rsidRDefault="001D3906">
            <w:pPr>
              <w:widowControl w:val="0"/>
              <w:spacing w:after="0" w:line="240" w:lineRule="auto"/>
              <w:jc w:val="both"/>
              <w:rPr>
                <w:rFonts w:ascii="Times New Roman" w:hAnsi="Times New Roman"/>
                <w:sz w:val="24"/>
                <w:szCs w:val="24"/>
              </w:rPr>
            </w:pPr>
            <w:r>
              <w:rPr>
                <w:rFonts w:ascii="Times New Roman" w:hAnsi="Times New Roman"/>
                <w:sz w:val="24"/>
                <w:szCs w:val="24"/>
              </w:rPr>
              <w:t>представление о профессиональных заболеваниях;</w:t>
            </w:r>
          </w:p>
          <w:p w14:paraId="7A2807E8" w14:textId="77777777" w:rsidR="00B75F01" w:rsidRDefault="001D3906">
            <w:pPr>
              <w:widowControl w:val="0"/>
              <w:spacing w:after="0" w:line="240" w:lineRule="auto"/>
              <w:jc w:val="both"/>
              <w:rPr>
                <w:rFonts w:ascii="Times New Roman" w:hAnsi="Times New Roman"/>
                <w:b/>
                <w:bCs/>
                <w:caps/>
                <w:sz w:val="24"/>
                <w:szCs w:val="24"/>
              </w:rPr>
            </w:pPr>
            <w:r>
              <w:rPr>
                <w:rFonts w:ascii="Times New Roman" w:hAnsi="Times New Roman"/>
                <w:sz w:val="24"/>
                <w:szCs w:val="24"/>
              </w:rPr>
              <w:t>представление о медико-гигиенических средствах восстановления организма</w:t>
            </w:r>
          </w:p>
        </w:tc>
        <w:tc>
          <w:tcPr>
            <w:tcW w:w="2267" w:type="dxa"/>
            <w:tcBorders>
              <w:top w:val="single" w:sz="4" w:space="0" w:color="000000"/>
              <w:left w:val="single" w:sz="4" w:space="0" w:color="auto"/>
              <w:bottom w:val="single" w:sz="4" w:space="0" w:color="auto"/>
              <w:right w:val="single" w:sz="4" w:space="0" w:color="auto"/>
            </w:tcBorders>
          </w:tcPr>
          <w:p w14:paraId="6CC448AA" w14:textId="77777777" w:rsidR="00B75F01" w:rsidRDefault="00594394">
            <w:pPr>
              <w:keepNext/>
              <w:spacing w:after="0" w:line="240" w:lineRule="auto"/>
              <w:jc w:val="both"/>
              <w:outlineLvl w:val="0"/>
              <w:rPr>
                <w:rFonts w:ascii="Times New Roman" w:hAnsi="Times New Roman"/>
                <w:b/>
                <w:bCs/>
                <w:caps/>
                <w:sz w:val="24"/>
                <w:szCs w:val="24"/>
              </w:rPr>
            </w:pPr>
            <w:r>
              <w:rPr>
                <w:rFonts w:ascii="Times New Roman" w:hAnsi="Times New Roman"/>
                <w:bCs/>
                <w:sz w:val="24"/>
                <w:szCs w:val="24"/>
              </w:rPr>
              <w:t>Дифференцированный зачет</w:t>
            </w:r>
          </w:p>
        </w:tc>
      </w:tr>
    </w:tbl>
    <w:p w14:paraId="3121DD42" w14:textId="77777777" w:rsidR="00B75F01" w:rsidRDefault="00B75F01">
      <w:pPr>
        <w:rPr>
          <w:rFonts w:ascii="Times New Roman" w:hAnsi="Times New Roman"/>
          <w:b/>
          <w:sz w:val="24"/>
          <w:szCs w:val="24"/>
        </w:rPr>
      </w:pPr>
    </w:p>
    <w:p w14:paraId="7B320670" w14:textId="77777777" w:rsidR="00B75F01" w:rsidRDefault="001D3906">
      <w:pPr>
        <w:spacing w:after="0" w:line="240" w:lineRule="auto"/>
      </w:pPr>
      <w:r>
        <w:br w:type="page"/>
      </w:r>
    </w:p>
    <w:p w14:paraId="492DF23E" w14:textId="77777777" w:rsidR="00B75F01" w:rsidRDefault="001D3906">
      <w:pPr>
        <w:pStyle w:val="a6"/>
        <w:spacing w:after="0"/>
        <w:jc w:val="right"/>
        <w:rPr>
          <w:rFonts w:ascii="Times New Roman" w:hAnsi="Times New Roman" w:cs="Times New Roman"/>
          <w:b/>
          <w:bCs/>
          <w:lang w:val="ru-RU"/>
        </w:rPr>
      </w:pPr>
      <w:r>
        <w:rPr>
          <w:rFonts w:ascii="Times New Roman" w:hAnsi="Times New Roman" w:cs="Times New Roman"/>
          <w:b/>
          <w:bCs/>
          <w:lang w:val="ru-RU"/>
        </w:rPr>
        <w:lastRenderedPageBreak/>
        <w:t>Приложение 3.6</w:t>
      </w:r>
    </w:p>
    <w:p w14:paraId="02B32299" w14:textId="77777777" w:rsidR="00B75F01" w:rsidRDefault="001D3906">
      <w:pPr>
        <w:spacing w:after="0"/>
        <w:jc w:val="right"/>
      </w:pPr>
      <w:r>
        <w:rPr>
          <w:rFonts w:ascii="Times New Roman" w:hAnsi="Times New Roman"/>
          <w:bCs/>
          <w:sz w:val="24"/>
          <w:szCs w:val="24"/>
        </w:rPr>
        <w:t xml:space="preserve">к ПООП-П по профессии </w:t>
      </w:r>
    </w:p>
    <w:p w14:paraId="2D42F48A" w14:textId="77777777" w:rsidR="00B75F01" w:rsidRDefault="001D3906">
      <w:pPr>
        <w:spacing w:after="0"/>
        <w:jc w:val="right"/>
        <w:rPr>
          <w:rFonts w:ascii="Times New Roman" w:hAnsi="Times New Roman"/>
          <w:sz w:val="24"/>
          <w:szCs w:val="24"/>
        </w:rPr>
      </w:pPr>
      <w:r>
        <w:rPr>
          <w:rFonts w:ascii="Times New Roman" w:hAnsi="Times New Roman"/>
          <w:sz w:val="24"/>
          <w:szCs w:val="24"/>
        </w:rPr>
        <w:t xml:space="preserve">08.01.24 Мастер столярно-плотничных, </w:t>
      </w:r>
    </w:p>
    <w:p w14:paraId="7CAC2B5F" w14:textId="77777777" w:rsidR="00B75F01" w:rsidRDefault="001D3906">
      <w:pPr>
        <w:spacing w:after="0"/>
        <w:jc w:val="right"/>
        <w:rPr>
          <w:rFonts w:ascii="Times New Roman" w:hAnsi="Times New Roman"/>
          <w:sz w:val="24"/>
          <w:szCs w:val="24"/>
        </w:rPr>
      </w:pPr>
      <w:r>
        <w:rPr>
          <w:rFonts w:ascii="Times New Roman" w:hAnsi="Times New Roman"/>
          <w:sz w:val="24"/>
          <w:szCs w:val="24"/>
        </w:rPr>
        <w:t>паркетных и стекольных работ</w:t>
      </w:r>
    </w:p>
    <w:p w14:paraId="7408D92A" w14:textId="77777777" w:rsidR="00B75F01" w:rsidRDefault="00B75F01">
      <w:pPr>
        <w:jc w:val="center"/>
        <w:rPr>
          <w:rFonts w:ascii="Times New Roman" w:hAnsi="Times New Roman"/>
          <w:b/>
          <w:i/>
          <w:sz w:val="24"/>
          <w:szCs w:val="24"/>
        </w:rPr>
      </w:pPr>
    </w:p>
    <w:p w14:paraId="128011A1" w14:textId="77777777" w:rsidR="00B75F01" w:rsidRDefault="00B75F01">
      <w:pPr>
        <w:jc w:val="center"/>
        <w:rPr>
          <w:rFonts w:ascii="Times New Roman" w:hAnsi="Times New Roman"/>
          <w:b/>
          <w:i/>
          <w:sz w:val="24"/>
          <w:szCs w:val="24"/>
        </w:rPr>
      </w:pPr>
    </w:p>
    <w:p w14:paraId="5630FA38" w14:textId="77777777" w:rsidR="00B75F01" w:rsidRDefault="00B75F01">
      <w:pPr>
        <w:jc w:val="center"/>
        <w:rPr>
          <w:rFonts w:ascii="Times New Roman" w:hAnsi="Times New Roman"/>
          <w:b/>
          <w:i/>
          <w:sz w:val="24"/>
          <w:szCs w:val="24"/>
        </w:rPr>
      </w:pPr>
    </w:p>
    <w:p w14:paraId="2FFC210B" w14:textId="77777777" w:rsidR="00B75F01" w:rsidRDefault="00B75F01">
      <w:pPr>
        <w:jc w:val="center"/>
        <w:rPr>
          <w:rFonts w:ascii="Times New Roman" w:hAnsi="Times New Roman"/>
          <w:b/>
          <w:i/>
          <w:sz w:val="24"/>
          <w:szCs w:val="24"/>
        </w:rPr>
      </w:pPr>
    </w:p>
    <w:p w14:paraId="768C6FA5" w14:textId="77777777" w:rsidR="00B75F01" w:rsidRDefault="00B75F01">
      <w:pPr>
        <w:jc w:val="center"/>
        <w:rPr>
          <w:rFonts w:ascii="Times New Roman" w:hAnsi="Times New Roman"/>
          <w:b/>
          <w:i/>
          <w:sz w:val="24"/>
          <w:szCs w:val="24"/>
        </w:rPr>
      </w:pPr>
    </w:p>
    <w:p w14:paraId="04A4062E" w14:textId="77777777" w:rsidR="00B75F01" w:rsidRDefault="00B75F01">
      <w:pPr>
        <w:jc w:val="center"/>
        <w:rPr>
          <w:rFonts w:ascii="Times New Roman" w:hAnsi="Times New Roman"/>
          <w:b/>
          <w:i/>
          <w:sz w:val="24"/>
          <w:szCs w:val="24"/>
        </w:rPr>
      </w:pPr>
    </w:p>
    <w:p w14:paraId="238DC24B"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106377D6" w14:textId="77777777" w:rsidR="00B75F01" w:rsidRDefault="003C6159">
      <w:pPr>
        <w:spacing w:after="0" w:line="360" w:lineRule="auto"/>
        <w:jc w:val="center"/>
        <w:rPr>
          <w:rFonts w:ascii="Times New Roman" w:hAnsi="Times New Roman"/>
          <w:b/>
          <w:sz w:val="24"/>
          <w:szCs w:val="24"/>
        </w:rPr>
      </w:pPr>
      <w:r>
        <w:rPr>
          <w:rFonts w:ascii="Times New Roman" w:hAnsi="Times New Roman"/>
          <w:b/>
          <w:sz w:val="24"/>
          <w:szCs w:val="24"/>
        </w:rPr>
        <w:t>«ОП</w:t>
      </w:r>
      <w:r w:rsidR="001D3906">
        <w:rPr>
          <w:rFonts w:ascii="Times New Roman" w:hAnsi="Times New Roman"/>
          <w:b/>
          <w:sz w:val="24"/>
          <w:szCs w:val="24"/>
        </w:rPr>
        <w:t>.0</w:t>
      </w:r>
      <w:r>
        <w:rPr>
          <w:rFonts w:ascii="Times New Roman" w:hAnsi="Times New Roman"/>
          <w:b/>
          <w:sz w:val="24"/>
          <w:szCs w:val="24"/>
        </w:rPr>
        <w:t>6</w:t>
      </w:r>
      <w:r w:rsidR="001D3906">
        <w:rPr>
          <w:rFonts w:ascii="Times New Roman" w:hAnsi="Times New Roman"/>
          <w:b/>
          <w:sz w:val="24"/>
          <w:szCs w:val="24"/>
        </w:rPr>
        <w:t xml:space="preserve"> О</w:t>
      </w:r>
      <w:r>
        <w:rPr>
          <w:rFonts w:ascii="Times New Roman" w:hAnsi="Times New Roman"/>
          <w:b/>
          <w:sz w:val="24"/>
          <w:szCs w:val="24"/>
        </w:rPr>
        <w:t>сновы строительного материаловедения</w:t>
      </w:r>
      <w:r w:rsidR="001D3906">
        <w:rPr>
          <w:rFonts w:ascii="Times New Roman" w:hAnsi="Times New Roman"/>
          <w:b/>
          <w:sz w:val="24"/>
          <w:szCs w:val="24"/>
        </w:rPr>
        <w:t>»</w:t>
      </w:r>
    </w:p>
    <w:p w14:paraId="52F9163F" w14:textId="77777777" w:rsidR="00B75F01" w:rsidRDefault="00B75F01">
      <w:pPr>
        <w:jc w:val="center"/>
      </w:pPr>
    </w:p>
    <w:p w14:paraId="38D74FFF" w14:textId="77777777" w:rsidR="00B75F01" w:rsidRDefault="00B75F01">
      <w:pPr>
        <w:rPr>
          <w:rFonts w:ascii="Times New Roman" w:hAnsi="Times New Roman"/>
          <w:b/>
          <w:i/>
          <w:sz w:val="24"/>
          <w:szCs w:val="24"/>
        </w:rPr>
      </w:pPr>
    </w:p>
    <w:p w14:paraId="3724ACB3" w14:textId="77777777" w:rsidR="00B75F01" w:rsidRDefault="00B75F01">
      <w:pPr>
        <w:rPr>
          <w:rFonts w:ascii="Times New Roman" w:hAnsi="Times New Roman"/>
          <w:b/>
          <w:i/>
          <w:sz w:val="24"/>
          <w:szCs w:val="24"/>
        </w:rPr>
      </w:pPr>
    </w:p>
    <w:p w14:paraId="1502184F" w14:textId="77777777" w:rsidR="00B75F01" w:rsidRDefault="00B75F01">
      <w:pPr>
        <w:rPr>
          <w:rFonts w:ascii="Times New Roman" w:hAnsi="Times New Roman"/>
          <w:b/>
          <w:i/>
          <w:sz w:val="24"/>
          <w:szCs w:val="24"/>
        </w:rPr>
      </w:pPr>
    </w:p>
    <w:p w14:paraId="0C6B5AE8" w14:textId="77777777" w:rsidR="00B75F01" w:rsidRDefault="00B75F01">
      <w:pPr>
        <w:rPr>
          <w:rFonts w:ascii="Times New Roman" w:hAnsi="Times New Roman"/>
          <w:b/>
          <w:i/>
          <w:sz w:val="24"/>
          <w:szCs w:val="24"/>
        </w:rPr>
      </w:pPr>
    </w:p>
    <w:p w14:paraId="0D8B1F58" w14:textId="77777777" w:rsidR="00B75F01" w:rsidRDefault="00B75F01">
      <w:pPr>
        <w:rPr>
          <w:rFonts w:ascii="Times New Roman" w:hAnsi="Times New Roman"/>
          <w:b/>
          <w:i/>
          <w:sz w:val="24"/>
          <w:szCs w:val="24"/>
        </w:rPr>
      </w:pPr>
    </w:p>
    <w:p w14:paraId="2D3E3B20" w14:textId="77777777" w:rsidR="00B75F01" w:rsidRDefault="00B75F01">
      <w:pPr>
        <w:rPr>
          <w:rFonts w:ascii="Times New Roman" w:hAnsi="Times New Roman"/>
          <w:b/>
          <w:i/>
          <w:sz w:val="24"/>
          <w:szCs w:val="24"/>
        </w:rPr>
      </w:pPr>
    </w:p>
    <w:p w14:paraId="476F1164" w14:textId="77777777" w:rsidR="00B75F01" w:rsidRDefault="00B75F01">
      <w:pPr>
        <w:rPr>
          <w:rFonts w:ascii="Times New Roman" w:hAnsi="Times New Roman"/>
          <w:b/>
          <w:i/>
          <w:sz w:val="24"/>
          <w:szCs w:val="24"/>
        </w:rPr>
      </w:pPr>
    </w:p>
    <w:p w14:paraId="0AFB1035" w14:textId="77777777" w:rsidR="00B75F01" w:rsidRDefault="00B75F01">
      <w:pPr>
        <w:rPr>
          <w:rFonts w:ascii="Times New Roman" w:hAnsi="Times New Roman"/>
          <w:b/>
          <w:i/>
          <w:sz w:val="24"/>
          <w:szCs w:val="24"/>
        </w:rPr>
      </w:pPr>
    </w:p>
    <w:p w14:paraId="5CA983CA" w14:textId="77777777" w:rsidR="00B75F01" w:rsidRDefault="00B75F01">
      <w:pPr>
        <w:rPr>
          <w:rFonts w:ascii="Times New Roman" w:hAnsi="Times New Roman"/>
          <w:b/>
          <w:i/>
          <w:sz w:val="24"/>
          <w:szCs w:val="24"/>
        </w:rPr>
      </w:pPr>
    </w:p>
    <w:p w14:paraId="6E31C19C" w14:textId="77777777" w:rsidR="00B75F01" w:rsidRDefault="00B75F01">
      <w:pPr>
        <w:rPr>
          <w:rFonts w:ascii="Times New Roman" w:hAnsi="Times New Roman"/>
          <w:b/>
          <w:i/>
          <w:sz w:val="24"/>
          <w:szCs w:val="24"/>
        </w:rPr>
      </w:pPr>
    </w:p>
    <w:p w14:paraId="05DD66BA" w14:textId="77777777" w:rsidR="00B75F01" w:rsidRDefault="00B75F01">
      <w:pPr>
        <w:rPr>
          <w:rFonts w:ascii="Times New Roman" w:hAnsi="Times New Roman"/>
          <w:b/>
          <w:i/>
          <w:sz w:val="24"/>
          <w:szCs w:val="24"/>
        </w:rPr>
      </w:pPr>
    </w:p>
    <w:p w14:paraId="19BA9429" w14:textId="77777777" w:rsidR="00B75F01" w:rsidRDefault="00B75F01">
      <w:pPr>
        <w:jc w:val="center"/>
        <w:rPr>
          <w:rFonts w:ascii="Times New Roman" w:hAnsi="Times New Roman"/>
          <w:b/>
          <w:bCs/>
          <w:iCs/>
          <w:sz w:val="24"/>
          <w:szCs w:val="24"/>
        </w:rPr>
      </w:pPr>
    </w:p>
    <w:p w14:paraId="25D2B147" w14:textId="77777777" w:rsidR="00B75F01" w:rsidRDefault="00B75F01">
      <w:pPr>
        <w:jc w:val="center"/>
        <w:rPr>
          <w:rFonts w:ascii="Times New Roman" w:hAnsi="Times New Roman"/>
          <w:b/>
          <w:bCs/>
          <w:iCs/>
          <w:sz w:val="24"/>
          <w:szCs w:val="24"/>
        </w:rPr>
      </w:pPr>
    </w:p>
    <w:p w14:paraId="1EE7B61B" w14:textId="77777777" w:rsidR="00B75F01" w:rsidRDefault="00B75F01">
      <w:pPr>
        <w:jc w:val="center"/>
        <w:rPr>
          <w:rFonts w:ascii="Times New Roman" w:hAnsi="Times New Roman"/>
          <w:b/>
          <w:bCs/>
          <w:iCs/>
          <w:sz w:val="24"/>
          <w:szCs w:val="24"/>
        </w:rPr>
      </w:pPr>
    </w:p>
    <w:p w14:paraId="3A41DDF6" w14:textId="77777777" w:rsidR="00B75F01" w:rsidRDefault="00B75F01">
      <w:pPr>
        <w:jc w:val="center"/>
        <w:rPr>
          <w:rFonts w:ascii="Times New Roman" w:hAnsi="Times New Roman"/>
          <w:b/>
          <w:bCs/>
          <w:iCs/>
          <w:sz w:val="24"/>
          <w:szCs w:val="24"/>
        </w:rPr>
      </w:pPr>
    </w:p>
    <w:p w14:paraId="0BECEA08" w14:textId="77777777" w:rsidR="00B75F01" w:rsidRDefault="00B75F01">
      <w:pPr>
        <w:jc w:val="center"/>
        <w:rPr>
          <w:rFonts w:ascii="Times New Roman" w:hAnsi="Times New Roman"/>
          <w:b/>
          <w:bCs/>
          <w:iCs/>
          <w:sz w:val="24"/>
          <w:szCs w:val="24"/>
        </w:rPr>
      </w:pPr>
    </w:p>
    <w:p w14:paraId="1ADAE935" w14:textId="77777777" w:rsidR="00B75F01" w:rsidRDefault="00B75F01">
      <w:pPr>
        <w:jc w:val="center"/>
        <w:rPr>
          <w:rFonts w:ascii="Times New Roman" w:hAnsi="Times New Roman"/>
          <w:b/>
          <w:bCs/>
          <w:iCs/>
          <w:sz w:val="24"/>
          <w:szCs w:val="24"/>
        </w:rPr>
      </w:pPr>
    </w:p>
    <w:p w14:paraId="5B3167D9" w14:textId="77777777" w:rsidR="00B75F01" w:rsidRDefault="001D3906">
      <w:pPr>
        <w:jc w:val="center"/>
      </w:pPr>
      <w:r>
        <w:rPr>
          <w:rFonts w:ascii="Times New Roman" w:hAnsi="Times New Roman"/>
          <w:b/>
          <w:bCs/>
          <w:iCs/>
          <w:sz w:val="24"/>
          <w:szCs w:val="24"/>
        </w:rPr>
        <w:t>2022г.</w:t>
      </w:r>
      <w:r>
        <w:br w:type="page"/>
      </w:r>
    </w:p>
    <w:p w14:paraId="1169E89F"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270DC7BF" w14:textId="77777777" w:rsidR="00B75F01" w:rsidRDefault="00B75F01">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B75F01" w14:paraId="44D19B84" w14:textId="77777777">
        <w:tc>
          <w:tcPr>
            <w:tcW w:w="7501" w:type="dxa"/>
            <w:noWrap/>
          </w:tcPr>
          <w:p w14:paraId="56B4B5C3" w14:textId="77777777" w:rsidR="00B75F01" w:rsidRDefault="001D3906" w:rsidP="00801EB9">
            <w:pPr>
              <w:numPr>
                <w:ilvl w:val="0"/>
                <w:numId w:val="62"/>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noWrap/>
          </w:tcPr>
          <w:p w14:paraId="6DADEFB3" w14:textId="77777777" w:rsidR="00B75F01" w:rsidRDefault="00B75F01">
            <w:pPr>
              <w:rPr>
                <w:rFonts w:ascii="Times New Roman" w:hAnsi="Times New Roman"/>
                <w:b/>
                <w:sz w:val="24"/>
                <w:szCs w:val="24"/>
              </w:rPr>
            </w:pPr>
          </w:p>
        </w:tc>
      </w:tr>
      <w:tr w:rsidR="00B75F01" w14:paraId="62667419" w14:textId="77777777">
        <w:tc>
          <w:tcPr>
            <w:tcW w:w="7501" w:type="dxa"/>
            <w:noWrap/>
          </w:tcPr>
          <w:p w14:paraId="3847E99A" w14:textId="77777777" w:rsidR="00B75F01" w:rsidRDefault="001D3906" w:rsidP="00801EB9">
            <w:pPr>
              <w:numPr>
                <w:ilvl w:val="0"/>
                <w:numId w:val="62"/>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9D979D5" w14:textId="77777777" w:rsidR="00B75F01" w:rsidRDefault="001D3906" w:rsidP="00801EB9">
            <w:pPr>
              <w:numPr>
                <w:ilvl w:val="0"/>
                <w:numId w:val="62"/>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noWrap/>
          </w:tcPr>
          <w:p w14:paraId="6723C5C1" w14:textId="77777777" w:rsidR="00B75F01" w:rsidRDefault="00B75F01">
            <w:pPr>
              <w:ind w:left="644"/>
              <w:rPr>
                <w:rFonts w:ascii="Times New Roman" w:hAnsi="Times New Roman"/>
                <w:b/>
                <w:sz w:val="24"/>
                <w:szCs w:val="24"/>
              </w:rPr>
            </w:pPr>
          </w:p>
        </w:tc>
      </w:tr>
      <w:tr w:rsidR="00B75F01" w14:paraId="6DC4BA70" w14:textId="77777777">
        <w:tc>
          <w:tcPr>
            <w:tcW w:w="7501" w:type="dxa"/>
            <w:noWrap/>
          </w:tcPr>
          <w:p w14:paraId="0F80CE02" w14:textId="77777777" w:rsidR="00B75F01" w:rsidRDefault="001D3906" w:rsidP="00801EB9">
            <w:pPr>
              <w:numPr>
                <w:ilvl w:val="0"/>
                <w:numId w:val="62"/>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B6BDDEB" w14:textId="77777777" w:rsidR="00B75F01" w:rsidRDefault="00B75F01">
            <w:pPr>
              <w:rPr>
                <w:rFonts w:ascii="Times New Roman" w:hAnsi="Times New Roman"/>
                <w:b/>
                <w:sz w:val="24"/>
                <w:szCs w:val="24"/>
              </w:rPr>
            </w:pPr>
          </w:p>
        </w:tc>
        <w:tc>
          <w:tcPr>
            <w:tcW w:w="1854" w:type="dxa"/>
            <w:noWrap/>
          </w:tcPr>
          <w:p w14:paraId="542D6D3E" w14:textId="77777777" w:rsidR="00B75F01" w:rsidRDefault="00B75F01">
            <w:pPr>
              <w:rPr>
                <w:rFonts w:ascii="Times New Roman" w:hAnsi="Times New Roman"/>
                <w:b/>
                <w:sz w:val="24"/>
                <w:szCs w:val="24"/>
              </w:rPr>
            </w:pPr>
          </w:p>
        </w:tc>
      </w:tr>
    </w:tbl>
    <w:p w14:paraId="2F314F81" w14:textId="77777777" w:rsidR="00B75F01" w:rsidRDefault="001D3906" w:rsidP="00801EB9">
      <w:pPr>
        <w:numPr>
          <w:ilvl w:val="0"/>
          <w:numId w:val="63"/>
        </w:numPr>
        <w:spacing w:after="0"/>
        <w:ind w:left="0" w:firstLine="0"/>
        <w:jc w:val="center"/>
        <w:rPr>
          <w:b/>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11C3C23C" w14:textId="77777777" w:rsidR="00B75F01" w:rsidRDefault="001D3906">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1069"/>
        <w:jc w:val="center"/>
        <w:rPr>
          <w:b/>
        </w:rPr>
      </w:pPr>
      <w:r>
        <w:rPr>
          <w:b/>
        </w:rPr>
        <w:t>«</w:t>
      </w:r>
      <w:r w:rsidR="003C6159" w:rsidRPr="003C6159">
        <w:rPr>
          <w:b/>
        </w:rPr>
        <w:t xml:space="preserve"> </w:t>
      </w:r>
      <w:r w:rsidR="003C6159">
        <w:rPr>
          <w:b/>
        </w:rPr>
        <w:t xml:space="preserve">ОП.06 </w:t>
      </w:r>
      <w:proofErr w:type="spellStart"/>
      <w:r w:rsidR="003C6159">
        <w:rPr>
          <w:b/>
        </w:rPr>
        <w:t>Основы</w:t>
      </w:r>
      <w:proofErr w:type="spellEnd"/>
      <w:r w:rsidR="003C6159">
        <w:rPr>
          <w:b/>
        </w:rPr>
        <w:t xml:space="preserve"> </w:t>
      </w:r>
      <w:proofErr w:type="spellStart"/>
      <w:r w:rsidR="003C6159">
        <w:rPr>
          <w:b/>
        </w:rPr>
        <w:t>строительного</w:t>
      </w:r>
      <w:proofErr w:type="spellEnd"/>
      <w:r w:rsidR="003C6159">
        <w:rPr>
          <w:b/>
        </w:rPr>
        <w:t xml:space="preserve"> </w:t>
      </w:r>
      <w:proofErr w:type="spellStart"/>
      <w:r w:rsidR="003C6159">
        <w:rPr>
          <w:b/>
        </w:rPr>
        <w:t>материаловедения</w:t>
      </w:r>
      <w:proofErr w:type="spellEnd"/>
      <w:r>
        <w:rPr>
          <w:b/>
          <w:lang w:val="ru-RU"/>
        </w:rPr>
        <w:t>»</w:t>
      </w:r>
    </w:p>
    <w:p w14:paraId="1DFF3E62"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6408ED1F"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57DAEF4"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ascii="Times New Roman" w:hAnsi="Times New Roman"/>
          <w:sz w:val="24"/>
          <w:szCs w:val="24"/>
        </w:rPr>
        <w:t>Дисциплина «</w:t>
      </w:r>
      <w:r w:rsidR="003C6159" w:rsidRPr="003C6159">
        <w:rPr>
          <w:rFonts w:ascii="Times New Roman" w:hAnsi="Times New Roman"/>
          <w:sz w:val="24"/>
          <w:szCs w:val="24"/>
        </w:rPr>
        <w:t>ОП.06 Основы строительного материаловедения</w:t>
      </w:r>
      <w:r>
        <w:rPr>
          <w:rFonts w:ascii="Times New Roman" w:hAnsi="Times New Roman"/>
          <w:sz w:val="24"/>
          <w:szCs w:val="24"/>
        </w:rPr>
        <w:t xml:space="preserve">» является частью </w:t>
      </w:r>
      <w:r>
        <w:rPr>
          <w:rFonts w:ascii="Times New Roman" w:hAnsi="Times New Roman"/>
          <w:color w:val="000000"/>
          <w:sz w:val="24"/>
          <w:szCs w:val="24"/>
        </w:rPr>
        <w:t xml:space="preserve">дополнительного профессионального блока ДПБ 1 Освоение корпоративных требований и компетенций </w:t>
      </w:r>
      <w:r>
        <w:rPr>
          <w:rFonts w:ascii="Times New Roman" w:hAnsi="Times New Roman"/>
          <w:sz w:val="24"/>
          <w:szCs w:val="24"/>
        </w:rPr>
        <w:t xml:space="preserve">ПООП-П </w:t>
      </w:r>
      <w:r>
        <w:rPr>
          <w:rFonts w:ascii="Times New Roman" w:hAnsi="Times New Roman"/>
          <w:color w:val="000000"/>
          <w:sz w:val="24"/>
          <w:szCs w:val="24"/>
        </w:rPr>
        <w:t>по профессии 08.01.24 Мастер столярно-плотничных, паркетных и стекольных работ</w:t>
      </w:r>
      <w:r>
        <w:rPr>
          <w:rFonts w:ascii="Times New Roman" w:hAnsi="Times New Roman"/>
          <w:sz w:val="24"/>
          <w:szCs w:val="24"/>
        </w:rPr>
        <w:t xml:space="preserve">. </w:t>
      </w:r>
    </w:p>
    <w:p w14:paraId="01ADA7AD"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ОК.01, ОК.02, ОК 03, ОК </w:t>
      </w:r>
      <w:r w:rsidR="003C6159">
        <w:rPr>
          <w:rFonts w:ascii="Times New Roman" w:hAnsi="Times New Roman"/>
          <w:sz w:val="24"/>
          <w:szCs w:val="24"/>
        </w:rPr>
        <w:t>04, ОК 06, ОК 07, ОК 09.</w:t>
      </w:r>
    </w:p>
    <w:p w14:paraId="7E0653F0"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3CF11F4" w14:textId="77777777" w:rsidR="00B75F01" w:rsidRDefault="001D390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9F0A079" w14:textId="77777777" w:rsidR="00B75F01" w:rsidRDefault="001D3906">
      <w:pPr>
        <w:spacing w:after="0"/>
        <w:ind w:firstLine="709"/>
        <w:jc w:val="both"/>
        <w:rPr>
          <w:rFonts w:ascii="Times New Roman" w:hAnsi="Times New Roman"/>
          <w:sz w:val="24"/>
          <w:szCs w:val="24"/>
          <w:lang w:eastAsia="en-US"/>
        </w:rPr>
      </w:pPr>
      <w:r>
        <w:rPr>
          <w:rFonts w:ascii="Times New Roman" w:hAnsi="Times New Roman"/>
          <w:sz w:val="24"/>
          <w:szCs w:val="24"/>
          <w:lang w:eastAsia="en-US"/>
        </w:rPr>
        <w:t>В рамках программы дисциплины обучающимися осваиваются умения и знания</w:t>
      </w:r>
    </w:p>
    <w:p w14:paraId="2F490BD6" w14:textId="77777777" w:rsidR="007C1A2B" w:rsidRPr="004364B4" w:rsidRDefault="007C1A2B" w:rsidP="007C1A2B">
      <w:pPr>
        <w:spacing w:after="0"/>
        <w:ind w:firstLine="709"/>
        <w:jc w:val="both"/>
        <w:rPr>
          <w:rFonts w:ascii="Times New Roman" w:hAnsi="Times New Roman"/>
          <w:sz w:val="24"/>
          <w:szCs w:val="24"/>
          <w:lang w:eastAsia="en-US"/>
        </w:rPr>
      </w:pP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9"/>
        <w:gridCol w:w="1134"/>
        <w:gridCol w:w="2743"/>
        <w:gridCol w:w="1134"/>
        <w:gridCol w:w="3233"/>
      </w:tblGrid>
      <w:tr w:rsidR="007C1A2B" w:rsidRPr="007F13F0" w14:paraId="68788884" w14:textId="77777777" w:rsidTr="009D7F9D">
        <w:trPr>
          <w:cantSplit/>
          <w:trHeight w:val="745"/>
          <w:jc w:val="center"/>
        </w:trPr>
        <w:tc>
          <w:tcPr>
            <w:tcW w:w="1909" w:type="dxa"/>
            <w:noWrap/>
          </w:tcPr>
          <w:p w14:paraId="2057EE54" w14:textId="77777777" w:rsidR="007C1A2B" w:rsidRPr="00AF394D" w:rsidRDefault="007C1A2B"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685EE155" w14:textId="77777777" w:rsidR="007C1A2B" w:rsidRPr="00AF394D" w:rsidRDefault="007C1A2B"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134" w:type="dxa"/>
          </w:tcPr>
          <w:p w14:paraId="1AF76B66" w14:textId="77777777" w:rsidR="007C1A2B" w:rsidRPr="00AF394D" w:rsidRDefault="007C1A2B"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43" w:type="dxa"/>
          </w:tcPr>
          <w:p w14:paraId="20DFE2A7" w14:textId="77777777" w:rsidR="007C1A2B" w:rsidRPr="00AF394D" w:rsidRDefault="007C1A2B"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4806D5CB" w14:textId="77777777" w:rsidR="007C1A2B" w:rsidRPr="00AF394D" w:rsidRDefault="007C1A2B"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49449E45" w14:textId="77777777" w:rsidR="007C1A2B" w:rsidRPr="00AF394D" w:rsidRDefault="007C1A2B"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C1A2B" w:rsidRPr="007F13F0" w14:paraId="547A7773" w14:textId="77777777" w:rsidTr="009D7F9D">
        <w:trPr>
          <w:trHeight w:val="20"/>
          <w:jc w:val="center"/>
        </w:trPr>
        <w:tc>
          <w:tcPr>
            <w:tcW w:w="1909" w:type="dxa"/>
            <w:vMerge w:val="restart"/>
            <w:noWrap/>
          </w:tcPr>
          <w:p w14:paraId="731A2CC8" w14:textId="77777777" w:rsidR="007C1A2B" w:rsidRPr="007F13F0" w:rsidRDefault="007C1A2B"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134" w:type="dxa"/>
          </w:tcPr>
          <w:p w14:paraId="4E34E60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2743" w:type="dxa"/>
            <w:vAlign w:val="center"/>
          </w:tcPr>
          <w:p w14:paraId="5E694746" w14:textId="77777777" w:rsidR="007C1A2B" w:rsidRPr="007F13F0" w:rsidRDefault="007C1A2B" w:rsidP="009D7F9D">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07E03322" w14:textId="77777777" w:rsidR="007C1A2B" w:rsidRPr="007F13F0" w:rsidRDefault="007C1A2B" w:rsidP="009D7F9D">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3F1645A4" w14:textId="77777777" w:rsidR="007C1A2B" w:rsidRPr="007F13F0" w:rsidRDefault="007C1A2B" w:rsidP="009D7F9D">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7C1A2B" w:rsidRPr="007F13F0" w14:paraId="1BD3EC39" w14:textId="77777777" w:rsidTr="009D7F9D">
        <w:trPr>
          <w:trHeight w:val="20"/>
          <w:jc w:val="center"/>
        </w:trPr>
        <w:tc>
          <w:tcPr>
            <w:tcW w:w="1909" w:type="dxa"/>
            <w:vMerge/>
            <w:noWrap/>
          </w:tcPr>
          <w:p w14:paraId="79454C91"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7297560D"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2743" w:type="dxa"/>
            <w:vAlign w:val="center"/>
          </w:tcPr>
          <w:p w14:paraId="32CD28D5"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03A453D1"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523023A2" w14:textId="77777777" w:rsidR="007C1A2B" w:rsidRPr="007F13F0" w:rsidRDefault="007C1A2B" w:rsidP="009D7F9D">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C1A2B" w:rsidRPr="007F13F0" w14:paraId="367D4681" w14:textId="77777777" w:rsidTr="009D7F9D">
        <w:trPr>
          <w:trHeight w:val="20"/>
          <w:jc w:val="center"/>
        </w:trPr>
        <w:tc>
          <w:tcPr>
            <w:tcW w:w="1909" w:type="dxa"/>
            <w:vMerge/>
            <w:noWrap/>
          </w:tcPr>
          <w:p w14:paraId="2C1A0F8A"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7ED2E9E2"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2743" w:type="dxa"/>
            <w:vAlign w:val="center"/>
          </w:tcPr>
          <w:p w14:paraId="7C63919D"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12D6207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3BA7FC0D" w14:textId="77777777" w:rsidR="007C1A2B" w:rsidRPr="007F13F0" w:rsidRDefault="007C1A2B" w:rsidP="009D7F9D">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7C1A2B" w:rsidRPr="007F13F0" w14:paraId="3A5288D3" w14:textId="77777777" w:rsidTr="009D7F9D">
        <w:trPr>
          <w:trHeight w:val="20"/>
          <w:jc w:val="center"/>
        </w:trPr>
        <w:tc>
          <w:tcPr>
            <w:tcW w:w="1909" w:type="dxa"/>
            <w:vMerge/>
            <w:noWrap/>
          </w:tcPr>
          <w:p w14:paraId="7F069D26"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3BC7B649"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2743" w:type="dxa"/>
            <w:vAlign w:val="center"/>
          </w:tcPr>
          <w:p w14:paraId="77A8F58B"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27E0CC5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760BB603" w14:textId="77777777" w:rsidR="007C1A2B" w:rsidRPr="007F13F0" w:rsidRDefault="007C1A2B"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7C1A2B" w:rsidRPr="007F13F0" w14:paraId="708ADCED" w14:textId="77777777" w:rsidTr="009D7F9D">
        <w:trPr>
          <w:trHeight w:val="20"/>
          <w:jc w:val="center"/>
        </w:trPr>
        <w:tc>
          <w:tcPr>
            <w:tcW w:w="1909" w:type="dxa"/>
            <w:vMerge/>
            <w:noWrap/>
          </w:tcPr>
          <w:p w14:paraId="0B57EAAF"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46D301DB"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2743" w:type="dxa"/>
            <w:vAlign w:val="center"/>
          </w:tcPr>
          <w:p w14:paraId="27FB16EF"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66ABA9A3"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6297B1BF" w14:textId="77777777" w:rsidR="007C1A2B" w:rsidRPr="007F13F0" w:rsidRDefault="007C1A2B"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7C1A2B" w:rsidRPr="007F13F0" w14:paraId="52C4AA06" w14:textId="77777777" w:rsidTr="009D7F9D">
        <w:trPr>
          <w:trHeight w:val="20"/>
          <w:jc w:val="center"/>
        </w:trPr>
        <w:tc>
          <w:tcPr>
            <w:tcW w:w="1909" w:type="dxa"/>
            <w:vMerge/>
            <w:noWrap/>
          </w:tcPr>
          <w:p w14:paraId="1A4A698F"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33C0575C"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2743" w:type="dxa"/>
            <w:vAlign w:val="center"/>
          </w:tcPr>
          <w:p w14:paraId="74E4380A" w14:textId="77777777" w:rsidR="007C1A2B" w:rsidRPr="007F13F0" w:rsidRDefault="007C1A2B" w:rsidP="009D7F9D">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7246CCBE"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212991A2" w14:textId="77777777" w:rsidR="007C1A2B" w:rsidRPr="007F13F0" w:rsidRDefault="007C1A2B"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7C1A2B" w:rsidRPr="007F13F0" w14:paraId="368AA503" w14:textId="77777777" w:rsidTr="009D7F9D">
        <w:trPr>
          <w:trHeight w:val="20"/>
          <w:jc w:val="center"/>
        </w:trPr>
        <w:tc>
          <w:tcPr>
            <w:tcW w:w="1909" w:type="dxa"/>
            <w:vMerge/>
            <w:noWrap/>
          </w:tcPr>
          <w:p w14:paraId="5DBB8E88"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7F57D5E3"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2743" w:type="dxa"/>
            <w:vAlign w:val="center"/>
          </w:tcPr>
          <w:p w14:paraId="67B5678A"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3551FF90"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vAlign w:val="center"/>
          </w:tcPr>
          <w:p w14:paraId="25C5F667" w14:textId="77777777" w:rsidR="007C1A2B" w:rsidRPr="007F13F0" w:rsidRDefault="007C1A2B" w:rsidP="009D7F9D">
            <w:pPr>
              <w:spacing w:after="0"/>
              <w:jc w:val="both"/>
              <w:rPr>
                <w:rFonts w:ascii="Times New Roman" w:hAnsi="Times New Roman"/>
                <w:iCs/>
                <w:sz w:val="24"/>
                <w:szCs w:val="24"/>
              </w:rPr>
            </w:pPr>
          </w:p>
        </w:tc>
      </w:tr>
      <w:tr w:rsidR="007C1A2B" w:rsidRPr="007F13F0" w14:paraId="3B6AC943" w14:textId="77777777" w:rsidTr="009D7F9D">
        <w:trPr>
          <w:trHeight w:val="20"/>
          <w:jc w:val="center"/>
        </w:trPr>
        <w:tc>
          <w:tcPr>
            <w:tcW w:w="1909" w:type="dxa"/>
            <w:vMerge/>
            <w:noWrap/>
          </w:tcPr>
          <w:p w14:paraId="7FE92486"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2E2B30FA"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2743" w:type="dxa"/>
            <w:vAlign w:val="center"/>
          </w:tcPr>
          <w:p w14:paraId="4A02A9E1"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633C0C61"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vAlign w:val="center"/>
          </w:tcPr>
          <w:p w14:paraId="11B3D7CF" w14:textId="77777777" w:rsidR="007C1A2B" w:rsidRPr="007F13F0" w:rsidRDefault="007C1A2B" w:rsidP="009D7F9D">
            <w:pPr>
              <w:spacing w:after="0" w:line="240" w:lineRule="auto"/>
              <w:jc w:val="both"/>
              <w:rPr>
                <w:rFonts w:ascii="Times New Roman" w:hAnsi="Times New Roman"/>
                <w:iCs/>
                <w:sz w:val="24"/>
                <w:szCs w:val="24"/>
              </w:rPr>
            </w:pPr>
          </w:p>
        </w:tc>
      </w:tr>
      <w:tr w:rsidR="007C1A2B" w:rsidRPr="007F13F0" w14:paraId="45DAEEAC" w14:textId="77777777" w:rsidTr="009D7F9D">
        <w:trPr>
          <w:trHeight w:val="20"/>
          <w:jc w:val="center"/>
        </w:trPr>
        <w:tc>
          <w:tcPr>
            <w:tcW w:w="1909" w:type="dxa"/>
            <w:vMerge/>
            <w:noWrap/>
          </w:tcPr>
          <w:p w14:paraId="0AB7D780"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49D2F9E7"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2743" w:type="dxa"/>
            <w:vAlign w:val="center"/>
          </w:tcPr>
          <w:p w14:paraId="3DC9F9CC"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оценивать результат и последствия своих </w:t>
            </w:r>
            <w:r w:rsidRPr="007F13F0">
              <w:rPr>
                <w:rFonts w:ascii="Times New Roman" w:hAnsi="Times New Roman"/>
                <w:iCs/>
                <w:sz w:val="24"/>
                <w:szCs w:val="24"/>
              </w:rPr>
              <w:lastRenderedPageBreak/>
              <w:t>действий (самостоятельно или с помощью наставника)</w:t>
            </w:r>
          </w:p>
        </w:tc>
        <w:tc>
          <w:tcPr>
            <w:tcW w:w="1134" w:type="dxa"/>
            <w:noWrap/>
          </w:tcPr>
          <w:p w14:paraId="0880C9A6"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vAlign w:val="center"/>
          </w:tcPr>
          <w:p w14:paraId="4FC4A42B" w14:textId="77777777" w:rsidR="007C1A2B" w:rsidRPr="007F13F0" w:rsidRDefault="007C1A2B" w:rsidP="009D7F9D">
            <w:pPr>
              <w:spacing w:after="0" w:line="240" w:lineRule="auto"/>
              <w:jc w:val="both"/>
              <w:rPr>
                <w:rFonts w:ascii="Times New Roman" w:hAnsi="Times New Roman"/>
                <w:iCs/>
                <w:sz w:val="24"/>
                <w:szCs w:val="24"/>
              </w:rPr>
            </w:pPr>
          </w:p>
        </w:tc>
      </w:tr>
      <w:tr w:rsidR="007C1A2B" w:rsidRPr="007F13F0" w14:paraId="0D851A21" w14:textId="77777777" w:rsidTr="009D7F9D">
        <w:trPr>
          <w:trHeight w:val="20"/>
          <w:jc w:val="center"/>
        </w:trPr>
        <w:tc>
          <w:tcPr>
            <w:tcW w:w="1909" w:type="dxa"/>
            <w:vMerge w:val="restart"/>
            <w:noWrap/>
          </w:tcPr>
          <w:p w14:paraId="7B030948" w14:textId="77777777" w:rsidR="007C1A2B" w:rsidRPr="007F13F0" w:rsidRDefault="007C1A2B" w:rsidP="009D7F9D">
            <w:pPr>
              <w:spacing w:after="0" w:line="240" w:lineRule="auto"/>
              <w:rPr>
                <w:rFonts w:ascii="Times New Roman" w:hAnsi="Times New Roman"/>
                <w:iCs/>
                <w:sz w:val="24"/>
                <w:szCs w:val="24"/>
              </w:rPr>
            </w:pPr>
            <w:r w:rsidRPr="007F13F0">
              <w:rPr>
                <w:rFonts w:ascii="Times New Roman" w:hAnsi="Times New Roman"/>
                <w:iCs/>
                <w:sz w:val="24"/>
                <w:szCs w:val="24"/>
              </w:rPr>
              <w:t>ОК 02</w:t>
            </w:r>
          </w:p>
        </w:tc>
        <w:tc>
          <w:tcPr>
            <w:tcW w:w="1134" w:type="dxa"/>
          </w:tcPr>
          <w:p w14:paraId="3E881654"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02.01</w:t>
            </w:r>
          </w:p>
        </w:tc>
        <w:tc>
          <w:tcPr>
            <w:tcW w:w="2743" w:type="dxa"/>
          </w:tcPr>
          <w:p w14:paraId="05CD6212" w14:textId="77777777" w:rsidR="007C1A2B" w:rsidRPr="007F13F0" w:rsidRDefault="007C1A2B"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c>
          <w:tcPr>
            <w:tcW w:w="1134" w:type="dxa"/>
            <w:noWrap/>
          </w:tcPr>
          <w:p w14:paraId="3337FFF1"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02.01</w:t>
            </w:r>
          </w:p>
        </w:tc>
        <w:tc>
          <w:tcPr>
            <w:tcW w:w="3233" w:type="dxa"/>
            <w:noWrap/>
          </w:tcPr>
          <w:p w14:paraId="06628B42" w14:textId="77777777" w:rsidR="007C1A2B" w:rsidRPr="007F13F0" w:rsidRDefault="007C1A2B"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C1A2B" w:rsidRPr="007F13F0" w14:paraId="494D4124" w14:textId="77777777" w:rsidTr="009D7F9D">
        <w:trPr>
          <w:trHeight w:val="20"/>
          <w:jc w:val="center"/>
        </w:trPr>
        <w:tc>
          <w:tcPr>
            <w:tcW w:w="1909" w:type="dxa"/>
            <w:vMerge/>
            <w:noWrap/>
          </w:tcPr>
          <w:p w14:paraId="46480B7A"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54ED1698"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2743" w:type="dxa"/>
          </w:tcPr>
          <w:p w14:paraId="2688A5CE" w14:textId="77777777" w:rsidR="007C1A2B" w:rsidRPr="007F13F0" w:rsidRDefault="007C1A2B"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634D887B"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3079BCD0"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7C1A2B" w:rsidRPr="007F13F0" w14:paraId="306FC9DD" w14:textId="77777777" w:rsidTr="009D7F9D">
        <w:trPr>
          <w:trHeight w:val="20"/>
          <w:jc w:val="center"/>
        </w:trPr>
        <w:tc>
          <w:tcPr>
            <w:tcW w:w="1909" w:type="dxa"/>
            <w:vMerge/>
            <w:noWrap/>
          </w:tcPr>
          <w:p w14:paraId="33C8EA28"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3DCBBF79"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2743" w:type="dxa"/>
          </w:tcPr>
          <w:p w14:paraId="4C7D4E9C" w14:textId="77777777" w:rsidR="007C1A2B" w:rsidRPr="007F13F0" w:rsidRDefault="007C1A2B"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получаемую информацию;</w:t>
            </w:r>
          </w:p>
        </w:tc>
        <w:tc>
          <w:tcPr>
            <w:tcW w:w="1134" w:type="dxa"/>
            <w:noWrap/>
          </w:tcPr>
          <w:p w14:paraId="7E3DA5B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02.03</w:t>
            </w:r>
          </w:p>
        </w:tc>
        <w:tc>
          <w:tcPr>
            <w:tcW w:w="3233" w:type="dxa"/>
            <w:noWrap/>
          </w:tcPr>
          <w:p w14:paraId="1E0B3EAA"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7C1A2B" w:rsidRPr="007F13F0" w14:paraId="4905D79F" w14:textId="77777777" w:rsidTr="009D7F9D">
        <w:trPr>
          <w:trHeight w:val="20"/>
          <w:jc w:val="center"/>
        </w:trPr>
        <w:tc>
          <w:tcPr>
            <w:tcW w:w="1909" w:type="dxa"/>
            <w:vMerge/>
            <w:noWrap/>
          </w:tcPr>
          <w:p w14:paraId="4B9FEF69" w14:textId="77777777" w:rsidR="007C1A2B" w:rsidRPr="007F13F0" w:rsidRDefault="007C1A2B" w:rsidP="009D7F9D">
            <w:pPr>
              <w:spacing w:after="0" w:line="240" w:lineRule="auto"/>
              <w:jc w:val="center"/>
              <w:rPr>
                <w:rFonts w:ascii="Times New Roman" w:hAnsi="Times New Roman"/>
                <w:b/>
                <w:iCs/>
                <w:sz w:val="24"/>
                <w:szCs w:val="24"/>
              </w:rPr>
            </w:pPr>
          </w:p>
        </w:tc>
        <w:tc>
          <w:tcPr>
            <w:tcW w:w="1134" w:type="dxa"/>
          </w:tcPr>
          <w:p w14:paraId="51B07DF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2743" w:type="dxa"/>
          </w:tcPr>
          <w:p w14:paraId="7ADD3901"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13E0D81F"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33CFE15F"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C1A2B" w:rsidRPr="007F13F0" w14:paraId="1997499C" w14:textId="77777777" w:rsidTr="009D7F9D">
        <w:trPr>
          <w:trHeight w:val="20"/>
          <w:jc w:val="center"/>
        </w:trPr>
        <w:tc>
          <w:tcPr>
            <w:tcW w:w="1909" w:type="dxa"/>
            <w:vMerge/>
            <w:noWrap/>
          </w:tcPr>
          <w:p w14:paraId="002DCE00" w14:textId="77777777" w:rsidR="007C1A2B" w:rsidRPr="007F13F0" w:rsidRDefault="007C1A2B" w:rsidP="009D7F9D">
            <w:pPr>
              <w:spacing w:after="0" w:line="240" w:lineRule="auto"/>
              <w:jc w:val="center"/>
              <w:rPr>
                <w:rFonts w:ascii="Times New Roman" w:hAnsi="Times New Roman"/>
                <w:b/>
                <w:iCs/>
                <w:sz w:val="24"/>
                <w:szCs w:val="24"/>
              </w:rPr>
            </w:pPr>
          </w:p>
        </w:tc>
        <w:tc>
          <w:tcPr>
            <w:tcW w:w="1134" w:type="dxa"/>
          </w:tcPr>
          <w:p w14:paraId="7844844D"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2743" w:type="dxa"/>
          </w:tcPr>
          <w:p w14:paraId="779487EA" w14:textId="77777777" w:rsidR="007C1A2B" w:rsidRPr="007F13F0" w:rsidRDefault="007C1A2B"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182F13AC"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tcPr>
          <w:p w14:paraId="6112641B" w14:textId="77777777" w:rsidR="007C1A2B" w:rsidRPr="007F13F0" w:rsidRDefault="007C1A2B" w:rsidP="009D7F9D">
            <w:pPr>
              <w:spacing w:after="0" w:line="240" w:lineRule="auto"/>
              <w:jc w:val="both"/>
              <w:rPr>
                <w:rFonts w:ascii="Times New Roman" w:hAnsi="Times New Roman"/>
                <w:iCs/>
                <w:sz w:val="24"/>
                <w:szCs w:val="24"/>
              </w:rPr>
            </w:pPr>
          </w:p>
        </w:tc>
      </w:tr>
      <w:tr w:rsidR="007C1A2B" w:rsidRPr="007F13F0" w14:paraId="2DF06A6F" w14:textId="77777777" w:rsidTr="009D7F9D">
        <w:trPr>
          <w:trHeight w:val="20"/>
          <w:jc w:val="center"/>
        </w:trPr>
        <w:tc>
          <w:tcPr>
            <w:tcW w:w="1909" w:type="dxa"/>
            <w:vMerge/>
            <w:noWrap/>
          </w:tcPr>
          <w:p w14:paraId="5BEFAB6E"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149078ED"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2743" w:type="dxa"/>
          </w:tcPr>
          <w:p w14:paraId="057BC709" w14:textId="77777777" w:rsidR="007C1A2B" w:rsidRPr="007F13F0" w:rsidRDefault="007C1A2B" w:rsidP="009D7F9D">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788F5AD0"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tcPr>
          <w:p w14:paraId="2E9BE6C2" w14:textId="77777777" w:rsidR="007C1A2B" w:rsidRPr="007F13F0" w:rsidRDefault="007C1A2B" w:rsidP="009D7F9D">
            <w:pPr>
              <w:spacing w:after="0" w:line="240" w:lineRule="auto"/>
              <w:jc w:val="both"/>
              <w:rPr>
                <w:rFonts w:ascii="Times New Roman" w:hAnsi="Times New Roman"/>
                <w:iCs/>
                <w:sz w:val="24"/>
                <w:szCs w:val="24"/>
              </w:rPr>
            </w:pPr>
          </w:p>
        </w:tc>
      </w:tr>
      <w:tr w:rsidR="007C1A2B" w:rsidRPr="007F13F0" w14:paraId="282C4374" w14:textId="77777777" w:rsidTr="009D7F9D">
        <w:trPr>
          <w:trHeight w:val="20"/>
          <w:jc w:val="center"/>
        </w:trPr>
        <w:tc>
          <w:tcPr>
            <w:tcW w:w="1909" w:type="dxa"/>
            <w:vMerge/>
            <w:noWrap/>
          </w:tcPr>
          <w:p w14:paraId="7B2FE283"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7711B2A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2743" w:type="dxa"/>
          </w:tcPr>
          <w:p w14:paraId="7CFF7C44" w14:textId="77777777" w:rsidR="007C1A2B" w:rsidRPr="007F13F0" w:rsidRDefault="007C1A2B" w:rsidP="009D7F9D">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704F478B"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tcPr>
          <w:p w14:paraId="2C788FAA" w14:textId="77777777" w:rsidR="007C1A2B" w:rsidRPr="007F13F0" w:rsidRDefault="007C1A2B" w:rsidP="009D7F9D">
            <w:pPr>
              <w:spacing w:after="0" w:line="240" w:lineRule="auto"/>
              <w:jc w:val="both"/>
              <w:rPr>
                <w:rFonts w:ascii="Times New Roman" w:hAnsi="Times New Roman"/>
                <w:b/>
                <w:iCs/>
                <w:sz w:val="24"/>
                <w:szCs w:val="24"/>
              </w:rPr>
            </w:pPr>
          </w:p>
        </w:tc>
      </w:tr>
      <w:tr w:rsidR="007C1A2B" w:rsidRPr="007F13F0" w14:paraId="7997B6B2" w14:textId="77777777" w:rsidTr="009D7F9D">
        <w:trPr>
          <w:trHeight w:val="20"/>
          <w:jc w:val="center"/>
        </w:trPr>
        <w:tc>
          <w:tcPr>
            <w:tcW w:w="1909" w:type="dxa"/>
            <w:vMerge/>
            <w:noWrap/>
          </w:tcPr>
          <w:p w14:paraId="452472B0" w14:textId="77777777" w:rsidR="007C1A2B" w:rsidRPr="007F13F0" w:rsidRDefault="007C1A2B" w:rsidP="009D7F9D">
            <w:pPr>
              <w:spacing w:after="0" w:line="240" w:lineRule="auto"/>
              <w:jc w:val="center"/>
              <w:rPr>
                <w:rFonts w:ascii="Times New Roman" w:hAnsi="Times New Roman"/>
                <w:b/>
                <w:iCs/>
                <w:sz w:val="24"/>
                <w:szCs w:val="24"/>
              </w:rPr>
            </w:pPr>
          </w:p>
        </w:tc>
        <w:tc>
          <w:tcPr>
            <w:tcW w:w="1134" w:type="dxa"/>
          </w:tcPr>
          <w:p w14:paraId="22509099"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2743" w:type="dxa"/>
          </w:tcPr>
          <w:p w14:paraId="07C7FC13" w14:textId="77777777" w:rsidR="007C1A2B" w:rsidRPr="00277B23" w:rsidRDefault="007C1A2B" w:rsidP="009D7F9D">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1E1E2B1D" w14:textId="77777777" w:rsidR="007C1A2B" w:rsidRPr="007F13F0" w:rsidRDefault="007C1A2B" w:rsidP="009D7F9D">
            <w:pPr>
              <w:spacing w:after="0" w:line="240" w:lineRule="auto"/>
              <w:jc w:val="both"/>
              <w:rPr>
                <w:rFonts w:ascii="Times New Roman" w:hAnsi="Times New Roman"/>
                <w:bCs/>
                <w:iCs/>
                <w:sz w:val="24"/>
                <w:szCs w:val="24"/>
              </w:rPr>
            </w:pPr>
          </w:p>
        </w:tc>
        <w:tc>
          <w:tcPr>
            <w:tcW w:w="3233" w:type="dxa"/>
            <w:noWrap/>
          </w:tcPr>
          <w:p w14:paraId="0668B295" w14:textId="77777777" w:rsidR="007C1A2B" w:rsidRPr="007F13F0" w:rsidRDefault="007C1A2B" w:rsidP="009D7F9D">
            <w:pPr>
              <w:spacing w:after="0" w:line="240" w:lineRule="auto"/>
              <w:jc w:val="both"/>
              <w:rPr>
                <w:rFonts w:ascii="Times New Roman" w:hAnsi="Times New Roman"/>
                <w:b/>
                <w:iCs/>
                <w:sz w:val="24"/>
                <w:szCs w:val="24"/>
              </w:rPr>
            </w:pPr>
          </w:p>
        </w:tc>
      </w:tr>
      <w:tr w:rsidR="007C1A2B" w:rsidRPr="007F13F0" w14:paraId="543D099F" w14:textId="77777777" w:rsidTr="009D7F9D">
        <w:trPr>
          <w:trHeight w:val="20"/>
          <w:jc w:val="center"/>
        </w:trPr>
        <w:tc>
          <w:tcPr>
            <w:tcW w:w="1909" w:type="dxa"/>
            <w:vMerge w:val="restart"/>
            <w:noWrap/>
          </w:tcPr>
          <w:p w14:paraId="4C48D030" w14:textId="77777777" w:rsidR="007C1A2B" w:rsidRPr="007F13F0" w:rsidRDefault="007C1A2B"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03</w:t>
            </w:r>
          </w:p>
        </w:tc>
        <w:tc>
          <w:tcPr>
            <w:tcW w:w="1134" w:type="dxa"/>
          </w:tcPr>
          <w:p w14:paraId="20678F4A"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03.01</w:t>
            </w:r>
          </w:p>
        </w:tc>
        <w:tc>
          <w:tcPr>
            <w:tcW w:w="2743" w:type="dxa"/>
          </w:tcPr>
          <w:p w14:paraId="3FF0D928"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34" w:type="dxa"/>
            <w:noWrap/>
          </w:tcPr>
          <w:p w14:paraId="15C7B41E"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03.01</w:t>
            </w:r>
          </w:p>
        </w:tc>
        <w:tc>
          <w:tcPr>
            <w:tcW w:w="3233" w:type="dxa"/>
            <w:noWrap/>
          </w:tcPr>
          <w:p w14:paraId="29559B8C" w14:textId="77777777" w:rsidR="007C1A2B" w:rsidRPr="007F13F0" w:rsidRDefault="007C1A2B" w:rsidP="009D7F9D">
            <w:pPr>
              <w:spacing w:after="0" w:line="240" w:lineRule="auto"/>
              <w:jc w:val="both"/>
              <w:rPr>
                <w:rFonts w:ascii="Times New Roman" w:hAnsi="Times New Roman"/>
                <w:bCs/>
                <w:sz w:val="24"/>
                <w:szCs w:val="24"/>
              </w:rPr>
            </w:pPr>
            <w:r w:rsidRPr="007F13F0">
              <w:rPr>
                <w:rFonts w:ascii="Times New Roman" w:hAnsi="Times New Roman"/>
                <w:bCs/>
                <w:iCs/>
                <w:sz w:val="24"/>
                <w:szCs w:val="24"/>
              </w:rPr>
              <w:t>содержание актуальной нормативно-правовой документации;</w:t>
            </w:r>
          </w:p>
        </w:tc>
      </w:tr>
      <w:tr w:rsidR="007C1A2B" w:rsidRPr="007F13F0" w14:paraId="7296BEF9" w14:textId="77777777" w:rsidTr="009D7F9D">
        <w:trPr>
          <w:trHeight w:val="20"/>
          <w:jc w:val="center"/>
        </w:trPr>
        <w:tc>
          <w:tcPr>
            <w:tcW w:w="1909" w:type="dxa"/>
            <w:vMerge/>
            <w:noWrap/>
          </w:tcPr>
          <w:p w14:paraId="44A708B4"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5705C977"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03.02</w:t>
            </w:r>
          </w:p>
        </w:tc>
        <w:tc>
          <w:tcPr>
            <w:tcW w:w="2743" w:type="dxa"/>
          </w:tcPr>
          <w:p w14:paraId="140EBF89"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sz w:val="24"/>
                <w:szCs w:val="24"/>
              </w:rPr>
              <w:t>применять современную научную профессиональную терминологию;</w:t>
            </w:r>
          </w:p>
        </w:tc>
        <w:tc>
          <w:tcPr>
            <w:tcW w:w="1134" w:type="dxa"/>
            <w:noWrap/>
          </w:tcPr>
          <w:p w14:paraId="14D6B46D"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03.02</w:t>
            </w:r>
          </w:p>
        </w:tc>
        <w:tc>
          <w:tcPr>
            <w:tcW w:w="3233" w:type="dxa"/>
            <w:noWrap/>
          </w:tcPr>
          <w:p w14:paraId="0BD48248"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современная научная и профессиональная терминология;</w:t>
            </w:r>
          </w:p>
        </w:tc>
      </w:tr>
      <w:tr w:rsidR="007C1A2B" w:rsidRPr="007F13F0" w14:paraId="4B66F9FC" w14:textId="77777777" w:rsidTr="009D7F9D">
        <w:trPr>
          <w:trHeight w:val="20"/>
          <w:jc w:val="center"/>
        </w:trPr>
        <w:tc>
          <w:tcPr>
            <w:tcW w:w="1909" w:type="dxa"/>
            <w:vMerge/>
            <w:noWrap/>
          </w:tcPr>
          <w:p w14:paraId="1C2946DA"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768FDE5A"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03.03</w:t>
            </w:r>
          </w:p>
        </w:tc>
        <w:tc>
          <w:tcPr>
            <w:tcW w:w="2743" w:type="dxa"/>
          </w:tcPr>
          <w:p w14:paraId="085215A4"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sz w:val="24"/>
                <w:szCs w:val="24"/>
              </w:rPr>
              <w:t>определять и выстраивать траектории профессионального развития и самообразования</w:t>
            </w:r>
          </w:p>
        </w:tc>
        <w:tc>
          <w:tcPr>
            <w:tcW w:w="1134" w:type="dxa"/>
            <w:noWrap/>
          </w:tcPr>
          <w:p w14:paraId="5014DA44"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03.03</w:t>
            </w:r>
          </w:p>
        </w:tc>
        <w:tc>
          <w:tcPr>
            <w:tcW w:w="3233" w:type="dxa"/>
            <w:noWrap/>
          </w:tcPr>
          <w:p w14:paraId="4B064A8E"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возможные траектории профессионального развития и самообразования</w:t>
            </w:r>
          </w:p>
        </w:tc>
      </w:tr>
      <w:tr w:rsidR="007C1A2B" w:rsidRPr="007F13F0" w14:paraId="27A22E36" w14:textId="77777777" w:rsidTr="009D7F9D">
        <w:trPr>
          <w:trHeight w:val="20"/>
          <w:jc w:val="center"/>
        </w:trPr>
        <w:tc>
          <w:tcPr>
            <w:tcW w:w="1909" w:type="dxa"/>
            <w:vMerge/>
            <w:noWrap/>
          </w:tcPr>
          <w:p w14:paraId="48910E90"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7FE8983B"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2743" w:type="dxa"/>
          </w:tcPr>
          <w:p w14:paraId="1924FB2F" w14:textId="77777777" w:rsidR="007C1A2B" w:rsidRPr="00277B23" w:rsidRDefault="007C1A2B" w:rsidP="009D7F9D">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c>
          <w:tcPr>
            <w:tcW w:w="1134" w:type="dxa"/>
            <w:noWrap/>
          </w:tcPr>
          <w:p w14:paraId="3AC4F558"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3233" w:type="dxa"/>
            <w:noWrap/>
          </w:tcPr>
          <w:p w14:paraId="3104FE72"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7C1A2B" w:rsidRPr="00277B23" w14:paraId="1B157D14" w14:textId="77777777" w:rsidTr="009D7F9D">
        <w:trPr>
          <w:trHeight w:val="20"/>
          <w:jc w:val="center"/>
        </w:trPr>
        <w:tc>
          <w:tcPr>
            <w:tcW w:w="1909" w:type="dxa"/>
            <w:vMerge/>
            <w:noWrap/>
          </w:tcPr>
          <w:p w14:paraId="13D39C72"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38257830"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2743" w:type="dxa"/>
          </w:tcPr>
          <w:p w14:paraId="10809AD0" w14:textId="77777777" w:rsidR="007C1A2B" w:rsidRPr="00277B23" w:rsidRDefault="007C1A2B" w:rsidP="009D7F9D">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134" w:type="dxa"/>
            <w:noWrap/>
          </w:tcPr>
          <w:p w14:paraId="30BFDB14"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3233" w:type="dxa"/>
            <w:noWrap/>
          </w:tcPr>
          <w:p w14:paraId="4B446CFA"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7C1A2B" w:rsidRPr="00277B23" w14:paraId="1227F4A0" w14:textId="77777777" w:rsidTr="009D7F9D">
        <w:trPr>
          <w:trHeight w:val="20"/>
          <w:jc w:val="center"/>
        </w:trPr>
        <w:tc>
          <w:tcPr>
            <w:tcW w:w="1909" w:type="dxa"/>
            <w:vMerge/>
            <w:noWrap/>
          </w:tcPr>
          <w:p w14:paraId="226C1BF8"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2879B94F"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2743" w:type="dxa"/>
          </w:tcPr>
          <w:p w14:paraId="60C6D8B9" w14:textId="77777777" w:rsidR="007C1A2B" w:rsidRPr="00277B23" w:rsidRDefault="007C1A2B" w:rsidP="009D7F9D">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c>
          <w:tcPr>
            <w:tcW w:w="1134" w:type="dxa"/>
            <w:noWrap/>
          </w:tcPr>
          <w:p w14:paraId="477526EB"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3233" w:type="dxa"/>
            <w:noWrap/>
          </w:tcPr>
          <w:p w14:paraId="7462ECEB" w14:textId="77777777" w:rsidR="007C1A2B" w:rsidRPr="00277B23" w:rsidRDefault="007C1A2B" w:rsidP="009D7F9D">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7C1A2B" w:rsidRPr="00277B23" w14:paraId="1A8906AC" w14:textId="77777777" w:rsidTr="009D7F9D">
        <w:trPr>
          <w:trHeight w:val="20"/>
          <w:jc w:val="center"/>
        </w:trPr>
        <w:tc>
          <w:tcPr>
            <w:tcW w:w="1909" w:type="dxa"/>
            <w:vMerge/>
            <w:noWrap/>
          </w:tcPr>
          <w:p w14:paraId="21E05E57"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378FFCA2"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2743" w:type="dxa"/>
          </w:tcPr>
          <w:p w14:paraId="29DBA234"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134" w:type="dxa"/>
            <w:noWrap/>
          </w:tcPr>
          <w:p w14:paraId="69EA6613"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03.07</w:t>
            </w:r>
          </w:p>
        </w:tc>
        <w:tc>
          <w:tcPr>
            <w:tcW w:w="3233" w:type="dxa"/>
            <w:noWrap/>
          </w:tcPr>
          <w:p w14:paraId="605AE827"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7C1A2B" w:rsidRPr="00277B23" w14:paraId="4A11EC8B" w14:textId="77777777" w:rsidTr="009D7F9D">
        <w:trPr>
          <w:trHeight w:val="20"/>
          <w:jc w:val="center"/>
        </w:trPr>
        <w:tc>
          <w:tcPr>
            <w:tcW w:w="1909" w:type="dxa"/>
            <w:vMerge/>
            <w:noWrap/>
          </w:tcPr>
          <w:p w14:paraId="15D1BA8C"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29EE39F8"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2743" w:type="dxa"/>
          </w:tcPr>
          <w:p w14:paraId="33329FE8" w14:textId="77777777" w:rsidR="007C1A2B" w:rsidRPr="00277B23" w:rsidRDefault="007C1A2B" w:rsidP="009D7F9D">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c>
          <w:tcPr>
            <w:tcW w:w="1134" w:type="dxa"/>
            <w:noWrap/>
          </w:tcPr>
          <w:p w14:paraId="382D65B1" w14:textId="77777777" w:rsidR="007C1A2B" w:rsidRPr="00277B23" w:rsidRDefault="007C1A2B" w:rsidP="009D7F9D">
            <w:pPr>
              <w:suppressAutoHyphens/>
              <w:spacing w:after="0" w:line="240" w:lineRule="auto"/>
              <w:jc w:val="both"/>
              <w:rPr>
                <w:rFonts w:ascii="Times New Roman" w:hAnsi="Times New Roman"/>
                <w:bCs/>
                <w:iCs/>
                <w:sz w:val="24"/>
                <w:szCs w:val="24"/>
              </w:rPr>
            </w:pPr>
          </w:p>
        </w:tc>
        <w:tc>
          <w:tcPr>
            <w:tcW w:w="3233" w:type="dxa"/>
            <w:noWrap/>
          </w:tcPr>
          <w:p w14:paraId="40A30C0C" w14:textId="77777777" w:rsidR="007C1A2B" w:rsidRPr="00277B23" w:rsidRDefault="007C1A2B" w:rsidP="009D7F9D">
            <w:pPr>
              <w:suppressAutoHyphens/>
              <w:spacing w:after="0" w:line="240" w:lineRule="auto"/>
              <w:jc w:val="both"/>
              <w:rPr>
                <w:rFonts w:ascii="Times New Roman" w:hAnsi="Times New Roman"/>
                <w:b/>
                <w:bCs/>
                <w:iCs/>
                <w:sz w:val="24"/>
                <w:szCs w:val="24"/>
              </w:rPr>
            </w:pPr>
          </w:p>
        </w:tc>
      </w:tr>
      <w:tr w:rsidR="007C1A2B" w:rsidRPr="00277B23" w14:paraId="4DB72C7A" w14:textId="77777777" w:rsidTr="009D7F9D">
        <w:trPr>
          <w:trHeight w:val="20"/>
          <w:jc w:val="center"/>
        </w:trPr>
        <w:tc>
          <w:tcPr>
            <w:tcW w:w="1909" w:type="dxa"/>
            <w:vMerge/>
            <w:noWrap/>
          </w:tcPr>
          <w:p w14:paraId="2CAC7593" w14:textId="77777777" w:rsidR="007C1A2B" w:rsidRPr="007F13F0" w:rsidRDefault="007C1A2B" w:rsidP="009D7F9D">
            <w:pPr>
              <w:spacing w:after="0" w:line="240" w:lineRule="auto"/>
              <w:jc w:val="center"/>
              <w:rPr>
                <w:rFonts w:ascii="Times New Roman" w:hAnsi="Times New Roman"/>
                <w:b/>
                <w:bCs/>
                <w:iCs/>
                <w:sz w:val="24"/>
                <w:szCs w:val="24"/>
              </w:rPr>
            </w:pPr>
          </w:p>
        </w:tc>
        <w:tc>
          <w:tcPr>
            <w:tcW w:w="1134" w:type="dxa"/>
          </w:tcPr>
          <w:p w14:paraId="6F276383"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2743" w:type="dxa"/>
          </w:tcPr>
          <w:p w14:paraId="552193FF" w14:textId="77777777" w:rsidR="007C1A2B" w:rsidRPr="00277B23" w:rsidRDefault="007C1A2B" w:rsidP="009D7F9D">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c>
          <w:tcPr>
            <w:tcW w:w="1134" w:type="dxa"/>
            <w:noWrap/>
          </w:tcPr>
          <w:p w14:paraId="04377DC6" w14:textId="77777777" w:rsidR="007C1A2B" w:rsidRPr="00277B23" w:rsidRDefault="007C1A2B" w:rsidP="009D7F9D">
            <w:pPr>
              <w:suppressAutoHyphens/>
              <w:spacing w:after="0" w:line="240" w:lineRule="auto"/>
              <w:jc w:val="both"/>
              <w:rPr>
                <w:rFonts w:ascii="Times New Roman" w:hAnsi="Times New Roman"/>
                <w:bCs/>
                <w:iCs/>
                <w:sz w:val="24"/>
                <w:szCs w:val="24"/>
              </w:rPr>
            </w:pPr>
          </w:p>
        </w:tc>
        <w:tc>
          <w:tcPr>
            <w:tcW w:w="3233" w:type="dxa"/>
            <w:noWrap/>
          </w:tcPr>
          <w:p w14:paraId="5FE0CA21" w14:textId="77777777" w:rsidR="007C1A2B" w:rsidRPr="00277B23" w:rsidRDefault="007C1A2B" w:rsidP="009D7F9D">
            <w:pPr>
              <w:suppressAutoHyphens/>
              <w:spacing w:after="0" w:line="240" w:lineRule="auto"/>
              <w:jc w:val="both"/>
              <w:rPr>
                <w:rFonts w:ascii="Times New Roman" w:hAnsi="Times New Roman"/>
                <w:bCs/>
                <w:sz w:val="24"/>
                <w:szCs w:val="24"/>
              </w:rPr>
            </w:pPr>
          </w:p>
        </w:tc>
      </w:tr>
      <w:tr w:rsidR="007C1A2B" w:rsidRPr="007F13F0" w14:paraId="2FA41F0A" w14:textId="77777777" w:rsidTr="009D7F9D">
        <w:trPr>
          <w:trHeight w:val="20"/>
          <w:jc w:val="center"/>
        </w:trPr>
        <w:tc>
          <w:tcPr>
            <w:tcW w:w="1909" w:type="dxa"/>
            <w:vMerge w:val="restart"/>
            <w:noWrap/>
          </w:tcPr>
          <w:p w14:paraId="07323205" w14:textId="77777777" w:rsidR="007C1A2B" w:rsidRPr="007F13F0" w:rsidRDefault="007C1A2B"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134" w:type="dxa"/>
          </w:tcPr>
          <w:p w14:paraId="2BB59A4C"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2743" w:type="dxa"/>
          </w:tcPr>
          <w:p w14:paraId="70ED1D17"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5381E022" w14:textId="77777777" w:rsidR="007C1A2B" w:rsidRPr="007F13F0" w:rsidRDefault="007C1A2B"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38805E08" w14:textId="77777777" w:rsidR="007C1A2B" w:rsidRPr="007F13F0" w:rsidRDefault="007C1A2B"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C1A2B" w:rsidRPr="007F13F0" w14:paraId="5B00C446" w14:textId="77777777" w:rsidTr="009D7F9D">
        <w:trPr>
          <w:trHeight w:val="20"/>
          <w:jc w:val="center"/>
        </w:trPr>
        <w:tc>
          <w:tcPr>
            <w:tcW w:w="1909" w:type="dxa"/>
            <w:vMerge/>
            <w:noWrap/>
          </w:tcPr>
          <w:p w14:paraId="46479D12"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44619E98" w14:textId="77777777" w:rsidR="007C1A2B" w:rsidRPr="007F13F0" w:rsidRDefault="007C1A2B"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2743" w:type="dxa"/>
          </w:tcPr>
          <w:p w14:paraId="700E0C00" w14:textId="77777777" w:rsidR="007C1A2B" w:rsidRPr="007F13F0" w:rsidRDefault="007C1A2B"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65EF5395"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29667770" w14:textId="77777777" w:rsidR="007C1A2B" w:rsidRPr="007F13F0" w:rsidRDefault="007C1A2B"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7C1A2B" w:rsidRPr="007F13F0" w14:paraId="67B86660" w14:textId="77777777" w:rsidTr="009D7F9D">
        <w:trPr>
          <w:trHeight w:val="20"/>
          <w:jc w:val="center"/>
        </w:trPr>
        <w:tc>
          <w:tcPr>
            <w:tcW w:w="1909" w:type="dxa"/>
            <w:vMerge w:val="restart"/>
            <w:noWrap/>
          </w:tcPr>
          <w:p w14:paraId="4776A14C" w14:textId="77777777" w:rsidR="007C1A2B" w:rsidRPr="007F13F0" w:rsidRDefault="007C1A2B"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07</w:t>
            </w:r>
          </w:p>
        </w:tc>
        <w:tc>
          <w:tcPr>
            <w:tcW w:w="1134" w:type="dxa"/>
          </w:tcPr>
          <w:p w14:paraId="2D16C1B8"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07.01</w:t>
            </w:r>
          </w:p>
        </w:tc>
        <w:tc>
          <w:tcPr>
            <w:tcW w:w="2743" w:type="dxa"/>
          </w:tcPr>
          <w:p w14:paraId="5D1272E7" w14:textId="77777777" w:rsidR="007C1A2B" w:rsidRPr="007F13F0" w:rsidRDefault="007C1A2B" w:rsidP="009D7F9D">
            <w:pPr>
              <w:spacing w:after="0" w:line="240" w:lineRule="auto"/>
              <w:rPr>
                <w:rFonts w:ascii="Times New Roman" w:hAnsi="Times New Roman"/>
                <w:iCs/>
                <w:sz w:val="24"/>
                <w:szCs w:val="24"/>
              </w:rPr>
            </w:pPr>
            <w:r w:rsidRPr="007F13F0">
              <w:rPr>
                <w:rFonts w:ascii="Times New Roman" w:hAnsi="Times New Roman"/>
                <w:bCs/>
                <w:iCs/>
                <w:sz w:val="24"/>
                <w:szCs w:val="24"/>
              </w:rPr>
              <w:t>соблюдать нормы экологической безопасности;</w:t>
            </w:r>
          </w:p>
        </w:tc>
        <w:tc>
          <w:tcPr>
            <w:tcW w:w="1134" w:type="dxa"/>
            <w:noWrap/>
          </w:tcPr>
          <w:p w14:paraId="27CEF790"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07.01</w:t>
            </w:r>
          </w:p>
        </w:tc>
        <w:tc>
          <w:tcPr>
            <w:tcW w:w="3233" w:type="dxa"/>
            <w:noWrap/>
          </w:tcPr>
          <w:p w14:paraId="49FC1B84" w14:textId="77777777" w:rsidR="007C1A2B" w:rsidRPr="007F13F0" w:rsidRDefault="007C1A2B" w:rsidP="009D7F9D">
            <w:pPr>
              <w:spacing w:after="0" w:line="240" w:lineRule="auto"/>
              <w:rPr>
                <w:rFonts w:ascii="Times New Roman" w:hAnsi="Times New Roman"/>
                <w:b/>
                <w:bCs/>
                <w:iCs/>
                <w:sz w:val="24"/>
                <w:szCs w:val="24"/>
              </w:rPr>
            </w:pPr>
            <w:r w:rsidRPr="007F13F0">
              <w:rPr>
                <w:rFonts w:ascii="Times New Roman" w:hAnsi="Times New Roman"/>
                <w:bCs/>
                <w:iCs/>
                <w:sz w:val="24"/>
                <w:szCs w:val="24"/>
              </w:rPr>
              <w:t>правила экологической безопасности при ведении профессиональной деятельности;</w:t>
            </w:r>
          </w:p>
        </w:tc>
      </w:tr>
      <w:tr w:rsidR="007C1A2B" w:rsidRPr="007F13F0" w14:paraId="31ADA6AD" w14:textId="77777777" w:rsidTr="009D7F9D">
        <w:trPr>
          <w:trHeight w:val="20"/>
          <w:jc w:val="center"/>
        </w:trPr>
        <w:tc>
          <w:tcPr>
            <w:tcW w:w="1909" w:type="dxa"/>
            <w:vMerge/>
            <w:noWrap/>
          </w:tcPr>
          <w:p w14:paraId="283C5F65"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2F247C76"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07.02</w:t>
            </w:r>
          </w:p>
        </w:tc>
        <w:tc>
          <w:tcPr>
            <w:tcW w:w="2743" w:type="dxa"/>
          </w:tcPr>
          <w:p w14:paraId="25C77B62" w14:textId="77777777" w:rsidR="007C1A2B" w:rsidRPr="007F13F0" w:rsidRDefault="007C1A2B" w:rsidP="009D7F9D">
            <w:pPr>
              <w:spacing w:after="0" w:line="240" w:lineRule="auto"/>
              <w:rPr>
                <w:rFonts w:ascii="Times New Roman" w:hAnsi="Times New Roman"/>
                <w:b/>
                <w:bCs/>
                <w:iCs/>
                <w:sz w:val="24"/>
                <w:szCs w:val="24"/>
              </w:rPr>
            </w:pPr>
            <w:r w:rsidRPr="007F13F0">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bCs/>
                <w:iCs/>
                <w:sz w:val="24"/>
                <w:szCs w:val="24"/>
              </w:rPr>
              <w:t xml:space="preserve">, </w:t>
            </w:r>
            <w:r w:rsidRPr="00277B23">
              <w:rPr>
                <w:rFonts w:ascii="Times New Roman" w:hAnsi="Times New Roman"/>
                <w:bCs/>
                <w:sz w:val="24"/>
                <w:szCs w:val="24"/>
              </w:rPr>
              <w:t>осуществлять работу с соблюдением принципов бережливого производства</w:t>
            </w:r>
          </w:p>
        </w:tc>
        <w:tc>
          <w:tcPr>
            <w:tcW w:w="1134" w:type="dxa"/>
            <w:noWrap/>
          </w:tcPr>
          <w:p w14:paraId="70D52123" w14:textId="77777777" w:rsidR="007C1A2B" w:rsidRPr="007F13F0" w:rsidRDefault="007C1A2B"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07.02</w:t>
            </w:r>
          </w:p>
        </w:tc>
        <w:tc>
          <w:tcPr>
            <w:tcW w:w="3233" w:type="dxa"/>
            <w:noWrap/>
          </w:tcPr>
          <w:p w14:paraId="3B6520F2" w14:textId="77777777" w:rsidR="007C1A2B" w:rsidRPr="007F13F0" w:rsidRDefault="007C1A2B" w:rsidP="009D7F9D">
            <w:pPr>
              <w:spacing w:after="0" w:line="240" w:lineRule="auto"/>
              <w:rPr>
                <w:rFonts w:ascii="Times New Roman" w:hAnsi="Times New Roman"/>
                <w:b/>
                <w:bCs/>
                <w:iCs/>
                <w:sz w:val="24"/>
                <w:szCs w:val="24"/>
              </w:rPr>
            </w:pPr>
            <w:r w:rsidRPr="007F13F0">
              <w:rPr>
                <w:rFonts w:ascii="Times New Roman" w:hAnsi="Times New Roman"/>
                <w:bCs/>
                <w:iCs/>
                <w:sz w:val="24"/>
                <w:szCs w:val="24"/>
              </w:rPr>
              <w:t>основные ресурсы, задействованные в профессиональной деятельности;</w:t>
            </w:r>
          </w:p>
        </w:tc>
      </w:tr>
      <w:tr w:rsidR="007C1A2B" w:rsidRPr="007F13F0" w14:paraId="7F9180B8" w14:textId="77777777" w:rsidTr="009D7F9D">
        <w:trPr>
          <w:trHeight w:val="20"/>
          <w:jc w:val="center"/>
        </w:trPr>
        <w:tc>
          <w:tcPr>
            <w:tcW w:w="1909" w:type="dxa"/>
            <w:vMerge/>
            <w:noWrap/>
          </w:tcPr>
          <w:p w14:paraId="6DE00E9D"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479DA016"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2743" w:type="dxa"/>
          </w:tcPr>
          <w:p w14:paraId="051339FF"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34" w:type="dxa"/>
            <w:noWrap/>
          </w:tcPr>
          <w:p w14:paraId="4DA4A27C"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3233" w:type="dxa"/>
            <w:noWrap/>
          </w:tcPr>
          <w:p w14:paraId="3FFA4763"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7C1A2B" w:rsidRPr="00277B23" w14:paraId="4BDD89EF" w14:textId="77777777" w:rsidTr="009D7F9D">
        <w:trPr>
          <w:trHeight w:val="20"/>
          <w:jc w:val="center"/>
        </w:trPr>
        <w:tc>
          <w:tcPr>
            <w:tcW w:w="1909" w:type="dxa"/>
            <w:vMerge/>
            <w:noWrap/>
          </w:tcPr>
          <w:p w14:paraId="0C04184B"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1424BC0E" w14:textId="77777777" w:rsidR="007C1A2B" w:rsidRPr="00277B23" w:rsidRDefault="007C1A2B" w:rsidP="009D7F9D">
            <w:pPr>
              <w:suppressAutoHyphens/>
              <w:spacing w:after="0" w:line="240" w:lineRule="auto"/>
              <w:jc w:val="both"/>
              <w:rPr>
                <w:rFonts w:ascii="Times New Roman" w:hAnsi="Times New Roman"/>
                <w:bCs/>
                <w:iCs/>
                <w:sz w:val="24"/>
                <w:szCs w:val="24"/>
              </w:rPr>
            </w:pPr>
          </w:p>
        </w:tc>
        <w:tc>
          <w:tcPr>
            <w:tcW w:w="2743" w:type="dxa"/>
          </w:tcPr>
          <w:p w14:paraId="604F3183" w14:textId="77777777" w:rsidR="007C1A2B" w:rsidRPr="00277B23" w:rsidRDefault="007C1A2B" w:rsidP="009D7F9D">
            <w:pPr>
              <w:suppressAutoHyphens/>
              <w:spacing w:after="0" w:line="240" w:lineRule="auto"/>
              <w:jc w:val="both"/>
              <w:rPr>
                <w:rFonts w:ascii="Times New Roman" w:hAnsi="Times New Roman"/>
                <w:bCs/>
                <w:iCs/>
                <w:sz w:val="24"/>
                <w:szCs w:val="24"/>
              </w:rPr>
            </w:pPr>
          </w:p>
        </w:tc>
        <w:tc>
          <w:tcPr>
            <w:tcW w:w="1134" w:type="dxa"/>
            <w:noWrap/>
          </w:tcPr>
          <w:p w14:paraId="592B52EB"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3233" w:type="dxa"/>
            <w:noWrap/>
          </w:tcPr>
          <w:p w14:paraId="6E18E386"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7C1A2B" w:rsidRPr="007F13F0" w14:paraId="22D21035" w14:textId="77777777" w:rsidTr="009D7F9D">
        <w:trPr>
          <w:trHeight w:val="20"/>
          <w:jc w:val="center"/>
        </w:trPr>
        <w:tc>
          <w:tcPr>
            <w:tcW w:w="1909" w:type="dxa"/>
            <w:vMerge/>
            <w:noWrap/>
          </w:tcPr>
          <w:p w14:paraId="0D017237" w14:textId="77777777" w:rsidR="007C1A2B" w:rsidRPr="007F13F0" w:rsidRDefault="007C1A2B" w:rsidP="009D7F9D">
            <w:pPr>
              <w:spacing w:after="0" w:line="240" w:lineRule="auto"/>
              <w:jc w:val="center"/>
              <w:rPr>
                <w:rFonts w:ascii="Times New Roman" w:hAnsi="Times New Roman"/>
                <w:iCs/>
                <w:sz w:val="24"/>
                <w:szCs w:val="24"/>
              </w:rPr>
            </w:pPr>
          </w:p>
        </w:tc>
        <w:tc>
          <w:tcPr>
            <w:tcW w:w="1134" w:type="dxa"/>
          </w:tcPr>
          <w:p w14:paraId="0B875A09" w14:textId="77777777" w:rsidR="007C1A2B" w:rsidRPr="007F13F0" w:rsidRDefault="007C1A2B" w:rsidP="009D7F9D">
            <w:pPr>
              <w:spacing w:after="0" w:line="240" w:lineRule="auto"/>
              <w:jc w:val="both"/>
              <w:rPr>
                <w:rFonts w:ascii="Times New Roman" w:hAnsi="Times New Roman"/>
                <w:bCs/>
                <w:iCs/>
                <w:sz w:val="24"/>
                <w:szCs w:val="24"/>
              </w:rPr>
            </w:pPr>
          </w:p>
        </w:tc>
        <w:tc>
          <w:tcPr>
            <w:tcW w:w="2743" w:type="dxa"/>
          </w:tcPr>
          <w:p w14:paraId="6295CBA2" w14:textId="77777777" w:rsidR="007C1A2B" w:rsidRPr="007F13F0" w:rsidRDefault="007C1A2B" w:rsidP="009D7F9D">
            <w:pPr>
              <w:spacing w:after="0" w:line="240" w:lineRule="auto"/>
              <w:jc w:val="both"/>
              <w:rPr>
                <w:rFonts w:ascii="Times New Roman" w:hAnsi="Times New Roman"/>
                <w:bCs/>
                <w:iCs/>
                <w:sz w:val="24"/>
                <w:szCs w:val="24"/>
              </w:rPr>
            </w:pPr>
          </w:p>
        </w:tc>
        <w:tc>
          <w:tcPr>
            <w:tcW w:w="1134" w:type="dxa"/>
            <w:noWrap/>
          </w:tcPr>
          <w:p w14:paraId="27B1E0D1"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3233" w:type="dxa"/>
            <w:noWrap/>
          </w:tcPr>
          <w:p w14:paraId="6E0A7908" w14:textId="77777777" w:rsidR="007C1A2B" w:rsidRPr="00277B23" w:rsidRDefault="007C1A2B" w:rsidP="009D7F9D">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7C1A2B" w:rsidRPr="00277B23" w14:paraId="7AD423E6" w14:textId="77777777" w:rsidTr="009D7F9D">
        <w:trPr>
          <w:trHeight w:val="20"/>
          <w:jc w:val="center"/>
        </w:trPr>
        <w:tc>
          <w:tcPr>
            <w:tcW w:w="1909" w:type="dxa"/>
            <w:vMerge w:val="restart"/>
            <w:noWrap/>
          </w:tcPr>
          <w:p w14:paraId="6FC49519" w14:textId="77777777" w:rsidR="007C1A2B" w:rsidRPr="007F13F0" w:rsidRDefault="007C1A2B"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09</w:t>
            </w:r>
          </w:p>
          <w:p w14:paraId="6398C3BC" w14:textId="77777777" w:rsidR="007C1A2B" w:rsidRPr="007F13F0" w:rsidRDefault="007C1A2B" w:rsidP="009D7F9D">
            <w:pPr>
              <w:jc w:val="center"/>
              <w:rPr>
                <w:rFonts w:ascii="Times New Roman" w:hAnsi="Times New Roman"/>
                <w:iCs/>
                <w:sz w:val="24"/>
                <w:szCs w:val="24"/>
              </w:rPr>
            </w:pPr>
          </w:p>
        </w:tc>
        <w:tc>
          <w:tcPr>
            <w:tcW w:w="1134" w:type="dxa"/>
          </w:tcPr>
          <w:p w14:paraId="7699F39D"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2743" w:type="dxa"/>
          </w:tcPr>
          <w:p w14:paraId="0B23B298"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34" w:type="dxa"/>
            <w:noWrap/>
          </w:tcPr>
          <w:p w14:paraId="73871BB3"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3233" w:type="dxa"/>
            <w:noWrap/>
          </w:tcPr>
          <w:p w14:paraId="213EA1DB"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7C1A2B" w:rsidRPr="00277B23" w14:paraId="04C07FAE" w14:textId="77777777" w:rsidTr="009D7F9D">
        <w:trPr>
          <w:trHeight w:val="20"/>
          <w:jc w:val="center"/>
        </w:trPr>
        <w:tc>
          <w:tcPr>
            <w:tcW w:w="1909" w:type="dxa"/>
            <w:vMerge/>
            <w:noWrap/>
          </w:tcPr>
          <w:p w14:paraId="37722A7D" w14:textId="77777777" w:rsidR="007C1A2B" w:rsidRPr="007F13F0" w:rsidRDefault="007C1A2B" w:rsidP="009D7F9D">
            <w:pPr>
              <w:jc w:val="center"/>
              <w:rPr>
                <w:rFonts w:ascii="Times New Roman" w:hAnsi="Times New Roman"/>
                <w:iCs/>
                <w:sz w:val="24"/>
                <w:szCs w:val="24"/>
              </w:rPr>
            </w:pPr>
          </w:p>
        </w:tc>
        <w:tc>
          <w:tcPr>
            <w:tcW w:w="1134" w:type="dxa"/>
          </w:tcPr>
          <w:p w14:paraId="31D4C1AC"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2743" w:type="dxa"/>
          </w:tcPr>
          <w:p w14:paraId="4A16A92B"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34" w:type="dxa"/>
            <w:noWrap/>
          </w:tcPr>
          <w:p w14:paraId="6264AD9C"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3233" w:type="dxa"/>
            <w:noWrap/>
          </w:tcPr>
          <w:p w14:paraId="4B653574"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7C1A2B" w:rsidRPr="00277B23" w14:paraId="497D3251" w14:textId="77777777" w:rsidTr="009D7F9D">
        <w:trPr>
          <w:trHeight w:val="20"/>
          <w:jc w:val="center"/>
        </w:trPr>
        <w:tc>
          <w:tcPr>
            <w:tcW w:w="1909" w:type="dxa"/>
            <w:vMerge/>
            <w:noWrap/>
          </w:tcPr>
          <w:p w14:paraId="67EEF633" w14:textId="77777777" w:rsidR="007C1A2B" w:rsidRPr="007F13F0" w:rsidRDefault="007C1A2B" w:rsidP="009D7F9D">
            <w:pPr>
              <w:jc w:val="center"/>
              <w:rPr>
                <w:rFonts w:ascii="Times New Roman" w:hAnsi="Times New Roman"/>
                <w:b/>
                <w:bCs/>
                <w:iCs/>
                <w:sz w:val="24"/>
                <w:szCs w:val="24"/>
              </w:rPr>
            </w:pPr>
          </w:p>
        </w:tc>
        <w:tc>
          <w:tcPr>
            <w:tcW w:w="1134" w:type="dxa"/>
          </w:tcPr>
          <w:p w14:paraId="5567E103"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2743" w:type="dxa"/>
          </w:tcPr>
          <w:p w14:paraId="0D300BCE"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34" w:type="dxa"/>
            <w:noWrap/>
          </w:tcPr>
          <w:p w14:paraId="07419DE7"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3233" w:type="dxa"/>
            <w:noWrap/>
          </w:tcPr>
          <w:p w14:paraId="7B536601"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C1A2B" w:rsidRPr="00277B23" w14:paraId="4B0FB8AE" w14:textId="77777777" w:rsidTr="009D7F9D">
        <w:trPr>
          <w:trHeight w:val="20"/>
          <w:jc w:val="center"/>
        </w:trPr>
        <w:tc>
          <w:tcPr>
            <w:tcW w:w="1909" w:type="dxa"/>
            <w:vMerge/>
            <w:noWrap/>
          </w:tcPr>
          <w:p w14:paraId="6300344D" w14:textId="77777777" w:rsidR="007C1A2B" w:rsidRPr="007F13F0" w:rsidRDefault="007C1A2B" w:rsidP="009D7F9D">
            <w:pPr>
              <w:jc w:val="center"/>
              <w:rPr>
                <w:rFonts w:ascii="Times New Roman" w:hAnsi="Times New Roman"/>
                <w:b/>
                <w:bCs/>
                <w:iCs/>
                <w:sz w:val="24"/>
                <w:szCs w:val="24"/>
              </w:rPr>
            </w:pPr>
          </w:p>
        </w:tc>
        <w:tc>
          <w:tcPr>
            <w:tcW w:w="1134" w:type="dxa"/>
          </w:tcPr>
          <w:p w14:paraId="19E356E0"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2743" w:type="dxa"/>
          </w:tcPr>
          <w:p w14:paraId="41888E3D"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134" w:type="dxa"/>
            <w:noWrap/>
          </w:tcPr>
          <w:p w14:paraId="2EC5A336"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3233" w:type="dxa"/>
            <w:noWrap/>
          </w:tcPr>
          <w:p w14:paraId="6F131B6B"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7C1A2B" w:rsidRPr="00277B23" w14:paraId="52D71162" w14:textId="77777777" w:rsidTr="009D7F9D">
        <w:trPr>
          <w:trHeight w:val="20"/>
          <w:jc w:val="center"/>
        </w:trPr>
        <w:tc>
          <w:tcPr>
            <w:tcW w:w="1909" w:type="dxa"/>
            <w:vMerge/>
            <w:noWrap/>
          </w:tcPr>
          <w:p w14:paraId="352CB8C3" w14:textId="77777777" w:rsidR="007C1A2B" w:rsidRPr="007F13F0" w:rsidRDefault="007C1A2B" w:rsidP="009D7F9D">
            <w:pPr>
              <w:spacing w:after="0" w:line="240" w:lineRule="auto"/>
              <w:jc w:val="center"/>
              <w:rPr>
                <w:rFonts w:ascii="Times New Roman" w:hAnsi="Times New Roman"/>
                <w:bCs/>
                <w:iCs/>
                <w:sz w:val="24"/>
                <w:szCs w:val="24"/>
              </w:rPr>
            </w:pPr>
          </w:p>
        </w:tc>
        <w:tc>
          <w:tcPr>
            <w:tcW w:w="1134" w:type="dxa"/>
          </w:tcPr>
          <w:p w14:paraId="0FB8EA9B"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2743" w:type="dxa"/>
          </w:tcPr>
          <w:p w14:paraId="440D0703" w14:textId="77777777" w:rsidR="007C1A2B" w:rsidRPr="00277B23" w:rsidRDefault="007C1A2B"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34" w:type="dxa"/>
            <w:noWrap/>
          </w:tcPr>
          <w:p w14:paraId="42D2DB9A" w14:textId="77777777" w:rsidR="007C1A2B" w:rsidRPr="00277B23" w:rsidRDefault="007C1A2B"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3233" w:type="dxa"/>
            <w:noWrap/>
          </w:tcPr>
          <w:p w14:paraId="2E3F70CC" w14:textId="77777777" w:rsidR="007C1A2B" w:rsidRPr="00277B23" w:rsidRDefault="007C1A2B" w:rsidP="009D7F9D">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1FC2BD30" w14:textId="77777777" w:rsidR="007C1A2B" w:rsidRDefault="007C1A2B" w:rsidP="007C1A2B"/>
    <w:p w14:paraId="0CE09316" w14:textId="77777777" w:rsidR="00B75F01" w:rsidRDefault="00B75F01">
      <w:pPr>
        <w:spacing w:after="0"/>
        <w:ind w:firstLine="709"/>
        <w:jc w:val="both"/>
        <w:rPr>
          <w:rFonts w:ascii="Times New Roman" w:hAnsi="Times New Roman"/>
          <w:sz w:val="24"/>
          <w:szCs w:val="24"/>
          <w:lang w:eastAsia="en-US"/>
        </w:rPr>
      </w:pPr>
    </w:p>
    <w:p w14:paraId="1E7772C2" w14:textId="77777777" w:rsidR="00B75F01" w:rsidRDefault="00B75F01">
      <w:pPr>
        <w:spacing w:after="0"/>
        <w:ind w:firstLine="709"/>
        <w:jc w:val="both"/>
        <w:rPr>
          <w:rFonts w:ascii="Times New Roman" w:hAnsi="Times New Roman"/>
          <w:sz w:val="24"/>
          <w:szCs w:val="24"/>
          <w:lang w:eastAsia="en-US"/>
        </w:rPr>
      </w:pPr>
    </w:p>
    <w:p w14:paraId="677A460E" w14:textId="77777777" w:rsidR="00B75F01" w:rsidRDefault="00B75F01">
      <w:pPr>
        <w:spacing w:after="240" w:line="240" w:lineRule="auto"/>
        <w:ind w:firstLine="709"/>
        <w:rPr>
          <w:rFonts w:ascii="Times New Roman" w:hAnsi="Times New Roman"/>
          <w:b/>
          <w:sz w:val="24"/>
          <w:szCs w:val="24"/>
        </w:rPr>
      </w:pPr>
    </w:p>
    <w:p w14:paraId="58DE6F29" w14:textId="77777777" w:rsidR="00B75F01" w:rsidRDefault="001D3906">
      <w:pPr>
        <w:rPr>
          <w:rFonts w:ascii="Times New Roman" w:hAnsi="Times New Roman"/>
          <w:b/>
          <w:sz w:val="24"/>
          <w:szCs w:val="24"/>
        </w:rPr>
      </w:pPr>
      <w:r>
        <w:rPr>
          <w:rFonts w:ascii="Times New Roman" w:hAnsi="Times New Roman"/>
          <w:b/>
          <w:sz w:val="24"/>
          <w:szCs w:val="24"/>
        </w:rPr>
        <w:br w:type="page"/>
      </w:r>
    </w:p>
    <w:p w14:paraId="685B5D32" w14:textId="77777777" w:rsidR="00B75F01" w:rsidRDefault="001D3906">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ДИСЦИПЛИНЫ</w:t>
      </w:r>
    </w:p>
    <w:p w14:paraId="1413372F" w14:textId="77777777" w:rsidR="00B75F01" w:rsidRDefault="001D3906">
      <w:pPr>
        <w:spacing w:after="240" w:line="240" w:lineRule="auto"/>
        <w:ind w:firstLine="709"/>
        <w:rPr>
          <w:rFonts w:ascii="Times New Roman" w:hAnsi="Times New Roman"/>
          <w:b/>
          <w:sz w:val="24"/>
          <w:szCs w:val="24"/>
        </w:rPr>
      </w:pPr>
      <w:r>
        <w:rPr>
          <w:rFonts w:ascii="Times New Roman" w:hAnsi="Times New Roman"/>
          <w:b/>
          <w:sz w:val="24"/>
          <w:szCs w:val="24"/>
        </w:rPr>
        <w:t>2.1. Объем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B75F01" w14:paraId="3C6564A4" w14:textId="77777777" w:rsidTr="007C1A2B">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4038CEC1" w14:textId="77777777" w:rsidR="00B75F01" w:rsidRDefault="001D3906">
            <w:pPr>
              <w:rPr>
                <w:rFonts w:ascii="Times New Roman" w:hAnsi="Times New Roman"/>
                <w:b/>
                <w:sz w:val="24"/>
                <w:szCs w:val="24"/>
              </w:rPr>
            </w:pPr>
            <w:r>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5E60A34B" w14:textId="77777777" w:rsidR="00B75F01" w:rsidRDefault="001D3906">
            <w:pPr>
              <w:rPr>
                <w:rFonts w:ascii="Times New Roman" w:hAnsi="Times New Roman"/>
                <w:b/>
                <w:iCs/>
                <w:sz w:val="24"/>
                <w:szCs w:val="24"/>
              </w:rPr>
            </w:pPr>
            <w:r>
              <w:rPr>
                <w:rFonts w:ascii="Times New Roman" w:hAnsi="Times New Roman"/>
                <w:b/>
                <w:iCs/>
                <w:sz w:val="24"/>
                <w:szCs w:val="24"/>
              </w:rPr>
              <w:t>Объем в часах</w:t>
            </w:r>
          </w:p>
        </w:tc>
      </w:tr>
      <w:tr w:rsidR="00B75F01" w14:paraId="6E053F0F" w14:textId="77777777" w:rsidTr="007C1A2B">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18D2ACBD" w14:textId="77777777" w:rsidR="00B75F01" w:rsidRDefault="001D3906">
            <w:pPr>
              <w:spacing w:after="0"/>
              <w:rPr>
                <w:rFonts w:ascii="Times New Roman" w:hAnsi="Times New Roman"/>
                <w:b/>
                <w:sz w:val="24"/>
                <w:szCs w:val="24"/>
              </w:rPr>
            </w:pPr>
            <w:r>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5399B3C" w14:textId="77777777" w:rsidR="00B75F01" w:rsidRDefault="007C1A2B">
            <w:pPr>
              <w:spacing w:after="0"/>
              <w:rPr>
                <w:rFonts w:ascii="Times New Roman" w:hAnsi="Times New Roman"/>
                <w:iCs/>
                <w:sz w:val="24"/>
                <w:szCs w:val="24"/>
              </w:rPr>
            </w:pPr>
            <w:r>
              <w:rPr>
                <w:rFonts w:ascii="Times New Roman" w:hAnsi="Times New Roman"/>
                <w:iCs/>
                <w:sz w:val="24"/>
                <w:szCs w:val="24"/>
              </w:rPr>
              <w:t>36</w:t>
            </w:r>
          </w:p>
        </w:tc>
      </w:tr>
      <w:tr w:rsidR="00B75F01" w14:paraId="31FD76E3" w14:textId="77777777" w:rsidTr="007C1A2B">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5A5122BA" w14:textId="77777777" w:rsidR="00B75F01" w:rsidRDefault="001D3906">
            <w:pPr>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75AE1235" w14:textId="77777777" w:rsidR="00B75F01" w:rsidRDefault="001D3906">
            <w:pPr>
              <w:spacing w:after="0"/>
              <w:rPr>
                <w:rFonts w:ascii="Times New Roman" w:hAnsi="Times New Roman"/>
                <w:iCs/>
                <w:sz w:val="24"/>
                <w:szCs w:val="24"/>
              </w:rPr>
            </w:pPr>
            <w:r>
              <w:rPr>
                <w:rFonts w:ascii="Times New Roman" w:hAnsi="Times New Roman"/>
                <w:iCs/>
                <w:sz w:val="24"/>
                <w:szCs w:val="24"/>
              </w:rPr>
              <w:t>-</w:t>
            </w:r>
          </w:p>
        </w:tc>
      </w:tr>
      <w:tr w:rsidR="00B75F01" w14:paraId="58896126" w14:textId="77777777" w:rsidTr="007C1A2B">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tcPr>
          <w:p w14:paraId="63C6B136" w14:textId="77777777" w:rsidR="00B75F01" w:rsidRDefault="001D3906">
            <w:pPr>
              <w:spacing w:after="0"/>
              <w:rPr>
                <w:rFonts w:ascii="Times New Roman" w:hAnsi="Times New Roman"/>
                <w:iCs/>
                <w:sz w:val="24"/>
                <w:szCs w:val="24"/>
              </w:rPr>
            </w:pPr>
            <w:r>
              <w:rPr>
                <w:rFonts w:ascii="Times New Roman" w:hAnsi="Times New Roman"/>
                <w:sz w:val="24"/>
                <w:szCs w:val="24"/>
              </w:rPr>
              <w:t>в т. ч.:</w:t>
            </w:r>
          </w:p>
        </w:tc>
      </w:tr>
      <w:tr w:rsidR="00B75F01" w14:paraId="371AE9C4" w14:textId="77777777" w:rsidTr="007C1A2B">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2960C44D" w14:textId="77777777" w:rsidR="00B75F01" w:rsidRDefault="001D3906">
            <w:pPr>
              <w:spacing w:after="0"/>
              <w:rPr>
                <w:rFonts w:ascii="Times New Roman" w:hAnsi="Times New Roman"/>
                <w:sz w:val="24"/>
                <w:szCs w:val="24"/>
              </w:rPr>
            </w:pPr>
            <w:r>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00577B1E" w14:textId="77777777" w:rsidR="00B75F01" w:rsidRDefault="001D3906">
            <w:pPr>
              <w:spacing w:after="0"/>
              <w:rPr>
                <w:rFonts w:ascii="Times New Roman" w:hAnsi="Times New Roman"/>
                <w:iCs/>
                <w:sz w:val="24"/>
                <w:szCs w:val="24"/>
              </w:rPr>
            </w:pPr>
            <w:r>
              <w:rPr>
                <w:rFonts w:ascii="Times New Roman" w:hAnsi="Times New Roman"/>
                <w:iCs/>
                <w:sz w:val="24"/>
                <w:szCs w:val="24"/>
              </w:rPr>
              <w:t>16</w:t>
            </w:r>
          </w:p>
        </w:tc>
      </w:tr>
      <w:tr w:rsidR="00B75F01" w14:paraId="1F71A05B" w14:textId="77777777" w:rsidTr="007C1A2B">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1E86E311" w14:textId="77777777" w:rsidR="00B75F01" w:rsidRDefault="001D3906">
            <w:pPr>
              <w:spacing w:after="0"/>
              <w:rPr>
                <w:rFonts w:ascii="Times New Roman" w:hAnsi="Times New Roman"/>
                <w:sz w:val="24"/>
                <w:szCs w:val="24"/>
              </w:rPr>
            </w:pPr>
            <w:r>
              <w:rPr>
                <w:rFonts w:ascii="Times New Roman" w:hAnsi="Times New Roman"/>
                <w:sz w:val="24"/>
                <w:szCs w:val="24"/>
              </w:rPr>
              <w:t>лабораторные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37C1C364" w14:textId="77777777" w:rsidR="00B75F01" w:rsidRDefault="001D3906">
            <w:pPr>
              <w:spacing w:after="0"/>
              <w:rPr>
                <w:rFonts w:ascii="Times New Roman" w:hAnsi="Times New Roman"/>
                <w:iCs/>
                <w:sz w:val="24"/>
                <w:szCs w:val="24"/>
              </w:rPr>
            </w:pPr>
            <w:r>
              <w:rPr>
                <w:rFonts w:ascii="Times New Roman" w:hAnsi="Times New Roman"/>
                <w:iCs/>
                <w:sz w:val="24"/>
                <w:szCs w:val="24"/>
              </w:rPr>
              <w:t>6</w:t>
            </w:r>
          </w:p>
        </w:tc>
      </w:tr>
      <w:tr w:rsidR="00B75F01" w14:paraId="4D26A2C4" w14:textId="77777777" w:rsidTr="007C1A2B">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65219268" w14:textId="77777777" w:rsidR="00B75F01" w:rsidRDefault="001D3906">
            <w:pPr>
              <w:spacing w:after="0"/>
              <w:rPr>
                <w:rFonts w:ascii="Times New Roman" w:hAnsi="Times New Roman"/>
                <w:sz w:val="24"/>
                <w:szCs w:val="24"/>
              </w:rPr>
            </w:pPr>
            <w:r>
              <w:rPr>
                <w:rFonts w:ascii="Times New Roman" w:hAnsi="Times New Roman"/>
                <w:sz w:val="24"/>
                <w:szCs w:val="24"/>
              </w:rPr>
              <w:t>практические занятия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53FA8755" w14:textId="77777777" w:rsidR="00B75F01" w:rsidRDefault="00E86E17">
            <w:pPr>
              <w:spacing w:after="0"/>
              <w:rPr>
                <w:rFonts w:ascii="Times New Roman" w:hAnsi="Times New Roman"/>
                <w:iCs/>
                <w:sz w:val="24"/>
                <w:szCs w:val="24"/>
              </w:rPr>
            </w:pPr>
            <w:r>
              <w:rPr>
                <w:rFonts w:ascii="Times New Roman" w:hAnsi="Times New Roman"/>
                <w:iCs/>
                <w:sz w:val="24"/>
                <w:szCs w:val="24"/>
              </w:rPr>
              <w:t>8</w:t>
            </w:r>
          </w:p>
        </w:tc>
      </w:tr>
      <w:tr w:rsidR="00B75F01" w14:paraId="1F1A8709" w14:textId="77777777" w:rsidTr="007C1A2B">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tcPr>
          <w:p w14:paraId="5E3F1FB4" w14:textId="77777777" w:rsidR="00B75F01" w:rsidRDefault="001D3906">
            <w:pPr>
              <w:spacing w:after="0"/>
              <w:rPr>
                <w:rFonts w:ascii="Times New Roman" w:hAnsi="Times New Roman"/>
                <w:sz w:val="24"/>
                <w:szCs w:val="24"/>
              </w:rPr>
            </w:pPr>
            <w:r>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36B028D0" w14:textId="77777777" w:rsidR="00B75F01" w:rsidRDefault="007C1A2B">
            <w:pPr>
              <w:spacing w:after="0"/>
              <w:rPr>
                <w:rFonts w:ascii="Times New Roman" w:hAnsi="Times New Roman"/>
                <w:iCs/>
                <w:sz w:val="24"/>
                <w:szCs w:val="24"/>
              </w:rPr>
            </w:pPr>
            <w:r>
              <w:rPr>
                <w:rFonts w:ascii="Times New Roman" w:hAnsi="Times New Roman"/>
                <w:iCs/>
                <w:sz w:val="24"/>
                <w:szCs w:val="24"/>
              </w:rPr>
              <w:t>4</w:t>
            </w:r>
          </w:p>
        </w:tc>
      </w:tr>
      <w:tr w:rsidR="00B75F01" w14:paraId="77B8D560" w14:textId="77777777" w:rsidTr="007C1A2B">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tcPr>
          <w:p w14:paraId="57BB2515" w14:textId="77777777" w:rsidR="00B75F01" w:rsidRDefault="001D3906">
            <w:pPr>
              <w:spacing w:after="0"/>
              <w:rPr>
                <w:rFonts w:ascii="Times New Roman" w:hAnsi="Times New Roman"/>
                <w:sz w:val="24"/>
                <w:szCs w:val="24"/>
              </w:rPr>
            </w:pPr>
            <w:r>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418A750A" w14:textId="77777777" w:rsidR="00B75F01" w:rsidRDefault="007C1A2B">
            <w:pPr>
              <w:spacing w:after="0"/>
              <w:rPr>
                <w:rFonts w:ascii="Times New Roman" w:hAnsi="Times New Roman"/>
                <w:b/>
                <w:iCs/>
                <w:sz w:val="24"/>
                <w:szCs w:val="24"/>
              </w:rPr>
            </w:pPr>
            <w:r>
              <w:rPr>
                <w:rFonts w:ascii="Times New Roman" w:hAnsi="Times New Roman"/>
                <w:b/>
                <w:iCs/>
                <w:sz w:val="24"/>
                <w:szCs w:val="24"/>
              </w:rPr>
              <w:t>2</w:t>
            </w:r>
          </w:p>
        </w:tc>
      </w:tr>
    </w:tbl>
    <w:p w14:paraId="08DEAE6D" w14:textId="77777777" w:rsidR="00B75F01" w:rsidRDefault="00B75F01">
      <w:pPr>
        <w:spacing w:after="120"/>
        <w:rPr>
          <w:rFonts w:ascii="Times New Roman" w:hAnsi="Times New Roman"/>
          <w:b/>
          <w:i/>
          <w:sz w:val="24"/>
          <w:szCs w:val="24"/>
        </w:rPr>
        <w:sectPr w:rsidR="00B75F01">
          <w:pgSz w:w="11906" w:h="16838"/>
          <w:pgMar w:top="1134" w:right="850" w:bottom="284" w:left="1701" w:header="0" w:footer="0" w:gutter="0"/>
          <w:cols w:space="1701"/>
          <w:docGrid w:linePitch="360"/>
        </w:sectPr>
      </w:pPr>
    </w:p>
    <w:p w14:paraId="61D64A76" w14:textId="77777777" w:rsidR="00B75F01" w:rsidRDefault="001D3906">
      <w:pPr>
        <w:ind w:firstLine="709"/>
        <w:rPr>
          <w:rFonts w:ascii="Times New Roman" w:hAnsi="Times New Roman"/>
          <w:b/>
          <w:bCs/>
          <w:sz w:val="24"/>
          <w:szCs w:val="24"/>
        </w:rPr>
      </w:pPr>
      <w:r>
        <w:rPr>
          <w:rFonts w:ascii="Times New Roman" w:hAnsi="Times New Roman"/>
          <w:b/>
          <w:bCs/>
          <w:sz w:val="24"/>
          <w:szCs w:val="24"/>
        </w:rPr>
        <w:lastRenderedPageBreak/>
        <w:t xml:space="preserve">2.2. Тематический план и содержание дисциплины </w:t>
      </w:r>
    </w:p>
    <w:tbl>
      <w:tblPr>
        <w:tblW w:w="5000" w:type="pc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3"/>
        <w:gridCol w:w="5898"/>
        <w:gridCol w:w="2323"/>
        <w:gridCol w:w="2552"/>
        <w:gridCol w:w="1802"/>
      </w:tblGrid>
      <w:tr w:rsidR="00B75F01" w14:paraId="4D7C08C8" w14:textId="77777777" w:rsidTr="00EB7300">
        <w:trPr>
          <w:trHeight w:val="20"/>
        </w:trPr>
        <w:tc>
          <w:tcPr>
            <w:tcW w:w="2353" w:type="dxa"/>
            <w:noWrap/>
            <w:vAlign w:val="center"/>
          </w:tcPr>
          <w:p w14:paraId="74F379EA"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5898" w:type="dxa"/>
            <w:noWrap/>
            <w:vAlign w:val="center"/>
          </w:tcPr>
          <w:p w14:paraId="3B98F92C"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2323" w:type="dxa"/>
            <w:noWrap/>
            <w:vAlign w:val="center"/>
          </w:tcPr>
          <w:p w14:paraId="769BEDDD"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2552" w:type="dxa"/>
            <w:noWrap/>
          </w:tcPr>
          <w:p w14:paraId="5701322B" w14:textId="77777777" w:rsidR="00B75F01" w:rsidRDefault="00EB7300">
            <w:pPr>
              <w:spacing w:after="0" w:line="240" w:lineRule="auto"/>
              <w:jc w:val="center"/>
              <w:rPr>
                <w:rFonts w:ascii="Times New Roman" w:hAnsi="Times New Roman"/>
                <w:b/>
                <w:bCs/>
                <w:sz w:val="24"/>
                <w:szCs w:val="24"/>
              </w:rPr>
            </w:pPr>
            <w:r w:rsidRPr="002D529F">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802" w:type="dxa"/>
            <w:noWrap/>
          </w:tcPr>
          <w:p w14:paraId="63EE7143" w14:textId="77777777" w:rsidR="00B75F01" w:rsidRDefault="001D3906">
            <w:pPr>
              <w:spacing w:after="0" w:line="240" w:lineRule="auto"/>
              <w:jc w:val="center"/>
              <w:rPr>
                <w:rFonts w:ascii="Times New Roman" w:hAnsi="Times New Roman"/>
                <w:b/>
                <w:bCs/>
                <w:sz w:val="24"/>
                <w:szCs w:val="24"/>
              </w:rPr>
            </w:pPr>
            <w:r>
              <w:rPr>
                <w:rFonts w:ascii="Times New Roman" w:hAnsi="Times New Roman"/>
                <w:b/>
                <w:sz w:val="24"/>
                <w:szCs w:val="24"/>
              </w:rPr>
              <w:t>Код Н/У/З</w:t>
            </w:r>
          </w:p>
        </w:tc>
      </w:tr>
      <w:tr w:rsidR="00B75F01" w14:paraId="58516677" w14:textId="77777777" w:rsidTr="00EB7300">
        <w:trPr>
          <w:trHeight w:val="20"/>
        </w:trPr>
        <w:tc>
          <w:tcPr>
            <w:tcW w:w="2353" w:type="dxa"/>
            <w:noWrap/>
          </w:tcPr>
          <w:p w14:paraId="2A69BAA6"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5898" w:type="dxa"/>
            <w:noWrap/>
          </w:tcPr>
          <w:p w14:paraId="352A2B8D"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2323" w:type="dxa"/>
            <w:noWrap/>
          </w:tcPr>
          <w:p w14:paraId="2DD5915F"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2552" w:type="dxa"/>
            <w:noWrap/>
          </w:tcPr>
          <w:p w14:paraId="7536B87C" w14:textId="77777777" w:rsidR="00B75F01" w:rsidRDefault="00B75F01">
            <w:pPr>
              <w:spacing w:after="0" w:line="240" w:lineRule="auto"/>
              <w:jc w:val="center"/>
              <w:rPr>
                <w:rFonts w:ascii="Times New Roman" w:hAnsi="Times New Roman"/>
                <w:b/>
                <w:bCs/>
                <w:iCs/>
                <w:sz w:val="24"/>
                <w:szCs w:val="24"/>
              </w:rPr>
            </w:pPr>
          </w:p>
        </w:tc>
        <w:tc>
          <w:tcPr>
            <w:tcW w:w="1802" w:type="dxa"/>
            <w:noWrap/>
          </w:tcPr>
          <w:p w14:paraId="4F50581E" w14:textId="77777777" w:rsidR="00B75F01" w:rsidRDefault="00B75F01">
            <w:pPr>
              <w:spacing w:after="0" w:line="240" w:lineRule="auto"/>
              <w:jc w:val="center"/>
              <w:rPr>
                <w:rFonts w:ascii="Times New Roman" w:hAnsi="Times New Roman"/>
                <w:b/>
                <w:bCs/>
                <w:iCs/>
                <w:sz w:val="24"/>
                <w:szCs w:val="24"/>
              </w:rPr>
            </w:pPr>
          </w:p>
        </w:tc>
      </w:tr>
      <w:tr w:rsidR="00B75F01" w14:paraId="393C4AD9" w14:textId="77777777" w:rsidTr="00EB7300">
        <w:trPr>
          <w:trHeight w:val="20"/>
        </w:trPr>
        <w:tc>
          <w:tcPr>
            <w:tcW w:w="8251" w:type="dxa"/>
            <w:gridSpan w:val="2"/>
            <w:noWrap/>
          </w:tcPr>
          <w:p w14:paraId="45D4CED4" w14:textId="77777777" w:rsidR="00B75F01" w:rsidRDefault="001D3906">
            <w:pPr>
              <w:spacing w:after="0" w:line="240" w:lineRule="auto"/>
              <w:rPr>
                <w:rFonts w:ascii="Times New Roman" w:hAnsi="Times New Roman"/>
                <w:sz w:val="24"/>
                <w:szCs w:val="24"/>
              </w:rPr>
            </w:pPr>
            <w:r>
              <w:rPr>
                <w:rFonts w:ascii="Times New Roman" w:hAnsi="Times New Roman"/>
                <w:b/>
                <w:bCs/>
                <w:sz w:val="24"/>
                <w:szCs w:val="24"/>
              </w:rPr>
              <w:t>Раздел 1. Основы</w:t>
            </w:r>
            <w:r w:rsidR="007C1A2B">
              <w:rPr>
                <w:rFonts w:ascii="Times New Roman" w:hAnsi="Times New Roman"/>
                <w:b/>
                <w:bCs/>
                <w:sz w:val="24"/>
                <w:szCs w:val="24"/>
              </w:rPr>
              <w:t xml:space="preserve"> строительного </w:t>
            </w:r>
            <w:r>
              <w:rPr>
                <w:rFonts w:ascii="Times New Roman" w:hAnsi="Times New Roman"/>
                <w:b/>
                <w:bCs/>
                <w:sz w:val="24"/>
                <w:szCs w:val="24"/>
              </w:rPr>
              <w:t xml:space="preserve"> материаловедения</w:t>
            </w:r>
          </w:p>
        </w:tc>
        <w:tc>
          <w:tcPr>
            <w:tcW w:w="2323" w:type="dxa"/>
            <w:noWrap/>
          </w:tcPr>
          <w:p w14:paraId="100F6E90" w14:textId="77777777" w:rsidR="00B75F01" w:rsidRDefault="007C1A2B">
            <w:pPr>
              <w:spacing w:after="0" w:line="240" w:lineRule="auto"/>
              <w:jc w:val="center"/>
              <w:rPr>
                <w:rFonts w:ascii="Times New Roman" w:hAnsi="Times New Roman"/>
                <w:b/>
                <w:bCs/>
                <w:iCs/>
                <w:sz w:val="24"/>
                <w:szCs w:val="24"/>
              </w:rPr>
            </w:pPr>
            <w:r>
              <w:rPr>
                <w:rFonts w:ascii="Times New Roman" w:hAnsi="Times New Roman"/>
                <w:b/>
                <w:iCs/>
                <w:sz w:val="24"/>
                <w:szCs w:val="24"/>
              </w:rPr>
              <w:t>36</w:t>
            </w:r>
          </w:p>
        </w:tc>
        <w:tc>
          <w:tcPr>
            <w:tcW w:w="2552" w:type="dxa"/>
            <w:noWrap/>
          </w:tcPr>
          <w:p w14:paraId="3B115218" w14:textId="77777777" w:rsidR="00B75F01" w:rsidRDefault="00B75F01">
            <w:pPr>
              <w:spacing w:after="0" w:line="240" w:lineRule="auto"/>
              <w:jc w:val="center"/>
              <w:rPr>
                <w:rFonts w:ascii="Times New Roman" w:hAnsi="Times New Roman"/>
                <w:b/>
                <w:bCs/>
                <w:iCs/>
                <w:sz w:val="24"/>
                <w:szCs w:val="24"/>
              </w:rPr>
            </w:pPr>
          </w:p>
        </w:tc>
        <w:tc>
          <w:tcPr>
            <w:tcW w:w="1802" w:type="dxa"/>
            <w:noWrap/>
          </w:tcPr>
          <w:p w14:paraId="22873D02" w14:textId="77777777" w:rsidR="00B75F01" w:rsidRDefault="00B75F01">
            <w:pPr>
              <w:spacing w:after="0" w:line="240" w:lineRule="auto"/>
              <w:jc w:val="center"/>
              <w:rPr>
                <w:rFonts w:ascii="Times New Roman" w:hAnsi="Times New Roman"/>
                <w:b/>
                <w:bCs/>
                <w:iCs/>
                <w:sz w:val="24"/>
                <w:szCs w:val="24"/>
              </w:rPr>
            </w:pPr>
          </w:p>
        </w:tc>
      </w:tr>
      <w:tr w:rsidR="00B75F01" w14:paraId="7DB2F486" w14:textId="77777777" w:rsidTr="00EB7300">
        <w:trPr>
          <w:trHeight w:val="20"/>
        </w:trPr>
        <w:tc>
          <w:tcPr>
            <w:tcW w:w="2353" w:type="dxa"/>
            <w:vMerge w:val="restart"/>
            <w:noWrap/>
          </w:tcPr>
          <w:p w14:paraId="5910277E" w14:textId="77777777" w:rsidR="00B75F01" w:rsidRDefault="001D3906">
            <w:pPr>
              <w:spacing w:after="0" w:line="240" w:lineRule="auto"/>
              <w:rPr>
                <w:rFonts w:ascii="Times New Roman" w:hAnsi="Times New Roman"/>
                <w:b/>
                <w:bCs/>
                <w:sz w:val="24"/>
                <w:szCs w:val="24"/>
              </w:rPr>
            </w:pPr>
            <w:r>
              <w:rPr>
                <w:rFonts w:ascii="Times New Roman" w:hAnsi="Times New Roman"/>
                <w:b/>
                <w:bCs/>
                <w:sz w:val="24"/>
                <w:szCs w:val="24"/>
              </w:rPr>
              <w:t>Тема 1.</w:t>
            </w:r>
          </w:p>
          <w:p w14:paraId="5BC8039C"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Конструкционные и вспомогательные материалы для производства столярных, плотничных изделий</w:t>
            </w:r>
          </w:p>
          <w:p w14:paraId="233F54A9" w14:textId="77777777" w:rsidR="00B75F01" w:rsidRDefault="00B75F01">
            <w:pPr>
              <w:spacing w:after="0" w:line="240" w:lineRule="auto"/>
              <w:rPr>
                <w:rFonts w:ascii="Times New Roman" w:hAnsi="Times New Roman"/>
                <w:b/>
                <w:bCs/>
                <w:sz w:val="24"/>
                <w:szCs w:val="24"/>
              </w:rPr>
            </w:pPr>
          </w:p>
          <w:p w14:paraId="4F9F9AD4" w14:textId="77777777" w:rsidR="00B75F01" w:rsidRDefault="00B75F01">
            <w:pPr>
              <w:spacing w:after="0" w:line="240" w:lineRule="auto"/>
              <w:rPr>
                <w:rFonts w:ascii="Times New Roman" w:hAnsi="Times New Roman"/>
                <w:b/>
                <w:bCs/>
                <w:sz w:val="24"/>
                <w:szCs w:val="24"/>
              </w:rPr>
            </w:pPr>
          </w:p>
        </w:tc>
        <w:tc>
          <w:tcPr>
            <w:tcW w:w="5898" w:type="dxa"/>
          </w:tcPr>
          <w:p w14:paraId="3903A323" w14:textId="77777777" w:rsidR="00B75F01" w:rsidRDefault="001D3906" w:rsidP="005350E3">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tc>
        <w:tc>
          <w:tcPr>
            <w:tcW w:w="2323" w:type="dxa"/>
            <w:noWrap/>
          </w:tcPr>
          <w:p w14:paraId="5B9653AC" w14:textId="77777777" w:rsidR="00B75F01" w:rsidRDefault="001D3906">
            <w:pPr>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2552" w:type="dxa"/>
            <w:noWrap/>
          </w:tcPr>
          <w:p w14:paraId="3114E525" w14:textId="77777777" w:rsidR="00B75F01" w:rsidRDefault="00B75F01">
            <w:pPr>
              <w:spacing w:after="0" w:line="240" w:lineRule="auto"/>
              <w:jc w:val="center"/>
              <w:rPr>
                <w:rFonts w:ascii="Times New Roman" w:hAnsi="Times New Roman"/>
                <w:b/>
                <w:bCs/>
                <w:iCs/>
                <w:sz w:val="24"/>
                <w:szCs w:val="24"/>
              </w:rPr>
            </w:pPr>
          </w:p>
        </w:tc>
        <w:tc>
          <w:tcPr>
            <w:tcW w:w="1802" w:type="dxa"/>
            <w:noWrap/>
          </w:tcPr>
          <w:p w14:paraId="09A7995B" w14:textId="77777777" w:rsidR="00B75F01" w:rsidRDefault="00B75F01">
            <w:pPr>
              <w:spacing w:after="0" w:line="240" w:lineRule="auto"/>
              <w:jc w:val="center"/>
              <w:rPr>
                <w:rFonts w:ascii="Times New Roman" w:hAnsi="Times New Roman"/>
                <w:b/>
                <w:bCs/>
                <w:iCs/>
                <w:sz w:val="24"/>
                <w:szCs w:val="24"/>
              </w:rPr>
            </w:pPr>
          </w:p>
        </w:tc>
      </w:tr>
      <w:tr w:rsidR="005350E3" w14:paraId="26341F47" w14:textId="77777777" w:rsidTr="00EB7300">
        <w:trPr>
          <w:trHeight w:val="2173"/>
        </w:trPr>
        <w:tc>
          <w:tcPr>
            <w:tcW w:w="2353" w:type="dxa"/>
            <w:vMerge/>
            <w:noWrap/>
          </w:tcPr>
          <w:p w14:paraId="555BA8EC" w14:textId="77777777" w:rsidR="005350E3" w:rsidRDefault="005350E3">
            <w:pPr>
              <w:spacing w:after="0" w:line="240" w:lineRule="auto"/>
              <w:rPr>
                <w:rFonts w:ascii="Times New Roman" w:hAnsi="Times New Roman"/>
                <w:b/>
                <w:bCs/>
                <w:sz w:val="24"/>
                <w:szCs w:val="24"/>
              </w:rPr>
            </w:pPr>
          </w:p>
        </w:tc>
        <w:tc>
          <w:tcPr>
            <w:tcW w:w="5898" w:type="dxa"/>
            <w:noWrap/>
          </w:tcPr>
          <w:p w14:paraId="386C4378" w14:textId="77777777" w:rsidR="005350E3" w:rsidRDefault="005350E3">
            <w:pPr>
              <w:spacing w:after="0" w:line="240" w:lineRule="auto"/>
              <w:rPr>
                <w:rFonts w:ascii="Times New Roman" w:hAnsi="Times New Roman"/>
                <w:b/>
                <w:bCs/>
                <w:sz w:val="24"/>
                <w:szCs w:val="24"/>
              </w:rPr>
            </w:pPr>
            <w:r>
              <w:rPr>
                <w:rFonts w:ascii="Times New Roman" w:hAnsi="Times New Roman"/>
                <w:sz w:val="24"/>
                <w:szCs w:val="24"/>
              </w:rPr>
              <w:t>Изучение основных сведений о конструкционных и вспомогательных материалах. Значение древесины в народном хозяйстве</w:t>
            </w:r>
          </w:p>
          <w:p w14:paraId="2C65355A" w14:textId="77777777" w:rsidR="005350E3" w:rsidRDefault="005350E3">
            <w:pPr>
              <w:spacing w:after="0" w:line="240" w:lineRule="auto"/>
              <w:rPr>
                <w:rFonts w:ascii="Times New Roman" w:hAnsi="Times New Roman"/>
                <w:b/>
                <w:bCs/>
                <w:sz w:val="24"/>
                <w:szCs w:val="24"/>
              </w:rPr>
            </w:pPr>
            <w:r>
              <w:rPr>
                <w:rFonts w:ascii="Times New Roman" w:hAnsi="Times New Roman"/>
                <w:bCs/>
                <w:sz w:val="24"/>
                <w:szCs w:val="24"/>
              </w:rPr>
              <w:t>Общие сведения о конструкционных и вспомогательных материалах для производства столярных и плотничных изделий.</w:t>
            </w:r>
          </w:p>
          <w:p w14:paraId="41BC809B" w14:textId="77777777" w:rsidR="005350E3" w:rsidRDefault="005350E3">
            <w:pPr>
              <w:rPr>
                <w:rFonts w:ascii="Times New Roman" w:hAnsi="Times New Roman"/>
                <w:b/>
                <w:bCs/>
                <w:sz w:val="24"/>
                <w:szCs w:val="24"/>
              </w:rPr>
            </w:pPr>
            <w:r>
              <w:rPr>
                <w:rFonts w:ascii="Times New Roman" w:hAnsi="Times New Roman"/>
                <w:bCs/>
                <w:sz w:val="24"/>
                <w:szCs w:val="24"/>
              </w:rPr>
              <w:t>Значение древесины в народном хозяйстве.</w:t>
            </w:r>
          </w:p>
        </w:tc>
        <w:tc>
          <w:tcPr>
            <w:tcW w:w="2323" w:type="dxa"/>
            <w:noWrap/>
          </w:tcPr>
          <w:p w14:paraId="779E9C03" w14:textId="77777777" w:rsidR="005350E3" w:rsidRDefault="005350E3">
            <w:pPr>
              <w:jc w:val="center"/>
              <w:rPr>
                <w:rFonts w:ascii="Times New Roman" w:hAnsi="Times New Roman"/>
                <w:iCs/>
                <w:sz w:val="24"/>
                <w:szCs w:val="24"/>
              </w:rPr>
            </w:pPr>
            <w:r>
              <w:rPr>
                <w:rFonts w:ascii="Times New Roman" w:hAnsi="Times New Roman"/>
                <w:iCs/>
                <w:sz w:val="24"/>
                <w:szCs w:val="24"/>
              </w:rPr>
              <w:t>2</w:t>
            </w:r>
          </w:p>
        </w:tc>
        <w:tc>
          <w:tcPr>
            <w:tcW w:w="2552" w:type="dxa"/>
            <w:noWrap/>
          </w:tcPr>
          <w:p w14:paraId="1AD419E6"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5F25B4E"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DA59581"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4654B5B"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D08C591"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7490078A"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547E3E5B" w14:textId="77777777" w:rsidR="005350E3" w:rsidRPr="00FC6517" w:rsidRDefault="005350E3" w:rsidP="009D7F9D">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A2B0167" w14:textId="77777777" w:rsidR="005350E3" w:rsidRPr="00FC6517" w:rsidRDefault="005350E3" w:rsidP="009D7F9D">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2EE185D0"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Уо.01.01</w:t>
            </w:r>
          </w:p>
          <w:p w14:paraId="1CD75BA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CE3B60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6CB631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3A551C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8402D9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122E1C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23DB31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40D5578"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Уо.01.09</w:t>
            </w:r>
          </w:p>
          <w:p w14:paraId="6E94D90C" w14:textId="77777777" w:rsidR="006309EE"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sidR="006309EE">
              <w:rPr>
                <w:rFonts w:ascii="Times New Roman" w:hAnsi="Times New Roman"/>
                <w:sz w:val="24"/>
                <w:szCs w:val="24"/>
              </w:rPr>
              <w:t>Зо.01.02</w:t>
            </w:r>
            <w:r w:rsidR="006309EE" w:rsidRPr="00FC6517">
              <w:rPr>
                <w:rFonts w:ascii="Times New Roman" w:hAnsi="Times New Roman"/>
                <w:sz w:val="24"/>
                <w:szCs w:val="24"/>
              </w:rPr>
              <w:t xml:space="preserve"> </w:t>
            </w:r>
            <w:r w:rsidR="006309EE">
              <w:rPr>
                <w:rFonts w:ascii="Times New Roman" w:hAnsi="Times New Roman"/>
                <w:sz w:val="24"/>
                <w:szCs w:val="24"/>
              </w:rPr>
              <w:t>Зо.01.03</w:t>
            </w:r>
            <w:r w:rsidR="006309EE" w:rsidRPr="00FC6517">
              <w:rPr>
                <w:rFonts w:ascii="Times New Roman" w:hAnsi="Times New Roman"/>
                <w:sz w:val="24"/>
                <w:szCs w:val="24"/>
              </w:rPr>
              <w:t xml:space="preserve"> </w:t>
            </w:r>
            <w:r w:rsidR="006309EE">
              <w:rPr>
                <w:rFonts w:ascii="Times New Roman" w:hAnsi="Times New Roman"/>
                <w:sz w:val="24"/>
                <w:szCs w:val="24"/>
              </w:rPr>
              <w:t>Зо.01.04</w:t>
            </w:r>
            <w:r w:rsidR="006309EE" w:rsidRPr="00FC6517">
              <w:rPr>
                <w:rFonts w:ascii="Times New Roman" w:hAnsi="Times New Roman"/>
                <w:sz w:val="24"/>
                <w:szCs w:val="24"/>
              </w:rPr>
              <w:t xml:space="preserve"> Зо.01.0</w:t>
            </w:r>
            <w:r w:rsidR="006309EE">
              <w:rPr>
                <w:rFonts w:ascii="Times New Roman" w:hAnsi="Times New Roman"/>
                <w:sz w:val="24"/>
                <w:szCs w:val="24"/>
              </w:rPr>
              <w:t>5</w:t>
            </w:r>
          </w:p>
          <w:p w14:paraId="5F57963F"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Зо.01.06</w:t>
            </w:r>
          </w:p>
          <w:p w14:paraId="3E2BD683" w14:textId="77777777" w:rsidR="005350E3" w:rsidRPr="00FC6517" w:rsidRDefault="006309EE" w:rsidP="009D7F9D">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32D14173" w14:textId="77777777" w:rsidR="006309EE"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Зо.02.01  </w:t>
            </w:r>
            <w:r w:rsidR="006309EE">
              <w:rPr>
                <w:rFonts w:ascii="Times New Roman" w:hAnsi="Times New Roman"/>
                <w:sz w:val="24"/>
                <w:szCs w:val="24"/>
              </w:rPr>
              <w:t>Зо.02.02</w:t>
            </w:r>
            <w:r w:rsidR="006309EE" w:rsidRPr="00FC6517">
              <w:rPr>
                <w:rFonts w:ascii="Times New Roman" w:hAnsi="Times New Roman"/>
                <w:sz w:val="24"/>
                <w:szCs w:val="24"/>
              </w:rPr>
              <w:t xml:space="preserve"> </w:t>
            </w:r>
            <w:r w:rsidR="006309EE">
              <w:rPr>
                <w:rFonts w:ascii="Times New Roman" w:hAnsi="Times New Roman"/>
                <w:sz w:val="24"/>
                <w:szCs w:val="24"/>
              </w:rPr>
              <w:t>Зо.02.03</w:t>
            </w:r>
          </w:p>
          <w:p w14:paraId="20C894CC"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Зо.02.04</w:t>
            </w:r>
          </w:p>
          <w:p w14:paraId="4A011C8B"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Уо.03.01</w:t>
            </w:r>
          </w:p>
          <w:p w14:paraId="27B0D072"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53977FC"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Уо.03.09</w:t>
            </w:r>
          </w:p>
          <w:p w14:paraId="48BCDED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10BD548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4A601C3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426BEF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D79264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6BBD769C" w14:textId="77777777" w:rsidR="005350E3" w:rsidRPr="00FC6517" w:rsidRDefault="006309EE" w:rsidP="009D7F9D">
            <w:pPr>
              <w:spacing w:after="0" w:line="240" w:lineRule="auto"/>
              <w:rPr>
                <w:rFonts w:ascii="Times New Roman" w:hAnsi="Times New Roman"/>
                <w:sz w:val="24"/>
                <w:szCs w:val="24"/>
              </w:rPr>
            </w:pPr>
            <w:r>
              <w:rPr>
                <w:rFonts w:ascii="Times New Roman" w:hAnsi="Times New Roman"/>
                <w:sz w:val="24"/>
                <w:szCs w:val="24"/>
              </w:rPr>
              <w:t>Зо.03</w:t>
            </w:r>
            <w:r w:rsidR="005350E3" w:rsidRPr="00FC6517">
              <w:rPr>
                <w:rFonts w:ascii="Times New Roman" w:hAnsi="Times New Roman"/>
                <w:sz w:val="24"/>
                <w:szCs w:val="24"/>
              </w:rPr>
              <w:t>.07</w:t>
            </w:r>
          </w:p>
          <w:p w14:paraId="5E7C2732"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Уо.04.01</w:t>
            </w:r>
          </w:p>
          <w:p w14:paraId="5BF891FD"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Уо.04.02</w:t>
            </w:r>
          </w:p>
          <w:p w14:paraId="6A05752B" w14:textId="77777777" w:rsidR="005350E3" w:rsidRPr="00FC6517" w:rsidRDefault="006309EE" w:rsidP="009D7F9D">
            <w:pPr>
              <w:spacing w:after="0" w:line="240" w:lineRule="auto"/>
              <w:rPr>
                <w:rFonts w:ascii="Times New Roman" w:hAnsi="Times New Roman"/>
                <w:sz w:val="24"/>
                <w:szCs w:val="24"/>
              </w:rPr>
            </w:pPr>
            <w:r>
              <w:rPr>
                <w:rFonts w:ascii="Times New Roman" w:hAnsi="Times New Roman"/>
                <w:sz w:val="24"/>
                <w:szCs w:val="24"/>
              </w:rPr>
              <w:t xml:space="preserve">Зо.04.01 </w:t>
            </w:r>
            <w:r w:rsidR="005350E3" w:rsidRPr="00FC6517">
              <w:rPr>
                <w:rFonts w:ascii="Times New Roman" w:hAnsi="Times New Roman"/>
                <w:sz w:val="24"/>
                <w:szCs w:val="24"/>
              </w:rPr>
              <w:t xml:space="preserve"> Зо.04.02</w:t>
            </w:r>
          </w:p>
          <w:p w14:paraId="6E6CDFCA"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Уо.05.01</w:t>
            </w:r>
          </w:p>
          <w:p w14:paraId="61D23B2C" w14:textId="77777777" w:rsidR="005350E3" w:rsidRPr="00FC6517" w:rsidRDefault="006309EE" w:rsidP="009D7F9D">
            <w:pPr>
              <w:spacing w:after="0" w:line="240" w:lineRule="auto"/>
              <w:rPr>
                <w:rFonts w:ascii="Times New Roman" w:hAnsi="Times New Roman"/>
                <w:sz w:val="24"/>
                <w:szCs w:val="24"/>
              </w:rPr>
            </w:pPr>
            <w:r>
              <w:rPr>
                <w:rFonts w:ascii="Times New Roman" w:hAnsi="Times New Roman"/>
                <w:sz w:val="24"/>
                <w:szCs w:val="24"/>
              </w:rPr>
              <w:t xml:space="preserve">Зо.05.01 </w:t>
            </w:r>
            <w:r w:rsidR="005350E3" w:rsidRPr="00FC6517">
              <w:rPr>
                <w:rFonts w:ascii="Times New Roman" w:hAnsi="Times New Roman"/>
                <w:sz w:val="24"/>
                <w:szCs w:val="24"/>
              </w:rPr>
              <w:t xml:space="preserve"> Зо.05.02</w:t>
            </w:r>
          </w:p>
          <w:p w14:paraId="5934EB50"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Уо.06.01</w:t>
            </w:r>
          </w:p>
          <w:p w14:paraId="5E343E38"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Уо.06.02</w:t>
            </w:r>
          </w:p>
          <w:p w14:paraId="1543C23D"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 xml:space="preserve">Зо.06.01 </w:t>
            </w:r>
          </w:p>
          <w:p w14:paraId="637F541B" w14:textId="77777777" w:rsidR="005350E3" w:rsidRPr="00FC6517" w:rsidRDefault="006309EE" w:rsidP="009D7F9D">
            <w:pPr>
              <w:spacing w:after="0" w:line="240" w:lineRule="auto"/>
              <w:rPr>
                <w:rFonts w:ascii="Times New Roman" w:hAnsi="Times New Roman"/>
                <w:sz w:val="24"/>
                <w:szCs w:val="24"/>
              </w:rPr>
            </w:pPr>
            <w:r>
              <w:rPr>
                <w:rFonts w:ascii="Times New Roman" w:hAnsi="Times New Roman"/>
                <w:sz w:val="24"/>
                <w:szCs w:val="24"/>
              </w:rPr>
              <w:t>Зо.06.02</w:t>
            </w:r>
            <w:r w:rsidR="005350E3" w:rsidRPr="00FC6517">
              <w:rPr>
                <w:rFonts w:ascii="Times New Roman" w:hAnsi="Times New Roman"/>
                <w:sz w:val="24"/>
                <w:szCs w:val="24"/>
              </w:rPr>
              <w:t xml:space="preserve"> Зо.06.03</w:t>
            </w:r>
          </w:p>
          <w:p w14:paraId="26CA879F"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Уо.07.01</w:t>
            </w:r>
          </w:p>
          <w:p w14:paraId="42C1A33F"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Уо.07.02</w:t>
            </w:r>
          </w:p>
          <w:p w14:paraId="19A0827A"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Уо.07.03</w:t>
            </w:r>
          </w:p>
          <w:p w14:paraId="3DBA4CF3"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sidR="006309EE">
              <w:rPr>
                <w:rFonts w:ascii="Times New Roman" w:hAnsi="Times New Roman"/>
                <w:sz w:val="24"/>
                <w:szCs w:val="24"/>
              </w:rPr>
              <w:lastRenderedPageBreak/>
              <w:t>Зо.07.02</w:t>
            </w:r>
            <w:r w:rsidR="006309EE" w:rsidRPr="00FC6517">
              <w:rPr>
                <w:rFonts w:ascii="Times New Roman" w:hAnsi="Times New Roman"/>
                <w:sz w:val="24"/>
                <w:szCs w:val="24"/>
              </w:rPr>
              <w:t xml:space="preserve"> </w:t>
            </w:r>
            <w:r w:rsidR="006309EE">
              <w:rPr>
                <w:rFonts w:ascii="Times New Roman" w:hAnsi="Times New Roman"/>
                <w:sz w:val="24"/>
                <w:szCs w:val="24"/>
              </w:rPr>
              <w:t>Зо.07.03</w:t>
            </w:r>
            <w:r w:rsidR="006309EE" w:rsidRPr="00FC6517">
              <w:rPr>
                <w:rFonts w:ascii="Times New Roman" w:hAnsi="Times New Roman"/>
                <w:sz w:val="24"/>
                <w:szCs w:val="24"/>
              </w:rPr>
              <w:t xml:space="preserve"> </w:t>
            </w:r>
            <w:r w:rsidR="006309EE">
              <w:rPr>
                <w:rFonts w:ascii="Times New Roman" w:hAnsi="Times New Roman"/>
                <w:sz w:val="24"/>
                <w:szCs w:val="24"/>
              </w:rPr>
              <w:t>Зо.07.04</w:t>
            </w:r>
            <w:r w:rsidR="006309EE" w:rsidRPr="00FC6517">
              <w:rPr>
                <w:rFonts w:ascii="Times New Roman" w:hAnsi="Times New Roman"/>
                <w:sz w:val="24"/>
                <w:szCs w:val="24"/>
              </w:rPr>
              <w:t xml:space="preserve"> Зо.07.05 </w:t>
            </w:r>
          </w:p>
          <w:p w14:paraId="2F26DCD2"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Уо.09.01</w:t>
            </w:r>
          </w:p>
          <w:p w14:paraId="00F236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718773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0A343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258606C" w14:textId="77777777" w:rsidR="005350E3" w:rsidRPr="00FC6517" w:rsidRDefault="005350E3" w:rsidP="009D7F9D">
            <w:pPr>
              <w:spacing w:after="0" w:line="240" w:lineRule="auto"/>
              <w:rPr>
                <w:rFonts w:ascii="Times New Roman" w:hAnsi="Times New Roman"/>
                <w:sz w:val="24"/>
                <w:szCs w:val="24"/>
              </w:rPr>
            </w:pPr>
            <w:r w:rsidRPr="00FC6517">
              <w:rPr>
                <w:rFonts w:ascii="Times New Roman" w:hAnsi="Times New Roman"/>
                <w:sz w:val="24"/>
                <w:szCs w:val="24"/>
              </w:rPr>
              <w:t>Уо.09.05</w:t>
            </w:r>
          </w:p>
          <w:p w14:paraId="1377C51C" w14:textId="77777777" w:rsidR="006309EE" w:rsidRDefault="006309EE" w:rsidP="009D7F9D">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4D18DA6" w14:textId="77777777" w:rsidR="005350E3" w:rsidRPr="00FC6517" w:rsidRDefault="005350E3" w:rsidP="009D7F9D">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350E3" w14:paraId="196AF1D6" w14:textId="77777777" w:rsidTr="00EB7300">
        <w:trPr>
          <w:trHeight w:val="20"/>
        </w:trPr>
        <w:tc>
          <w:tcPr>
            <w:tcW w:w="2353" w:type="dxa"/>
            <w:vMerge/>
            <w:noWrap/>
          </w:tcPr>
          <w:p w14:paraId="38A0B7F1" w14:textId="77777777" w:rsidR="005350E3" w:rsidRDefault="005350E3">
            <w:pPr>
              <w:spacing w:after="0" w:line="240" w:lineRule="auto"/>
              <w:rPr>
                <w:rFonts w:ascii="Times New Roman" w:hAnsi="Times New Roman"/>
                <w:b/>
                <w:bCs/>
                <w:sz w:val="24"/>
                <w:szCs w:val="24"/>
              </w:rPr>
            </w:pPr>
          </w:p>
        </w:tc>
        <w:tc>
          <w:tcPr>
            <w:tcW w:w="5898" w:type="dxa"/>
            <w:noWrap/>
          </w:tcPr>
          <w:p w14:paraId="08BD6787" w14:textId="77777777" w:rsidR="005350E3" w:rsidRDefault="005350E3">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2323" w:type="dxa"/>
            <w:noWrap/>
          </w:tcPr>
          <w:p w14:paraId="65396AC0" w14:textId="77777777" w:rsidR="005350E3" w:rsidRDefault="005350E3">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2552" w:type="dxa"/>
            <w:noWrap/>
          </w:tcPr>
          <w:p w14:paraId="66C1373E" w14:textId="77777777" w:rsidR="005350E3" w:rsidRDefault="005350E3">
            <w:pPr>
              <w:spacing w:after="0" w:line="240" w:lineRule="auto"/>
              <w:rPr>
                <w:rFonts w:ascii="Times New Roman" w:hAnsi="Times New Roman"/>
                <w:sz w:val="24"/>
                <w:szCs w:val="24"/>
              </w:rPr>
            </w:pPr>
          </w:p>
        </w:tc>
        <w:tc>
          <w:tcPr>
            <w:tcW w:w="1802" w:type="dxa"/>
            <w:noWrap/>
          </w:tcPr>
          <w:p w14:paraId="1D712A28" w14:textId="77777777" w:rsidR="005350E3" w:rsidRDefault="005350E3">
            <w:pPr>
              <w:spacing w:after="0" w:line="240" w:lineRule="auto"/>
              <w:rPr>
                <w:rFonts w:ascii="Times New Roman" w:hAnsi="Times New Roman"/>
                <w:sz w:val="24"/>
                <w:szCs w:val="24"/>
              </w:rPr>
            </w:pPr>
          </w:p>
        </w:tc>
      </w:tr>
      <w:tr w:rsidR="006309EE" w14:paraId="4FCA7FE5" w14:textId="77777777" w:rsidTr="00EB7300">
        <w:trPr>
          <w:trHeight w:val="20"/>
        </w:trPr>
        <w:tc>
          <w:tcPr>
            <w:tcW w:w="2353" w:type="dxa"/>
            <w:vMerge/>
            <w:noWrap/>
          </w:tcPr>
          <w:p w14:paraId="36CC6626" w14:textId="77777777" w:rsidR="006309EE" w:rsidRDefault="006309EE">
            <w:pPr>
              <w:spacing w:after="0" w:line="240" w:lineRule="auto"/>
              <w:rPr>
                <w:rFonts w:ascii="Times New Roman" w:hAnsi="Times New Roman"/>
                <w:b/>
                <w:bCs/>
                <w:sz w:val="24"/>
                <w:szCs w:val="24"/>
              </w:rPr>
            </w:pPr>
          </w:p>
        </w:tc>
        <w:tc>
          <w:tcPr>
            <w:tcW w:w="5898" w:type="dxa"/>
            <w:noWrap/>
          </w:tcPr>
          <w:p w14:paraId="5A779D9D" w14:textId="77777777" w:rsidR="006309EE" w:rsidRDefault="006309EE">
            <w:pPr>
              <w:spacing w:after="0" w:line="240" w:lineRule="auto"/>
              <w:rPr>
                <w:rFonts w:ascii="Times New Roman" w:hAnsi="Times New Roman"/>
                <w:b/>
                <w:sz w:val="24"/>
                <w:szCs w:val="24"/>
              </w:rPr>
            </w:pPr>
            <w:r>
              <w:rPr>
                <w:rFonts w:ascii="Times New Roman" w:hAnsi="Times New Roman"/>
                <w:sz w:val="24"/>
                <w:szCs w:val="24"/>
              </w:rPr>
              <w:t>Лабораторное занятие 1.</w:t>
            </w:r>
            <w:r>
              <w:rPr>
                <w:rFonts w:ascii="Times New Roman" w:hAnsi="Times New Roman"/>
                <w:bCs/>
                <w:sz w:val="24"/>
                <w:szCs w:val="24"/>
              </w:rPr>
              <w:t xml:space="preserve"> Составление матрицы использования древесины, материалов из древесины и вспомогательных материалов в производстве столярных и мебельных изделий.       </w:t>
            </w:r>
          </w:p>
        </w:tc>
        <w:tc>
          <w:tcPr>
            <w:tcW w:w="2323" w:type="dxa"/>
            <w:noWrap/>
          </w:tcPr>
          <w:p w14:paraId="39E679C2" w14:textId="77777777" w:rsidR="006309EE" w:rsidRDefault="006309EE">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2552" w:type="dxa"/>
            <w:noWrap/>
          </w:tcPr>
          <w:p w14:paraId="59D9ECA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1857BE9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936B7F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433C38C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85BE19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77EB5FB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BC49A8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068B775"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2C52E6D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036F5A3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1E4D71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31C181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7D4436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52AB09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1C5797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FD146D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A98391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6CD33006"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7CE63C0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2798ECD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lastRenderedPageBreak/>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30C40041"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6A4A7DE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46CCDAE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3BF70E3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0FE9FBB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E6ABF9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00443C4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54CA1DE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8EA0F2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7653D9B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09D3B16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948616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08CD88B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50033F6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27A3571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4050C19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51F3BC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A44580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3AF189D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5F42B92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1DC5ED2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4D27BEC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Уо.07.02</w:t>
            </w:r>
          </w:p>
          <w:p w14:paraId="08CF527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149BFF4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F9CB19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7955B82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887C41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B7B225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DE137F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442D398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1604C371"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350E3" w14:paraId="0E5D6390" w14:textId="77777777" w:rsidTr="00EB7300">
        <w:trPr>
          <w:trHeight w:val="20"/>
        </w:trPr>
        <w:tc>
          <w:tcPr>
            <w:tcW w:w="2353" w:type="dxa"/>
            <w:vMerge/>
            <w:noWrap/>
          </w:tcPr>
          <w:p w14:paraId="269956B9" w14:textId="77777777" w:rsidR="005350E3" w:rsidRDefault="005350E3">
            <w:pPr>
              <w:spacing w:after="0" w:line="240" w:lineRule="auto"/>
              <w:rPr>
                <w:rFonts w:ascii="Times New Roman" w:hAnsi="Times New Roman"/>
                <w:b/>
                <w:bCs/>
                <w:sz w:val="24"/>
                <w:szCs w:val="24"/>
              </w:rPr>
            </w:pPr>
          </w:p>
        </w:tc>
        <w:tc>
          <w:tcPr>
            <w:tcW w:w="5898" w:type="dxa"/>
            <w:noWrap/>
          </w:tcPr>
          <w:p w14:paraId="63A0CB93" w14:textId="77777777" w:rsidR="005350E3" w:rsidRDefault="005350E3">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323" w:type="dxa"/>
            <w:noWrap/>
          </w:tcPr>
          <w:p w14:paraId="2AAEB479" w14:textId="77777777" w:rsidR="005350E3" w:rsidRDefault="005350E3">
            <w:pPr>
              <w:spacing w:after="0" w:line="240" w:lineRule="auto"/>
              <w:jc w:val="center"/>
              <w:rPr>
                <w:rFonts w:ascii="Times New Roman" w:hAnsi="Times New Roman"/>
                <w:b/>
                <w:bCs/>
                <w:iCs/>
                <w:sz w:val="24"/>
                <w:szCs w:val="24"/>
              </w:rPr>
            </w:pPr>
            <w:r>
              <w:rPr>
                <w:rFonts w:ascii="Times New Roman" w:hAnsi="Times New Roman"/>
                <w:b/>
                <w:iCs/>
                <w:sz w:val="24"/>
                <w:szCs w:val="24"/>
              </w:rPr>
              <w:t>-</w:t>
            </w:r>
          </w:p>
        </w:tc>
        <w:tc>
          <w:tcPr>
            <w:tcW w:w="2552" w:type="dxa"/>
            <w:noWrap/>
          </w:tcPr>
          <w:p w14:paraId="0B4E5948" w14:textId="77777777" w:rsidR="005350E3" w:rsidRDefault="005350E3">
            <w:pPr>
              <w:spacing w:after="0" w:line="240" w:lineRule="auto"/>
              <w:rPr>
                <w:rFonts w:ascii="Times New Roman" w:hAnsi="Times New Roman"/>
                <w:sz w:val="24"/>
                <w:szCs w:val="24"/>
              </w:rPr>
            </w:pPr>
          </w:p>
        </w:tc>
        <w:tc>
          <w:tcPr>
            <w:tcW w:w="1802" w:type="dxa"/>
            <w:noWrap/>
          </w:tcPr>
          <w:p w14:paraId="57C3D208" w14:textId="77777777" w:rsidR="005350E3" w:rsidRDefault="005350E3">
            <w:pPr>
              <w:spacing w:after="0" w:line="240" w:lineRule="auto"/>
              <w:rPr>
                <w:rFonts w:ascii="Times New Roman" w:hAnsi="Times New Roman"/>
                <w:sz w:val="24"/>
                <w:szCs w:val="24"/>
              </w:rPr>
            </w:pPr>
          </w:p>
        </w:tc>
      </w:tr>
      <w:tr w:rsidR="005350E3" w14:paraId="35AA63DE" w14:textId="77777777" w:rsidTr="00EB7300">
        <w:trPr>
          <w:trHeight w:val="20"/>
        </w:trPr>
        <w:tc>
          <w:tcPr>
            <w:tcW w:w="2353" w:type="dxa"/>
            <w:vMerge w:val="restart"/>
            <w:noWrap/>
          </w:tcPr>
          <w:p w14:paraId="2FC138F2" w14:textId="77777777" w:rsidR="005350E3" w:rsidRDefault="005350E3">
            <w:pPr>
              <w:spacing w:after="0" w:line="240" w:lineRule="auto"/>
              <w:rPr>
                <w:rFonts w:ascii="Times New Roman" w:hAnsi="Times New Roman"/>
                <w:b/>
                <w:bCs/>
                <w:sz w:val="24"/>
                <w:szCs w:val="24"/>
              </w:rPr>
            </w:pPr>
            <w:r>
              <w:rPr>
                <w:rFonts w:ascii="Times New Roman" w:hAnsi="Times New Roman"/>
                <w:b/>
                <w:bCs/>
                <w:sz w:val="24"/>
                <w:szCs w:val="24"/>
              </w:rPr>
              <w:t>Тема 2</w:t>
            </w:r>
          </w:p>
          <w:p w14:paraId="22B26725" w14:textId="77777777" w:rsidR="005350E3" w:rsidRDefault="00535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Строение дерева и древесины, её физические, химические и механические свойства, специфика применения при производстве столярных и плотничных</w:t>
            </w:r>
          </w:p>
          <w:p w14:paraId="312BB801" w14:textId="77777777" w:rsidR="005350E3" w:rsidRDefault="005350E3">
            <w:pPr>
              <w:spacing w:after="0" w:line="240" w:lineRule="auto"/>
              <w:rPr>
                <w:rFonts w:ascii="Times New Roman" w:hAnsi="Times New Roman"/>
                <w:b/>
                <w:bCs/>
                <w:sz w:val="24"/>
                <w:szCs w:val="24"/>
              </w:rPr>
            </w:pPr>
          </w:p>
        </w:tc>
        <w:tc>
          <w:tcPr>
            <w:tcW w:w="5898" w:type="dxa"/>
            <w:noWrap/>
          </w:tcPr>
          <w:p w14:paraId="753ED5BA" w14:textId="77777777" w:rsidR="005350E3" w:rsidRDefault="005350E3" w:rsidP="005350E3">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tc>
        <w:tc>
          <w:tcPr>
            <w:tcW w:w="2323" w:type="dxa"/>
            <w:noWrap/>
          </w:tcPr>
          <w:p w14:paraId="069A38D6" w14:textId="77777777" w:rsidR="005350E3" w:rsidRDefault="005350E3">
            <w:pPr>
              <w:spacing w:after="0" w:line="240" w:lineRule="auto"/>
              <w:jc w:val="center"/>
              <w:rPr>
                <w:rFonts w:ascii="Times New Roman" w:hAnsi="Times New Roman"/>
                <w:b/>
                <w:iCs/>
                <w:sz w:val="24"/>
                <w:szCs w:val="24"/>
              </w:rPr>
            </w:pPr>
            <w:r>
              <w:rPr>
                <w:rFonts w:ascii="Times New Roman" w:hAnsi="Times New Roman"/>
                <w:b/>
                <w:iCs/>
                <w:sz w:val="24"/>
                <w:szCs w:val="24"/>
              </w:rPr>
              <w:t>8</w:t>
            </w:r>
          </w:p>
        </w:tc>
        <w:tc>
          <w:tcPr>
            <w:tcW w:w="2552" w:type="dxa"/>
            <w:noWrap/>
          </w:tcPr>
          <w:p w14:paraId="65830B62" w14:textId="77777777" w:rsidR="005350E3" w:rsidRDefault="005350E3">
            <w:pPr>
              <w:spacing w:after="0" w:line="240" w:lineRule="auto"/>
              <w:rPr>
                <w:rFonts w:ascii="Times New Roman" w:hAnsi="Times New Roman"/>
                <w:sz w:val="24"/>
                <w:szCs w:val="24"/>
              </w:rPr>
            </w:pPr>
          </w:p>
        </w:tc>
        <w:tc>
          <w:tcPr>
            <w:tcW w:w="1802" w:type="dxa"/>
            <w:noWrap/>
          </w:tcPr>
          <w:p w14:paraId="6F589DCB" w14:textId="77777777" w:rsidR="005350E3" w:rsidRDefault="005350E3">
            <w:pPr>
              <w:spacing w:after="0" w:line="240" w:lineRule="auto"/>
              <w:rPr>
                <w:rFonts w:ascii="Times New Roman" w:hAnsi="Times New Roman"/>
                <w:sz w:val="24"/>
                <w:szCs w:val="24"/>
              </w:rPr>
            </w:pPr>
          </w:p>
        </w:tc>
      </w:tr>
      <w:tr w:rsidR="006309EE" w14:paraId="74F61DC8" w14:textId="77777777" w:rsidTr="00EB7300">
        <w:trPr>
          <w:trHeight w:val="1084"/>
        </w:trPr>
        <w:tc>
          <w:tcPr>
            <w:tcW w:w="2353" w:type="dxa"/>
            <w:vMerge/>
            <w:noWrap/>
          </w:tcPr>
          <w:p w14:paraId="64C5FD82" w14:textId="77777777" w:rsidR="006309EE" w:rsidRDefault="006309EE">
            <w:pPr>
              <w:spacing w:after="0" w:line="240" w:lineRule="auto"/>
              <w:rPr>
                <w:rFonts w:ascii="Times New Roman" w:hAnsi="Times New Roman"/>
                <w:b/>
                <w:bCs/>
                <w:sz w:val="24"/>
                <w:szCs w:val="24"/>
              </w:rPr>
            </w:pPr>
          </w:p>
        </w:tc>
        <w:tc>
          <w:tcPr>
            <w:tcW w:w="5898" w:type="dxa"/>
            <w:noWrap/>
          </w:tcPr>
          <w:p w14:paraId="1A9B5778" w14:textId="77777777" w:rsidR="006309EE" w:rsidRDefault="006309EE" w:rsidP="005350E3">
            <w:pPr>
              <w:spacing w:after="0" w:line="240" w:lineRule="auto"/>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xml:space="preserve"> Главные части ствола. Главные разрезы ствола. Микроскопическое  и макроскопическое строение. Специфика применения древесины при производстве столярных и плотничных изделий</w:t>
            </w:r>
          </w:p>
        </w:tc>
        <w:tc>
          <w:tcPr>
            <w:tcW w:w="2323" w:type="dxa"/>
            <w:noWrap/>
          </w:tcPr>
          <w:p w14:paraId="54775801"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01780E2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5C3EEA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8A803A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0A18B9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074086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E7413C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6271BB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55E5F3E"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2078B6C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520991D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42BD35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058B23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55B8AAA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87708D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99A902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998C13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438686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730A8EC2"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7713AA0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486EAAA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lastRenderedPageBreak/>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5894C578"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E68646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65E0E57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7FD0C1F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06AE7E4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6F2FE16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1AE81F2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56005EC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741E8C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668C730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3526F2F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3243085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0A447C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49616F8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3A00ABF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46D3053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287BF5E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36969B5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4AD1C69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 xml:space="preserve">Зо.06.01 </w:t>
            </w:r>
          </w:p>
          <w:p w14:paraId="6CBDAB2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435D19B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5B0743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3D667F8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20371DF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7D85178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75E4292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4D0B7CE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CC4A67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F33855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669021F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4273F120"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56DC62C0" w14:textId="77777777" w:rsidTr="00EB7300">
        <w:trPr>
          <w:trHeight w:val="829"/>
        </w:trPr>
        <w:tc>
          <w:tcPr>
            <w:tcW w:w="2353" w:type="dxa"/>
            <w:vMerge/>
            <w:noWrap/>
          </w:tcPr>
          <w:p w14:paraId="20E17499" w14:textId="77777777" w:rsidR="006309EE" w:rsidRDefault="006309EE">
            <w:pPr>
              <w:spacing w:after="0" w:line="240" w:lineRule="auto"/>
              <w:rPr>
                <w:rFonts w:ascii="Times New Roman" w:hAnsi="Times New Roman"/>
                <w:b/>
                <w:bCs/>
                <w:sz w:val="24"/>
                <w:szCs w:val="24"/>
              </w:rPr>
            </w:pPr>
          </w:p>
        </w:tc>
        <w:tc>
          <w:tcPr>
            <w:tcW w:w="5898" w:type="dxa"/>
            <w:noWrap/>
          </w:tcPr>
          <w:p w14:paraId="0442DDA3" w14:textId="77777777" w:rsidR="006309EE" w:rsidRDefault="006309EE" w:rsidP="005350E3">
            <w:pPr>
              <w:spacing w:after="0" w:line="240" w:lineRule="auto"/>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 xml:space="preserve"> Свойства определяющие внешний вид древесины.  Физические, механические свойства и химические свойства древесины. Свойства древесины</w:t>
            </w:r>
          </w:p>
        </w:tc>
        <w:tc>
          <w:tcPr>
            <w:tcW w:w="2323" w:type="dxa"/>
            <w:noWrap/>
          </w:tcPr>
          <w:p w14:paraId="143D77B5"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152604C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E928F6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79429F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5A1B214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DD8893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715F14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FD718B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9DD484D"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392BA7F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5AD84BA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6DC49F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C0DACC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3AAC67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98C40C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49D2C9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CC570A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D7FACE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56190C08"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9EF815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14410EA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1EDB79FB"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64E341D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7D619CA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4C3EB2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0B20A5B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7E82049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5CF70E0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0CE17E5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41B926C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771253B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1522C47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1D7BE3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7CA8BAD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70149DF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61FC570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28A2B89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058FB8D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Уо.06.01</w:t>
            </w:r>
          </w:p>
          <w:p w14:paraId="75B3F1D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1351B31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4050B8C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73CE477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4B98ACD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3B2CBE9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3E9900B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0EBE815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3D73E9C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22DC399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759ABFA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CB678E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0F4901A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ED1EF75"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350E3" w14:paraId="0CE8DE6D" w14:textId="77777777" w:rsidTr="00EB7300">
        <w:trPr>
          <w:trHeight w:val="20"/>
        </w:trPr>
        <w:tc>
          <w:tcPr>
            <w:tcW w:w="2353" w:type="dxa"/>
            <w:vMerge/>
            <w:noWrap/>
          </w:tcPr>
          <w:p w14:paraId="5FC53458" w14:textId="77777777" w:rsidR="005350E3" w:rsidRDefault="005350E3">
            <w:pPr>
              <w:spacing w:after="0" w:line="240" w:lineRule="auto"/>
              <w:rPr>
                <w:rFonts w:ascii="Times New Roman" w:hAnsi="Times New Roman"/>
                <w:b/>
                <w:bCs/>
                <w:sz w:val="24"/>
                <w:szCs w:val="24"/>
              </w:rPr>
            </w:pPr>
          </w:p>
        </w:tc>
        <w:tc>
          <w:tcPr>
            <w:tcW w:w="5898" w:type="dxa"/>
            <w:noWrap/>
          </w:tcPr>
          <w:p w14:paraId="2B75F095" w14:textId="77777777" w:rsidR="005350E3" w:rsidRDefault="005350E3">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2323" w:type="dxa"/>
            <w:noWrap/>
          </w:tcPr>
          <w:p w14:paraId="669B4B15" w14:textId="77777777" w:rsidR="005350E3" w:rsidRDefault="005350E3">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52" w:type="dxa"/>
            <w:noWrap/>
          </w:tcPr>
          <w:p w14:paraId="6E9C655A" w14:textId="77777777" w:rsidR="005350E3" w:rsidRDefault="005350E3" w:rsidP="009D7F9D">
            <w:pPr>
              <w:spacing w:after="0" w:line="240" w:lineRule="auto"/>
              <w:jc w:val="center"/>
              <w:rPr>
                <w:rFonts w:ascii="Times New Roman" w:hAnsi="Times New Roman"/>
                <w:sz w:val="24"/>
                <w:szCs w:val="24"/>
              </w:rPr>
            </w:pPr>
          </w:p>
        </w:tc>
        <w:tc>
          <w:tcPr>
            <w:tcW w:w="1802" w:type="dxa"/>
            <w:noWrap/>
          </w:tcPr>
          <w:p w14:paraId="00E93026" w14:textId="77777777" w:rsidR="005350E3" w:rsidRDefault="005350E3" w:rsidP="009D7F9D">
            <w:pPr>
              <w:spacing w:after="0" w:line="240" w:lineRule="auto"/>
              <w:rPr>
                <w:rFonts w:ascii="Times New Roman" w:hAnsi="Times New Roman"/>
                <w:sz w:val="24"/>
                <w:szCs w:val="24"/>
              </w:rPr>
            </w:pPr>
          </w:p>
        </w:tc>
      </w:tr>
      <w:tr w:rsidR="006309EE" w14:paraId="0EDAA764" w14:textId="77777777" w:rsidTr="00EB7300">
        <w:trPr>
          <w:trHeight w:val="20"/>
        </w:trPr>
        <w:tc>
          <w:tcPr>
            <w:tcW w:w="2353" w:type="dxa"/>
            <w:vMerge/>
            <w:noWrap/>
          </w:tcPr>
          <w:p w14:paraId="5CA9AD0D" w14:textId="77777777" w:rsidR="006309EE" w:rsidRDefault="006309EE">
            <w:pPr>
              <w:spacing w:after="0" w:line="240" w:lineRule="auto"/>
              <w:rPr>
                <w:rFonts w:ascii="Times New Roman" w:hAnsi="Times New Roman"/>
                <w:b/>
                <w:bCs/>
                <w:sz w:val="24"/>
                <w:szCs w:val="24"/>
              </w:rPr>
            </w:pPr>
          </w:p>
        </w:tc>
        <w:tc>
          <w:tcPr>
            <w:tcW w:w="5898" w:type="dxa"/>
            <w:noWrap/>
          </w:tcPr>
          <w:p w14:paraId="7460AC91" w14:textId="77777777" w:rsidR="006309EE" w:rsidRDefault="006309EE" w:rsidP="005350E3">
            <w:pPr>
              <w:spacing w:after="0" w:line="240" w:lineRule="auto"/>
              <w:rPr>
                <w:rFonts w:ascii="Times New Roman" w:hAnsi="Times New Roman"/>
                <w:sz w:val="24"/>
                <w:szCs w:val="24"/>
              </w:rPr>
            </w:pPr>
            <w:r>
              <w:rPr>
                <w:rFonts w:ascii="Times New Roman" w:hAnsi="Times New Roman"/>
                <w:sz w:val="24"/>
                <w:szCs w:val="24"/>
              </w:rPr>
              <w:t>Лабораторное занятие 2.</w:t>
            </w:r>
            <w:r>
              <w:rPr>
                <w:rFonts w:ascii="Times New Roman" w:hAnsi="Times New Roman"/>
                <w:bCs/>
                <w:sz w:val="24"/>
                <w:szCs w:val="24"/>
              </w:rPr>
              <w:t>Определение  породы дерева по внешнему виду и запаху, слоёв дерева</w:t>
            </w:r>
          </w:p>
        </w:tc>
        <w:tc>
          <w:tcPr>
            <w:tcW w:w="2323" w:type="dxa"/>
            <w:noWrap/>
          </w:tcPr>
          <w:p w14:paraId="3BC91AEE"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2D1AF7C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EA1370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9CA0E2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78D773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92411C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77CC2A4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E7FF92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E855E80"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1D87238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46BA3E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107B99E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0CCFE1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33CFF9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6261D1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F37086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4D490F8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6E4D6C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140F6C81"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lastRenderedPageBreak/>
              <w:t>Зо.01.04</w:t>
            </w:r>
            <w:r w:rsidRPr="00FC6517">
              <w:rPr>
                <w:rFonts w:ascii="Times New Roman" w:hAnsi="Times New Roman"/>
                <w:sz w:val="24"/>
                <w:szCs w:val="24"/>
              </w:rPr>
              <w:t xml:space="preserve"> Зо.01.0</w:t>
            </w:r>
            <w:r>
              <w:rPr>
                <w:rFonts w:ascii="Times New Roman" w:hAnsi="Times New Roman"/>
                <w:sz w:val="24"/>
                <w:szCs w:val="24"/>
              </w:rPr>
              <w:t>5</w:t>
            </w:r>
          </w:p>
          <w:p w14:paraId="2EC241C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D62D3A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035F5FE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7CEEE27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7373600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C38A4C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1415EF8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2892352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0C0EEF3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33FBF21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3831F6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859152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4C8D455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2AB1CE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981EB5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82E65B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5701C42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79CFB4E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305B275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3400AAA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189F295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D02180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446045B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3C60604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5859ED2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0CEC43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5EEBCD2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172B5F6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75F8291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C4D516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D39254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2458D3F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EC962A7"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1A81AE9F" w14:textId="77777777" w:rsidTr="00EB7300">
        <w:trPr>
          <w:trHeight w:val="20"/>
        </w:trPr>
        <w:tc>
          <w:tcPr>
            <w:tcW w:w="2353" w:type="dxa"/>
            <w:vMerge/>
            <w:noWrap/>
          </w:tcPr>
          <w:p w14:paraId="75547194" w14:textId="77777777" w:rsidR="006309EE" w:rsidRDefault="006309EE">
            <w:pPr>
              <w:spacing w:after="0" w:line="240" w:lineRule="auto"/>
              <w:rPr>
                <w:rFonts w:ascii="Times New Roman" w:hAnsi="Times New Roman"/>
                <w:b/>
                <w:bCs/>
                <w:sz w:val="24"/>
                <w:szCs w:val="24"/>
              </w:rPr>
            </w:pPr>
          </w:p>
        </w:tc>
        <w:tc>
          <w:tcPr>
            <w:tcW w:w="5898" w:type="dxa"/>
            <w:noWrap/>
          </w:tcPr>
          <w:p w14:paraId="43963B31" w14:textId="77777777" w:rsidR="006309EE" w:rsidRDefault="006309EE" w:rsidP="005350E3">
            <w:pPr>
              <w:spacing w:after="0" w:line="240" w:lineRule="auto"/>
              <w:rPr>
                <w:rFonts w:ascii="Times New Roman" w:hAnsi="Times New Roman"/>
                <w:b/>
                <w:sz w:val="24"/>
                <w:szCs w:val="24"/>
              </w:rPr>
            </w:pPr>
            <w:r>
              <w:rPr>
                <w:rFonts w:ascii="Times New Roman" w:hAnsi="Times New Roman"/>
                <w:sz w:val="24"/>
                <w:szCs w:val="24"/>
              </w:rPr>
              <w:t>Лабораторное занятие 3.</w:t>
            </w:r>
            <w:r>
              <w:rPr>
                <w:rFonts w:ascii="Times New Roman" w:hAnsi="Times New Roman"/>
                <w:bCs/>
                <w:sz w:val="24"/>
                <w:szCs w:val="24"/>
              </w:rPr>
              <w:t>Определение свойств материалов</w:t>
            </w:r>
          </w:p>
        </w:tc>
        <w:tc>
          <w:tcPr>
            <w:tcW w:w="2323" w:type="dxa"/>
            <w:noWrap/>
          </w:tcPr>
          <w:p w14:paraId="7569AD86" w14:textId="77777777" w:rsidR="006309EE" w:rsidRDefault="006309EE">
            <w:pPr>
              <w:spacing w:after="0" w:line="240" w:lineRule="auto"/>
              <w:jc w:val="center"/>
              <w:rPr>
                <w:rFonts w:ascii="Times New Roman" w:hAnsi="Times New Roman"/>
                <w:b/>
                <w:sz w:val="24"/>
                <w:szCs w:val="24"/>
              </w:rPr>
            </w:pPr>
            <w:r>
              <w:rPr>
                <w:rFonts w:ascii="Times New Roman" w:hAnsi="Times New Roman"/>
                <w:b/>
                <w:bCs/>
                <w:sz w:val="24"/>
                <w:szCs w:val="24"/>
              </w:rPr>
              <w:t>2</w:t>
            </w:r>
          </w:p>
        </w:tc>
        <w:tc>
          <w:tcPr>
            <w:tcW w:w="2552" w:type="dxa"/>
            <w:noWrap/>
          </w:tcPr>
          <w:p w14:paraId="7232EF0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707E6F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535217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252D7B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F2A1B3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D61D18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CAF569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D99F46A"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56424F4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48E7A57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9C498A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622371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9A8F63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1FAECB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2589DB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CA7893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248CA7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7D8D1BD0"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lastRenderedPageBreak/>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2970E4D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B06C8E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7E56B28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F0C49F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757DC5D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751ADB4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225A686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0163901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639B419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5630B83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26170FC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5DC55FA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7F31DA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4C63C6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040926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E037FE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 xml:space="preserve">Зо.04.01 </w:t>
            </w:r>
            <w:r w:rsidRPr="00FC6517">
              <w:rPr>
                <w:rFonts w:ascii="Times New Roman" w:hAnsi="Times New Roman"/>
                <w:sz w:val="24"/>
                <w:szCs w:val="24"/>
              </w:rPr>
              <w:t xml:space="preserve"> Зо.04.02</w:t>
            </w:r>
          </w:p>
          <w:p w14:paraId="174E99B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3D6B980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63B45E9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199DD87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7853E1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DACE14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5C4B85E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585E088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2A7AE43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4790CC8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1903D8C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43A0DDF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0D6FBD4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2BDD66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17D7772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4001DF9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22EA8875"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350E3" w14:paraId="15EDE1E5" w14:textId="77777777" w:rsidTr="00EB7300">
        <w:trPr>
          <w:trHeight w:val="20"/>
        </w:trPr>
        <w:tc>
          <w:tcPr>
            <w:tcW w:w="2353" w:type="dxa"/>
            <w:vMerge/>
            <w:noWrap/>
          </w:tcPr>
          <w:p w14:paraId="7C14D37D" w14:textId="77777777" w:rsidR="005350E3" w:rsidRDefault="005350E3">
            <w:pPr>
              <w:spacing w:after="0" w:line="240" w:lineRule="auto"/>
              <w:rPr>
                <w:rFonts w:ascii="Times New Roman" w:hAnsi="Times New Roman"/>
                <w:b/>
                <w:bCs/>
                <w:sz w:val="24"/>
                <w:szCs w:val="24"/>
              </w:rPr>
            </w:pPr>
          </w:p>
        </w:tc>
        <w:tc>
          <w:tcPr>
            <w:tcW w:w="5898" w:type="dxa"/>
            <w:noWrap/>
          </w:tcPr>
          <w:p w14:paraId="4602586C" w14:textId="77777777" w:rsidR="005350E3" w:rsidRDefault="005350E3">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2323" w:type="dxa"/>
            <w:noWrap/>
          </w:tcPr>
          <w:p w14:paraId="6307045E" w14:textId="77777777" w:rsidR="005350E3" w:rsidRDefault="005350E3">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552" w:type="dxa"/>
            <w:noWrap/>
          </w:tcPr>
          <w:p w14:paraId="1F3F81E3" w14:textId="77777777" w:rsidR="005350E3" w:rsidRDefault="005350E3" w:rsidP="009D7F9D">
            <w:pPr>
              <w:spacing w:after="0" w:line="240" w:lineRule="auto"/>
              <w:jc w:val="center"/>
              <w:rPr>
                <w:rFonts w:ascii="Times New Roman" w:hAnsi="Times New Roman"/>
                <w:sz w:val="24"/>
                <w:szCs w:val="24"/>
              </w:rPr>
            </w:pPr>
          </w:p>
        </w:tc>
        <w:tc>
          <w:tcPr>
            <w:tcW w:w="1802" w:type="dxa"/>
            <w:noWrap/>
          </w:tcPr>
          <w:p w14:paraId="62669EFB" w14:textId="77777777" w:rsidR="005350E3" w:rsidRDefault="005350E3" w:rsidP="009D7F9D">
            <w:pPr>
              <w:spacing w:after="0" w:line="240" w:lineRule="auto"/>
              <w:rPr>
                <w:rFonts w:ascii="Times New Roman" w:hAnsi="Times New Roman"/>
                <w:sz w:val="24"/>
                <w:szCs w:val="24"/>
              </w:rPr>
            </w:pPr>
          </w:p>
        </w:tc>
      </w:tr>
      <w:tr w:rsidR="005350E3" w14:paraId="2BD1EDE0" w14:textId="77777777" w:rsidTr="00EB7300">
        <w:trPr>
          <w:trHeight w:val="20"/>
        </w:trPr>
        <w:tc>
          <w:tcPr>
            <w:tcW w:w="2353" w:type="dxa"/>
            <w:vMerge w:val="restart"/>
            <w:noWrap/>
          </w:tcPr>
          <w:p w14:paraId="61FFD872" w14:textId="77777777" w:rsidR="005350E3" w:rsidRDefault="00535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3.</w:t>
            </w:r>
          </w:p>
          <w:p w14:paraId="2F1F677B" w14:textId="77777777" w:rsidR="005350E3" w:rsidRDefault="00535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Основные породы древесины, их характеристика, пороки и сортность древесины, основы лесного </w:t>
            </w:r>
            <w:r>
              <w:rPr>
                <w:rFonts w:ascii="Times New Roman" w:hAnsi="Times New Roman"/>
                <w:b/>
                <w:bCs/>
                <w:sz w:val="24"/>
                <w:szCs w:val="24"/>
              </w:rPr>
              <w:lastRenderedPageBreak/>
              <w:t>товароведения</w:t>
            </w:r>
          </w:p>
          <w:p w14:paraId="62D199E5" w14:textId="77777777" w:rsidR="005350E3" w:rsidRDefault="005350E3">
            <w:pPr>
              <w:spacing w:after="0" w:line="240" w:lineRule="auto"/>
              <w:rPr>
                <w:rFonts w:ascii="Times New Roman" w:hAnsi="Times New Roman"/>
                <w:b/>
                <w:bCs/>
                <w:sz w:val="24"/>
                <w:szCs w:val="24"/>
              </w:rPr>
            </w:pPr>
          </w:p>
        </w:tc>
        <w:tc>
          <w:tcPr>
            <w:tcW w:w="5898" w:type="dxa"/>
            <w:noWrap/>
          </w:tcPr>
          <w:p w14:paraId="1E09D995" w14:textId="77777777" w:rsidR="005350E3" w:rsidRDefault="005350E3" w:rsidP="005350E3">
            <w:p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Содержание </w:t>
            </w:r>
          </w:p>
        </w:tc>
        <w:tc>
          <w:tcPr>
            <w:tcW w:w="2323" w:type="dxa"/>
            <w:noWrap/>
          </w:tcPr>
          <w:p w14:paraId="7AECF87A" w14:textId="77777777" w:rsidR="005350E3" w:rsidRDefault="005350E3">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552" w:type="dxa"/>
            <w:noWrap/>
          </w:tcPr>
          <w:p w14:paraId="700547DE" w14:textId="77777777" w:rsidR="005350E3" w:rsidRDefault="005350E3">
            <w:pPr>
              <w:spacing w:after="0" w:line="240" w:lineRule="auto"/>
              <w:rPr>
                <w:rFonts w:ascii="Times New Roman" w:hAnsi="Times New Roman"/>
                <w:sz w:val="24"/>
                <w:szCs w:val="24"/>
              </w:rPr>
            </w:pPr>
          </w:p>
        </w:tc>
        <w:tc>
          <w:tcPr>
            <w:tcW w:w="1802" w:type="dxa"/>
            <w:noWrap/>
          </w:tcPr>
          <w:p w14:paraId="15A3110D" w14:textId="77777777" w:rsidR="005350E3" w:rsidRDefault="005350E3">
            <w:pPr>
              <w:spacing w:after="0" w:line="240" w:lineRule="auto"/>
              <w:rPr>
                <w:rFonts w:ascii="Times New Roman" w:hAnsi="Times New Roman"/>
                <w:sz w:val="24"/>
                <w:szCs w:val="24"/>
              </w:rPr>
            </w:pPr>
          </w:p>
        </w:tc>
      </w:tr>
      <w:tr w:rsidR="006309EE" w14:paraId="0A542D39" w14:textId="77777777" w:rsidTr="00EB7300">
        <w:trPr>
          <w:trHeight w:val="1365"/>
        </w:trPr>
        <w:tc>
          <w:tcPr>
            <w:tcW w:w="2353" w:type="dxa"/>
            <w:vMerge/>
            <w:noWrap/>
          </w:tcPr>
          <w:p w14:paraId="2F9F6F29" w14:textId="77777777" w:rsidR="006309EE" w:rsidRDefault="006309EE">
            <w:pPr>
              <w:spacing w:after="0" w:line="240" w:lineRule="auto"/>
              <w:rPr>
                <w:rFonts w:ascii="Times New Roman" w:hAnsi="Times New Roman"/>
                <w:b/>
                <w:bCs/>
                <w:sz w:val="24"/>
                <w:szCs w:val="24"/>
              </w:rPr>
            </w:pPr>
          </w:p>
        </w:tc>
        <w:tc>
          <w:tcPr>
            <w:tcW w:w="5898" w:type="dxa"/>
            <w:noWrap/>
          </w:tcPr>
          <w:p w14:paraId="127847FF"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xml:space="preserve">  Характеристика основных пород древесины</w:t>
            </w:r>
            <w:r>
              <w:rPr>
                <w:rFonts w:ascii="Times New Roman" w:hAnsi="Times New Roman"/>
                <w:b/>
                <w:bCs/>
                <w:sz w:val="24"/>
                <w:szCs w:val="24"/>
              </w:rPr>
              <w:t>.</w:t>
            </w:r>
            <w:r>
              <w:rPr>
                <w:rFonts w:ascii="Times New Roman" w:hAnsi="Times New Roman"/>
                <w:bCs/>
                <w:sz w:val="24"/>
                <w:szCs w:val="24"/>
              </w:rPr>
              <w:t xml:space="preserve"> Разновидности пороков  древесины.</w:t>
            </w:r>
          </w:p>
          <w:p w14:paraId="2B6EBBC8"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Инородные включения и биологические повреждения.</w:t>
            </w:r>
          </w:p>
          <w:p w14:paraId="5226BFB2"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Пороки формы ствола</w:t>
            </w:r>
            <w:r>
              <w:rPr>
                <w:rFonts w:ascii="Times New Roman" w:hAnsi="Times New Roman"/>
                <w:b/>
                <w:bCs/>
                <w:sz w:val="24"/>
                <w:szCs w:val="24"/>
              </w:rPr>
              <w:t>.</w:t>
            </w:r>
            <w:r>
              <w:rPr>
                <w:rFonts w:ascii="Times New Roman" w:hAnsi="Times New Roman"/>
                <w:bCs/>
                <w:sz w:val="24"/>
                <w:szCs w:val="24"/>
              </w:rPr>
              <w:t xml:space="preserve"> Механические повреждения</w:t>
            </w:r>
          </w:p>
          <w:p w14:paraId="3394F9EA" w14:textId="77777777" w:rsidR="006309EE" w:rsidRDefault="006309EE" w:rsidP="005350E3">
            <w:pPr>
              <w:spacing w:after="0" w:line="240" w:lineRule="auto"/>
              <w:rPr>
                <w:rFonts w:ascii="Times New Roman" w:hAnsi="Times New Roman"/>
                <w:bCs/>
                <w:sz w:val="24"/>
                <w:szCs w:val="24"/>
              </w:rPr>
            </w:pPr>
            <w:r>
              <w:rPr>
                <w:rFonts w:ascii="Times New Roman" w:hAnsi="Times New Roman"/>
                <w:bCs/>
                <w:sz w:val="24"/>
                <w:szCs w:val="24"/>
              </w:rPr>
              <w:t>Пороки обработки резанием</w:t>
            </w:r>
          </w:p>
        </w:tc>
        <w:tc>
          <w:tcPr>
            <w:tcW w:w="2323" w:type="dxa"/>
            <w:noWrap/>
          </w:tcPr>
          <w:p w14:paraId="75444F36"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589FB63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21E2F8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5B1215D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5FDC19F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9DC1EA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C918A7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67908B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07</w:t>
            </w:r>
          </w:p>
          <w:p w14:paraId="4C500B07"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35C3EE6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389CA2C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C1CA3B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1C0DED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F31F5F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AB6A58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BF8218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.01.07</w:t>
            </w:r>
          </w:p>
          <w:p w14:paraId="492A0AF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CF3429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4B4DFEFB"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0A3BCD8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3347C46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6346648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1E8B895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6A201FC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6D6FDAF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77307FC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AA4240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260810A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1E7432F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AD3BBB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57D6409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Зо.03.06</w:t>
            </w:r>
          </w:p>
          <w:p w14:paraId="5178AF4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DEA23F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A73AD4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02CA524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26C277E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0D7FCA0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A75E32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179837F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45A8E99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7C16D37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12BAAB1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1E42296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6B3B606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5FED752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3B351A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014F2A6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551ADC5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28368B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65536D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0E264B8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6E2B3319"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0626C023" w14:textId="77777777" w:rsidTr="00EB7300">
        <w:trPr>
          <w:trHeight w:val="824"/>
        </w:trPr>
        <w:tc>
          <w:tcPr>
            <w:tcW w:w="2353" w:type="dxa"/>
            <w:vMerge/>
            <w:noWrap/>
          </w:tcPr>
          <w:p w14:paraId="5A57AB90" w14:textId="77777777" w:rsidR="006309EE" w:rsidRDefault="006309EE">
            <w:pPr>
              <w:spacing w:after="0" w:line="240" w:lineRule="auto"/>
              <w:rPr>
                <w:rFonts w:ascii="Times New Roman" w:hAnsi="Times New Roman"/>
                <w:b/>
                <w:bCs/>
                <w:sz w:val="24"/>
                <w:szCs w:val="24"/>
              </w:rPr>
            </w:pPr>
          </w:p>
        </w:tc>
        <w:tc>
          <w:tcPr>
            <w:tcW w:w="5898" w:type="dxa"/>
            <w:noWrap/>
          </w:tcPr>
          <w:p w14:paraId="705D9491"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 xml:space="preserve"> Пороки строения </w:t>
            </w:r>
            <w:proofErr w:type="spellStart"/>
            <w:r>
              <w:rPr>
                <w:rFonts w:ascii="Times New Roman" w:hAnsi="Times New Roman"/>
                <w:bCs/>
                <w:sz w:val="24"/>
                <w:szCs w:val="24"/>
              </w:rPr>
              <w:t>древесиныГрибные</w:t>
            </w:r>
            <w:proofErr w:type="spellEnd"/>
            <w:r>
              <w:rPr>
                <w:rFonts w:ascii="Times New Roman" w:hAnsi="Times New Roman"/>
                <w:bCs/>
                <w:sz w:val="24"/>
                <w:szCs w:val="24"/>
              </w:rPr>
              <w:t xml:space="preserve"> поражения</w:t>
            </w:r>
          </w:p>
          <w:p w14:paraId="51197609" w14:textId="77777777" w:rsidR="006309EE" w:rsidRDefault="006309EE" w:rsidP="005350E3">
            <w:pPr>
              <w:spacing w:after="0" w:line="240" w:lineRule="auto"/>
              <w:rPr>
                <w:rFonts w:ascii="Times New Roman" w:hAnsi="Times New Roman"/>
                <w:b/>
                <w:bCs/>
                <w:sz w:val="24"/>
                <w:szCs w:val="24"/>
              </w:rPr>
            </w:pPr>
            <w:r>
              <w:rPr>
                <w:rFonts w:ascii="Times New Roman" w:hAnsi="Times New Roman"/>
                <w:bCs/>
                <w:sz w:val="24"/>
                <w:szCs w:val="24"/>
              </w:rPr>
              <w:t>Сучки Трещины Предохранение древесины от разрушения</w:t>
            </w:r>
            <w:r>
              <w:rPr>
                <w:rFonts w:ascii="Times New Roman" w:hAnsi="Times New Roman"/>
                <w:b/>
                <w:bCs/>
                <w:sz w:val="24"/>
                <w:szCs w:val="24"/>
              </w:rPr>
              <w:t xml:space="preserve">. </w:t>
            </w:r>
            <w:r>
              <w:rPr>
                <w:rFonts w:ascii="Times New Roman" w:hAnsi="Times New Roman"/>
                <w:bCs/>
                <w:sz w:val="24"/>
                <w:szCs w:val="24"/>
              </w:rPr>
              <w:t>Основы лесного товароведения.</w:t>
            </w:r>
          </w:p>
        </w:tc>
        <w:tc>
          <w:tcPr>
            <w:tcW w:w="2323" w:type="dxa"/>
            <w:noWrap/>
          </w:tcPr>
          <w:p w14:paraId="58D21EBF"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0FF2594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F58EFF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1FA760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308FA7B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221ECF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05</w:t>
            </w:r>
          </w:p>
          <w:p w14:paraId="3A8CEFF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BDE929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4AAD671"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18F1853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04916D5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A1CB04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9A4199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776A8B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.01.05</w:t>
            </w:r>
          </w:p>
          <w:p w14:paraId="2E33862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9ADF11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107BDC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1093A4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6A0CFF9E"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0FB7441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04BBEB3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383B740C"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BDFCCB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33BE93C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3139063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73AFAD7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359F81E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43467D1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023A9C5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Зо.03.04</w:t>
            </w:r>
          </w:p>
          <w:p w14:paraId="1D8CE1D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40C1CBD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65B56E1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C4E302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E9AAF1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F3C250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71655A4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5846376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18C7646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34626C1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3ED8ED6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318030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6B38D40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E2AB1A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46EE855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477D8E6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6CCE9A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6E2D46A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59FD107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C6EB41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1DFF11E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5D5D711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64C8CB29"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350E3" w14:paraId="0508548D" w14:textId="77777777" w:rsidTr="00EB7300">
        <w:trPr>
          <w:trHeight w:val="20"/>
        </w:trPr>
        <w:tc>
          <w:tcPr>
            <w:tcW w:w="2353" w:type="dxa"/>
            <w:vMerge/>
            <w:noWrap/>
          </w:tcPr>
          <w:p w14:paraId="17A5A2D5" w14:textId="77777777" w:rsidR="005350E3" w:rsidRDefault="005350E3">
            <w:pPr>
              <w:spacing w:after="0" w:line="240" w:lineRule="auto"/>
              <w:rPr>
                <w:rFonts w:ascii="Times New Roman" w:hAnsi="Times New Roman"/>
                <w:b/>
                <w:bCs/>
                <w:sz w:val="24"/>
                <w:szCs w:val="24"/>
              </w:rPr>
            </w:pPr>
          </w:p>
        </w:tc>
        <w:tc>
          <w:tcPr>
            <w:tcW w:w="5898" w:type="dxa"/>
            <w:noWrap/>
          </w:tcPr>
          <w:p w14:paraId="48648DFC" w14:textId="77777777" w:rsidR="005350E3" w:rsidRDefault="005350E3">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2323" w:type="dxa"/>
            <w:noWrap/>
          </w:tcPr>
          <w:p w14:paraId="54A7D6C2" w14:textId="77777777" w:rsidR="005350E3" w:rsidRDefault="005350E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45E6C4FD" w14:textId="77777777" w:rsidR="005350E3" w:rsidRDefault="005350E3">
            <w:pPr>
              <w:spacing w:after="0" w:line="240" w:lineRule="auto"/>
              <w:rPr>
                <w:rFonts w:ascii="Times New Roman" w:hAnsi="Times New Roman"/>
                <w:sz w:val="24"/>
                <w:szCs w:val="24"/>
              </w:rPr>
            </w:pPr>
          </w:p>
        </w:tc>
        <w:tc>
          <w:tcPr>
            <w:tcW w:w="1802" w:type="dxa"/>
            <w:noWrap/>
          </w:tcPr>
          <w:p w14:paraId="4120090F" w14:textId="77777777" w:rsidR="005350E3" w:rsidRDefault="005350E3">
            <w:pPr>
              <w:spacing w:after="0" w:line="240" w:lineRule="auto"/>
              <w:rPr>
                <w:rFonts w:ascii="Times New Roman" w:hAnsi="Times New Roman"/>
                <w:sz w:val="24"/>
                <w:szCs w:val="24"/>
              </w:rPr>
            </w:pPr>
          </w:p>
        </w:tc>
      </w:tr>
      <w:tr w:rsidR="006309EE" w14:paraId="665AA879" w14:textId="77777777" w:rsidTr="00EB7300">
        <w:trPr>
          <w:trHeight w:val="20"/>
        </w:trPr>
        <w:tc>
          <w:tcPr>
            <w:tcW w:w="2353" w:type="dxa"/>
            <w:vMerge/>
            <w:noWrap/>
          </w:tcPr>
          <w:p w14:paraId="2BA05F5E" w14:textId="77777777" w:rsidR="006309EE" w:rsidRDefault="006309EE">
            <w:pPr>
              <w:spacing w:after="0" w:line="240" w:lineRule="auto"/>
              <w:rPr>
                <w:rFonts w:ascii="Times New Roman" w:hAnsi="Times New Roman"/>
                <w:b/>
                <w:bCs/>
                <w:sz w:val="24"/>
                <w:szCs w:val="24"/>
              </w:rPr>
            </w:pPr>
          </w:p>
        </w:tc>
        <w:tc>
          <w:tcPr>
            <w:tcW w:w="5898" w:type="dxa"/>
            <w:noWrap/>
          </w:tcPr>
          <w:p w14:paraId="42777130" w14:textId="77777777" w:rsidR="006309EE" w:rsidRDefault="00630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Практическое задание 1.1 </w:t>
            </w:r>
            <w:r>
              <w:rPr>
                <w:rFonts w:ascii="Times New Roman" w:hAnsi="Times New Roman"/>
                <w:bCs/>
                <w:sz w:val="24"/>
                <w:szCs w:val="24"/>
              </w:rPr>
              <w:t xml:space="preserve">Определение пород </w:t>
            </w:r>
            <w:r>
              <w:rPr>
                <w:rFonts w:ascii="Times New Roman" w:hAnsi="Times New Roman"/>
                <w:bCs/>
                <w:sz w:val="24"/>
                <w:szCs w:val="24"/>
              </w:rPr>
              <w:lastRenderedPageBreak/>
              <w:t>деревьев. Определение пороков древесины. Составление перечня товаров столярных и мебельных изделий.</w:t>
            </w:r>
          </w:p>
        </w:tc>
        <w:tc>
          <w:tcPr>
            <w:tcW w:w="2323" w:type="dxa"/>
            <w:noWrap/>
          </w:tcPr>
          <w:p w14:paraId="7B3E28AF"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2552" w:type="dxa"/>
            <w:noWrap/>
          </w:tcPr>
          <w:p w14:paraId="1AABB12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7B79DC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02</w:t>
            </w:r>
          </w:p>
          <w:p w14:paraId="6A2BA94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809595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9B61F7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AE1506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0D5454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0D046F5"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413EF06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2698AF1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.01.02</w:t>
            </w:r>
          </w:p>
          <w:p w14:paraId="4A82479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3007EB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508E6D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18C120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59CA48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560D7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F2F134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0C02B6B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5F28B8B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38421DD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5B7F9C24"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4996058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1B5E7D2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12F3559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1C26A22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1284D8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Зо.03.01  Зо.03.02</w:t>
            </w:r>
          </w:p>
          <w:p w14:paraId="5233CC5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2833600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55F7C36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1D0F747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4F31E3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2DDA236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48D0BF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5210217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4FE101A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0608AC8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15CF502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D426F8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08BCC6C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4D22F0D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507DA66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F653F1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6A3148D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7FC5307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4AE0E11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3028922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F7C286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7927CF4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7472C3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5078CD0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455EF144"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lastRenderedPageBreak/>
              <w:t>Зо.09.05</w:t>
            </w:r>
          </w:p>
        </w:tc>
      </w:tr>
      <w:tr w:rsidR="005350E3" w14:paraId="6D584798" w14:textId="77777777" w:rsidTr="00EB7300">
        <w:trPr>
          <w:trHeight w:val="20"/>
        </w:trPr>
        <w:tc>
          <w:tcPr>
            <w:tcW w:w="2353" w:type="dxa"/>
            <w:vMerge/>
            <w:noWrap/>
          </w:tcPr>
          <w:p w14:paraId="3EFE23F1" w14:textId="77777777" w:rsidR="005350E3" w:rsidRDefault="005350E3">
            <w:pPr>
              <w:spacing w:after="0" w:line="240" w:lineRule="auto"/>
              <w:rPr>
                <w:rFonts w:ascii="Times New Roman" w:hAnsi="Times New Roman"/>
                <w:b/>
                <w:bCs/>
                <w:sz w:val="24"/>
                <w:szCs w:val="24"/>
              </w:rPr>
            </w:pPr>
          </w:p>
        </w:tc>
        <w:tc>
          <w:tcPr>
            <w:tcW w:w="5898" w:type="dxa"/>
            <w:noWrap/>
          </w:tcPr>
          <w:p w14:paraId="36B5A34D" w14:textId="77777777" w:rsidR="005350E3" w:rsidRDefault="005350E3">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2323" w:type="dxa"/>
            <w:noWrap/>
          </w:tcPr>
          <w:p w14:paraId="71469723" w14:textId="77777777" w:rsidR="005350E3" w:rsidRDefault="005350E3">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552" w:type="dxa"/>
            <w:noWrap/>
          </w:tcPr>
          <w:p w14:paraId="3C211592" w14:textId="77777777" w:rsidR="005350E3" w:rsidRDefault="005350E3">
            <w:pPr>
              <w:spacing w:after="0" w:line="240" w:lineRule="auto"/>
              <w:rPr>
                <w:rFonts w:ascii="Times New Roman" w:hAnsi="Times New Roman"/>
                <w:sz w:val="24"/>
                <w:szCs w:val="24"/>
              </w:rPr>
            </w:pPr>
          </w:p>
        </w:tc>
        <w:tc>
          <w:tcPr>
            <w:tcW w:w="1802" w:type="dxa"/>
            <w:noWrap/>
          </w:tcPr>
          <w:p w14:paraId="5C45659E" w14:textId="77777777" w:rsidR="005350E3" w:rsidRDefault="005350E3">
            <w:pPr>
              <w:spacing w:after="0" w:line="240" w:lineRule="auto"/>
              <w:rPr>
                <w:rFonts w:ascii="Times New Roman" w:hAnsi="Times New Roman"/>
                <w:sz w:val="24"/>
                <w:szCs w:val="24"/>
              </w:rPr>
            </w:pPr>
          </w:p>
        </w:tc>
      </w:tr>
      <w:tr w:rsidR="005350E3" w14:paraId="599F10CB" w14:textId="77777777" w:rsidTr="00EB7300">
        <w:trPr>
          <w:trHeight w:val="20"/>
        </w:trPr>
        <w:tc>
          <w:tcPr>
            <w:tcW w:w="2353" w:type="dxa"/>
            <w:vMerge w:val="restart"/>
            <w:noWrap/>
          </w:tcPr>
          <w:p w14:paraId="6EBF9351" w14:textId="77777777" w:rsidR="005350E3" w:rsidRDefault="005350E3">
            <w:pPr>
              <w:spacing w:after="0" w:line="240" w:lineRule="auto"/>
              <w:rPr>
                <w:rFonts w:ascii="Times New Roman" w:hAnsi="Times New Roman"/>
                <w:b/>
                <w:bCs/>
                <w:sz w:val="24"/>
                <w:szCs w:val="24"/>
              </w:rPr>
            </w:pPr>
            <w:r>
              <w:rPr>
                <w:rFonts w:ascii="Times New Roman" w:hAnsi="Times New Roman"/>
                <w:b/>
                <w:bCs/>
                <w:sz w:val="24"/>
                <w:szCs w:val="24"/>
              </w:rPr>
              <w:t>Тема 4</w:t>
            </w:r>
          </w:p>
          <w:p w14:paraId="4683896E" w14:textId="77777777" w:rsidR="005350E3" w:rsidRDefault="005350E3">
            <w:pPr>
              <w:spacing w:after="0" w:line="240" w:lineRule="auto"/>
              <w:rPr>
                <w:rFonts w:ascii="Times New Roman" w:hAnsi="Times New Roman"/>
                <w:b/>
                <w:bCs/>
                <w:sz w:val="24"/>
                <w:szCs w:val="24"/>
              </w:rPr>
            </w:pPr>
            <w:r>
              <w:rPr>
                <w:rFonts w:ascii="Times New Roman" w:hAnsi="Times New Roman"/>
                <w:b/>
                <w:bCs/>
                <w:sz w:val="24"/>
                <w:szCs w:val="24"/>
              </w:rPr>
              <w:t xml:space="preserve">Правила хранения и сушки </w:t>
            </w:r>
            <w:proofErr w:type="spellStart"/>
            <w:r>
              <w:rPr>
                <w:rFonts w:ascii="Times New Roman" w:hAnsi="Times New Roman"/>
                <w:b/>
                <w:bCs/>
                <w:sz w:val="24"/>
                <w:szCs w:val="24"/>
              </w:rPr>
              <w:t>лесо</w:t>
            </w:r>
            <w:proofErr w:type="spellEnd"/>
            <w:r>
              <w:rPr>
                <w:rFonts w:ascii="Times New Roman" w:hAnsi="Times New Roman"/>
                <w:b/>
                <w:bCs/>
                <w:sz w:val="24"/>
                <w:szCs w:val="24"/>
              </w:rPr>
              <w:t xml:space="preserve">- и пиломатериалов </w:t>
            </w:r>
          </w:p>
        </w:tc>
        <w:tc>
          <w:tcPr>
            <w:tcW w:w="5898" w:type="dxa"/>
            <w:noWrap/>
          </w:tcPr>
          <w:p w14:paraId="3F3C164E" w14:textId="77777777" w:rsidR="005350E3" w:rsidRDefault="005350E3" w:rsidP="005350E3">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tc>
        <w:tc>
          <w:tcPr>
            <w:tcW w:w="2323" w:type="dxa"/>
            <w:noWrap/>
          </w:tcPr>
          <w:p w14:paraId="7F3083E7" w14:textId="77777777" w:rsidR="005350E3"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552" w:type="dxa"/>
            <w:noWrap/>
          </w:tcPr>
          <w:p w14:paraId="03411F65" w14:textId="77777777" w:rsidR="005350E3" w:rsidRDefault="005350E3">
            <w:pPr>
              <w:spacing w:after="0" w:line="240" w:lineRule="auto"/>
              <w:rPr>
                <w:rFonts w:ascii="Times New Roman" w:hAnsi="Times New Roman"/>
                <w:sz w:val="24"/>
                <w:szCs w:val="24"/>
              </w:rPr>
            </w:pPr>
          </w:p>
        </w:tc>
        <w:tc>
          <w:tcPr>
            <w:tcW w:w="1802" w:type="dxa"/>
            <w:noWrap/>
          </w:tcPr>
          <w:p w14:paraId="745E1D83" w14:textId="77777777" w:rsidR="005350E3" w:rsidRDefault="005350E3">
            <w:pPr>
              <w:spacing w:after="0" w:line="240" w:lineRule="auto"/>
              <w:rPr>
                <w:rFonts w:ascii="Times New Roman" w:hAnsi="Times New Roman"/>
                <w:sz w:val="24"/>
                <w:szCs w:val="24"/>
              </w:rPr>
            </w:pPr>
          </w:p>
        </w:tc>
      </w:tr>
      <w:tr w:rsidR="006309EE" w14:paraId="3FE878A4" w14:textId="77777777" w:rsidTr="00EB7300">
        <w:trPr>
          <w:trHeight w:val="20"/>
        </w:trPr>
        <w:tc>
          <w:tcPr>
            <w:tcW w:w="2353" w:type="dxa"/>
            <w:vMerge/>
            <w:noWrap/>
          </w:tcPr>
          <w:p w14:paraId="4654235F" w14:textId="77777777" w:rsidR="006309EE" w:rsidRDefault="006309EE">
            <w:pPr>
              <w:spacing w:after="0" w:line="240" w:lineRule="auto"/>
              <w:rPr>
                <w:rFonts w:ascii="Times New Roman" w:hAnsi="Times New Roman"/>
                <w:b/>
                <w:bCs/>
                <w:sz w:val="24"/>
                <w:szCs w:val="24"/>
              </w:rPr>
            </w:pPr>
          </w:p>
        </w:tc>
        <w:tc>
          <w:tcPr>
            <w:tcW w:w="5898" w:type="dxa"/>
            <w:noWrap/>
          </w:tcPr>
          <w:p w14:paraId="24DDD55F" w14:textId="77777777" w:rsidR="006309EE" w:rsidRDefault="006309EE">
            <w:pPr>
              <w:spacing w:after="0" w:line="240" w:lineRule="auto"/>
              <w:rPr>
                <w:rFonts w:ascii="Times New Roman" w:hAnsi="Times New Roman"/>
                <w:sz w:val="24"/>
                <w:szCs w:val="24"/>
              </w:rPr>
            </w:pPr>
            <w:r>
              <w:rPr>
                <w:rFonts w:ascii="Times New Roman" w:hAnsi="Times New Roman"/>
                <w:bCs/>
                <w:sz w:val="24"/>
                <w:szCs w:val="24"/>
              </w:rPr>
              <w:t xml:space="preserve">Правила хранения и сушки </w:t>
            </w:r>
            <w:proofErr w:type="spellStart"/>
            <w:r>
              <w:rPr>
                <w:rFonts w:ascii="Times New Roman" w:hAnsi="Times New Roman"/>
                <w:bCs/>
                <w:sz w:val="24"/>
                <w:szCs w:val="24"/>
              </w:rPr>
              <w:t>лесо</w:t>
            </w:r>
            <w:proofErr w:type="spellEnd"/>
            <w:r>
              <w:rPr>
                <w:rFonts w:ascii="Times New Roman" w:hAnsi="Times New Roman"/>
                <w:bCs/>
                <w:sz w:val="24"/>
                <w:szCs w:val="24"/>
              </w:rPr>
              <w:t>- и пиломатериалов</w:t>
            </w:r>
          </w:p>
        </w:tc>
        <w:tc>
          <w:tcPr>
            <w:tcW w:w="2323" w:type="dxa"/>
            <w:noWrap/>
          </w:tcPr>
          <w:p w14:paraId="6D4F5987" w14:textId="77777777" w:rsidR="006309EE" w:rsidRDefault="006309EE">
            <w:pPr>
              <w:spacing w:after="0" w:line="240" w:lineRule="auto"/>
              <w:jc w:val="center"/>
              <w:rPr>
                <w:rFonts w:ascii="Times New Roman" w:hAnsi="Times New Roman"/>
                <w:sz w:val="24"/>
                <w:szCs w:val="24"/>
              </w:rPr>
            </w:pPr>
            <w:r>
              <w:rPr>
                <w:rFonts w:ascii="Times New Roman" w:hAnsi="Times New Roman"/>
                <w:sz w:val="24"/>
                <w:szCs w:val="24"/>
              </w:rPr>
              <w:t>4</w:t>
            </w:r>
          </w:p>
        </w:tc>
        <w:tc>
          <w:tcPr>
            <w:tcW w:w="2552" w:type="dxa"/>
            <w:noWrap/>
          </w:tcPr>
          <w:p w14:paraId="182A7CD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104140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4822FA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16B205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5C3868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90E128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BEAE66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D95807E"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2B6F266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2214C4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279351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EF6644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D720F7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BC77AD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EBFFEF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6A43AE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5751B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08A3EE00"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3EE37D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34E1E62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59479AAB"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2B0581E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0D55C82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EEC20F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lastRenderedPageBreak/>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33BA52D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0E07EBA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60E8235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44A0608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57A3DD0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44643CE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5481231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92BF38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62AA1D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4C90860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5F73C11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76C29E4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233F530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F61EF5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7B28B43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6396EF0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305DF22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1F1EDA7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7DAFF87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62DB18D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0A559C0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11502FF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4C4C9B4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1EEB5E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DC481E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66B977B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43211F9"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59D8D38C" w14:textId="77777777" w:rsidTr="00EB7300">
        <w:trPr>
          <w:trHeight w:val="20"/>
        </w:trPr>
        <w:tc>
          <w:tcPr>
            <w:tcW w:w="2353" w:type="dxa"/>
            <w:vMerge/>
            <w:noWrap/>
          </w:tcPr>
          <w:p w14:paraId="5468F6BB" w14:textId="77777777" w:rsidR="006309EE" w:rsidRDefault="006309EE">
            <w:pPr>
              <w:spacing w:after="0" w:line="240" w:lineRule="auto"/>
              <w:rPr>
                <w:rFonts w:ascii="Times New Roman" w:hAnsi="Times New Roman"/>
                <w:b/>
                <w:bCs/>
                <w:sz w:val="24"/>
                <w:szCs w:val="24"/>
              </w:rPr>
            </w:pPr>
          </w:p>
        </w:tc>
        <w:tc>
          <w:tcPr>
            <w:tcW w:w="5898" w:type="dxa"/>
            <w:noWrap/>
          </w:tcPr>
          <w:p w14:paraId="59CE44E4"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Определение влажности</w:t>
            </w:r>
          </w:p>
          <w:p w14:paraId="5935BA50"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Виды сушки</w:t>
            </w:r>
          </w:p>
          <w:p w14:paraId="7D3986F2"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Контроль качества сушки</w:t>
            </w:r>
          </w:p>
        </w:tc>
        <w:tc>
          <w:tcPr>
            <w:tcW w:w="2323" w:type="dxa"/>
            <w:noWrap/>
          </w:tcPr>
          <w:p w14:paraId="22FAE3BB"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0DFF537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1732414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DFFA92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5408D48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1CECC1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579326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5905AF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DFD6CC5"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7E42BB9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124BEE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9BD167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4613859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5F8815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987BDA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782923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7313CA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6F17EC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69989E15"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EF5820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4B89ACF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7BBE686F"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2B9543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2ADFF55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6CD3785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lastRenderedPageBreak/>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07BBD5B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4C02343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0B9A8D1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43241E3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5BA758C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E04AFD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54DBA3A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921120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4BCAB3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502658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27FDDD7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5126B80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556F10E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20E758E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6649CB7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380E72C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1D556BF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11BEDB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577BA9D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3E30BDE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6EF33F3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04CCB5B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C64D34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30A067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w:t>
            </w:r>
            <w:r>
              <w:rPr>
                <w:rFonts w:ascii="Times New Roman" w:hAnsi="Times New Roman"/>
                <w:sz w:val="24"/>
                <w:szCs w:val="24"/>
              </w:rPr>
              <w:t>о.09.04</w:t>
            </w:r>
          </w:p>
          <w:p w14:paraId="32A5C0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1BDC382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6A62580D"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350E3" w14:paraId="1C05A968" w14:textId="77777777" w:rsidTr="00EB7300">
        <w:trPr>
          <w:trHeight w:val="20"/>
        </w:trPr>
        <w:tc>
          <w:tcPr>
            <w:tcW w:w="2353" w:type="dxa"/>
            <w:vMerge/>
            <w:noWrap/>
          </w:tcPr>
          <w:p w14:paraId="6E38801E" w14:textId="77777777" w:rsidR="005350E3" w:rsidRDefault="005350E3">
            <w:pPr>
              <w:spacing w:after="0" w:line="240" w:lineRule="auto"/>
              <w:rPr>
                <w:rFonts w:ascii="Times New Roman" w:hAnsi="Times New Roman"/>
                <w:b/>
                <w:bCs/>
                <w:sz w:val="24"/>
                <w:szCs w:val="24"/>
              </w:rPr>
            </w:pPr>
          </w:p>
        </w:tc>
        <w:tc>
          <w:tcPr>
            <w:tcW w:w="5898" w:type="dxa"/>
            <w:noWrap/>
          </w:tcPr>
          <w:p w14:paraId="0897EC13" w14:textId="77777777" w:rsidR="005350E3" w:rsidRDefault="005350E3">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2323" w:type="dxa"/>
            <w:noWrap/>
          </w:tcPr>
          <w:p w14:paraId="47483B0A" w14:textId="77777777" w:rsidR="005350E3" w:rsidRDefault="005350E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390DD9EE" w14:textId="77777777" w:rsidR="005350E3" w:rsidRDefault="005350E3" w:rsidP="009E02EA">
            <w:pPr>
              <w:spacing w:after="0" w:line="240" w:lineRule="auto"/>
              <w:rPr>
                <w:rFonts w:ascii="Times New Roman" w:hAnsi="Times New Roman"/>
                <w:sz w:val="24"/>
                <w:szCs w:val="24"/>
              </w:rPr>
            </w:pPr>
          </w:p>
        </w:tc>
        <w:tc>
          <w:tcPr>
            <w:tcW w:w="1802" w:type="dxa"/>
            <w:noWrap/>
          </w:tcPr>
          <w:p w14:paraId="636E5D7E" w14:textId="77777777" w:rsidR="005350E3" w:rsidRDefault="005350E3" w:rsidP="009E02EA">
            <w:pPr>
              <w:spacing w:after="0" w:line="240" w:lineRule="auto"/>
              <w:rPr>
                <w:rFonts w:ascii="Times New Roman" w:hAnsi="Times New Roman"/>
                <w:sz w:val="24"/>
                <w:szCs w:val="24"/>
              </w:rPr>
            </w:pPr>
          </w:p>
        </w:tc>
      </w:tr>
      <w:tr w:rsidR="006309EE" w14:paraId="67762FA5" w14:textId="77777777" w:rsidTr="00EB7300">
        <w:trPr>
          <w:trHeight w:val="20"/>
        </w:trPr>
        <w:tc>
          <w:tcPr>
            <w:tcW w:w="2353" w:type="dxa"/>
            <w:vMerge/>
            <w:noWrap/>
          </w:tcPr>
          <w:p w14:paraId="2040AD36" w14:textId="77777777" w:rsidR="006309EE" w:rsidRDefault="006309EE">
            <w:pPr>
              <w:spacing w:after="0" w:line="240" w:lineRule="auto"/>
              <w:rPr>
                <w:rFonts w:ascii="Times New Roman" w:hAnsi="Times New Roman"/>
                <w:b/>
                <w:bCs/>
                <w:sz w:val="24"/>
                <w:szCs w:val="24"/>
              </w:rPr>
            </w:pPr>
          </w:p>
        </w:tc>
        <w:tc>
          <w:tcPr>
            <w:tcW w:w="5898" w:type="dxa"/>
            <w:noWrap/>
          </w:tcPr>
          <w:p w14:paraId="6C41AD75"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Практическое задание 2.1 .</w:t>
            </w:r>
            <w:r>
              <w:rPr>
                <w:rFonts w:ascii="Times New Roman" w:hAnsi="Times New Roman"/>
                <w:bCs/>
                <w:sz w:val="24"/>
                <w:szCs w:val="24"/>
              </w:rPr>
              <w:t xml:space="preserve">Определение влажности и качества сушки </w:t>
            </w:r>
            <w:proofErr w:type="spellStart"/>
            <w:r>
              <w:rPr>
                <w:rFonts w:ascii="Times New Roman" w:hAnsi="Times New Roman"/>
                <w:bCs/>
                <w:sz w:val="24"/>
                <w:szCs w:val="24"/>
              </w:rPr>
              <w:t>лесо</w:t>
            </w:r>
            <w:proofErr w:type="spellEnd"/>
            <w:r>
              <w:rPr>
                <w:rFonts w:ascii="Times New Roman" w:hAnsi="Times New Roman"/>
                <w:bCs/>
                <w:sz w:val="24"/>
                <w:szCs w:val="24"/>
              </w:rPr>
              <w:t>- и пиломатериалов.</w:t>
            </w:r>
          </w:p>
          <w:p w14:paraId="2EA84E3A" w14:textId="77777777" w:rsidR="006309EE" w:rsidRDefault="006309EE">
            <w:pPr>
              <w:spacing w:after="0" w:line="240" w:lineRule="auto"/>
              <w:rPr>
                <w:rFonts w:ascii="Times New Roman" w:hAnsi="Times New Roman"/>
                <w:sz w:val="24"/>
                <w:szCs w:val="24"/>
              </w:rPr>
            </w:pPr>
            <w:r>
              <w:rPr>
                <w:rFonts w:ascii="Times New Roman" w:hAnsi="Times New Roman"/>
                <w:bCs/>
                <w:sz w:val="24"/>
                <w:szCs w:val="24"/>
              </w:rPr>
              <w:t xml:space="preserve">Определение видов сушки </w:t>
            </w:r>
            <w:proofErr w:type="spellStart"/>
            <w:r>
              <w:rPr>
                <w:rFonts w:ascii="Times New Roman" w:hAnsi="Times New Roman"/>
                <w:bCs/>
                <w:sz w:val="24"/>
                <w:szCs w:val="24"/>
              </w:rPr>
              <w:t>лесо</w:t>
            </w:r>
            <w:proofErr w:type="spellEnd"/>
            <w:r>
              <w:rPr>
                <w:rFonts w:ascii="Times New Roman" w:hAnsi="Times New Roman"/>
                <w:bCs/>
                <w:sz w:val="24"/>
                <w:szCs w:val="24"/>
              </w:rPr>
              <w:t>- и пиломатериалов.</w:t>
            </w:r>
          </w:p>
        </w:tc>
        <w:tc>
          <w:tcPr>
            <w:tcW w:w="2323" w:type="dxa"/>
            <w:noWrap/>
          </w:tcPr>
          <w:p w14:paraId="09CDD021"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37B6394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4C0814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82D7AB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3CA394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003BDA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A902C6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80438B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501BC3E"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0E9F93F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1AFBD40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A01E8F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4652E5B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54411E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F6F6BA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0821AC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A49D26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D18B2C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578F2B9C"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2A88E16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03C8AA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0DA01F22"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2D7157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2060812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Уо.03.01</w:t>
            </w:r>
          </w:p>
          <w:p w14:paraId="3148859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63A07C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3B49959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10FDA1F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6D3A88B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799AEEF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47CDDBD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3F77687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2EED71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7FBEB35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51F2377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5445BE3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129E5D5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606F3F3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26D85F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5DA07C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869E23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1175DC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87544F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45E31E2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3509B27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50112ED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Уо.09.01</w:t>
            </w:r>
          </w:p>
          <w:p w14:paraId="3E3EC83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0994E01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2F64DB7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B43742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75CB46B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1265D3AC"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E02EA" w14:paraId="24D53E8B" w14:textId="77777777" w:rsidTr="00EB7300">
        <w:trPr>
          <w:trHeight w:val="20"/>
        </w:trPr>
        <w:tc>
          <w:tcPr>
            <w:tcW w:w="2353" w:type="dxa"/>
            <w:vMerge/>
            <w:noWrap/>
          </w:tcPr>
          <w:p w14:paraId="3C0EB5B1" w14:textId="77777777" w:rsidR="009E02EA" w:rsidRDefault="009E02EA">
            <w:pPr>
              <w:spacing w:after="0" w:line="240" w:lineRule="auto"/>
              <w:rPr>
                <w:rFonts w:ascii="Times New Roman" w:hAnsi="Times New Roman"/>
                <w:b/>
                <w:bCs/>
                <w:sz w:val="24"/>
                <w:szCs w:val="24"/>
              </w:rPr>
            </w:pPr>
          </w:p>
        </w:tc>
        <w:tc>
          <w:tcPr>
            <w:tcW w:w="5898" w:type="dxa"/>
            <w:noWrap/>
          </w:tcPr>
          <w:p w14:paraId="1B5D1E98"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2323" w:type="dxa"/>
            <w:noWrap/>
          </w:tcPr>
          <w:p w14:paraId="5E6B7825" w14:textId="77777777" w:rsidR="009E02EA"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552" w:type="dxa"/>
            <w:noWrap/>
          </w:tcPr>
          <w:p w14:paraId="5BED15DB" w14:textId="77777777" w:rsidR="009E02EA" w:rsidRDefault="009E02EA" w:rsidP="009E02EA">
            <w:pPr>
              <w:spacing w:after="0" w:line="240" w:lineRule="auto"/>
              <w:rPr>
                <w:rFonts w:ascii="Times New Roman" w:hAnsi="Times New Roman"/>
                <w:sz w:val="24"/>
                <w:szCs w:val="24"/>
              </w:rPr>
            </w:pPr>
          </w:p>
        </w:tc>
        <w:tc>
          <w:tcPr>
            <w:tcW w:w="1802" w:type="dxa"/>
            <w:noWrap/>
          </w:tcPr>
          <w:p w14:paraId="316C5A69" w14:textId="77777777" w:rsidR="009E02EA" w:rsidRDefault="009E02EA" w:rsidP="009E02EA">
            <w:pPr>
              <w:spacing w:after="0" w:line="240" w:lineRule="auto"/>
              <w:rPr>
                <w:rFonts w:ascii="Times New Roman" w:hAnsi="Times New Roman"/>
                <w:sz w:val="24"/>
                <w:szCs w:val="24"/>
              </w:rPr>
            </w:pPr>
          </w:p>
        </w:tc>
      </w:tr>
      <w:tr w:rsidR="009E02EA" w14:paraId="18EEBCC5" w14:textId="77777777" w:rsidTr="00EB7300">
        <w:trPr>
          <w:trHeight w:val="20"/>
        </w:trPr>
        <w:tc>
          <w:tcPr>
            <w:tcW w:w="2353" w:type="dxa"/>
            <w:vMerge w:val="restart"/>
            <w:noWrap/>
          </w:tcPr>
          <w:p w14:paraId="23CD3084"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Тема 5</w:t>
            </w:r>
          </w:p>
          <w:p w14:paraId="11CAFF83"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Спецификация и сортимент древесных материалов, область их применения</w:t>
            </w:r>
          </w:p>
        </w:tc>
        <w:tc>
          <w:tcPr>
            <w:tcW w:w="5898" w:type="dxa"/>
            <w:noWrap/>
          </w:tcPr>
          <w:p w14:paraId="33B909F9" w14:textId="77777777" w:rsidR="009E02EA" w:rsidRDefault="009E02EA" w:rsidP="009E02EA">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tc>
        <w:tc>
          <w:tcPr>
            <w:tcW w:w="2323" w:type="dxa"/>
            <w:noWrap/>
          </w:tcPr>
          <w:p w14:paraId="5CC076F0" w14:textId="77777777" w:rsidR="009E02EA"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552" w:type="dxa"/>
            <w:noWrap/>
          </w:tcPr>
          <w:p w14:paraId="5E9FBB17" w14:textId="77777777" w:rsidR="009E02EA" w:rsidRDefault="009E02EA">
            <w:pPr>
              <w:spacing w:after="0" w:line="240" w:lineRule="auto"/>
              <w:rPr>
                <w:rFonts w:ascii="Times New Roman" w:hAnsi="Times New Roman"/>
                <w:sz w:val="24"/>
                <w:szCs w:val="24"/>
              </w:rPr>
            </w:pPr>
          </w:p>
        </w:tc>
        <w:tc>
          <w:tcPr>
            <w:tcW w:w="1802" w:type="dxa"/>
            <w:noWrap/>
          </w:tcPr>
          <w:p w14:paraId="30D93C65" w14:textId="77777777" w:rsidR="009E02EA" w:rsidRDefault="009E02EA">
            <w:pPr>
              <w:spacing w:after="0" w:line="240" w:lineRule="auto"/>
              <w:rPr>
                <w:rFonts w:ascii="Times New Roman" w:hAnsi="Times New Roman"/>
                <w:sz w:val="24"/>
                <w:szCs w:val="24"/>
              </w:rPr>
            </w:pPr>
          </w:p>
        </w:tc>
      </w:tr>
      <w:tr w:rsidR="006309EE" w14:paraId="3223C2D5" w14:textId="77777777" w:rsidTr="00EB7300">
        <w:trPr>
          <w:trHeight w:val="20"/>
        </w:trPr>
        <w:tc>
          <w:tcPr>
            <w:tcW w:w="2353" w:type="dxa"/>
            <w:vMerge/>
            <w:noWrap/>
          </w:tcPr>
          <w:p w14:paraId="19CC8F63" w14:textId="77777777" w:rsidR="006309EE" w:rsidRDefault="006309EE">
            <w:pPr>
              <w:spacing w:after="0" w:line="240" w:lineRule="auto"/>
              <w:rPr>
                <w:rFonts w:ascii="Times New Roman" w:hAnsi="Times New Roman"/>
                <w:b/>
                <w:bCs/>
                <w:sz w:val="24"/>
                <w:szCs w:val="24"/>
              </w:rPr>
            </w:pPr>
          </w:p>
        </w:tc>
        <w:tc>
          <w:tcPr>
            <w:tcW w:w="5898" w:type="dxa"/>
            <w:noWrap/>
          </w:tcPr>
          <w:p w14:paraId="57A576D2" w14:textId="77777777" w:rsidR="006309EE" w:rsidRDefault="00630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Спецификация и сортимент древесных материалов, область их применения</w:t>
            </w:r>
          </w:p>
          <w:p w14:paraId="01CC366D"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Спецификация округлых лесоматериалов</w:t>
            </w:r>
          </w:p>
          <w:p w14:paraId="1250A8CD"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Понятие о лесных товарах. Лесоматериал получаемый после механической обработки</w:t>
            </w:r>
          </w:p>
          <w:p w14:paraId="3B68729A"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Виды пилопродукции</w:t>
            </w:r>
          </w:p>
          <w:p w14:paraId="31015C48"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Качество заготовок: деление по качеству, маркирование пиломатериала. Разделение пиломатериала по сортам.</w:t>
            </w:r>
          </w:p>
          <w:p w14:paraId="1C3E03EF"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 xml:space="preserve">Шпон: строганный, лущеный. Фанера: характеристика, вид, марки. Столярные плиты: характеристика, вид. ДСП: вид и разновидности (ламинированное, кэшированное, </w:t>
            </w:r>
            <w:proofErr w:type="spellStart"/>
            <w:r>
              <w:rPr>
                <w:rFonts w:ascii="Times New Roman" w:hAnsi="Times New Roman"/>
                <w:bCs/>
                <w:sz w:val="24"/>
                <w:szCs w:val="24"/>
              </w:rPr>
              <w:t>постформинг</w:t>
            </w:r>
            <w:proofErr w:type="spellEnd"/>
            <w:r>
              <w:rPr>
                <w:rFonts w:ascii="Times New Roman" w:hAnsi="Times New Roman"/>
                <w:bCs/>
                <w:sz w:val="24"/>
                <w:szCs w:val="24"/>
              </w:rPr>
              <w:t xml:space="preserve">, фасадный </w:t>
            </w:r>
            <w:proofErr w:type="spellStart"/>
            <w:r>
              <w:rPr>
                <w:rFonts w:ascii="Times New Roman" w:hAnsi="Times New Roman"/>
                <w:bCs/>
                <w:sz w:val="24"/>
                <w:szCs w:val="24"/>
              </w:rPr>
              <w:t>софтформинг</w:t>
            </w:r>
            <w:proofErr w:type="spellEnd"/>
            <w:r>
              <w:rPr>
                <w:rFonts w:ascii="Times New Roman" w:hAnsi="Times New Roman"/>
                <w:bCs/>
                <w:sz w:val="24"/>
                <w:szCs w:val="24"/>
              </w:rPr>
              <w:t>). МДФ: характеристика, вид. ОСП: характеристика, вид.</w:t>
            </w:r>
          </w:p>
        </w:tc>
        <w:tc>
          <w:tcPr>
            <w:tcW w:w="2323" w:type="dxa"/>
            <w:noWrap/>
          </w:tcPr>
          <w:p w14:paraId="1229B022"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52" w:type="dxa"/>
            <w:noWrap/>
          </w:tcPr>
          <w:p w14:paraId="6456C6B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01152E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3A7847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C91F44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655AF0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028417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36516D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8298241"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7B76DD2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1A0E8CA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B362C0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844923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9AB0BB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61EE733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3C6836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41AC0DB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097E72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5E8B6E53"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261457F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757FA70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3D377A88"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146475D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6D0AA3E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4C3EE87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246876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69C5CE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47A3DB6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7425236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4FCC4BE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6B89F31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2640202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51DA39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D19157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265978F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51830D9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2BAD8D4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3C12EAA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3CC142D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D2F009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6F364E5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11681CE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2296D8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6A5AF8C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3F06E15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lastRenderedPageBreak/>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06002B9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4F94F6E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20D1CF5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2C0C365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6B8E6DF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521E8BC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8E63247"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E02EA" w14:paraId="4FE504F2" w14:textId="77777777" w:rsidTr="00EB7300">
        <w:trPr>
          <w:trHeight w:val="20"/>
        </w:trPr>
        <w:tc>
          <w:tcPr>
            <w:tcW w:w="2353" w:type="dxa"/>
            <w:vMerge/>
            <w:noWrap/>
          </w:tcPr>
          <w:p w14:paraId="20F634BB" w14:textId="77777777" w:rsidR="009E02EA" w:rsidRDefault="009E02EA">
            <w:pPr>
              <w:spacing w:after="0" w:line="240" w:lineRule="auto"/>
              <w:rPr>
                <w:rFonts w:ascii="Times New Roman" w:hAnsi="Times New Roman"/>
                <w:b/>
                <w:bCs/>
                <w:sz w:val="24"/>
                <w:szCs w:val="24"/>
              </w:rPr>
            </w:pPr>
          </w:p>
        </w:tc>
        <w:tc>
          <w:tcPr>
            <w:tcW w:w="5898" w:type="dxa"/>
            <w:noWrap/>
          </w:tcPr>
          <w:p w14:paraId="2051AB20" w14:textId="77777777" w:rsidR="009E02EA" w:rsidRDefault="009E02EA">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2323" w:type="dxa"/>
            <w:noWrap/>
          </w:tcPr>
          <w:p w14:paraId="781E9F26" w14:textId="77777777" w:rsidR="009E02EA"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49CC5B4E" w14:textId="77777777" w:rsidR="009E02EA" w:rsidRDefault="009E02EA" w:rsidP="009E02EA">
            <w:pPr>
              <w:spacing w:after="0" w:line="240" w:lineRule="auto"/>
              <w:rPr>
                <w:rFonts w:ascii="Times New Roman" w:hAnsi="Times New Roman"/>
                <w:sz w:val="24"/>
                <w:szCs w:val="24"/>
              </w:rPr>
            </w:pPr>
          </w:p>
        </w:tc>
        <w:tc>
          <w:tcPr>
            <w:tcW w:w="1802" w:type="dxa"/>
            <w:noWrap/>
          </w:tcPr>
          <w:p w14:paraId="3FD7ABC2" w14:textId="77777777" w:rsidR="009E02EA" w:rsidRDefault="009E02EA" w:rsidP="009E02EA">
            <w:pPr>
              <w:spacing w:after="0" w:line="240" w:lineRule="auto"/>
              <w:rPr>
                <w:rFonts w:ascii="Times New Roman" w:hAnsi="Times New Roman"/>
                <w:sz w:val="24"/>
                <w:szCs w:val="24"/>
              </w:rPr>
            </w:pPr>
          </w:p>
        </w:tc>
      </w:tr>
      <w:tr w:rsidR="006309EE" w14:paraId="17A6A278" w14:textId="77777777" w:rsidTr="00EB7300">
        <w:trPr>
          <w:trHeight w:val="20"/>
        </w:trPr>
        <w:tc>
          <w:tcPr>
            <w:tcW w:w="2353" w:type="dxa"/>
            <w:vMerge/>
            <w:noWrap/>
          </w:tcPr>
          <w:p w14:paraId="1FFB9F18" w14:textId="77777777" w:rsidR="006309EE" w:rsidRDefault="006309EE">
            <w:pPr>
              <w:spacing w:after="0" w:line="240" w:lineRule="auto"/>
              <w:rPr>
                <w:rFonts w:ascii="Times New Roman" w:hAnsi="Times New Roman"/>
                <w:b/>
                <w:bCs/>
                <w:sz w:val="24"/>
                <w:szCs w:val="24"/>
              </w:rPr>
            </w:pPr>
          </w:p>
        </w:tc>
        <w:tc>
          <w:tcPr>
            <w:tcW w:w="5898" w:type="dxa"/>
            <w:noWrap/>
          </w:tcPr>
          <w:p w14:paraId="131313C5"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Лабораторное занятие 4..</w:t>
            </w:r>
            <w:r>
              <w:rPr>
                <w:rFonts w:ascii="Times New Roman" w:hAnsi="Times New Roman"/>
                <w:bCs/>
                <w:sz w:val="24"/>
                <w:szCs w:val="24"/>
              </w:rPr>
              <w:t>Определение вида пилопродукции, вида материала, полученного после механической обработки.</w:t>
            </w:r>
          </w:p>
        </w:tc>
        <w:tc>
          <w:tcPr>
            <w:tcW w:w="2323" w:type="dxa"/>
            <w:noWrap/>
          </w:tcPr>
          <w:p w14:paraId="5DEA1AF2"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7918A07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0D0B3F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194261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4B868F7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43A577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D395F0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CFF1BE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1DE6BFF"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5CE1F1D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308E8D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7D9E22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CC63F7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C7DD31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2189DF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570901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A5515F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D3809A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9D84276"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387A721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4C77082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lastRenderedPageBreak/>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0D7FFA43"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01B0A42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7095138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21BDD5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220750B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0DB0247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3974CF7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5147CBF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4A68A45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2B76514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5184A2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3FE0EF8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3525E4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79F74E6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1F89029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6634537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0072A71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980F34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7302918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4497164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733EA16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44C2865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Уо.07.02</w:t>
            </w:r>
          </w:p>
          <w:p w14:paraId="75A8B21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63C5DBB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88A41D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2B0D7AF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F338B6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778E72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3448CE7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6825520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AC94D47"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E02EA" w14:paraId="2CEC62B9" w14:textId="77777777" w:rsidTr="00EB7300">
        <w:trPr>
          <w:trHeight w:val="20"/>
        </w:trPr>
        <w:tc>
          <w:tcPr>
            <w:tcW w:w="2353" w:type="dxa"/>
            <w:vMerge/>
            <w:tcBorders>
              <w:bottom w:val="single" w:sz="4" w:space="0" w:color="000000"/>
            </w:tcBorders>
            <w:noWrap/>
          </w:tcPr>
          <w:p w14:paraId="6EB38ADE" w14:textId="77777777" w:rsidR="009E02EA" w:rsidRDefault="009E02EA">
            <w:pPr>
              <w:spacing w:after="0" w:line="240" w:lineRule="auto"/>
              <w:rPr>
                <w:rFonts w:ascii="Times New Roman" w:hAnsi="Times New Roman"/>
                <w:b/>
                <w:bCs/>
                <w:sz w:val="24"/>
                <w:szCs w:val="24"/>
              </w:rPr>
            </w:pPr>
          </w:p>
        </w:tc>
        <w:tc>
          <w:tcPr>
            <w:tcW w:w="5898" w:type="dxa"/>
            <w:tcBorders>
              <w:bottom w:val="single" w:sz="4" w:space="0" w:color="000000"/>
            </w:tcBorders>
            <w:noWrap/>
          </w:tcPr>
          <w:p w14:paraId="78E3461B"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2323" w:type="dxa"/>
            <w:tcBorders>
              <w:bottom w:val="single" w:sz="4" w:space="0" w:color="000000"/>
            </w:tcBorders>
            <w:noWrap/>
          </w:tcPr>
          <w:p w14:paraId="42056388" w14:textId="77777777" w:rsidR="009E02EA"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552" w:type="dxa"/>
            <w:tcBorders>
              <w:bottom w:val="single" w:sz="4" w:space="0" w:color="000000"/>
            </w:tcBorders>
            <w:noWrap/>
          </w:tcPr>
          <w:p w14:paraId="63C83DA2" w14:textId="77777777" w:rsidR="009E02EA" w:rsidRDefault="009E02EA" w:rsidP="009E02EA">
            <w:pPr>
              <w:spacing w:after="0" w:line="240" w:lineRule="auto"/>
              <w:rPr>
                <w:rFonts w:ascii="Times New Roman" w:hAnsi="Times New Roman"/>
                <w:sz w:val="24"/>
                <w:szCs w:val="24"/>
              </w:rPr>
            </w:pPr>
          </w:p>
        </w:tc>
        <w:tc>
          <w:tcPr>
            <w:tcW w:w="1802" w:type="dxa"/>
            <w:tcBorders>
              <w:bottom w:val="single" w:sz="4" w:space="0" w:color="000000"/>
            </w:tcBorders>
            <w:noWrap/>
          </w:tcPr>
          <w:p w14:paraId="13F158E7" w14:textId="77777777" w:rsidR="009E02EA" w:rsidRDefault="009E02EA" w:rsidP="009E02EA">
            <w:pPr>
              <w:spacing w:after="0" w:line="240" w:lineRule="auto"/>
              <w:rPr>
                <w:rFonts w:ascii="Times New Roman" w:hAnsi="Times New Roman"/>
                <w:sz w:val="24"/>
                <w:szCs w:val="24"/>
              </w:rPr>
            </w:pPr>
          </w:p>
        </w:tc>
      </w:tr>
      <w:tr w:rsidR="009E02EA" w14:paraId="6E2AADB3" w14:textId="77777777" w:rsidTr="00EB7300">
        <w:trPr>
          <w:trHeight w:val="20"/>
        </w:trPr>
        <w:tc>
          <w:tcPr>
            <w:tcW w:w="2353" w:type="dxa"/>
            <w:vMerge w:val="restart"/>
            <w:noWrap/>
          </w:tcPr>
          <w:p w14:paraId="03940DA8"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Тема 6</w:t>
            </w:r>
          </w:p>
          <w:p w14:paraId="61DC8D38"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Специфика и сортимент крепёжных деталей, арматуры, фурнитуры, стекольных изделий, зеркал и других вспомогательных материалов</w:t>
            </w:r>
          </w:p>
        </w:tc>
        <w:tc>
          <w:tcPr>
            <w:tcW w:w="5898" w:type="dxa"/>
            <w:noWrap/>
          </w:tcPr>
          <w:p w14:paraId="6522771B" w14:textId="77777777" w:rsidR="009E02EA" w:rsidRDefault="009E02EA" w:rsidP="009E02EA">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tc>
        <w:tc>
          <w:tcPr>
            <w:tcW w:w="2323" w:type="dxa"/>
            <w:noWrap/>
          </w:tcPr>
          <w:p w14:paraId="764037DF" w14:textId="77777777" w:rsidR="009E02EA"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552" w:type="dxa"/>
            <w:noWrap/>
          </w:tcPr>
          <w:p w14:paraId="18AC69E3" w14:textId="77777777" w:rsidR="009E02EA" w:rsidRDefault="009E02EA">
            <w:pPr>
              <w:spacing w:after="0" w:line="240" w:lineRule="auto"/>
              <w:rPr>
                <w:rFonts w:ascii="Times New Roman" w:hAnsi="Times New Roman"/>
                <w:sz w:val="24"/>
                <w:szCs w:val="24"/>
              </w:rPr>
            </w:pPr>
          </w:p>
        </w:tc>
        <w:tc>
          <w:tcPr>
            <w:tcW w:w="1802" w:type="dxa"/>
            <w:noWrap/>
          </w:tcPr>
          <w:p w14:paraId="2966F751" w14:textId="77777777" w:rsidR="009E02EA" w:rsidRDefault="009E02EA">
            <w:pPr>
              <w:spacing w:after="0" w:line="240" w:lineRule="auto"/>
              <w:rPr>
                <w:rFonts w:ascii="Times New Roman" w:hAnsi="Times New Roman"/>
                <w:sz w:val="24"/>
                <w:szCs w:val="24"/>
              </w:rPr>
            </w:pPr>
          </w:p>
        </w:tc>
      </w:tr>
      <w:tr w:rsidR="006309EE" w14:paraId="1647AF43" w14:textId="77777777" w:rsidTr="00EB7300">
        <w:trPr>
          <w:trHeight w:val="20"/>
        </w:trPr>
        <w:tc>
          <w:tcPr>
            <w:tcW w:w="2353" w:type="dxa"/>
            <w:vMerge/>
            <w:noWrap/>
          </w:tcPr>
          <w:p w14:paraId="76568C9B" w14:textId="77777777" w:rsidR="006309EE" w:rsidRDefault="006309EE">
            <w:pPr>
              <w:spacing w:after="0" w:line="240" w:lineRule="auto"/>
              <w:rPr>
                <w:rFonts w:ascii="Times New Roman" w:hAnsi="Times New Roman"/>
                <w:b/>
                <w:bCs/>
                <w:sz w:val="24"/>
                <w:szCs w:val="24"/>
              </w:rPr>
            </w:pPr>
          </w:p>
        </w:tc>
        <w:tc>
          <w:tcPr>
            <w:tcW w:w="5898" w:type="dxa"/>
            <w:noWrap/>
          </w:tcPr>
          <w:p w14:paraId="715D1BC1" w14:textId="77777777" w:rsidR="006309EE" w:rsidRDefault="00630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Специфика и сортимент крепёжных деталей, арматуры, фурнитуры, стекольных изделий, зеркал и других вспомогательных материалов</w:t>
            </w:r>
          </w:p>
          <w:p w14:paraId="1BFEA849"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Листовое стекло. Изделия из стекла</w:t>
            </w:r>
          </w:p>
          <w:p w14:paraId="138AC506" w14:textId="77777777" w:rsidR="006309EE" w:rsidRDefault="006309EE">
            <w:pPr>
              <w:spacing w:after="0" w:line="240" w:lineRule="auto"/>
              <w:rPr>
                <w:rFonts w:ascii="Times New Roman" w:hAnsi="Times New Roman"/>
                <w:b/>
                <w:bCs/>
                <w:sz w:val="24"/>
                <w:szCs w:val="24"/>
              </w:rPr>
            </w:pPr>
            <w:r>
              <w:rPr>
                <w:rFonts w:ascii="Times New Roman" w:hAnsi="Times New Roman"/>
                <w:bCs/>
                <w:sz w:val="24"/>
                <w:szCs w:val="24"/>
              </w:rPr>
              <w:t>Пластмассы: характеристика, виды. Изделия из пластмасс. Мебельная фурнитура</w:t>
            </w:r>
          </w:p>
          <w:p w14:paraId="4DB53C1D"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 xml:space="preserve"> Приборы для окон и дверей: характеристика, виды.</w:t>
            </w:r>
            <w:r>
              <w:rPr>
                <w:rFonts w:ascii="Times New Roman" w:hAnsi="Times New Roman"/>
                <w:b/>
                <w:bCs/>
                <w:sz w:val="24"/>
                <w:szCs w:val="24"/>
              </w:rPr>
              <w:t>.</w:t>
            </w:r>
            <w:r>
              <w:rPr>
                <w:rFonts w:ascii="Times New Roman" w:hAnsi="Times New Roman"/>
                <w:bCs/>
                <w:sz w:val="24"/>
                <w:szCs w:val="24"/>
              </w:rPr>
              <w:t xml:space="preserve"> Металлические крепежные изделия: характеристика, виды. Классификация клея: понятие клея,  внешний вид, природные, синтетические. Состав клеев</w:t>
            </w:r>
          </w:p>
        </w:tc>
        <w:tc>
          <w:tcPr>
            <w:tcW w:w="2323" w:type="dxa"/>
            <w:noWrap/>
          </w:tcPr>
          <w:p w14:paraId="3CD00292"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52" w:type="dxa"/>
            <w:noWrap/>
          </w:tcPr>
          <w:p w14:paraId="12FF734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CF7502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6C9BED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4AAB7B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45796A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F3AE84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1ED7EF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F2D037B"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4CEB442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78A34F8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C2FF94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477B6BB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4E0318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7D9176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E62D07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FE3174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5FFE5C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251F53AC"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3DD9A66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1D2A59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lastRenderedPageBreak/>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6927BE0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34B26F3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3C611B7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7467B4E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9946B8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DEE9B1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25C1D61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18401F4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EFCD39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744E17C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2F40C7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78FB20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7EACE32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4992FC4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26E4F0C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37F5087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4E52635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9BAF87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24DA0B7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 xml:space="preserve">Зо.06.01 </w:t>
            </w:r>
          </w:p>
          <w:p w14:paraId="5BF6130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A4565C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235EB33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030E7E6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5E150AF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6851963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1CFDBF7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4DA5E94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70F32E7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3C4A9E1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159FB2C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2A9AF8CE"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E02EA" w14:paraId="0A1D3441" w14:textId="77777777" w:rsidTr="00EB7300">
        <w:trPr>
          <w:trHeight w:val="243"/>
        </w:trPr>
        <w:tc>
          <w:tcPr>
            <w:tcW w:w="2353" w:type="dxa"/>
            <w:vMerge/>
            <w:noWrap/>
          </w:tcPr>
          <w:p w14:paraId="571B4833" w14:textId="77777777" w:rsidR="009E02EA" w:rsidRDefault="009E02EA">
            <w:pPr>
              <w:spacing w:after="0" w:line="240" w:lineRule="auto"/>
              <w:rPr>
                <w:rFonts w:ascii="Times New Roman" w:hAnsi="Times New Roman"/>
                <w:b/>
                <w:bCs/>
                <w:sz w:val="24"/>
                <w:szCs w:val="24"/>
              </w:rPr>
            </w:pPr>
          </w:p>
        </w:tc>
        <w:tc>
          <w:tcPr>
            <w:tcW w:w="5898" w:type="dxa"/>
            <w:noWrap/>
          </w:tcPr>
          <w:p w14:paraId="4CADA278" w14:textId="77777777" w:rsidR="009E02EA" w:rsidRDefault="009E02EA" w:rsidP="009E02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323" w:type="dxa"/>
            <w:noWrap/>
          </w:tcPr>
          <w:p w14:paraId="3C3EBC8C" w14:textId="77777777" w:rsidR="009E02EA" w:rsidRDefault="009E02EA" w:rsidP="009E02E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4DD4105D" w14:textId="77777777" w:rsidR="009E02EA" w:rsidRDefault="009E02EA">
            <w:pPr>
              <w:spacing w:after="0" w:line="240" w:lineRule="auto"/>
              <w:rPr>
                <w:rFonts w:ascii="Times New Roman" w:hAnsi="Times New Roman"/>
                <w:sz w:val="24"/>
                <w:szCs w:val="24"/>
              </w:rPr>
            </w:pPr>
          </w:p>
        </w:tc>
        <w:tc>
          <w:tcPr>
            <w:tcW w:w="1802" w:type="dxa"/>
            <w:noWrap/>
          </w:tcPr>
          <w:p w14:paraId="5B84A0E4" w14:textId="77777777" w:rsidR="009E02EA" w:rsidRDefault="009E02EA">
            <w:pPr>
              <w:spacing w:after="0" w:line="240" w:lineRule="auto"/>
              <w:rPr>
                <w:rFonts w:ascii="Times New Roman" w:hAnsi="Times New Roman"/>
                <w:sz w:val="24"/>
                <w:szCs w:val="24"/>
              </w:rPr>
            </w:pPr>
          </w:p>
        </w:tc>
      </w:tr>
      <w:tr w:rsidR="006309EE" w14:paraId="4E7FC7F2" w14:textId="77777777" w:rsidTr="00EB7300">
        <w:trPr>
          <w:trHeight w:val="20"/>
        </w:trPr>
        <w:tc>
          <w:tcPr>
            <w:tcW w:w="2353" w:type="dxa"/>
            <w:vMerge/>
            <w:noWrap/>
          </w:tcPr>
          <w:p w14:paraId="1D6A6AE5" w14:textId="77777777" w:rsidR="006309EE" w:rsidRDefault="006309EE">
            <w:pPr>
              <w:spacing w:after="0" w:line="240" w:lineRule="auto"/>
              <w:rPr>
                <w:rFonts w:ascii="Times New Roman" w:hAnsi="Times New Roman"/>
                <w:b/>
                <w:bCs/>
                <w:sz w:val="24"/>
                <w:szCs w:val="24"/>
              </w:rPr>
            </w:pPr>
          </w:p>
        </w:tc>
        <w:tc>
          <w:tcPr>
            <w:tcW w:w="5898" w:type="dxa"/>
            <w:noWrap/>
          </w:tcPr>
          <w:p w14:paraId="16939F65"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 xml:space="preserve">Практическое задание 5.1  </w:t>
            </w:r>
            <w:r>
              <w:rPr>
                <w:rFonts w:ascii="Times New Roman" w:hAnsi="Times New Roman"/>
                <w:bCs/>
                <w:sz w:val="24"/>
                <w:szCs w:val="24"/>
              </w:rPr>
              <w:t>Определение специфики и сортамента крепёжных деталей, арматуры, фурнитуры, вспомогательных материалов, стекольных изделий, зеркал</w:t>
            </w:r>
          </w:p>
        </w:tc>
        <w:tc>
          <w:tcPr>
            <w:tcW w:w="2323" w:type="dxa"/>
            <w:noWrap/>
          </w:tcPr>
          <w:p w14:paraId="3856B51E"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716F080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B94D7D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829AD3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1E7342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DC9A5B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BE6877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5E7A5F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2D7B8DE"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58DC144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0E03F7B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941DE5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EFCCEA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38FFAD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595CF0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F336A9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28C63F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EE4D1E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5B556175"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7588BDE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Зо.01.06</w:t>
            </w:r>
          </w:p>
          <w:p w14:paraId="19EA8FE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569E6482"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1582AAC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50DEDFD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113F5BB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6AE059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D19861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7738F89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5FA59E7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FBCD40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A1F157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5587590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47084B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B9F57E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1AFB744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3BA8DFA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5899AA7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r w:rsidRPr="00FC6517">
              <w:rPr>
                <w:rFonts w:ascii="Times New Roman" w:hAnsi="Times New Roman"/>
                <w:sz w:val="24"/>
                <w:szCs w:val="24"/>
              </w:rPr>
              <w:lastRenderedPageBreak/>
              <w:t>Зо.05.02</w:t>
            </w:r>
          </w:p>
          <w:p w14:paraId="1A2C8C8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3A185BA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381077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1808F68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2AE5F0F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5259BA0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57425BE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27CCCA6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767E3D5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6405187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288547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31E0F4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33D2F2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7D459CA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2980EE1"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150D6FB4" w14:textId="77777777" w:rsidTr="00EB7300">
        <w:trPr>
          <w:trHeight w:val="20"/>
        </w:trPr>
        <w:tc>
          <w:tcPr>
            <w:tcW w:w="2353" w:type="dxa"/>
            <w:vMerge/>
            <w:noWrap/>
          </w:tcPr>
          <w:p w14:paraId="172672A5" w14:textId="77777777" w:rsidR="006309EE" w:rsidRDefault="006309EE">
            <w:pPr>
              <w:spacing w:after="0" w:line="240" w:lineRule="auto"/>
              <w:rPr>
                <w:rFonts w:ascii="Times New Roman" w:hAnsi="Times New Roman"/>
                <w:b/>
                <w:bCs/>
                <w:sz w:val="24"/>
                <w:szCs w:val="24"/>
              </w:rPr>
            </w:pPr>
          </w:p>
        </w:tc>
        <w:tc>
          <w:tcPr>
            <w:tcW w:w="5898" w:type="dxa"/>
            <w:noWrap/>
          </w:tcPr>
          <w:p w14:paraId="3908F4B7" w14:textId="77777777" w:rsidR="006309EE" w:rsidRDefault="006309EE">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p w14:paraId="27A0E2FA" w14:textId="77777777" w:rsidR="006309EE" w:rsidRDefault="00630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Создание презентации:</w:t>
            </w:r>
          </w:p>
          <w:p w14:paraId="62306A22" w14:textId="77777777" w:rsidR="006309EE" w:rsidRDefault="00630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Специфика и сортамент крепёжных деталей,  арматуры, фурнитуры, стекольных изделий, зеркал Анализ видов клея</w:t>
            </w:r>
          </w:p>
        </w:tc>
        <w:tc>
          <w:tcPr>
            <w:tcW w:w="2323" w:type="dxa"/>
            <w:noWrap/>
          </w:tcPr>
          <w:p w14:paraId="766487F8" w14:textId="77777777" w:rsidR="006309EE" w:rsidRDefault="006309E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52" w:type="dxa"/>
            <w:noWrap/>
          </w:tcPr>
          <w:p w14:paraId="09C12B5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2A827A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8053DD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C21CEE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80B221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E27088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A7FADE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F40AA2E"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1802" w:type="dxa"/>
            <w:noWrap/>
          </w:tcPr>
          <w:p w14:paraId="3ECD600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7E9EB0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13EA100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575EE5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845DEA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B7C162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26A62F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664135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84700D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66F82B31"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lastRenderedPageBreak/>
              <w:t>Зо.01.04</w:t>
            </w:r>
            <w:r w:rsidRPr="00FC6517">
              <w:rPr>
                <w:rFonts w:ascii="Times New Roman" w:hAnsi="Times New Roman"/>
                <w:sz w:val="24"/>
                <w:szCs w:val="24"/>
              </w:rPr>
              <w:t xml:space="preserve"> Зо.01.0</w:t>
            </w:r>
            <w:r>
              <w:rPr>
                <w:rFonts w:ascii="Times New Roman" w:hAnsi="Times New Roman"/>
                <w:sz w:val="24"/>
                <w:szCs w:val="24"/>
              </w:rPr>
              <w:t>5</w:t>
            </w:r>
          </w:p>
          <w:p w14:paraId="599DF7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1C19B30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20F639A9"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210ED69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514C5D8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79AC5CE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6475F75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C9EBF9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1127D3E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3FF9F20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72C7DD7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788760D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C9BE14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31DC59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832349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2918F6B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3DBE14F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40360D1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4A0CCE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57E261F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22D4E75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5CBAFD2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C8F464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F8885C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63804D8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4C2A023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02A4B6B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0402CBE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7A53FCB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313972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19A55D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38DCB69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065564EC"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E02EA" w14:paraId="49B6E6F9" w14:textId="77777777" w:rsidTr="00EB7300">
        <w:trPr>
          <w:trHeight w:val="20"/>
        </w:trPr>
        <w:tc>
          <w:tcPr>
            <w:tcW w:w="8251" w:type="dxa"/>
            <w:gridSpan w:val="2"/>
            <w:noWrap/>
          </w:tcPr>
          <w:p w14:paraId="3F83082F" w14:textId="77777777" w:rsidR="009E02EA" w:rsidRDefault="009E02EA">
            <w:pPr>
              <w:spacing w:after="0" w:line="240" w:lineRule="auto"/>
              <w:rPr>
                <w:rFonts w:ascii="Times New Roman" w:hAnsi="Times New Roman"/>
                <w:b/>
                <w:sz w:val="24"/>
                <w:szCs w:val="24"/>
              </w:rPr>
            </w:pPr>
            <w:r>
              <w:rPr>
                <w:rFonts w:ascii="Times New Roman" w:hAnsi="Times New Roman"/>
                <w:b/>
                <w:sz w:val="24"/>
                <w:szCs w:val="24"/>
              </w:rPr>
              <w:lastRenderedPageBreak/>
              <w:t>Промежуточная аттестация</w:t>
            </w:r>
          </w:p>
        </w:tc>
        <w:tc>
          <w:tcPr>
            <w:tcW w:w="2323" w:type="dxa"/>
            <w:noWrap/>
          </w:tcPr>
          <w:p w14:paraId="20DDCAF8" w14:textId="77777777" w:rsidR="009E02EA" w:rsidRDefault="009E02E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2552" w:type="dxa"/>
            <w:noWrap/>
          </w:tcPr>
          <w:p w14:paraId="77C0420A" w14:textId="77777777" w:rsidR="009E02EA" w:rsidRDefault="009E02EA">
            <w:pPr>
              <w:spacing w:after="0" w:line="240" w:lineRule="auto"/>
              <w:rPr>
                <w:rFonts w:ascii="Times New Roman" w:hAnsi="Times New Roman"/>
                <w:b/>
                <w:sz w:val="24"/>
                <w:szCs w:val="24"/>
              </w:rPr>
            </w:pPr>
          </w:p>
        </w:tc>
        <w:tc>
          <w:tcPr>
            <w:tcW w:w="1802" w:type="dxa"/>
            <w:noWrap/>
          </w:tcPr>
          <w:p w14:paraId="25B27172" w14:textId="77777777" w:rsidR="009E02EA" w:rsidRDefault="009E02EA">
            <w:pPr>
              <w:spacing w:after="0" w:line="240" w:lineRule="auto"/>
              <w:rPr>
                <w:rFonts w:ascii="Times New Roman" w:hAnsi="Times New Roman"/>
                <w:b/>
                <w:sz w:val="24"/>
                <w:szCs w:val="24"/>
              </w:rPr>
            </w:pPr>
          </w:p>
        </w:tc>
      </w:tr>
      <w:tr w:rsidR="009E02EA" w14:paraId="20BEFFC1" w14:textId="77777777" w:rsidTr="00EB7300">
        <w:trPr>
          <w:trHeight w:val="20"/>
        </w:trPr>
        <w:tc>
          <w:tcPr>
            <w:tcW w:w="8251" w:type="dxa"/>
            <w:gridSpan w:val="2"/>
            <w:noWrap/>
          </w:tcPr>
          <w:p w14:paraId="08C7C004" w14:textId="77777777" w:rsidR="009E02EA" w:rsidRDefault="009E02EA">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2323" w:type="dxa"/>
            <w:noWrap/>
          </w:tcPr>
          <w:p w14:paraId="721E1FF5" w14:textId="77777777" w:rsidR="009E02EA" w:rsidRDefault="009E02EA">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552" w:type="dxa"/>
            <w:noWrap/>
          </w:tcPr>
          <w:p w14:paraId="08BCF74A" w14:textId="77777777" w:rsidR="009E02EA" w:rsidRDefault="009E02EA">
            <w:pPr>
              <w:spacing w:after="0" w:line="240" w:lineRule="auto"/>
              <w:rPr>
                <w:rFonts w:ascii="Times New Roman" w:hAnsi="Times New Roman"/>
                <w:b/>
                <w:bCs/>
                <w:sz w:val="24"/>
                <w:szCs w:val="24"/>
              </w:rPr>
            </w:pPr>
          </w:p>
        </w:tc>
        <w:tc>
          <w:tcPr>
            <w:tcW w:w="1802" w:type="dxa"/>
            <w:noWrap/>
          </w:tcPr>
          <w:p w14:paraId="546779F8" w14:textId="77777777" w:rsidR="009E02EA" w:rsidRDefault="009E02EA">
            <w:pPr>
              <w:spacing w:after="0" w:line="240" w:lineRule="auto"/>
              <w:rPr>
                <w:rFonts w:ascii="Times New Roman" w:hAnsi="Times New Roman"/>
                <w:b/>
                <w:bCs/>
                <w:sz w:val="24"/>
                <w:szCs w:val="24"/>
              </w:rPr>
            </w:pPr>
          </w:p>
        </w:tc>
      </w:tr>
    </w:tbl>
    <w:p w14:paraId="5A664EBA" w14:textId="77777777" w:rsidR="00B75F01" w:rsidRDefault="00B75F01">
      <w:pPr>
        <w:jc w:val="both"/>
        <w:rPr>
          <w:rFonts w:ascii="Times New Roman" w:hAnsi="Times New Roman"/>
          <w:bCs/>
          <w:i/>
          <w:sz w:val="24"/>
          <w:szCs w:val="24"/>
        </w:rPr>
      </w:pPr>
    </w:p>
    <w:p w14:paraId="21E71794" w14:textId="77777777" w:rsidR="00B75F01" w:rsidRDefault="001D3906">
      <w:pPr>
        <w:jc w:val="both"/>
        <w:rPr>
          <w:rFonts w:ascii="Times New Roman" w:hAnsi="Times New Roman"/>
          <w:i/>
          <w:sz w:val="24"/>
          <w:szCs w:val="24"/>
        </w:rPr>
        <w:sectPr w:rsidR="00B75F01">
          <w:pgSz w:w="16838" w:h="11906" w:orient="landscape"/>
          <w:pgMar w:top="851" w:right="1134" w:bottom="851" w:left="992" w:header="0" w:footer="0" w:gutter="0"/>
          <w:cols w:space="1701"/>
          <w:docGrid w:linePitch="360"/>
        </w:sectPr>
      </w:pPr>
      <w:r>
        <w:rPr>
          <w:rFonts w:ascii="Times New Roman" w:hAnsi="Times New Roman"/>
          <w:bCs/>
          <w:i/>
          <w:sz w:val="24"/>
          <w:szCs w:val="24"/>
        </w:rPr>
        <w:t xml:space="preserve"> </w:t>
      </w:r>
      <w:r w:rsidR="004E6DBE">
        <w:rPr>
          <w:noProof/>
          <w:lang w:eastAsia="ru-RU"/>
        </w:rPr>
        <w:pict w14:anchorId="77D869F6">
          <v:shape id="Полилиния 2" o:spid="_x0000_s1026" style="position:absolute;left:0;text-align:left;margin-left:-40.2pt;margin-top:-719.9pt;width:16.7pt;height:26.8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100000,10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" adj="-11796480,,5400" path="m,l,21600r21600,l21600,,,xe">
            <v:fill opacity="0"/>
            <v:stroke joinstyle="round"/>
            <v:formulas/>
            <v:path arrowok="t" o:extrusionok="f" o:connecttype="segments" textboxrect="0,0,100000,100000"/>
            <v:textbox>
              <w:txbxContent>
                <w:tbl>
                  <w:tblPr>
                    <w:tblW w:w="334" w:type="dxa"/>
                    <w:tblInd w:w="-5" w:type="dxa"/>
                    <w:tblLayout w:type="fixed"/>
                    <w:tblLook w:val="04A0" w:firstRow="1" w:lastRow="0" w:firstColumn="1" w:lastColumn="0" w:noHBand="0" w:noVBand="1"/>
                  </w:tblPr>
                  <w:tblGrid>
                    <w:gridCol w:w="334"/>
                  </w:tblGrid>
                  <w:tr w:rsidR="005E1B7E" w14:paraId="243719D6" w14:textId="77777777">
                    <w:tc>
                      <w:tcPr>
                        <w:tcW w:w="334" w:type="dxa"/>
                        <w:tcBorders>
                          <w:top w:val="single" w:sz="4" w:space="0" w:color="000000"/>
                          <w:left w:val="single" w:sz="4" w:space="0" w:color="000000"/>
                          <w:bottom w:val="single" w:sz="4" w:space="0" w:color="000000"/>
                          <w:right w:val="single" w:sz="4" w:space="0" w:color="000000"/>
                        </w:tcBorders>
                        <w:noWrap/>
                      </w:tcPr>
                      <w:p w14:paraId="7845AE28" w14:textId="77777777" w:rsidR="005E1B7E" w:rsidRDefault="005E1B7E">
                        <w:pPr>
                          <w:jc w:val="both"/>
                          <w:rPr>
                            <w:rFonts w:ascii="Times New Roman" w:hAnsi="Times New Roman"/>
                            <w:bCs/>
                            <w:i/>
                            <w:sz w:val="24"/>
                            <w:szCs w:val="24"/>
                          </w:rPr>
                        </w:pPr>
                      </w:p>
                    </w:tc>
                  </w:tr>
                </w:tbl>
                <w:p w14:paraId="70E6F065" w14:textId="77777777" w:rsidR="005E1B7E" w:rsidRDefault="005E1B7E"/>
              </w:txbxContent>
            </v:textbox>
            <w10:wrap type="square"/>
          </v:shape>
        </w:pict>
      </w:r>
    </w:p>
    <w:p w14:paraId="398052B8" w14:textId="77777777" w:rsidR="00B75F01" w:rsidRDefault="001D3906">
      <w:pPr>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0AF24167"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3.1. Для реализации программы дисциплины должны быть предусмотрены следующие специальные помещения:</w:t>
      </w:r>
    </w:p>
    <w:p w14:paraId="0AC3B6C2"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 xml:space="preserve">Кабинет </w:t>
      </w:r>
      <w:r>
        <w:rPr>
          <w:rFonts w:ascii="Times New Roman" w:hAnsi="Times New Roman"/>
          <w:bCs/>
          <w:i/>
          <w:color w:val="000000" w:themeColor="text1"/>
          <w:sz w:val="24"/>
          <w:szCs w:val="24"/>
        </w:rPr>
        <w:t>«</w:t>
      </w:r>
      <w:r w:rsidR="009F4C55">
        <w:rPr>
          <w:rFonts w:ascii="Times New Roman" w:hAnsi="Times New Roman"/>
          <w:bCs/>
          <w:color w:val="000000" w:themeColor="text1"/>
          <w:sz w:val="24"/>
          <w:szCs w:val="24"/>
        </w:rPr>
        <w:t>Теоретическое обучение</w:t>
      </w:r>
      <w:r>
        <w:rPr>
          <w:rFonts w:ascii="Times New Roman" w:hAnsi="Times New Roman"/>
          <w:bCs/>
          <w:i/>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профессии 08.01.24 Мастер столярно-плотничных, паркетных и стекольных работ.</w:t>
      </w:r>
    </w:p>
    <w:p w14:paraId="1146D5A5" w14:textId="77777777" w:rsidR="00B75F01" w:rsidRDefault="00B75F01">
      <w:pPr>
        <w:spacing w:after="0"/>
        <w:ind w:firstLine="709"/>
        <w:jc w:val="both"/>
        <w:rPr>
          <w:rFonts w:ascii="Times New Roman" w:hAnsi="Times New Roman"/>
          <w:bCs/>
          <w:i/>
          <w:color w:val="000000"/>
          <w:sz w:val="24"/>
          <w:szCs w:val="24"/>
        </w:rPr>
      </w:pPr>
    </w:p>
    <w:p w14:paraId="657ED203" w14:textId="77777777" w:rsidR="00B75F01" w:rsidRDefault="001D3906">
      <w:pPr>
        <w:spacing w:after="0"/>
        <w:ind w:firstLine="709"/>
        <w:jc w:val="both"/>
        <w:rPr>
          <w:rFonts w:ascii="Times New Roman" w:hAnsi="Times New Roman"/>
          <w:b/>
          <w:bCs/>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D4BAA56"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D278A3" w14:textId="77777777" w:rsidR="00B75F01" w:rsidRDefault="00B75F01">
      <w:pPr>
        <w:spacing w:after="0"/>
        <w:ind w:firstLine="709"/>
        <w:jc w:val="both"/>
        <w:rPr>
          <w:rFonts w:ascii="Times New Roman" w:hAnsi="Times New Roman"/>
          <w:bCs/>
          <w:color w:val="000000"/>
          <w:sz w:val="24"/>
          <w:szCs w:val="24"/>
        </w:rPr>
      </w:pPr>
    </w:p>
    <w:p w14:paraId="276AE56D"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4AF042C4" w14:textId="77777777" w:rsidR="00B75F01" w:rsidRDefault="001D3906">
      <w:pPr>
        <w:widowControl w:val="0"/>
        <w:tabs>
          <w:tab w:val="left" w:pos="9360"/>
        </w:tabs>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1.</w:t>
      </w:r>
      <w:r>
        <w:rPr>
          <w:rFonts w:ascii="Times New Roman" w:hAnsi="Times New Roman"/>
          <w:color w:val="000000" w:themeColor="text1"/>
          <w:sz w:val="24"/>
          <w:szCs w:val="24"/>
        </w:rPr>
        <w:t xml:space="preserve">Степанов Б.А. Материаловедение для профессий, связанных с обработкой древесины / </w:t>
      </w:r>
      <w:proofErr w:type="spellStart"/>
      <w:r>
        <w:rPr>
          <w:rFonts w:ascii="Times New Roman" w:hAnsi="Times New Roman"/>
          <w:color w:val="000000" w:themeColor="text1"/>
          <w:sz w:val="24"/>
          <w:szCs w:val="24"/>
        </w:rPr>
        <w:t>Б.А.Степанов</w:t>
      </w:r>
      <w:proofErr w:type="spellEnd"/>
      <w:r>
        <w:rPr>
          <w:rFonts w:ascii="Times New Roman" w:hAnsi="Times New Roman"/>
          <w:color w:val="000000" w:themeColor="text1"/>
          <w:sz w:val="24"/>
          <w:szCs w:val="24"/>
        </w:rPr>
        <w:t xml:space="preserve">. - учебник. </w:t>
      </w:r>
      <w:r>
        <w:rPr>
          <w:rFonts w:ascii="Times New Roman" w:hAnsi="Times New Roman"/>
          <w:bCs/>
          <w:color w:val="000000" w:themeColor="text1"/>
          <w:sz w:val="24"/>
          <w:szCs w:val="24"/>
        </w:rPr>
        <w:t xml:space="preserve">Москва: ИЦ «Академия», </w:t>
      </w:r>
      <w:r>
        <w:rPr>
          <w:rFonts w:ascii="Times New Roman" w:hAnsi="Times New Roman"/>
          <w:color w:val="000000" w:themeColor="text1"/>
          <w:sz w:val="24"/>
          <w:szCs w:val="24"/>
        </w:rPr>
        <w:t>2018. – 336 с.</w:t>
      </w:r>
    </w:p>
    <w:p w14:paraId="7E3E2D92"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2.Клюев Г.И. Справочник мастера столярного и мебельного производства / Г.И. Клюев.- учеб. пособие. –Москва: ИЦ «Академия», 2018. – 368 с.</w:t>
      </w:r>
    </w:p>
    <w:p w14:paraId="3267281C" w14:textId="77777777" w:rsidR="00B75F01" w:rsidRDefault="001D3906">
      <w:pPr>
        <w:spacing w:after="0"/>
        <w:ind w:firstLine="709"/>
        <w:rPr>
          <w:rFonts w:ascii="Times New Roman" w:hAnsi="Times New Roman"/>
          <w:color w:val="000000"/>
          <w:sz w:val="24"/>
          <w:szCs w:val="24"/>
        </w:rPr>
      </w:pPr>
      <w:r>
        <w:rPr>
          <w:rFonts w:ascii="Times New Roman" w:hAnsi="Times New Roman"/>
          <w:color w:val="000000" w:themeColor="text1"/>
          <w:sz w:val="24"/>
          <w:szCs w:val="24"/>
        </w:rPr>
        <w:t xml:space="preserve">3.Технология деревообработки : учебник. – </w:t>
      </w:r>
      <w:r>
        <w:rPr>
          <w:rFonts w:ascii="Times New Roman" w:hAnsi="Times New Roman"/>
          <w:bCs/>
          <w:color w:val="000000" w:themeColor="text1"/>
          <w:sz w:val="24"/>
          <w:szCs w:val="24"/>
        </w:rPr>
        <w:t xml:space="preserve">Москва: ИЦ «Академия», </w:t>
      </w:r>
      <w:r>
        <w:rPr>
          <w:rFonts w:ascii="Times New Roman" w:hAnsi="Times New Roman"/>
          <w:color w:val="000000" w:themeColor="text1"/>
          <w:sz w:val="24"/>
          <w:szCs w:val="24"/>
        </w:rPr>
        <w:t>2018. – 351 с.</w:t>
      </w:r>
    </w:p>
    <w:p w14:paraId="3A7A8D91"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0A95D3E3" w14:textId="77777777" w:rsidR="00B75F01" w:rsidRDefault="001D3906" w:rsidP="00801EB9">
      <w:pPr>
        <w:pStyle w:val="a3"/>
        <w:numPr>
          <w:ilvl w:val="0"/>
          <w:numId w:val="64"/>
        </w:numPr>
        <w:spacing w:before="0" w:after="0" w:line="276" w:lineRule="auto"/>
        <w:ind w:left="0" w:firstLine="709"/>
        <w:contextualSpacing/>
        <w:jc w:val="both"/>
        <w:rPr>
          <w:color w:val="000000"/>
          <w:lang w:val="ru-RU"/>
        </w:rPr>
      </w:pPr>
      <w:r>
        <w:rPr>
          <w:color w:val="000000" w:themeColor="text1"/>
          <w:lang w:val="ru-RU"/>
        </w:rPr>
        <w:t xml:space="preserve">Федеральный центр информационно-образовательных ресурсов — ФЦИОР: сайт/ </w:t>
      </w:r>
      <w:hyperlink r:id="rId36" w:tooltip="http://edu.ru/" w:history="1">
        <w:r>
          <w:rPr>
            <w:rStyle w:val="af2"/>
            <w:color w:val="000000" w:themeColor="text1"/>
            <w:lang w:val="ru-RU"/>
          </w:rPr>
          <w:t>"Российское Образование</w:t>
        </w:r>
      </w:hyperlink>
      <w:r>
        <w:rPr>
          <w:color w:val="000000" w:themeColor="text1"/>
          <w:lang w:val="ru-RU"/>
        </w:rPr>
        <w:t>» Федеральный портал.-М., 2019</w:t>
      </w:r>
      <w:r>
        <w:rPr>
          <w:rFonts w:eastAsia="Arial"/>
          <w:color w:val="000000" w:themeColor="text1"/>
          <w:lang w:val="ru-RU"/>
        </w:rPr>
        <w:t xml:space="preserve">. – </w:t>
      </w:r>
      <w:r>
        <w:rPr>
          <w:rFonts w:eastAsia="Arial"/>
          <w:color w:val="000000" w:themeColor="text1"/>
        </w:rPr>
        <w:t>URL</w:t>
      </w:r>
      <w:r>
        <w:rPr>
          <w:rFonts w:eastAsia="Arial"/>
          <w:color w:val="000000" w:themeColor="text1"/>
          <w:lang w:val="ru-RU"/>
        </w:rPr>
        <w:t>:</w:t>
      </w:r>
      <w:r>
        <w:rPr>
          <w:rFonts w:eastAsia="Arial"/>
          <w:color w:val="000000" w:themeColor="text1"/>
        </w:rPr>
        <w:t>http</w:t>
      </w:r>
      <w:r>
        <w:rPr>
          <w:rFonts w:eastAsia="Arial"/>
          <w:color w:val="000000" w:themeColor="text1"/>
          <w:lang w:val="ru-RU"/>
        </w:rPr>
        <w:t>://</w:t>
      </w:r>
      <w:proofErr w:type="spellStart"/>
      <w:r>
        <w:rPr>
          <w:rFonts w:eastAsia="Arial"/>
          <w:color w:val="000000" w:themeColor="text1"/>
        </w:rPr>
        <w:t>fcior</w:t>
      </w:r>
      <w:proofErr w:type="spellEnd"/>
      <w:r>
        <w:rPr>
          <w:rFonts w:eastAsia="Arial"/>
          <w:color w:val="000000" w:themeColor="text1"/>
          <w:lang w:val="ru-RU"/>
        </w:rPr>
        <w:t>.</w:t>
      </w:r>
      <w:proofErr w:type="spellStart"/>
      <w:r>
        <w:rPr>
          <w:rFonts w:eastAsia="Arial"/>
          <w:color w:val="000000" w:themeColor="text1"/>
        </w:rPr>
        <w:t>edu</w:t>
      </w:r>
      <w:proofErr w:type="spellEnd"/>
      <w:r>
        <w:rPr>
          <w:rFonts w:eastAsia="Arial"/>
          <w:color w:val="000000" w:themeColor="text1"/>
          <w:lang w:val="ru-RU"/>
        </w:rPr>
        <w:t>.</w:t>
      </w:r>
      <w:proofErr w:type="spellStart"/>
      <w:r>
        <w:rPr>
          <w:rFonts w:eastAsia="Arial"/>
          <w:color w:val="000000" w:themeColor="text1"/>
        </w:rPr>
        <w:t>ru</w:t>
      </w:r>
      <w:proofErr w:type="spellEnd"/>
      <w:r>
        <w:rPr>
          <w:rFonts w:eastAsia="Arial"/>
          <w:color w:val="000000" w:themeColor="text1"/>
          <w:lang w:val="ru-RU"/>
        </w:rPr>
        <w:t>/(дата обращения: 06.10.3019). – Режим доступа: свободный. – Текст: электронный.</w:t>
      </w:r>
    </w:p>
    <w:p w14:paraId="30EE67A2" w14:textId="77777777" w:rsidR="00B75F01" w:rsidRDefault="001D3906" w:rsidP="00801EB9">
      <w:pPr>
        <w:pStyle w:val="a3"/>
        <w:numPr>
          <w:ilvl w:val="0"/>
          <w:numId w:val="64"/>
        </w:numPr>
        <w:spacing w:before="0" w:after="0" w:line="276" w:lineRule="auto"/>
        <w:ind w:left="0" w:firstLine="709"/>
        <w:contextualSpacing/>
        <w:jc w:val="both"/>
        <w:rPr>
          <w:color w:val="000000"/>
          <w:lang w:val="ru-RU"/>
        </w:rPr>
      </w:pPr>
      <w:r>
        <w:rPr>
          <w:color w:val="000000" w:themeColor="text1"/>
          <w:lang w:val="ru-RU"/>
        </w:rPr>
        <w:t xml:space="preserve">Единая коллекция цифровых образовательных ресурсов: сайт/ </w:t>
      </w:r>
      <w:hyperlink r:id="rId37" w:tooltip="http://edu.ru/" w:history="1">
        <w:r>
          <w:rPr>
            <w:rStyle w:val="af2"/>
            <w:color w:val="000000" w:themeColor="text1"/>
            <w:lang w:val="ru-RU"/>
          </w:rPr>
          <w:t>"Российское Образование</w:t>
        </w:r>
      </w:hyperlink>
      <w:r>
        <w:rPr>
          <w:color w:val="000000" w:themeColor="text1"/>
          <w:lang w:val="ru-RU"/>
        </w:rPr>
        <w:t>» Федеральный портал.-М., 2019</w:t>
      </w:r>
      <w:r>
        <w:rPr>
          <w:rFonts w:eastAsia="Arial"/>
          <w:color w:val="000000" w:themeColor="text1"/>
          <w:lang w:val="ru-RU"/>
        </w:rPr>
        <w:t xml:space="preserve">. – </w:t>
      </w:r>
      <w:r>
        <w:rPr>
          <w:rFonts w:eastAsia="Arial"/>
          <w:color w:val="000000" w:themeColor="text1"/>
        </w:rPr>
        <w:t>URL</w:t>
      </w:r>
      <w:r>
        <w:rPr>
          <w:rFonts w:eastAsia="Arial"/>
          <w:color w:val="000000" w:themeColor="text1"/>
          <w:lang w:val="ru-RU"/>
        </w:rPr>
        <w:t>:</w:t>
      </w:r>
      <w:hyperlink r:id="rId38" w:tooltip="http://www.school-collection.edu.ru/" w:history="1">
        <w:r>
          <w:rPr>
            <w:rStyle w:val="af2"/>
            <w:color w:val="000000" w:themeColor="text1"/>
          </w:rPr>
          <w:t>www</w:t>
        </w:r>
        <w:r>
          <w:rPr>
            <w:rStyle w:val="af2"/>
            <w:color w:val="000000" w:themeColor="text1"/>
            <w:lang w:val="ru-RU"/>
          </w:rPr>
          <w:t>.</w:t>
        </w:r>
        <w:r>
          <w:rPr>
            <w:rStyle w:val="af2"/>
            <w:color w:val="000000" w:themeColor="text1"/>
          </w:rPr>
          <w:t>school</w:t>
        </w:r>
        <w:r>
          <w:rPr>
            <w:rStyle w:val="af2"/>
            <w:color w:val="000000" w:themeColor="text1"/>
            <w:lang w:val="ru-RU"/>
          </w:rPr>
          <w:t>-</w:t>
        </w:r>
        <w:r>
          <w:rPr>
            <w:rStyle w:val="af2"/>
            <w:color w:val="000000" w:themeColor="text1"/>
          </w:rPr>
          <w:t>collection</w:t>
        </w:r>
        <w:r>
          <w:rPr>
            <w:rStyle w:val="af2"/>
            <w:color w:val="000000" w:themeColor="text1"/>
            <w:lang w:val="ru-RU"/>
          </w:rPr>
          <w:t>.</w:t>
        </w:r>
        <w:proofErr w:type="spellStart"/>
        <w:r>
          <w:rPr>
            <w:rStyle w:val="af2"/>
            <w:color w:val="000000" w:themeColor="text1"/>
          </w:rPr>
          <w:t>edu</w:t>
        </w:r>
        <w:proofErr w:type="spellEnd"/>
        <w:r>
          <w:rPr>
            <w:rStyle w:val="af2"/>
            <w:color w:val="000000" w:themeColor="text1"/>
            <w:lang w:val="ru-RU"/>
          </w:rPr>
          <w:t>.</w:t>
        </w:r>
        <w:proofErr w:type="spellStart"/>
        <w:r>
          <w:rPr>
            <w:rStyle w:val="af2"/>
            <w:color w:val="000000" w:themeColor="text1"/>
          </w:rPr>
          <w:t>ru</w:t>
        </w:r>
        <w:proofErr w:type="spellEnd"/>
      </w:hyperlink>
      <w:r>
        <w:rPr>
          <w:rFonts w:eastAsia="Arial"/>
          <w:color w:val="000000" w:themeColor="text1"/>
          <w:lang w:val="ru-RU"/>
        </w:rPr>
        <w:t>(дата обращения: 06.12.3019). – Режим доступа: свободный. – Текст: электронный.</w:t>
      </w:r>
    </w:p>
    <w:p w14:paraId="450A8639" w14:textId="77777777" w:rsidR="00B75F01" w:rsidRDefault="001D3906" w:rsidP="00801EB9">
      <w:pPr>
        <w:numPr>
          <w:ilvl w:val="0"/>
          <w:numId w:val="64"/>
        </w:numPr>
        <w:spacing w:after="0"/>
        <w:ind w:left="0" w:firstLine="709"/>
        <w:jc w:val="both"/>
        <w:rPr>
          <w:rFonts w:ascii="Times New Roman" w:hAnsi="Times New Roman"/>
          <w:color w:val="000000"/>
          <w:sz w:val="24"/>
          <w:szCs w:val="24"/>
        </w:rPr>
      </w:pPr>
      <w:r>
        <w:rPr>
          <w:rFonts w:ascii="Times New Roman" w:hAnsi="Times New Roman"/>
          <w:color w:val="000000" w:themeColor="text1"/>
          <w:sz w:val="24"/>
          <w:szCs w:val="24"/>
        </w:rPr>
        <w:t xml:space="preserve">Единое окно доступа к информационным ресурсам : сайт. – Москва, 2006.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 </w:t>
      </w:r>
      <w:hyperlink r:id="rId39" w:tooltip="http://window.edu.ru/" w:history="1">
        <w:r>
          <w:rPr>
            <w:rStyle w:val="af2"/>
            <w:rFonts w:ascii="Times New Roman" w:hAnsi="Times New Roman"/>
            <w:color w:val="000000" w:themeColor="text1"/>
            <w:sz w:val="24"/>
            <w:szCs w:val="24"/>
          </w:rPr>
          <w:t>http://window.edu.ru/</w:t>
        </w:r>
      </w:hyperlink>
      <w:r>
        <w:rPr>
          <w:rFonts w:ascii="Times New Roman" w:hAnsi="Times New Roman"/>
          <w:color w:val="000000" w:themeColor="text1"/>
          <w:sz w:val="24"/>
          <w:szCs w:val="24"/>
        </w:rPr>
        <w:t xml:space="preserve"> (дата обращения: 03.05.2019). – Режим доступа: для </w:t>
      </w:r>
      <w:proofErr w:type="spellStart"/>
      <w:r>
        <w:rPr>
          <w:rFonts w:ascii="Times New Roman" w:hAnsi="Times New Roman"/>
          <w:color w:val="000000" w:themeColor="text1"/>
          <w:sz w:val="24"/>
          <w:szCs w:val="24"/>
        </w:rPr>
        <w:t>зарегистрир</w:t>
      </w:r>
      <w:proofErr w:type="spellEnd"/>
      <w:r>
        <w:rPr>
          <w:rFonts w:ascii="Times New Roman" w:hAnsi="Times New Roman"/>
          <w:color w:val="000000" w:themeColor="text1"/>
          <w:sz w:val="24"/>
          <w:szCs w:val="24"/>
        </w:rPr>
        <w:t>. пользователей. – Текст: электронный.</w:t>
      </w:r>
    </w:p>
    <w:p w14:paraId="3FCC006A" w14:textId="77777777" w:rsidR="00B75F01" w:rsidRDefault="00B75F01">
      <w:pPr>
        <w:spacing w:after="0"/>
        <w:ind w:firstLine="709"/>
        <w:contextualSpacing/>
        <w:jc w:val="both"/>
        <w:rPr>
          <w:rFonts w:ascii="Times New Roman" w:hAnsi="Times New Roman"/>
          <w:i/>
          <w:color w:val="000000"/>
          <w:sz w:val="24"/>
          <w:szCs w:val="24"/>
        </w:rPr>
      </w:pPr>
    </w:p>
    <w:p w14:paraId="1038B5D5" w14:textId="77777777" w:rsidR="00B75F01" w:rsidRDefault="001D3906">
      <w:pPr>
        <w:spacing w:after="0"/>
        <w:ind w:firstLine="709"/>
        <w:contextualSpacing/>
        <w:jc w:val="both"/>
        <w:rPr>
          <w:rFonts w:ascii="Times New Roman" w:hAnsi="Times New Roman"/>
          <w:b/>
          <w:bCs/>
          <w:color w:val="000000"/>
          <w:sz w:val="24"/>
          <w:szCs w:val="24"/>
        </w:rPr>
      </w:pPr>
      <w:r>
        <w:rPr>
          <w:rFonts w:ascii="Times New Roman" w:hAnsi="Times New Roman"/>
          <w:b/>
          <w:bCs/>
          <w:color w:val="000000" w:themeColor="text1"/>
          <w:sz w:val="24"/>
          <w:szCs w:val="24"/>
        </w:rPr>
        <w:t xml:space="preserve">3.2.3. Дополнительные источники </w:t>
      </w:r>
    </w:p>
    <w:p w14:paraId="6AA45F41" w14:textId="77777777" w:rsidR="00B75F01" w:rsidRDefault="001D3906">
      <w:pPr>
        <w:spacing w:after="0"/>
        <w:ind w:firstLine="709"/>
        <w:rPr>
          <w:rFonts w:ascii="Times New Roman" w:hAnsi="Times New Roman"/>
          <w:sz w:val="24"/>
          <w:szCs w:val="24"/>
        </w:rPr>
        <w:sectPr w:rsidR="00B75F01">
          <w:pgSz w:w="11906" w:h="16838"/>
          <w:pgMar w:top="1134" w:right="991" w:bottom="1134" w:left="1701" w:header="0" w:footer="0" w:gutter="0"/>
          <w:cols w:space="1701"/>
          <w:docGrid w:linePitch="360"/>
        </w:sectPr>
      </w:pPr>
      <w:r>
        <w:rPr>
          <w:rFonts w:ascii="Times New Roman" w:hAnsi="Times New Roman"/>
          <w:bCs/>
          <w:color w:val="000000" w:themeColor="text1"/>
          <w:sz w:val="24"/>
          <w:szCs w:val="24"/>
        </w:rPr>
        <w:t xml:space="preserve">1. Бобиков П.Д. Изготовление столярно-плотничных изделий (5-е изд., стер.) / </w:t>
      </w:r>
      <w:proofErr w:type="spellStart"/>
      <w:r>
        <w:rPr>
          <w:rFonts w:ascii="Times New Roman" w:hAnsi="Times New Roman"/>
          <w:bCs/>
          <w:color w:val="000000" w:themeColor="text1"/>
          <w:sz w:val="24"/>
          <w:szCs w:val="24"/>
        </w:rPr>
        <w:t>П.Д.Бобиков</w:t>
      </w:r>
      <w:proofErr w:type="spellEnd"/>
      <w:r>
        <w:rPr>
          <w:rFonts w:ascii="Times New Roman" w:hAnsi="Times New Roman"/>
          <w:bCs/>
          <w:color w:val="000000" w:themeColor="text1"/>
          <w:sz w:val="24"/>
          <w:szCs w:val="24"/>
        </w:rPr>
        <w:t>.-  учебник. – Москва: ИЦ «Академия», 2018. – 360 с</w:t>
      </w:r>
    </w:p>
    <w:p w14:paraId="3EE72744"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44DA2FB3"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ДИСЦИПЛИНЫ</w:t>
      </w:r>
    </w:p>
    <w:p w14:paraId="0164B142" w14:textId="77777777" w:rsidR="00B75F01" w:rsidRDefault="00B75F01">
      <w:pPr>
        <w:contextualSpacing/>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3346"/>
        <w:gridCol w:w="2881"/>
        <w:gridCol w:w="3343"/>
      </w:tblGrid>
      <w:tr w:rsidR="00B75F01" w14:paraId="7CBC742B"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0EF0F28B" w14:textId="77777777" w:rsidR="00B75F01" w:rsidRDefault="001D3906">
            <w:pPr>
              <w:spacing w:after="0" w:line="240" w:lineRule="auto"/>
              <w:jc w:val="center"/>
              <w:rPr>
                <w:rFonts w:ascii="Times New Roman" w:hAnsi="Times New Roman"/>
                <w:sz w:val="24"/>
                <w:szCs w:val="24"/>
              </w:rPr>
            </w:pPr>
            <w:r>
              <w:rPr>
                <w:rFonts w:ascii="Times New Roman" w:hAnsi="Times New Roman"/>
                <w:bCs/>
                <w:sz w:val="24"/>
                <w:szCs w:val="24"/>
              </w:rPr>
              <w:t>Результаты обучения</w:t>
            </w:r>
          </w:p>
        </w:tc>
        <w:tc>
          <w:tcPr>
            <w:tcW w:w="2816" w:type="dxa"/>
            <w:tcBorders>
              <w:top w:val="single" w:sz="4" w:space="0" w:color="000000"/>
              <w:left w:val="single" w:sz="4" w:space="0" w:color="000000"/>
              <w:bottom w:val="single" w:sz="4" w:space="0" w:color="000000"/>
              <w:right w:val="single" w:sz="4" w:space="0" w:color="000000"/>
            </w:tcBorders>
            <w:noWrap/>
          </w:tcPr>
          <w:p w14:paraId="4C956F80" w14:textId="77777777" w:rsidR="00B75F01" w:rsidRDefault="001D3906">
            <w:pPr>
              <w:spacing w:after="0" w:line="240" w:lineRule="auto"/>
              <w:jc w:val="center"/>
              <w:rPr>
                <w:rFonts w:ascii="Times New Roman" w:hAnsi="Times New Roman"/>
                <w:bCs/>
                <w:sz w:val="24"/>
                <w:szCs w:val="24"/>
              </w:rPr>
            </w:pPr>
            <w:r>
              <w:rPr>
                <w:rFonts w:ascii="Times New Roman" w:hAnsi="Times New Roman"/>
                <w:bCs/>
                <w:sz w:val="24"/>
                <w:szCs w:val="24"/>
              </w:rPr>
              <w:t>Критерии оценки</w:t>
            </w:r>
          </w:p>
        </w:tc>
        <w:tc>
          <w:tcPr>
            <w:tcW w:w="3268" w:type="dxa"/>
            <w:tcBorders>
              <w:top w:val="single" w:sz="4" w:space="0" w:color="000000"/>
              <w:left w:val="single" w:sz="4" w:space="0" w:color="000000"/>
              <w:bottom w:val="single" w:sz="4" w:space="0" w:color="000000"/>
              <w:right w:val="single" w:sz="4" w:space="0" w:color="000000"/>
            </w:tcBorders>
            <w:noWrap/>
          </w:tcPr>
          <w:p w14:paraId="1BE35EE7" w14:textId="77777777" w:rsidR="00B75F01" w:rsidRDefault="001D3906">
            <w:pPr>
              <w:spacing w:after="0" w:line="240" w:lineRule="auto"/>
              <w:jc w:val="center"/>
              <w:rPr>
                <w:rFonts w:ascii="Times New Roman" w:hAnsi="Times New Roman"/>
                <w:bCs/>
                <w:sz w:val="24"/>
                <w:szCs w:val="24"/>
              </w:rPr>
            </w:pPr>
            <w:r>
              <w:rPr>
                <w:rFonts w:ascii="Times New Roman" w:hAnsi="Times New Roman"/>
                <w:bCs/>
                <w:sz w:val="24"/>
                <w:szCs w:val="24"/>
              </w:rPr>
              <w:t>Методы оценки</w:t>
            </w:r>
          </w:p>
        </w:tc>
      </w:tr>
      <w:tr w:rsidR="00B75F01" w14:paraId="3567259E"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64C194EC" w14:textId="77777777" w:rsidR="00B75F01" w:rsidRDefault="001D3906">
            <w:pPr>
              <w:spacing w:after="0" w:line="240" w:lineRule="auto"/>
              <w:rPr>
                <w:rFonts w:ascii="Times New Roman" w:hAnsi="Times New Roman"/>
                <w:bCs/>
                <w:sz w:val="24"/>
                <w:szCs w:val="24"/>
              </w:rPr>
            </w:pPr>
            <w:r>
              <w:rPr>
                <w:rStyle w:val="FontStyle12"/>
                <w:sz w:val="24"/>
                <w:szCs w:val="24"/>
              </w:rPr>
              <w:t>Конструкционные и вспомогательные материалы для производства столярных и плотничных изделий</w:t>
            </w:r>
          </w:p>
        </w:tc>
        <w:tc>
          <w:tcPr>
            <w:tcW w:w="2816" w:type="dxa"/>
            <w:tcBorders>
              <w:top w:val="single" w:sz="4" w:space="0" w:color="000000"/>
              <w:left w:val="single" w:sz="4" w:space="0" w:color="000000"/>
              <w:bottom w:val="single" w:sz="4" w:space="0" w:color="000000"/>
              <w:right w:val="single" w:sz="4" w:space="0" w:color="000000"/>
            </w:tcBorders>
            <w:noWrap/>
          </w:tcPr>
          <w:p w14:paraId="717B12F3" w14:textId="77777777" w:rsidR="00B75F01" w:rsidRDefault="009E02EA" w:rsidP="009E02EA">
            <w:pPr>
              <w:spacing w:after="0" w:line="240" w:lineRule="auto"/>
              <w:rPr>
                <w:rFonts w:ascii="Times New Roman" w:hAnsi="Times New Roman"/>
                <w:bCs/>
                <w:sz w:val="24"/>
                <w:szCs w:val="24"/>
              </w:rPr>
            </w:pPr>
            <w:r>
              <w:rPr>
                <w:rFonts w:ascii="Times New Roman" w:hAnsi="Times New Roman"/>
                <w:bCs/>
                <w:sz w:val="24"/>
                <w:szCs w:val="24"/>
              </w:rPr>
              <w:t xml:space="preserve">Демонстрирует  знание о </w:t>
            </w:r>
            <w:r>
              <w:rPr>
                <w:rStyle w:val="FontStyle12"/>
                <w:sz w:val="24"/>
                <w:szCs w:val="24"/>
              </w:rPr>
              <w:t>конструкционных и вспомогательных материалах для производства столярных и плотничных изделий</w:t>
            </w:r>
          </w:p>
        </w:tc>
        <w:tc>
          <w:tcPr>
            <w:tcW w:w="3268" w:type="dxa"/>
            <w:tcBorders>
              <w:top w:val="single" w:sz="4" w:space="0" w:color="000000"/>
              <w:left w:val="single" w:sz="4" w:space="0" w:color="000000"/>
              <w:bottom w:val="single" w:sz="4" w:space="0" w:color="000000"/>
              <w:right w:val="single" w:sz="4" w:space="0" w:color="000000"/>
            </w:tcBorders>
            <w:noWrap/>
          </w:tcPr>
          <w:p w14:paraId="1992DFBA"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Устный опрос</w:t>
            </w:r>
          </w:p>
          <w:p w14:paraId="329DA854"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Наблюдение и оценка результатов работы на практических занятиях.</w:t>
            </w:r>
          </w:p>
          <w:p w14:paraId="654F7C79" w14:textId="77777777" w:rsidR="00B75F01" w:rsidRDefault="009E02EA">
            <w:pPr>
              <w:spacing w:after="0" w:line="240" w:lineRule="auto"/>
              <w:rPr>
                <w:rFonts w:ascii="Times New Roman" w:hAnsi="Times New Roman"/>
                <w:bCs/>
                <w:sz w:val="24"/>
                <w:szCs w:val="24"/>
              </w:rPr>
            </w:pPr>
            <w:r>
              <w:rPr>
                <w:rFonts w:ascii="Times New Roman" w:hAnsi="Times New Roman"/>
                <w:bCs/>
                <w:sz w:val="24"/>
                <w:szCs w:val="24"/>
              </w:rPr>
              <w:t>Промежуточная аттестация</w:t>
            </w:r>
          </w:p>
        </w:tc>
      </w:tr>
      <w:tr w:rsidR="00B75F01" w14:paraId="2E56C95A"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511AFB4F" w14:textId="77777777" w:rsidR="00B75F01" w:rsidRDefault="001D3906">
            <w:pPr>
              <w:pStyle w:val="Style2"/>
              <w:widowControl/>
              <w:spacing w:line="240" w:lineRule="auto"/>
              <w:ind w:firstLine="0"/>
            </w:pPr>
            <w:r>
              <w:rPr>
                <w:rStyle w:val="FontStyle12"/>
                <w:sz w:val="24"/>
                <w:szCs w:val="24"/>
              </w:rPr>
              <w:t>Физические, химические и механические свойства, специфику применения при производстве столярных и плотничных изделий</w:t>
            </w:r>
          </w:p>
          <w:p w14:paraId="1327E888" w14:textId="77777777" w:rsidR="00B75F01" w:rsidRDefault="001D3906">
            <w:pPr>
              <w:spacing w:after="0" w:line="240" w:lineRule="auto"/>
              <w:rPr>
                <w:rFonts w:ascii="Times New Roman" w:hAnsi="Times New Roman"/>
                <w:bCs/>
                <w:sz w:val="24"/>
                <w:szCs w:val="24"/>
              </w:rPr>
            </w:pPr>
            <w:r>
              <w:rPr>
                <w:rStyle w:val="FontStyle12"/>
                <w:sz w:val="24"/>
                <w:szCs w:val="24"/>
              </w:rPr>
              <w:t>основные породы древесины, их характеристику</w:t>
            </w:r>
          </w:p>
        </w:tc>
        <w:tc>
          <w:tcPr>
            <w:tcW w:w="2816" w:type="dxa"/>
            <w:tcBorders>
              <w:top w:val="single" w:sz="4" w:space="0" w:color="000000"/>
              <w:left w:val="single" w:sz="4" w:space="0" w:color="000000"/>
              <w:bottom w:val="single" w:sz="4" w:space="0" w:color="000000"/>
              <w:right w:val="single" w:sz="4" w:space="0" w:color="000000"/>
            </w:tcBorders>
            <w:noWrap/>
          </w:tcPr>
          <w:p w14:paraId="7D107348" w14:textId="77777777" w:rsidR="009E02EA" w:rsidRDefault="009E02EA" w:rsidP="009E02EA">
            <w:pPr>
              <w:pStyle w:val="Style2"/>
              <w:widowControl/>
              <w:spacing w:line="240" w:lineRule="auto"/>
              <w:ind w:firstLine="0"/>
            </w:pPr>
            <w:r>
              <w:rPr>
                <w:bCs/>
              </w:rPr>
              <w:t>Демонстрирует  знание</w:t>
            </w:r>
            <w:r>
              <w:rPr>
                <w:rStyle w:val="FontStyle12"/>
                <w:sz w:val="24"/>
                <w:szCs w:val="24"/>
              </w:rPr>
              <w:t xml:space="preserve"> физические, химические и механические свойства, специфику применения при производстве столярных и плотничных изделий</w:t>
            </w:r>
          </w:p>
          <w:p w14:paraId="7B23951A" w14:textId="77777777" w:rsidR="00B75F01" w:rsidRDefault="009E02EA" w:rsidP="009E02EA">
            <w:pPr>
              <w:spacing w:after="0" w:line="240" w:lineRule="auto"/>
              <w:rPr>
                <w:rFonts w:ascii="Times New Roman" w:hAnsi="Times New Roman"/>
                <w:bCs/>
                <w:sz w:val="24"/>
                <w:szCs w:val="24"/>
              </w:rPr>
            </w:pPr>
            <w:r>
              <w:rPr>
                <w:rStyle w:val="FontStyle12"/>
                <w:sz w:val="24"/>
                <w:szCs w:val="24"/>
              </w:rPr>
              <w:t>основные породы древесины, их характеристику</w:t>
            </w:r>
          </w:p>
        </w:tc>
        <w:tc>
          <w:tcPr>
            <w:tcW w:w="3268" w:type="dxa"/>
            <w:tcBorders>
              <w:top w:val="single" w:sz="4" w:space="0" w:color="000000"/>
              <w:left w:val="single" w:sz="4" w:space="0" w:color="000000"/>
              <w:bottom w:val="single" w:sz="4" w:space="0" w:color="000000"/>
              <w:right w:val="single" w:sz="4" w:space="0" w:color="000000"/>
            </w:tcBorders>
            <w:noWrap/>
          </w:tcPr>
          <w:p w14:paraId="1F1C01B4"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Письменный опрос Наблюдение и оценка результатов работы на практических занятиях.</w:t>
            </w:r>
          </w:p>
          <w:p w14:paraId="107A2897" w14:textId="77777777" w:rsidR="00B75F01" w:rsidRDefault="00B75F01">
            <w:pPr>
              <w:spacing w:after="0" w:line="240" w:lineRule="auto"/>
              <w:rPr>
                <w:rFonts w:ascii="Times New Roman" w:hAnsi="Times New Roman"/>
                <w:sz w:val="24"/>
                <w:szCs w:val="24"/>
              </w:rPr>
            </w:pPr>
          </w:p>
          <w:p w14:paraId="3973E64C" w14:textId="77777777" w:rsidR="00B75F01" w:rsidRDefault="00B75F01">
            <w:pPr>
              <w:spacing w:after="0" w:line="240" w:lineRule="auto"/>
              <w:rPr>
                <w:rFonts w:ascii="Times New Roman" w:hAnsi="Times New Roman"/>
                <w:bCs/>
                <w:sz w:val="24"/>
                <w:szCs w:val="24"/>
              </w:rPr>
            </w:pPr>
          </w:p>
        </w:tc>
      </w:tr>
      <w:tr w:rsidR="00B75F01" w14:paraId="5EA070FE"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52775012" w14:textId="77777777" w:rsidR="00B75F01" w:rsidRDefault="001D3906">
            <w:pPr>
              <w:spacing w:after="0" w:line="240" w:lineRule="auto"/>
              <w:rPr>
                <w:rFonts w:ascii="Times New Roman" w:hAnsi="Times New Roman"/>
                <w:bCs/>
                <w:sz w:val="24"/>
                <w:szCs w:val="24"/>
              </w:rPr>
            </w:pPr>
            <w:r>
              <w:rPr>
                <w:rStyle w:val="FontStyle13"/>
                <w:b w:val="0"/>
                <w:sz w:val="24"/>
                <w:szCs w:val="24"/>
              </w:rPr>
              <w:t>Пороки и сортность древесины, основы лесного товароведения</w:t>
            </w:r>
          </w:p>
          <w:p w14:paraId="46479C3A" w14:textId="77777777" w:rsidR="00B75F01" w:rsidRDefault="001D3906">
            <w:pPr>
              <w:pStyle w:val="Style2"/>
              <w:widowControl/>
              <w:spacing w:line="240" w:lineRule="auto"/>
              <w:ind w:firstLine="0"/>
              <w:rPr>
                <w:rStyle w:val="FontStyle12"/>
                <w:sz w:val="24"/>
                <w:szCs w:val="24"/>
              </w:rPr>
            </w:pPr>
            <w:r>
              <w:rPr>
                <w:rStyle w:val="FontStyle13"/>
                <w:b w:val="0"/>
                <w:sz w:val="24"/>
                <w:szCs w:val="24"/>
              </w:rPr>
              <w:t xml:space="preserve">правила хранения и сушки </w:t>
            </w:r>
            <w:proofErr w:type="spellStart"/>
            <w:r>
              <w:rPr>
                <w:rStyle w:val="FontStyle13"/>
                <w:b w:val="0"/>
                <w:sz w:val="24"/>
                <w:szCs w:val="24"/>
              </w:rPr>
              <w:t>лесо</w:t>
            </w:r>
            <w:proofErr w:type="spellEnd"/>
            <w:r>
              <w:rPr>
                <w:rStyle w:val="FontStyle13"/>
                <w:b w:val="0"/>
                <w:sz w:val="24"/>
                <w:szCs w:val="24"/>
              </w:rPr>
              <w:t>- и пиломатериалов</w:t>
            </w:r>
          </w:p>
        </w:tc>
        <w:tc>
          <w:tcPr>
            <w:tcW w:w="2816" w:type="dxa"/>
            <w:tcBorders>
              <w:top w:val="single" w:sz="4" w:space="0" w:color="000000"/>
              <w:left w:val="single" w:sz="4" w:space="0" w:color="000000"/>
              <w:bottom w:val="single" w:sz="4" w:space="0" w:color="000000"/>
              <w:right w:val="single" w:sz="4" w:space="0" w:color="000000"/>
            </w:tcBorders>
            <w:noWrap/>
          </w:tcPr>
          <w:p w14:paraId="4441472B" w14:textId="77777777" w:rsidR="00731267" w:rsidRDefault="00731267" w:rsidP="00731267">
            <w:pPr>
              <w:spacing w:after="0" w:line="240" w:lineRule="auto"/>
              <w:rPr>
                <w:rFonts w:ascii="Times New Roman" w:hAnsi="Times New Roman"/>
                <w:bCs/>
                <w:sz w:val="24"/>
                <w:szCs w:val="24"/>
              </w:rPr>
            </w:pPr>
            <w:r>
              <w:rPr>
                <w:rFonts w:ascii="Times New Roman" w:hAnsi="Times New Roman"/>
                <w:sz w:val="24"/>
                <w:szCs w:val="24"/>
              </w:rPr>
              <w:t xml:space="preserve">Демонстрирует умения определять </w:t>
            </w:r>
            <w:r>
              <w:rPr>
                <w:rStyle w:val="FontStyle13"/>
                <w:b w:val="0"/>
                <w:sz w:val="24"/>
                <w:szCs w:val="24"/>
              </w:rPr>
              <w:t>пороки и сортность древесины, основы лесного товароведения</w:t>
            </w:r>
          </w:p>
          <w:p w14:paraId="17541E41" w14:textId="77777777" w:rsidR="00B75F01" w:rsidRDefault="00731267" w:rsidP="00731267">
            <w:pPr>
              <w:spacing w:after="0" w:line="240" w:lineRule="auto"/>
              <w:rPr>
                <w:rFonts w:ascii="Times New Roman" w:hAnsi="Times New Roman"/>
                <w:sz w:val="24"/>
                <w:szCs w:val="24"/>
              </w:rPr>
            </w:pPr>
            <w:r>
              <w:rPr>
                <w:rStyle w:val="FontStyle13"/>
                <w:b w:val="0"/>
                <w:sz w:val="24"/>
                <w:szCs w:val="24"/>
              </w:rPr>
              <w:t xml:space="preserve">правила хранения и сушки </w:t>
            </w:r>
            <w:proofErr w:type="spellStart"/>
            <w:r>
              <w:rPr>
                <w:rStyle w:val="FontStyle13"/>
                <w:b w:val="0"/>
                <w:sz w:val="24"/>
                <w:szCs w:val="24"/>
              </w:rPr>
              <w:t>лесо</w:t>
            </w:r>
            <w:proofErr w:type="spellEnd"/>
            <w:r>
              <w:rPr>
                <w:rStyle w:val="FontStyle13"/>
                <w:b w:val="0"/>
                <w:sz w:val="24"/>
                <w:szCs w:val="24"/>
              </w:rPr>
              <w:t xml:space="preserve">- и </w:t>
            </w:r>
            <w:proofErr w:type="spellStart"/>
            <w:r>
              <w:rPr>
                <w:rStyle w:val="FontStyle13"/>
                <w:b w:val="0"/>
                <w:sz w:val="24"/>
                <w:szCs w:val="24"/>
              </w:rPr>
              <w:t>пиломатериало</w:t>
            </w:r>
            <w:proofErr w:type="spellEnd"/>
          </w:p>
        </w:tc>
        <w:tc>
          <w:tcPr>
            <w:tcW w:w="3268" w:type="dxa"/>
            <w:tcBorders>
              <w:top w:val="single" w:sz="4" w:space="0" w:color="000000"/>
              <w:left w:val="single" w:sz="4" w:space="0" w:color="000000"/>
              <w:bottom w:val="single" w:sz="4" w:space="0" w:color="000000"/>
              <w:right w:val="single" w:sz="4" w:space="0" w:color="000000"/>
            </w:tcBorders>
            <w:noWrap/>
          </w:tcPr>
          <w:p w14:paraId="11197118"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Письменный опрос Наблюдение и оценка результатов работы на практических занятиях.</w:t>
            </w:r>
          </w:p>
          <w:p w14:paraId="18145227" w14:textId="77777777" w:rsidR="00B75F01" w:rsidRDefault="001D3906">
            <w:pPr>
              <w:spacing w:after="0" w:line="240" w:lineRule="auto"/>
              <w:rPr>
                <w:rFonts w:ascii="Times New Roman" w:hAnsi="Times New Roman"/>
                <w:bCs/>
                <w:sz w:val="24"/>
                <w:szCs w:val="24"/>
              </w:rPr>
            </w:pPr>
            <w:r>
              <w:rPr>
                <w:rFonts w:ascii="Times New Roman" w:hAnsi="Times New Roman"/>
                <w:sz w:val="24"/>
                <w:szCs w:val="24"/>
              </w:rPr>
              <w:t>Экзамен</w:t>
            </w:r>
          </w:p>
        </w:tc>
      </w:tr>
      <w:tr w:rsidR="00B75F01" w14:paraId="36F47D67"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4C1B9D69" w14:textId="77777777" w:rsidR="00B75F01" w:rsidRDefault="001D3906">
            <w:pPr>
              <w:pStyle w:val="Style4"/>
              <w:widowControl/>
              <w:spacing w:line="240" w:lineRule="auto"/>
              <w:ind w:firstLine="0"/>
              <w:rPr>
                <w:bCs/>
              </w:rPr>
            </w:pPr>
            <w:r>
              <w:rPr>
                <w:rStyle w:val="FontStyle13"/>
                <w:b w:val="0"/>
                <w:sz w:val="24"/>
                <w:szCs w:val="24"/>
              </w:rPr>
              <w:t xml:space="preserve"> Специфику и сортимент древесных материалов, область их </w:t>
            </w:r>
            <w:proofErr w:type="spellStart"/>
            <w:r>
              <w:rPr>
                <w:rStyle w:val="FontStyle13"/>
                <w:b w:val="0"/>
                <w:sz w:val="24"/>
                <w:szCs w:val="24"/>
              </w:rPr>
              <w:t>примененияспецифику</w:t>
            </w:r>
            <w:proofErr w:type="spellEnd"/>
            <w:r>
              <w:rPr>
                <w:rStyle w:val="FontStyle13"/>
                <w:b w:val="0"/>
                <w:sz w:val="24"/>
                <w:szCs w:val="24"/>
              </w:rPr>
              <w:t xml:space="preserve"> и сортимент крепежных деталей, арматуры, фурнитуры, стекольных изделий, зеркал и других вспомогательных материалов</w:t>
            </w:r>
          </w:p>
          <w:p w14:paraId="5A729684" w14:textId="77777777" w:rsidR="00B75F01" w:rsidRDefault="001D3906">
            <w:pPr>
              <w:spacing w:after="0" w:line="240" w:lineRule="auto"/>
              <w:rPr>
                <w:rFonts w:ascii="Times New Roman" w:hAnsi="Times New Roman"/>
                <w:bCs/>
                <w:sz w:val="24"/>
                <w:szCs w:val="24"/>
              </w:rPr>
            </w:pPr>
            <w:r>
              <w:rPr>
                <w:rFonts w:ascii="Times New Roman" w:hAnsi="Times New Roman"/>
                <w:sz w:val="24"/>
                <w:szCs w:val="24"/>
              </w:rPr>
              <w:t>виды отделочных  материалов и их характеристику</w:t>
            </w:r>
          </w:p>
        </w:tc>
        <w:tc>
          <w:tcPr>
            <w:tcW w:w="2816" w:type="dxa"/>
            <w:tcBorders>
              <w:top w:val="single" w:sz="4" w:space="0" w:color="000000"/>
              <w:left w:val="single" w:sz="4" w:space="0" w:color="000000"/>
              <w:bottom w:val="single" w:sz="4" w:space="0" w:color="000000"/>
              <w:right w:val="single" w:sz="4" w:space="0" w:color="000000"/>
            </w:tcBorders>
            <w:noWrap/>
          </w:tcPr>
          <w:p w14:paraId="790529D4" w14:textId="77777777" w:rsidR="00731267" w:rsidRDefault="00731267" w:rsidP="00731267">
            <w:pPr>
              <w:pStyle w:val="Style4"/>
              <w:widowControl/>
              <w:spacing w:line="240" w:lineRule="auto"/>
              <w:ind w:firstLine="0"/>
              <w:rPr>
                <w:bCs/>
              </w:rPr>
            </w:pPr>
            <w:r>
              <w:rPr>
                <w:bCs/>
              </w:rPr>
              <w:t>Демонстрирует  знание</w:t>
            </w:r>
            <w:r>
              <w:rPr>
                <w:rStyle w:val="FontStyle13"/>
                <w:b w:val="0"/>
                <w:sz w:val="24"/>
                <w:szCs w:val="24"/>
              </w:rPr>
              <w:t xml:space="preserve"> специфики и сортимента древесных материалов, область их применения, специфику и сортимент крепежных деталей, арматуры, фурнитуры, стекольных изделий, зеркал и других вспомогательных материалов</w:t>
            </w:r>
          </w:p>
          <w:p w14:paraId="5622AF16" w14:textId="77777777" w:rsidR="00B75F01" w:rsidRDefault="00731267" w:rsidP="00731267">
            <w:pPr>
              <w:spacing w:after="0" w:line="240" w:lineRule="auto"/>
              <w:rPr>
                <w:rFonts w:ascii="Times New Roman" w:hAnsi="Times New Roman"/>
                <w:bCs/>
                <w:sz w:val="24"/>
                <w:szCs w:val="24"/>
              </w:rPr>
            </w:pPr>
            <w:r>
              <w:rPr>
                <w:rFonts w:ascii="Times New Roman" w:hAnsi="Times New Roman"/>
                <w:sz w:val="24"/>
                <w:szCs w:val="24"/>
              </w:rPr>
              <w:t>виды отделочных  материалов и их характеристику</w:t>
            </w:r>
          </w:p>
        </w:tc>
        <w:tc>
          <w:tcPr>
            <w:tcW w:w="3268" w:type="dxa"/>
            <w:tcBorders>
              <w:top w:val="single" w:sz="4" w:space="0" w:color="000000"/>
              <w:left w:val="single" w:sz="4" w:space="0" w:color="000000"/>
              <w:bottom w:val="single" w:sz="4" w:space="0" w:color="000000"/>
              <w:right w:val="single" w:sz="4" w:space="0" w:color="000000"/>
            </w:tcBorders>
            <w:noWrap/>
          </w:tcPr>
          <w:p w14:paraId="0BA3CF9D"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Тестирование Наблюдение и оценка результатов работы на практических занятиях.</w:t>
            </w:r>
          </w:p>
          <w:p w14:paraId="26606DBD" w14:textId="77777777" w:rsidR="00B75F01" w:rsidRDefault="00B75F01">
            <w:pPr>
              <w:spacing w:after="0" w:line="240" w:lineRule="auto"/>
              <w:rPr>
                <w:rFonts w:ascii="Times New Roman" w:hAnsi="Times New Roman"/>
                <w:sz w:val="24"/>
                <w:szCs w:val="24"/>
              </w:rPr>
            </w:pPr>
          </w:p>
          <w:p w14:paraId="5C5EABDF" w14:textId="77777777" w:rsidR="00B75F01" w:rsidRDefault="00B75F01">
            <w:pPr>
              <w:spacing w:after="0" w:line="240" w:lineRule="auto"/>
              <w:rPr>
                <w:rFonts w:ascii="Times New Roman" w:hAnsi="Times New Roman"/>
                <w:bCs/>
                <w:sz w:val="24"/>
                <w:szCs w:val="24"/>
              </w:rPr>
            </w:pPr>
          </w:p>
        </w:tc>
      </w:tr>
      <w:tr w:rsidR="00B75F01" w14:paraId="19B0DAF1"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5C7BA7C4" w14:textId="77777777" w:rsidR="00B75F01" w:rsidRDefault="001D3906">
            <w:pPr>
              <w:pStyle w:val="Style2"/>
              <w:widowControl/>
              <w:spacing w:line="240" w:lineRule="auto"/>
              <w:ind w:firstLine="0"/>
            </w:pPr>
            <w:r>
              <w:rPr>
                <w:rStyle w:val="FontStyle12"/>
                <w:sz w:val="24"/>
                <w:szCs w:val="24"/>
              </w:rPr>
              <w:t xml:space="preserve"> Подбирать и применять основные конструкционные и вспомогательные материалы для изготовления столярных и плотничных </w:t>
            </w:r>
            <w:proofErr w:type="spellStart"/>
            <w:r>
              <w:rPr>
                <w:rStyle w:val="FontStyle12"/>
                <w:sz w:val="24"/>
                <w:szCs w:val="24"/>
              </w:rPr>
              <w:t>изделийизделий</w:t>
            </w:r>
            <w:proofErr w:type="spellEnd"/>
            <w:r>
              <w:rPr>
                <w:rStyle w:val="FontStyle12"/>
                <w:sz w:val="24"/>
                <w:szCs w:val="24"/>
              </w:rPr>
              <w:t>;</w:t>
            </w:r>
          </w:p>
          <w:p w14:paraId="0EDFF1C2" w14:textId="77777777" w:rsidR="00B75F01" w:rsidRDefault="001D3906">
            <w:pPr>
              <w:spacing w:after="0" w:line="240" w:lineRule="auto"/>
              <w:rPr>
                <w:rFonts w:ascii="Times New Roman" w:hAnsi="Times New Roman"/>
                <w:bCs/>
                <w:sz w:val="24"/>
                <w:szCs w:val="24"/>
              </w:rPr>
            </w:pPr>
            <w:r>
              <w:rPr>
                <w:rStyle w:val="FontStyle12"/>
                <w:sz w:val="24"/>
                <w:szCs w:val="24"/>
              </w:rPr>
              <w:t xml:space="preserve">определять породы древесины, сортировать древесину по порокам, рационально использовать ее </w:t>
            </w:r>
            <w:r>
              <w:rPr>
                <w:rStyle w:val="FontStyle12"/>
                <w:sz w:val="24"/>
                <w:szCs w:val="24"/>
              </w:rPr>
              <w:lastRenderedPageBreak/>
              <w:t xml:space="preserve">при изготовлении столярных и мебельных изделий; хранить и сушить </w:t>
            </w:r>
            <w:proofErr w:type="spellStart"/>
            <w:r>
              <w:rPr>
                <w:rStyle w:val="FontStyle12"/>
                <w:sz w:val="24"/>
                <w:szCs w:val="24"/>
              </w:rPr>
              <w:t>лесо</w:t>
            </w:r>
            <w:proofErr w:type="spellEnd"/>
            <w:r>
              <w:rPr>
                <w:rStyle w:val="FontStyle12"/>
                <w:sz w:val="24"/>
                <w:szCs w:val="24"/>
              </w:rPr>
              <w:t>- и пиломатериалы;</w:t>
            </w:r>
          </w:p>
        </w:tc>
        <w:tc>
          <w:tcPr>
            <w:tcW w:w="2816" w:type="dxa"/>
            <w:tcBorders>
              <w:top w:val="single" w:sz="4" w:space="0" w:color="000000"/>
              <w:left w:val="single" w:sz="4" w:space="0" w:color="000000"/>
              <w:bottom w:val="single" w:sz="4" w:space="0" w:color="000000"/>
              <w:right w:val="single" w:sz="4" w:space="0" w:color="000000"/>
            </w:tcBorders>
            <w:noWrap/>
          </w:tcPr>
          <w:p w14:paraId="404A5400" w14:textId="77777777" w:rsidR="00731267" w:rsidRDefault="00731267" w:rsidP="00731267">
            <w:pPr>
              <w:pStyle w:val="Style2"/>
              <w:widowControl/>
              <w:spacing w:line="240" w:lineRule="auto"/>
              <w:ind w:firstLine="0"/>
            </w:pPr>
            <w:r>
              <w:rPr>
                <w:bCs/>
              </w:rPr>
              <w:lastRenderedPageBreak/>
              <w:t xml:space="preserve">Демонстрирует  умения </w:t>
            </w:r>
            <w:r>
              <w:rPr>
                <w:rStyle w:val="FontStyle12"/>
                <w:sz w:val="24"/>
                <w:szCs w:val="24"/>
              </w:rPr>
              <w:t>подбирать и применять основные конструкционные и вспомогательные материалы для изготовления столярных и плотничных изделий;</w:t>
            </w:r>
          </w:p>
          <w:p w14:paraId="7E856A80" w14:textId="77777777" w:rsidR="00B75F01" w:rsidRDefault="00731267" w:rsidP="00731267">
            <w:pPr>
              <w:spacing w:after="0" w:line="240" w:lineRule="auto"/>
              <w:rPr>
                <w:rFonts w:ascii="Times New Roman" w:hAnsi="Times New Roman"/>
                <w:bCs/>
                <w:sz w:val="24"/>
                <w:szCs w:val="24"/>
              </w:rPr>
            </w:pPr>
            <w:r>
              <w:rPr>
                <w:rStyle w:val="FontStyle12"/>
                <w:sz w:val="24"/>
                <w:szCs w:val="24"/>
              </w:rPr>
              <w:t xml:space="preserve">определять породы </w:t>
            </w:r>
            <w:r>
              <w:rPr>
                <w:rStyle w:val="FontStyle12"/>
                <w:sz w:val="24"/>
                <w:szCs w:val="24"/>
              </w:rPr>
              <w:lastRenderedPageBreak/>
              <w:t xml:space="preserve">древесины, сортировать древесину по порокам, рационально использовать ее при изготовлении столярных и мебельных изделий; хранить и сушить </w:t>
            </w:r>
            <w:proofErr w:type="spellStart"/>
            <w:r>
              <w:rPr>
                <w:rStyle w:val="FontStyle12"/>
                <w:sz w:val="24"/>
                <w:szCs w:val="24"/>
              </w:rPr>
              <w:t>лесо</w:t>
            </w:r>
            <w:proofErr w:type="spellEnd"/>
            <w:r>
              <w:rPr>
                <w:rStyle w:val="FontStyle12"/>
                <w:sz w:val="24"/>
                <w:szCs w:val="24"/>
              </w:rPr>
              <w:t>- и</w:t>
            </w:r>
          </w:p>
        </w:tc>
        <w:tc>
          <w:tcPr>
            <w:tcW w:w="3268" w:type="dxa"/>
            <w:tcBorders>
              <w:top w:val="single" w:sz="4" w:space="0" w:color="000000"/>
              <w:left w:val="single" w:sz="4" w:space="0" w:color="000000"/>
              <w:bottom w:val="single" w:sz="4" w:space="0" w:color="000000"/>
              <w:right w:val="single" w:sz="4" w:space="0" w:color="000000"/>
            </w:tcBorders>
            <w:noWrap/>
          </w:tcPr>
          <w:p w14:paraId="5F539CEB"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lastRenderedPageBreak/>
              <w:t>Наблюдение и оценка результатов работы на практических занятиях.</w:t>
            </w:r>
          </w:p>
          <w:p w14:paraId="25B7DD48" w14:textId="77777777" w:rsidR="00B75F01" w:rsidRDefault="00B75F01">
            <w:pPr>
              <w:spacing w:after="0" w:line="240" w:lineRule="auto"/>
              <w:rPr>
                <w:rFonts w:ascii="Times New Roman" w:hAnsi="Times New Roman"/>
                <w:bCs/>
                <w:sz w:val="24"/>
                <w:szCs w:val="24"/>
              </w:rPr>
            </w:pPr>
          </w:p>
        </w:tc>
      </w:tr>
      <w:tr w:rsidR="00B75F01" w14:paraId="3B5484DB" w14:textId="77777777">
        <w:trPr>
          <w:trHeight w:val="20"/>
        </w:trPr>
        <w:tc>
          <w:tcPr>
            <w:tcW w:w="3270" w:type="dxa"/>
            <w:tcBorders>
              <w:top w:val="single" w:sz="4" w:space="0" w:color="000000"/>
              <w:left w:val="single" w:sz="4" w:space="0" w:color="000000"/>
              <w:bottom w:val="single" w:sz="4" w:space="0" w:color="000000"/>
              <w:right w:val="single" w:sz="4" w:space="0" w:color="000000"/>
            </w:tcBorders>
            <w:noWrap/>
          </w:tcPr>
          <w:p w14:paraId="30CC037A" w14:textId="77777777" w:rsidR="00B75F01" w:rsidRDefault="001D3906">
            <w:pPr>
              <w:pStyle w:val="Style2"/>
              <w:widowControl/>
              <w:spacing w:line="240" w:lineRule="auto"/>
              <w:ind w:firstLine="0"/>
            </w:pPr>
            <w:r>
              <w:rPr>
                <w:rStyle w:val="FontStyle12"/>
                <w:sz w:val="24"/>
                <w:szCs w:val="24"/>
              </w:rPr>
              <w:t>Подбирать и применять в работе древесные материалы (шпон, фанеру, древесностружечные и древесноволокнистые плиты) для изготовления столярных и мебельных, изделий;</w:t>
            </w:r>
          </w:p>
          <w:p w14:paraId="1DAE3471" w14:textId="77777777" w:rsidR="00B75F01" w:rsidRDefault="001D3906">
            <w:pPr>
              <w:spacing w:after="0" w:line="240" w:lineRule="auto"/>
              <w:rPr>
                <w:rFonts w:ascii="Times New Roman" w:hAnsi="Times New Roman"/>
                <w:bCs/>
                <w:sz w:val="24"/>
                <w:szCs w:val="24"/>
              </w:rPr>
            </w:pPr>
            <w:r>
              <w:rPr>
                <w:rStyle w:val="FontStyle12"/>
                <w:sz w:val="24"/>
                <w:szCs w:val="24"/>
              </w:rPr>
              <w:t>подбирать и применять в работе крепежные изделия, арматуру, фурнитуру, стекольные изделия, зеркала и другие вспомогательные материалы;</w:t>
            </w:r>
          </w:p>
        </w:tc>
        <w:tc>
          <w:tcPr>
            <w:tcW w:w="2816" w:type="dxa"/>
            <w:tcBorders>
              <w:top w:val="single" w:sz="4" w:space="0" w:color="000000"/>
              <w:left w:val="single" w:sz="4" w:space="0" w:color="000000"/>
              <w:bottom w:val="single" w:sz="4" w:space="0" w:color="000000"/>
              <w:right w:val="single" w:sz="4" w:space="0" w:color="000000"/>
            </w:tcBorders>
            <w:noWrap/>
          </w:tcPr>
          <w:p w14:paraId="3F1E93B7" w14:textId="77777777" w:rsidR="00731267" w:rsidRDefault="00731267" w:rsidP="00731267">
            <w:pPr>
              <w:pStyle w:val="Style2"/>
              <w:widowControl/>
              <w:spacing w:line="240" w:lineRule="auto"/>
              <w:ind w:firstLine="0"/>
            </w:pPr>
            <w:r>
              <w:rPr>
                <w:bCs/>
              </w:rPr>
              <w:t xml:space="preserve">Демонстрирует  умения </w:t>
            </w:r>
            <w:r>
              <w:rPr>
                <w:rStyle w:val="FontStyle12"/>
                <w:sz w:val="24"/>
                <w:szCs w:val="24"/>
              </w:rPr>
              <w:t>подбирать и применять в работе древесные материалы (шпон, фанеру, древесностружечные и древесноволокнистые плиты) для изготовления столярных и мебельных, изделий;</w:t>
            </w:r>
          </w:p>
          <w:p w14:paraId="1315A3F5" w14:textId="77777777" w:rsidR="00B75F01" w:rsidRDefault="00731267" w:rsidP="00731267">
            <w:pPr>
              <w:spacing w:after="0" w:line="240" w:lineRule="auto"/>
              <w:rPr>
                <w:rFonts w:ascii="Times New Roman" w:hAnsi="Times New Roman"/>
                <w:bCs/>
                <w:sz w:val="24"/>
                <w:szCs w:val="24"/>
              </w:rPr>
            </w:pPr>
            <w:r>
              <w:rPr>
                <w:rStyle w:val="FontStyle12"/>
                <w:sz w:val="24"/>
                <w:szCs w:val="24"/>
              </w:rPr>
              <w:t>подбирать и применять в работе крепежные изделия, арматуру, фурнитуру, стекольные изделия, зеркала и другие вспомогательные материалы;</w:t>
            </w:r>
          </w:p>
        </w:tc>
        <w:tc>
          <w:tcPr>
            <w:tcW w:w="3268" w:type="dxa"/>
            <w:tcBorders>
              <w:top w:val="single" w:sz="4" w:space="0" w:color="000000"/>
              <w:left w:val="single" w:sz="4" w:space="0" w:color="000000"/>
              <w:bottom w:val="single" w:sz="4" w:space="0" w:color="000000"/>
              <w:right w:val="single" w:sz="4" w:space="0" w:color="000000"/>
            </w:tcBorders>
            <w:noWrap/>
          </w:tcPr>
          <w:p w14:paraId="403FA4A0"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Наблюдение и оценка результатов работы на практических занятиях.</w:t>
            </w:r>
          </w:p>
          <w:p w14:paraId="649B77EC" w14:textId="77777777" w:rsidR="00B75F01" w:rsidRDefault="00B75F01">
            <w:pPr>
              <w:spacing w:after="0" w:line="240" w:lineRule="auto"/>
              <w:rPr>
                <w:rFonts w:ascii="Times New Roman" w:hAnsi="Times New Roman"/>
                <w:bCs/>
                <w:sz w:val="24"/>
                <w:szCs w:val="24"/>
              </w:rPr>
            </w:pPr>
          </w:p>
        </w:tc>
      </w:tr>
    </w:tbl>
    <w:p w14:paraId="3479A385" w14:textId="77777777" w:rsidR="00B75F01" w:rsidRDefault="00B75F01">
      <w:pPr>
        <w:spacing w:after="0"/>
        <w:jc w:val="both"/>
        <w:rPr>
          <w:rFonts w:ascii="Times New Roman" w:hAnsi="Times New Roman"/>
          <w:b/>
          <w:sz w:val="24"/>
          <w:szCs w:val="24"/>
        </w:rPr>
        <w:sectPr w:rsidR="00B75F01">
          <w:footerReference w:type="default" r:id="rId40"/>
          <w:pgSz w:w="11906" w:h="16838"/>
          <w:pgMar w:top="1134" w:right="851" w:bottom="1134" w:left="1701" w:header="0" w:footer="709" w:gutter="0"/>
          <w:cols w:space="1701"/>
          <w:docGrid w:linePitch="360"/>
        </w:sectPr>
      </w:pPr>
    </w:p>
    <w:p w14:paraId="3982F69D" w14:textId="77777777" w:rsidR="00B75F01" w:rsidRDefault="001D3906">
      <w:pPr>
        <w:pStyle w:val="a6"/>
        <w:jc w:val="right"/>
        <w:rPr>
          <w:rFonts w:ascii="Times New Roman" w:hAnsi="Times New Roman" w:cs="Times New Roman"/>
          <w:b/>
          <w:bCs/>
          <w:lang w:val="ru-RU"/>
        </w:rPr>
      </w:pPr>
      <w:r>
        <w:rPr>
          <w:rFonts w:ascii="Times New Roman" w:hAnsi="Times New Roman" w:cs="Times New Roman"/>
          <w:b/>
          <w:bCs/>
          <w:lang w:val="ru-RU"/>
        </w:rPr>
        <w:lastRenderedPageBreak/>
        <w:t>Приложение 3.7</w:t>
      </w:r>
    </w:p>
    <w:p w14:paraId="703BC1F2" w14:textId="77777777" w:rsidR="00B75F01" w:rsidRDefault="001D3906">
      <w:pPr>
        <w:spacing w:after="0"/>
        <w:jc w:val="right"/>
        <w:rPr>
          <w:rFonts w:ascii="Times New Roman" w:hAnsi="Times New Roman"/>
          <w:sz w:val="24"/>
          <w:szCs w:val="24"/>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
          <w:sz w:val="24"/>
          <w:szCs w:val="24"/>
        </w:rPr>
        <w:t>0</w:t>
      </w:r>
      <w:r>
        <w:rPr>
          <w:rFonts w:ascii="Times New Roman" w:hAnsi="Times New Roman"/>
          <w:sz w:val="24"/>
          <w:szCs w:val="24"/>
        </w:rPr>
        <w:t xml:space="preserve">8.01.24. Мастер столярно-плотничных, </w:t>
      </w:r>
    </w:p>
    <w:p w14:paraId="3F8C43BF" w14:textId="77777777" w:rsidR="00B75F01" w:rsidRDefault="001D3906">
      <w:pPr>
        <w:spacing w:after="0"/>
        <w:jc w:val="right"/>
        <w:rPr>
          <w:rFonts w:ascii="Times New Roman" w:hAnsi="Times New Roman"/>
          <w:sz w:val="24"/>
          <w:szCs w:val="24"/>
        </w:rPr>
      </w:pPr>
      <w:r>
        <w:rPr>
          <w:rFonts w:ascii="Times New Roman" w:hAnsi="Times New Roman"/>
          <w:sz w:val="24"/>
          <w:szCs w:val="24"/>
        </w:rPr>
        <w:t>паркетных и стекольных работ</w:t>
      </w:r>
    </w:p>
    <w:p w14:paraId="030FC058" w14:textId="77777777" w:rsidR="00B75F01" w:rsidRDefault="00B75F01">
      <w:pPr>
        <w:jc w:val="center"/>
        <w:rPr>
          <w:rFonts w:ascii="Times New Roman" w:hAnsi="Times New Roman"/>
          <w:b/>
          <w:i/>
          <w:sz w:val="18"/>
          <w:szCs w:val="18"/>
        </w:rPr>
      </w:pPr>
    </w:p>
    <w:p w14:paraId="0E52AE2A" w14:textId="77777777" w:rsidR="00B75F01" w:rsidRDefault="00B75F01">
      <w:pPr>
        <w:jc w:val="center"/>
        <w:rPr>
          <w:rFonts w:ascii="Times New Roman" w:hAnsi="Times New Roman"/>
          <w:b/>
          <w:i/>
        </w:rPr>
      </w:pPr>
    </w:p>
    <w:p w14:paraId="14F02B99" w14:textId="77777777" w:rsidR="00B75F01" w:rsidRDefault="00B75F01">
      <w:pPr>
        <w:jc w:val="center"/>
        <w:rPr>
          <w:rFonts w:ascii="Times New Roman" w:hAnsi="Times New Roman"/>
          <w:b/>
          <w:i/>
        </w:rPr>
      </w:pPr>
    </w:p>
    <w:p w14:paraId="5CC548BF" w14:textId="77777777" w:rsidR="00B75F01" w:rsidRDefault="00B75F01">
      <w:pPr>
        <w:jc w:val="center"/>
        <w:rPr>
          <w:rFonts w:ascii="Times New Roman" w:hAnsi="Times New Roman"/>
          <w:b/>
          <w:i/>
        </w:rPr>
      </w:pPr>
    </w:p>
    <w:p w14:paraId="1784C21F" w14:textId="77777777" w:rsidR="00B75F01" w:rsidRDefault="00B75F01">
      <w:pPr>
        <w:jc w:val="center"/>
        <w:rPr>
          <w:rFonts w:ascii="Times New Roman" w:hAnsi="Times New Roman"/>
          <w:b/>
          <w:i/>
        </w:rPr>
      </w:pPr>
    </w:p>
    <w:p w14:paraId="5B17E6F7" w14:textId="77777777" w:rsidR="00B75F01" w:rsidRDefault="00B75F01">
      <w:pPr>
        <w:jc w:val="center"/>
        <w:rPr>
          <w:rFonts w:ascii="Times New Roman" w:hAnsi="Times New Roman"/>
          <w:b/>
          <w:i/>
        </w:rPr>
      </w:pPr>
    </w:p>
    <w:p w14:paraId="3F048B6A"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2C653AC0" w14:textId="77777777" w:rsidR="00B75F01" w:rsidRDefault="00E86E17">
      <w:pPr>
        <w:spacing w:after="0" w:line="360" w:lineRule="auto"/>
        <w:jc w:val="center"/>
        <w:rPr>
          <w:rFonts w:ascii="Times New Roman" w:hAnsi="Times New Roman"/>
          <w:b/>
          <w:iCs/>
          <w:sz w:val="24"/>
          <w:szCs w:val="24"/>
        </w:rPr>
      </w:pPr>
      <w:r>
        <w:rPr>
          <w:rFonts w:ascii="Times New Roman" w:hAnsi="Times New Roman"/>
          <w:b/>
          <w:sz w:val="24"/>
          <w:szCs w:val="24"/>
        </w:rPr>
        <w:t>«ОП.</w:t>
      </w:r>
      <w:r w:rsidR="00731267">
        <w:rPr>
          <w:rFonts w:ascii="Times New Roman" w:hAnsi="Times New Roman"/>
          <w:b/>
          <w:sz w:val="24"/>
          <w:szCs w:val="24"/>
        </w:rPr>
        <w:t>07</w:t>
      </w:r>
      <w:r w:rsidR="001D3906">
        <w:rPr>
          <w:rFonts w:ascii="Times New Roman" w:hAnsi="Times New Roman"/>
          <w:b/>
          <w:sz w:val="24"/>
          <w:szCs w:val="24"/>
        </w:rPr>
        <w:t xml:space="preserve"> О</w:t>
      </w:r>
      <w:r w:rsidR="00731267">
        <w:rPr>
          <w:rFonts w:ascii="Times New Roman" w:hAnsi="Times New Roman"/>
          <w:b/>
          <w:sz w:val="24"/>
          <w:szCs w:val="24"/>
        </w:rPr>
        <w:t>храна</w:t>
      </w:r>
      <w:r w:rsidR="001D3906">
        <w:rPr>
          <w:rFonts w:ascii="Times New Roman" w:hAnsi="Times New Roman"/>
          <w:b/>
          <w:sz w:val="24"/>
          <w:szCs w:val="24"/>
        </w:rPr>
        <w:t xml:space="preserve"> </w:t>
      </w:r>
      <w:r w:rsidR="00731267">
        <w:rPr>
          <w:rFonts w:ascii="Times New Roman" w:hAnsi="Times New Roman"/>
          <w:b/>
          <w:sz w:val="24"/>
          <w:szCs w:val="24"/>
        </w:rPr>
        <w:t>труда и техника безопасности</w:t>
      </w:r>
      <w:r w:rsidR="001D3906">
        <w:rPr>
          <w:rFonts w:ascii="Times New Roman" w:hAnsi="Times New Roman"/>
          <w:b/>
          <w:sz w:val="24"/>
          <w:szCs w:val="24"/>
        </w:rPr>
        <w:t>»</w:t>
      </w:r>
    </w:p>
    <w:p w14:paraId="428B980A" w14:textId="77777777" w:rsidR="00B75F01" w:rsidRDefault="00B75F01">
      <w:pPr>
        <w:jc w:val="center"/>
        <w:rPr>
          <w:rFonts w:ascii="Times New Roman" w:hAnsi="Times New Roman"/>
          <w:b/>
          <w:bCs/>
          <w:i/>
          <w:sz w:val="20"/>
          <w:szCs w:val="20"/>
        </w:rPr>
      </w:pPr>
    </w:p>
    <w:p w14:paraId="00548BA2" w14:textId="77777777" w:rsidR="00B75F01" w:rsidRDefault="00B75F01">
      <w:pPr>
        <w:rPr>
          <w:rFonts w:ascii="Times New Roman" w:hAnsi="Times New Roman"/>
          <w:b/>
          <w:i/>
        </w:rPr>
      </w:pPr>
    </w:p>
    <w:p w14:paraId="467D6AB7" w14:textId="77777777" w:rsidR="00B75F01" w:rsidRDefault="00B75F01">
      <w:pPr>
        <w:rPr>
          <w:rFonts w:ascii="Times New Roman" w:hAnsi="Times New Roman"/>
          <w:b/>
          <w:i/>
        </w:rPr>
      </w:pPr>
    </w:p>
    <w:p w14:paraId="5473D668" w14:textId="77777777" w:rsidR="00B75F01" w:rsidRDefault="00B75F01">
      <w:pPr>
        <w:rPr>
          <w:rFonts w:ascii="Times New Roman" w:hAnsi="Times New Roman"/>
          <w:b/>
          <w:i/>
        </w:rPr>
      </w:pPr>
    </w:p>
    <w:p w14:paraId="7AF53988" w14:textId="77777777" w:rsidR="00B75F01" w:rsidRDefault="00B75F01">
      <w:pPr>
        <w:rPr>
          <w:rFonts w:ascii="Times New Roman" w:hAnsi="Times New Roman"/>
          <w:b/>
          <w:i/>
        </w:rPr>
      </w:pPr>
    </w:p>
    <w:p w14:paraId="2CAD09DF" w14:textId="77777777" w:rsidR="00B75F01" w:rsidRDefault="00B75F01">
      <w:pPr>
        <w:rPr>
          <w:rFonts w:ascii="Times New Roman" w:hAnsi="Times New Roman"/>
          <w:b/>
          <w:i/>
        </w:rPr>
      </w:pPr>
    </w:p>
    <w:p w14:paraId="05608668" w14:textId="77777777" w:rsidR="00B75F01" w:rsidRDefault="00B75F01">
      <w:pPr>
        <w:rPr>
          <w:rFonts w:ascii="Times New Roman" w:hAnsi="Times New Roman"/>
          <w:b/>
          <w:i/>
        </w:rPr>
      </w:pPr>
    </w:p>
    <w:p w14:paraId="631107D0" w14:textId="77777777" w:rsidR="00B75F01" w:rsidRDefault="00B75F01">
      <w:pPr>
        <w:rPr>
          <w:rFonts w:ascii="Times New Roman" w:hAnsi="Times New Roman"/>
          <w:b/>
          <w:i/>
        </w:rPr>
      </w:pPr>
    </w:p>
    <w:p w14:paraId="1F65B412" w14:textId="77777777" w:rsidR="00B75F01" w:rsidRDefault="00B75F01">
      <w:pPr>
        <w:rPr>
          <w:rFonts w:ascii="Times New Roman" w:hAnsi="Times New Roman"/>
          <w:b/>
          <w:i/>
        </w:rPr>
      </w:pPr>
    </w:p>
    <w:p w14:paraId="1BB9D389" w14:textId="77777777" w:rsidR="00B75F01" w:rsidRDefault="00B75F01">
      <w:pPr>
        <w:rPr>
          <w:rFonts w:ascii="Times New Roman" w:hAnsi="Times New Roman"/>
          <w:b/>
          <w:i/>
        </w:rPr>
      </w:pPr>
    </w:p>
    <w:p w14:paraId="42F4DCB3" w14:textId="77777777" w:rsidR="00B75F01" w:rsidRDefault="00B75F01">
      <w:pPr>
        <w:jc w:val="center"/>
        <w:rPr>
          <w:rFonts w:ascii="Times New Roman" w:hAnsi="Times New Roman"/>
          <w:b/>
          <w:bCs/>
          <w:iCs/>
          <w:sz w:val="24"/>
          <w:szCs w:val="24"/>
        </w:rPr>
      </w:pPr>
    </w:p>
    <w:p w14:paraId="46C3A621" w14:textId="77777777" w:rsidR="00B75F01" w:rsidRDefault="00B75F01">
      <w:pPr>
        <w:jc w:val="center"/>
        <w:rPr>
          <w:rFonts w:ascii="Times New Roman" w:hAnsi="Times New Roman"/>
          <w:b/>
          <w:bCs/>
          <w:iCs/>
          <w:sz w:val="24"/>
          <w:szCs w:val="24"/>
        </w:rPr>
      </w:pPr>
    </w:p>
    <w:p w14:paraId="5AC9176E" w14:textId="77777777" w:rsidR="00B75F01" w:rsidRDefault="00B75F01">
      <w:pPr>
        <w:jc w:val="center"/>
        <w:rPr>
          <w:rFonts w:ascii="Times New Roman" w:hAnsi="Times New Roman"/>
          <w:b/>
          <w:bCs/>
          <w:iCs/>
          <w:sz w:val="24"/>
          <w:szCs w:val="24"/>
        </w:rPr>
      </w:pPr>
    </w:p>
    <w:p w14:paraId="6F94AFD3" w14:textId="77777777" w:rsidR="00B75F01" w:rsidRDefault="00B75F01">
      <w:pPr>
        <w:jc w:val="center"/>
        <w:rPr>
          <w:rFonts w:ascii="Times New Roman" w:hAnsi="Times New Roman"/>
          <w:b/>
          <w:bCs/>
          <w:iCs/>
          <w:sz w:val="24"/>
          <w:szCs w:val="24"/>
        </w:rPr>
      </w:pPr>
    </w:p>
    <w:p w14:paraId="362A1BD4" w14:textId="77777777" w:rsidR="00B75F01" w:rsidRDefault="00B75F01">
      <w:pPr>
        <w:jc w:val="center"/>
        <w:rPr>
          <w:rFonts w:ascii="Times New Roman" w:hAnsi="Times New Roman"/>
          <w:b/>
          <w:bCs/>
          <w:iCs/>
          <w:sz w:val="24"/>
          <w:szCs w:val="24"/>
        </w:rPr>
      </w:pPr>
    </w:p>
    <w:p w14:paraId="087A5655"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584EA4D6"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5C169B27" w14:textId="77777777" w:rsidR="00B75F01" w:rsidRDefault="00B75F01">
      <w:pPr>
        <w:rPr>
          <w:rFonts w:ascii="Times New Roman" w:hAnsi="Times New Roman"/>
          <w:b/>
          <w:i/>
          <w:sz w:val="24"/>
          <w:szCs w:val="24"/>
        </w:rPr>
      </w:pPr>
    </w:p>
    <w:tbl>
      <w:tblPr>
        <w:tblW w:w="9355" w:type="dxa"/>
        <w:tblInd w:w="-108" w:type="dxa"/>
        <w:tblLayout w:type="fixed"/>
        <w:tblLook w:val="0000" w:firstRow="0" w:lastRow="0" w:firstColumn="0" w:lastColumn="0" w:noHBand="0" w:noVBand="0"/>
      </w:tblPr>
      <w:tblGrid>
        <w:gridCol w:w="7501"/>
        <w:gridCol w:w="1854"/>
      </w:tblGrid>
      <w:tr w:rsidR="00B75F01" w14:paraId="17CC6C22" w14:textId="77777777">
        <w:tc>
          <w:tcPr>
            <w:tcW w:w="7501" w:type="dxa"/>
          </w:tcPr>
          <w:p w14:paraId="6A4B1935" w14:textId="77777777" w:rsidR="00B75F01" w:rsidRDefault="001D3906" w:rsidP="00801EB9">
            <w:pPr>
              <w:numPr>
                <w:ilvl w:val="0"/>
                <w:numId w:val="34"/>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5E12F1A0" w14:textId="77777777" w:rsidR="00B75F01" w:rsidRDefault="00B75F01">
            <w:pPr>
              <w:rPr>
                <w:rFonts w:ascii="Times New Roman" w:hAnsi="Times New Roman"/>
                <w:b/>
                <w:sz w:val="24"/>
                <w:szCs w:val="24"/>
              </w:rPr>
            </w:pPr>
          </w:p>
        </w:tc>
      </w:tr>
      <w:tr w:rsidR="00B75F01" w14:paraId="67303354" w14:textId="77777777">
        <w:tc>
          <w:tcPr>
            <w:tcW w:w="7501" w:type="dxa"/>
          </w:tcPr>
          <w:p w14:paraId="185D0223" w14:textId="77777777" w:rsidR="00B75F01" w:rsidRDefault="001D3906" w:rsidP="00801EB9">
            <w:pPr>
              <w:numPr>
                <w:ilvl w:val="0"/>
                <w:numId w:val="34"/>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327AB84" w14:textId="77777777" w:rsidR="00B75F01" w:rsidRDefault="001D3906" w:rsidP="00801EB9">
            <w:pPr>
              <w:numPr>
                <w:ilvl w:val="0"/>
                <w:numId w:val="3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63EBC6A2" w14:textId="77777777" w:rsidR="00B75F01" w:rsidRDefault="00B75F01">
            <w:pPr>
              <w:ind w:left="644"/>
              <w:rPr>
                <w:rFonts w:ascii="Times New Roman" w:hAnsi="Times New Roman"/>
                <w:b/>
                <w:sz w:val="24"/>
                <w:szCs w:val="24"/>
              </w:rPr>
            </w:pPr>
          </w:p>
        </w:tc>
      </w:tr>
      <w:tr w:rsidR="00B75F01" w14:paraId="2454E7A5" w14:textId="77777777">
        <w:tc>
          <w:tcPr>
            <w:tcW w:w="7501" w:type="dxa"/>
          </w:tcPr>
          <w:p w14:paraId="3F2E0EBC" w14:textId="77777777" w:rsidR="00B75F01" w:rsidRDefault="001D3906" w:rsidP="00801EB9">
            <w:pPr>
              <w:numPr>
                <w:ilvl w:val="0"/>
                <w:numId w:val="3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4F80761" w14:textId="77777777" w:rsidR="00B75F01" w:rsidRDefault="00B75F01">
            <w:pPr>
              <w:rPr>
                <w:rFonts w:ascii="Times New Roman" w:hAnsi="Times New Roman"/>
                <w:b/>
                <w:sz w:val="24"/>
                <w:szCs w:val="24"/>
              </w:rPr>
            </w:pPr>
          </w:p>
        </w:tc>
        <w:tc>
          <w:tcPr>
            <w:tcW w:w="1854" w:type="dxa"/>
          </w:tcPr>
          <w:p w14:paraId="1A400036" w14:textId="77777777" w:rsidR="00B75F01" w:rsidRDefault="00B75F01">
            <w:pPr>
              <w:rPr>
                <w:rFonts w:ascii="Times New Roman" w:hAnsi="Times New Roman"/>
                <w:b/>
                <w:sz w:val="24"/>
                <w:szCs w:val="24"/>
              </w:rPr>
            </w:pPr>
          </w:p>
        </w:tc>
      </w:tr>
    </w:tbl>
    <w:p w14:paraId="6847581E" w14:textId="77777777" w:rsidR="00B75F01" w:rsidRDefault="001D3906" w:rsidP="00801EB9">
      <w:pPr>
        <w:numPr>
          <w:ilvl w:val="0"/>
          <w:numId w:val="37"/>
        </w:numPr>
        <w:spacing w:after="0"/>
        <w:jc w:val="cente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140C5310" w14:textId="77777777" w:rsidR="00B75F01" w:rsidRDefault="001D3906">
      <w:pPr>
        <w:spacing w:after="0"/>
        <w:ind w:left="720"/>
        <w:jc w:val="center"/>
      </w:pPr>
      <w:r>
        <w:rPr>
          <w:rFonts w:ascii="Times New Roman" w:hAnsi="Times New Roman"/>
          <w:b/>
          <w:sz w:val="24"/>
          <w:szCs w:val="24"/>
        </w:rPr>
        <w:t>«</w:t>
      </w:r>
      <w:r w:rsidR="00731267">
        <w:rPr>
          <w:rFonts w:ascii="Times New Roman" w:hAnsi="Times New Roman"/>
          <w:b/>
          <w:sz w:val="24"/>
          <w:szCs w:val="24"/>
        </w:rPr>
        <w:t>ОП. 07 Охрана труда и техника безопасности</w:t>
      </w:r>
      <w:r>
        <w:rPr>
          <w:rFonts w:ascii="Times New Roman" w:hAnsi="Times New Roman"/>
          <w:b/>
          <w:sz w:val="24"/>
          <w:szCs w:val="24"/>
        </w:rPr>
        <w:t>»</w:t>
      </w:r>
    </w:p>
    <w:p w14:paraId="37DB5053"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3A54CE0" w14:textId="77777777" w:rsidR="00B75F01" w:rsidRDefault="001D3906">
      <w:pPr>
        <w:jc w:val="both"/>
        <w:rPr>
          <w:rFonts w:ascii="Times New Roman" w:hAnsi="Times New Roman"/>
          <w:sz w:val="24"/>
          <w:szCs w:val="24"/>
        </w:rPr>
      </w:pPr>
      <w:r>
        <w:rPr>
          <w:rFonts w:ascii="Times New Roman" w:hAnsi="Times New Roman"/>
          <w:sz w:val="24"/>
          <w:szCs w:val="24"/>
        </w:rPr>
        <w:t>Дисциплина «</w:t>
      </w:r>
      <w:r w:rsidR="00731267" w:rsidRPr="00731267">
        <w:rPr>
          <w:rFonts w:ascii="Times New Roman" w:hAnsi="Times New Roman"/>
          <w:sz w:val="24"/>
          <w:szCs w:val="24"/>
        </w:rPr>
        <w:t>ОП. 07 Охрана труда и техника безопасности</w:t>
      </w:r>
      <w:r>
        <w:rPr>
          <w:rFonts w:ascii="Times New Roman" w:hAnsi="Times New Roman"/>
          <w:sz w:val="24"/>
          <w:szCs w:val="24"/>
        </w:rPr>
        <w:t xml:space="preserve">» является  частью дополнительного профессионального блока ДПБ 1 Освоение корпоративных требований и компетенций (ФГУП «ПО «Маяк») ПООП-П  по </w:t>
      </w:r>
      <w:r>
        <w:rPr>
          <w:rFonts w:ascii="Times New Roman" w:hAnsi="Times New Roman"/>
          <w:color w:val="000000"/>
          <w:sz w:val="24"/>
          <w:szCs w:val="24"/>
        </w:rPr>
        <w:t xml:space="preserve">профессии </w:t>
      </w:r>
      <w:r>
        <w:rPr>
          <w:rFonts w:ascii="Times New Roman" w:hAnsi="Times New Roman"/>
          <w:sz w:val="24"/>
          <w:szCs w:val="24"/>
        </w:rPr>
        <w:t>08.01.24 Мастер столярно-плотничных, паркетных и стекольных работ</w:t>
      </w:r>
    </w:p>
    <w:p w14:paraId="27832D94"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ОК.02, ОК.</w:t>
      </w:r>
      <w:r w:rsidR="00731267">
        <w:rPr>
          <w:rFonts w:ascii="Times New Roman" w:hAnsi="Times New Roman"/>
          <w:sz w:val="24"/>
          <w:szCs w:val="24"/>
        </w:rPr>
        <w:t>03, ОК.04, ОК.05, ОК 06, ОК.07, ОК.09.</w:t>
      </w:r>
    </w:p>
    <w:p w14:paraId="6E785883"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E879F3" w14:textId="77777777" w:rsidR="00B75F01" w:rsidRDefault="001D390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69B2989" w14:textId="77777777" w:rsidR="00731267" w:rsidRPr="00A65E00" w:rsidRDefault="001D3906" w:rsidP="00731267">
      <w:pPr>
        <w:spacing w:after="0"/>
        <w:ind w:firstLine="709"/>
        <w:jc w:val="both"/>
        <w:rPr>
          <w:rFonts w:ascii="Times New Roman" w:hAnsi="Times New Roman"/>
          <w:sz w:val="24"/>
          <w:szCs w:val="24"/>
        </w:rPr>
      </w:pPr>
      <w:r>
        <w:rPr>
          <w:rFonts w:ascii="Times New Roman" w:hAnsi="Times New Roman"/>
          <w:sz w:val="24"/>
          <w:szCs w:val="24"/>
        </w:rPr>
        <w:t>В рамках программы дисциплины обучающимися осваиваются умения и знания</w:t>
      </w:r>
      <w:r w:rsidR="00731267" w:rsidRPr="00731267">
        <w:rPr>
          <w:rFonts w:ascii="Times New Roman" w:hAnsi="Times New Roman"/>
          <w:sz w:val="24"/>
          <w:szCs w:val="24"/>
        </w:rPr>
        <w:t xml:space="preserve"> </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
        <w:gridCol w:w="1417"/>
        <w:gridCol w:w="3544"/>
        <w:gridCol w:w="1134"/>
        <w:gridCol w:w="3233"/>
      </w:tblGrid>
      <w:tr w:rsidR="00731267" w:rsidRPr="00AF394D" w14:paraId="2B8F9EDD" w14:textId="77777777" w:rsidTr="009D7F9D">
        <w:trPr>
          <w:cantSplit/>
          <w:trHeight w:val="1630"/>
          <w:jc w:val="center"/>
        </w:trPr>
        <w:tc>
          <w:tcPr>
            <w:tcW w:w="825" w:type="dxa"/>
            <w:noWrap/>
          </w:tcPr>
          <w:p w14:paraId="09952079" w14:textId="77777777" w:rsidR="00731267" w:rsidRPr="00AF394D" w:rsidRDefault="00731267"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390B822C" w14:textId="77777777" w:rsidR="00731267" w:rsidRPr="00AF394D" w:rsidRDefault="00731267"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7" w:type="dxa"/>
          </w:tcPr>
          <w:p w14:paraId="098D9F04" w14:textId="77777777" w:rsidR="00731267" w:rsidRPr="00AF394D" w:rsidRDefault="00731267"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3544" w:type="dxa"/>
          </w:tcPr>
          <w:p w14:paraId="191A0571" w14:textId="77777777" w:rsidR="00731267" w:rsidRPr="00AF394D" w:rsidRDefault="00731267"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164F813E" w14:textId="77777777" w:rsidR="00731267" w:rsidRPr="00AF394D" w:rsidRDefault="00731267"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031DDC0D" w14:textId="77777777" w:rsidR="00731267" w:rsidRPr="00AF394D" w:rsidRDefault="00731267"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31267" w:rsidRPr="007F13F0" w14:paraId="5FB8BF7B" w14:textId="77777777" w:rsidTr="009D7F9D">
        <w:trPr>
          <w:trHeight w:val="20"/>
          <w:jc w:val="center"/>
        </w:trPr>
        <w:tc>
          <w:tcPr>
            <w:tcW w:w="825" w:type="dxa"/>
            <w:vMerge w:val="restart"/>
            <w:noWrap/>
          </w:tcPr>
          <w:p w14:paraId="3FCE4A59"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417" w:type="dxa"/>
          </w:tcPr>
          <w:p w14:paraId="6806FC71"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3544" w:type="dxa"/>
            <w:vAlign w:val="center"/>
          </w:tcPr>
          <w:p w14:paraId="6F0F5928" w14:textId="77777777" w:rsidR="00731267" w:rsidRPr="007F13F0" w:rsidRDefault="00731267" w:rsidP="009D7F9D">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3ADC5921" w14:textId="77777777" w:rsidR="00731267" w:rsidRPr="007F13F0" w:rsidRDefault="00731267" w:rsidP="009D7F9D">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32541BBC" w14:textId="77777777" w:rsidR="00731267" w:rsidRPr="007F13F0" w:rsidRDefault="00731267" w:rsidP="009D7F9D">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731267" w:rsidRPr="007F13F0" w14:paraId="5ECE5C06" w14:textId="77777777" w:rsidTr="009D7F9D">
        <w:trPr>
          <w:trHeight w:val="20"/>
          <w:jc w:val="center"/>
        </w:trPr>
        <w:tc>
          <w:tcPr>
            <w:tcW w:w="825" w:type="dxa"/>
            <w:vMerge/>
            <w:noWrap/>
          </w:tcPr>
          <w:p w14:paraId="4D96B6C3"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29EE31F4"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3544" w:type="dxa"/>
            <w:vAlign w:val="center"/>
          </w:tcPr>
          <w:p w14:paraId="31FF32AF"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264843A2"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3D577272" w14:textId="77777777" w:rsidR="00731267" w:rsidRPr="007F13F0" w:rsidRDefault="00731267" w:rsidP="009D7F9D">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31267" w:rsidRPr="007F13F0" w14:paraId="0B435550" w14:textId="77777777" w:rsidTr="009D7F9D">
        <w:trPr>
          <w:trHeight w:val="20"/>
          <w:jc w:val="center"/>
        </w:trPr>
        <w:tc>
          <w:tcPr>
            <w:tcW w:w="825" w:type="dxa"/>
            <w:vMerge/>
            <w:noWrap/>
          </w:tcPr>
          <w:p w14:paraId="2DAD3F80"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6A69EBDC"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3544" w:type="dxa"/>
            <w:vAlign w:val="center"/>
          </w:tcPr>
          <w:p w14:paraId="7C8A595E"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6293746A"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4DE5FDB8" w14:textId="77777777" w:rsidR="00731267" w:rsidRPr="007F13F0" w:rsidRDefault="00731267" w:rsidP="009D7F9D">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731267" w:rsidRPr="007F13F0" w14:paraId="0B8D954F" w14:textId="77777777" w:rsidTr="009D7F9D">
        <w:trPr>
          <w:trHeight w:val="20"/>
          <w:jc w:val="center"/>
        </w:trPr>
        <w:tc>
          <w:tcPr>
            <w:tcW w:w="825" w:type="dxa"/>
            <w:vMerge/>
            <w:noWrap/>
          </w:tcPr>
          <w:p w14:paraId="312C8CE5"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1525F4D3"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3544" w:type="dxa"/>
            <w:vAlign w:val="center"/>
          </w:tcPr>
          <w:p w14:paraId="6C2E0F00"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3E0276B9"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7F917DA1" w14:textId="77777777" w:rsidR="00731267" w:rsidRPr="007F13F0" w:rsidRDefault="00731267"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731267" w:rsidRPr="007F13F0" w14:paraId="77D72848" w14:textId="77777777" w:rsidTr="009D7F9D">
        <w:trPr>
          <w:trHeight w:val="20"/>
          <w:jc w:val="center"/>
        </w:trPr>
        <w:tc>
          <w:tcPr>
            <w:tcW w:w="825" w:type="dxa"/>
            <w:vMerge/>
            <w:noWrap/>
          </w:tcPr>
          <w:p w14:paraId="51A5A914"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5B5432A4"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3544" w:type="dxa"/>
            <w:vAlign w:val="center"/>
          </w:tcPr>
          <w:p w14:paraId="48279744"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31E2F5CE"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6AFC9B1A" w14:textId="77777777" w:rsidR="00731267" w:rsidRPr="007F13F0" w:rsidRDefault="00731267"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731267" w:rsidRPr="007F13F0" w14:paraId="1FE99028" w14:textId="77777777" w:rsidTr="009D7F9D">
        <w:trPr>
          <w:trHeight w:val="20"/>
          <w:jc w:val="center"/>
        </w:trPr>
        <w:tc>
          <w:tcPr>
            <w:tcW w:w="825" w:type="dxa"/>
            <w:vMerge/>
            <w:noWrap/>
          </w:tcPr>
          <w:p w14:paraId="14314B78"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4228F111"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3544" w:type="dxa"/>
            <w:vAlign w:val="center"/>
          </w:tcPr>
          <w:p w14:paraId="37B4F50A" w14:textId="77777777" w:rsidR="00731267" w:rsidRPr="007F13F0" w:rsidRDefault="00731267" w:rsidP="009D7F9D">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34294EA2"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2FBA7A10" w14:textId="77777777" w:rsidR="00731267" w:rsidRPr="007F13F0" w:rsidRDefault="00731267"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731267" w:rsidRPr="007F13F0" w14:paraId="321DEE77" w14:textId="77777777" w:rsidTr="009D7F9D">
        <w:trPr>
          <w:trHeight w:val="20"/>
          <w:jc w:val="center"/>
        </w:trPr>
        <w:tc>
          <w:tcPr>
            <w:tcW w:w="825" w:type="dxa"/>
            <w:vMerge/>
            <w:noWrap/>
          </w:tcPr>
          <w:p w14:paraId="5E4C07ED"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25D8EE2F"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3544" w:type="dxa"/>
            <w:vAlign w:val="center"/>
          </w:tcPr>
          <w:p w14:paraId="0E3647CF"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536D95A8"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vAlign w:val="center"/>
          </w:tcPr>
          <w:p w14:paraId="2E13367C" w14:textId="77777777" w:rsidR="00731267" w:rsidRPr="007F13F0" w:rsidRDefault="00731267" w:rsidP="009D7F9D">
            <w:pPr>
              <w:spacing w:after="0"/>
              <w:jc w:val="both"/>
              <w:rPr>
                <w:rFonts w:ascii="Times New Roman" w:hAnsi="Times New Roman"/>
                <w:iCs/>
                <w:sz w:val="24"/>
                <w:szCs w:val="24"/>
              </w:rPr>
            </w:pPr>
          </w:p>
        </w:tc>
      </w:tr>
      <w:tr w:rsidR="00731267" w:rsidRPr="007F13F0" w14:paraId="5E40FBB4" w14:textId="77777777" w:rsidTr="009D7F9D">
        <w:trPr>
          <w:trHeight w:val="20"/>
          <w:jc w:val="center"/>
        </w:trPr>
        <w:tc>
          <w:tcPr>
            <w:tcW w:w="825" w:type="dxa"/>
            <w:vMerge/>
            <w:noWrap/>
          </w:tcPr>
          <w:p w14:paraId="415226A5"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07A15280"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3544" w:type="dxa"/>
            <w:vAlign w:val="center"/>
          </w:tcPr>
          <w:p w14:paraId="52E6A1B6"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74D69935"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vAlign w:val="center"/>
          </w:tcPr>
          <w:p w14:paraId="67C07B24" w14:textId="77777777" w:rsidR="00731267" w:rsidRPr="007F13F0" w:rsidRDefault="00731267" w:rsidP="009D7F9D">
            <w:pPr>
              <w:spacing w:after="0" w:line="240" w:lineRule="auto"/>
              <w:jc w:val="both"/>
              <w:rPr>
                <w:rFonts w:ascii="Times New Roman" w:hAnsi="Times New Roman"/>
                <w:iCs/>
                <w:sz w:val="24"/>
                <w:szCs w:val="24"/>
              </w:rPr>
            </w:pPr>
          </w:p>
        </w:tc>
      </w:tr>
      <w:tr w:rsidR="00731267" w:rsidRPr="007F13F0" w14:paraId="7AC6A0D0" w14:textId="77777777" w:rsidTr="009D7F9D">
        <w:trPr>
          <w:trHeight w:val="20"/>
          <w:jc w:val="center"/>
        </w:trPr>
        <w:tc>
          <w:tcPr>
            <w:tcW w:w="825" w:type="dxa"/>
            <w:vMerge/>
            <w:noWrap/>
          </w:tcPr>
          <w:p w14:paraId="7E050A3E"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2266F545"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3544" w:type="dxa"/>
            <w:vAlign w:val="center"/>
          </w:tcPr>
          <w:p w14:paraId="62DC1E92"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34" w:type="dxa"/>
            <w:noWrap/>
          </w:tcPr>
          <w:p w14:paraId="318DC452"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vAlign w:val="center"/>
          </w:tcPr>
          <w:p w14:paraId="26B14C3E" w14:textId="77777777" w:rsidR="00731267" w:rsidRPr="007F13F0" w:rsidRDefault="00731267" w:rsidP="009D7F9D">
            <w:pPr>
              <w:spacing w:after="0" w:line="240" w:lineRule="auto"/>
              <w:jc w:val="both"/>
              <w:rPr>
                <w:rFonts w:ascii="Times New Roman" w:hAnsi="Times New Roman"/>
                <w:iCs/>
                <w:sz w:val="24"/>
                <w:szCs w:val="24"/>
              </w:rPr>
            </w:pPr>
          </w:p>
        </w:tc>
      </w:tr>
      <w:tr w:rsidR="00731267" w:rsidRPr="007F13F0" w14:paraId="4F5C178A" w14:textId="77777777" w:rsidTr="009D7F9D">
        <w:trPr>
          <w:trHeight w:val="20"/>
          <w:jc w:val="center"/>
        </w:trPr>
        <w:tc>
          <w:tcPr>
            <w:tcW w:w="825" w:type="dxa"/>
            <w:vMerge w:val="restart"/>
            <w:noWrap/>
          </w:tcPr>
          <w:p w14:paraId="311457E8" w14:textId="77777777" w:rsidR="00731267" w:rsidRPr="007F13F0" w:rsidRDefault="00731267" w:rsidP="009D7F9D">
            <w:pPr>
              <w:spacing w:after="0" w:line="240" w:lineRule="auto"/>
              <w:rPr>
                <w:rFonts w:ascii="Times New Roman" w:hAnsi="Times New Roman"/>
                <w:iCs/>
                <w:sz w:val="24"/>
                <w:szCs w:val="24"/>
              </w:rPr>
            </w:pPr>
            <w:r w:rsidRPr="007F13F0">
              <w:rPr>
                <w:rFonts w:ascii="Times New Roman" w:hAnsi="Times New Roman"/>
                <w:iCs/>
                <w:sz w:val="24"/>
                <w:szCs w:val="24"/>
              </w:rPr>
              <w:t xml:space="preserve">ОК </w:t>
            </w:r>
            <w:r w:rsidRPr="007F13F0">
              <w:rPr>
                <w:rFonts w:ascii="Times New Roman" w:hAnsi="Times New Roman"/>
                <w:iCs/>
                <w:sz w:val="24"/>
                <w:szCs w:val="24"/>
              </w:rPr>
              <w:lastRenderedPageBreak/>
              <w:t>02</w:t>
            </w:r>
          </w:p>
        </w:tc>
        <w:tc>
          <w:tcPr>
            <w:tcW w:w="1417" w:type="dxa"/>
          </w:tcPr>
          <w:p w14:paraId="747D1AFF"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lastRenderedPageBreak/>
              <w:t>Уо</w:t>
            </w:r>
            <w:proofErr w:type="spellEnd"/>
            <w:r w:rsidRPr="007F13F0">
              <w:rPr>
                <w:rFonts w:ascii="Times New Roman" w:hAnsi="Times New Roman"/>
                <w:bCs/>
                <w:iCs/>
                <w:sz w:val="24"/>
                <w:szCs w:val="24"/>
              </w:rPr>
              <w:t xml:space="preserve"> 02.01</w:t>
            </w:r>
          </w:p>
        </w:tc>
        <w:tc>
          <w:tcPr>
            <w:tcW w:w="3544" w:type="dxa"/>
          </w:tcPr>
          <w:p w14:paraId="7E819FEB" w14:textId="77777777" w:rsidR="00731267" w:rsidRPr="007F13F0" w:rsidRDefault="00731267"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определять задачи для поиска </w:t>
            </w:r>
            <w:r w:rsidRPr="007F13F0">
              <w:rPr>
                <w:rFonts w:ascii="Times New Roman" w:hAnsi="Times New Roman"/>
                <w:iCs/>
                <w:sz w:val="24"/>
                <w:szCs w:val="24"/>
              </w:rPr>
              <w:lastRenderedPageBreak/>
              <w:t>информации;</w:t>
            </w:r>
          </w:p>
        </w:tc>
        <w:tc>
          <w:tcPr>
            <w:tcW w:w="1134" w:type="dxa"/>
            <w:noWrap/>
          </w:tcPr>
          <w:p w14:paraId="4DE1012B"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lastRenderedPageBreak/>
              <w:t>Зо</w:t>
            </w:r>
            <w:proofErr w:type="spellEnd"/>
            <w:r w:rsidRPr="007F13F0">
              <w:rPr>
                <w:rFonts w:ascii="Times New Roman" w:hAnsi="Times New Roman"/>
                <w:bCs/>
                <w:iCs/>
                <w:sz w:val="24"/>
                <w:szCs w:val="24"/>
              </w:rPr>
              <w:t xml:space="preserve"> 02.01</w:t>
            </w:r>
          </w:p>
        </w:tc>
        <w:tc>
          <w:tcPr>
            <w:tcW w:w="3233" w:type="dxa"/>
            <w:noWrap/>
          </w:tcPr>
          <w:p w14:paraId="4BF69FC5" w14:textId="77777777" w:rsidR="00731267" w:rsidRPr="007F13F0" w:rsidRDefault="00731267"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номенклатура </w:t>
            </w:r>
            <w:r w:rsidRPr="007F13F0">
              <w:rPr>
                <w:rFonts w:ascii="Times New Roman" w:hAnsi="Times New Roman"/>
                <w:iCs/>
                <w:sz w:val="24"/>
                <w:szCs w:val="24"/>
              </w:rPr>
              <w:lastRenderedPageBreak/>
              <w:t>информационных источников, применяемых в профессиональной деятельности;</w:t>
            </w:r>
          </w:p>
        </w:tc>
      </w:tr>
      <w:tr w:rsidR="00731267" w:rsidRPr="007F13F0" w14:paraId="510E0E14" w14:textId="77777777" w:rsidTr="009D7F9D">
        <w:trPr>
          <w:trHeight w:val="20"/>
          <w:jc w:val="center"/>
        </w:trPr>
        <w:tc>
          <w:tcPr>
            <w:tcW w:w="825" w:type="dxa"/>
            <w:vMerge/>
            <w:noWrap/>
          </w:tcPr>
          <w:p w14:paraId="1AFFF435"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68485E62"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3544" w:type="dxa"/>
          </w:tcPr>
          <w:p w14:paraId="3B59BA3B" w14:textId="77777777" w:rsidR="00731267" w:rsidRPr="007F13F0" w:rsidRDefault="00731267"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7C4A4119"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47B049DA"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731267" w:rsidRPr="007F13F0" w14:paraId="5766DB77" w14:textId="77777777" w:rsidTr="009D7F9D">
        <w:trPr>
          <w:trHeight w:val="20"/>
          <w:jc w:val="center"/>
        </w:trPr>
        <w:tc>
          <w:tcPr>
            <w:tcW w:w="825" w:type="dxa"/>
            <w:vMerge/>
            <w:noWrap/>
          </w:tcPr>
          <w:p w14:paraId="233F05F6"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43D46909"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3544" w:type="dxa"/>
          </w:tcPr>
          <w:p w14:paraId="46CE60BA" w14:textId="77777777" w:rsidR="00731267" w:rsidRPr="007F13F0" w:rsidRDefault="00731267"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получаемую информацию;</w:t>
            </w:r>
          </w:p>
        </w:tc>
        <w:tc>
          <w:tcPr>
            <w:tcW w:w="1134" w:type="dxa"/>
            <w:noWrap/>
          </w:tcPr>
          <w:p w14:paraId="76618CF8"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02.03</w:t>
            </w:r>
          </w:p>
        </w:tc>
        <w:tc>
          <w:tcPr>
            <w:tcW w:w="3233" w:type="dxa"/>
            <w:noWrap/>
          </w:tcPr>
          <w:p w14:paraId="1769F84A"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731267" w:rsidRPr="00277B23" w14:paraId="7B20D504" w14:textId="77777777" w:rsidTr="009D7F9D">
        <w:trPr>
          <w:trHeight w:val="20"/>
          <w:jc w:val="center"/>
        </w:trPr>
        <w:tc>
          <w:tcPr>
            <w:tcW w:w="825" w:type="dxa"/>
            <w:vMerge/>
            <w:noWrap/>
          </w:tcPr>
          <w:p w14:paraId="1FFE40FE" w14:textId="77777777" w:rsidR="00731267" w:rsidRPr="007F13F0" w:rsidRDefault="00731267" w:rsidP="009D7F9D">
            <w:pPr>
              <w:spacing w:after="0" w:line="240" w:lineRule="auto"/>
              <w:jc w:val="center"/>
              <w:rPr>
                <w:rFonts w:ascii="Times New Roman" w:hAnsi="Times New Roman"/>
                <w:b/>
                <w:iCs/>
                <w:sz w:val="24"/>
                <w:szCs w:val="24"/>
              </w:rPr>
            </w:pPr>
          </w:p>
        </w:tc>
        <w:tc>
          <w:tcPr>
            <w:tcW w:w="1417" w:type="dxa"/>
          </w:tcPr>
          <w:p w14:paraId="7810252A"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3544" w:type="dxa"/>
          </w:tcPr>
          <w:p w14:paraId="1E6EB4BF"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1818B9DD"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079F08CA"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31267" w:rsidRPr="007F13F0" w14:paraId="14392554" w14:textId="77777777" w:rsidTr="009D7F9D">
        <w:trPr>
          <w:trHeight w:val="20"/>
          <w:jc w:val="center"/>
        </w:trPr>
        <w:tc>
          <w:tcPr>
            <w:tcW w:w="825" w:type="dxa"/>
            <w:vMerge/>
            <w:noWrap/>
          </w:tcPr>
          <w:p w14:paraId="3598FE07" w14:textId="77777777" w:rsidR="00731267" w:rsidRPr="007F13F0" w:rsidRDefault="00731267" w:rsidP="009D7F9D">
            <w:pPr>
              <w:spacing w:after="0" w:line="240" w:lineRule="auto"/>
              <w:jc w:val="center"/>
              <w:rPr>
                <w:rFonts w:ascii="Times New Roman" w:hAnsi="Times New Roman"/>
                <w:b/>
                <w:iCs/>
                <w:sz w:val="24"/>
                <w:szCs w:val="24"/>
              </w:rPr>
            </w:pPr>
          </w:p>
        </w:tc>
        <w:tc>
          <w:tcPr>
            <w:tcW w:w="1417" w:type="dxa"/>
          </w:tcPr>
          <w:p w14:paraId="49562AE2"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3544" w:type="dxa"/>
          </w:tcPr>
          <w:p w14:paraId="09B7FFDD"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72DF7A01"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tcPr>
          <w:p w14:paraId="02586577" w14:textId="77777777" w:rsidR="00731267" w:rsidRPr="007F13F0" w:rsidRDefault="00731267" w:rsidP="009D7F9D">
            <w:pPr>
              <w:spacing w:after="0" w:line="240" w:lineRule="auto"/>
              <w:jc w:val="both"/>
              <w:rPr>
                <w:rFonts w:ascii="Times New Roman" w:hAnsi="Times New Roman"/>
                <w:iCs/>
                <w:sz w:val="24"/>
                <w:szCs w:val="24"/>
              </w:rPr>
            </w:pPr>
          </w:p>
        </w:tc>
      </w:tr>
      <w:tr w:rsidR="00731267" w:rsidRPr="007F13F0" w14:paraId="083196F0" w14:textId="77777777" w:rsidTr="009D7F9D">
        <w:trPr>
          <w:trHeight w:val="20"/>
          <w:jc w:val="center"/>
        </w:trPr>
        <w:tc>
          <w:tcPr>
            <w:tcW w:w="825" w:type="dxa"/>
            <w:vMerge/>
            <w:noWrap/>
          </w:tcPr>
          <w:p w14:paraId="6F59C99A"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629811BA"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3544" w:type="dxa"/>
          </w:tcPr>
          <w:p w14:paraId="7EED0547" w14:textId="77777777" w:rsidR="00731267" w:rsidRPr="007F13F0" w:rsidRDefault="00731267" w:rsidP="009D7F9D">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65F06688"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tcPr>
          <w:p w14:paraId="529A656B" w14:textId="77777777" w:rsidR="00731267" w:rsidRPr="007F13F0" w:rsidRDefault="00731267" w:rsidP="009D7F9D">
            <w:pPr>
              <w:spacing w:after="0" w:line="240" w:lineRule="auto"/>
              <w:jc w:val="both"/>
              <w:rPr>
                <w:rFonts w:ascii="Times New Roman" w:hAnsi="Times New Roman"/>
                <w:iCs/>
                <w:sz w:val="24"/>
                <w:szCs w:val="24"/>
              </w:rPr>
            </w:pPr>
          </w:p>
        </w:tc>
      </w:tr>
      <w:tr w:rsidR="00731267" w:rsidRPr="007F13F0" w14:paraId="32B89BA9" w14:textId="77777777" w:rsidTr="009D7F9D">
        <w:trPr>
          <w:trHeight w:val="20"/>
          <w:jc w:val="center"/>
        </w:trPr>
        <w:tc>
          <w:tcPr>
            <w:tcW w:w="825" w:type="dxa"/>
            <w:vMerge/>
            <w:noWrap/>
          </w:tcPr>
          <w:p w14:paraId="7178193A"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276CAE13"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3544" w:type="dxa"/>
          </w:tcPr>
          <w:p w14:paraId="0F5EC6E1" w14:textId="77777777" w:rsidR="00731267" w:rsidRPr="007F13F0" w:rsidRDefault="00731267" w:rsidP="009D7F9D">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42004D27"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tcPr>
          <w:p w14:paraId="209C997A" w14:textId="77777777" w:rsidR="00731267" w:rsidRPr="007F13F0" w:rsidRDefault="00731267" w:rsidP="009D7F9D">
            <w:pPr>
              <w:spacing w:after="0" w:line="240" w:lineRule="auto"/>
              <w:jc w:val="both"/>
              <w:rPr>
                <w:rFonts w:ascii="Times New Roman" w:hAnsi="Times New Roman"/>
                <w:b/>
                <w:iCs/>
                <w:sz w:val="24"/>
                <w:szCs w:val="24"/>
              </w:rPr>
            </w:pPr>
          </w:p>
        </w:tc>
      </w:tr>
      <w:tr w:rsidR="00731267" w:rsidRPr="007F13F0" w14:paraId="1CD462F9" w14:textId="77777777" w:rsidTr="009D7F9D">
        <w:trPr>
          <w:trHeight w:val="20"/>
          <w:jc w:val="center"/>
        </w:trPr>
        <w:tc>
          <w:tcPr>
            <w:tcW w:w="825" w:type="dxa"/>
            <w:vMerge/>
            <w:noWrap/>
          </w:tcPr>
          <w:p w14:paraId="6F388107" w14:textId="77777777" w:rsidR="00731267" w:rsidRPr="007F13F0" w:rsidRDefault="00731267" w:rsidP="009D7F9D">
            <w:pPr>
              <w:spacing w:after="0" w:line="240" w:lineRule="auto"/>
              <w:jc w:val="center"/>
              <w:rPr>
                <w:rFonts w:ascii="Times New Roman" w:hAnsi="Times New Roman"/>
                <w:b/>
                <w:iCs/>
                <w:sz w:val="24"/>
                <w:szCs w:val="24"/>
              </w:rPr>
            </w:pPr>
          </w:p>
        </w:tc>
        <w:tc>
          <w:tcPr>
            <w:tcW w:w="1417" w:type="dxa"/>
          </w:tcPr>
          <w:p w14:paraId="65BAD331"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3544" w:type="dxa"/>
          </w:tcPr>
          <w:p w14:paraId="4B44DD23" w14:textId="77777777" w:rsidR="00731267" w:rsidRPr="00277B23" w:rsidRDefault="00731267" w:rsidP="009D7F9D">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2BE4557E" w14:textId="77777777" w:rsidR="00731267" w:rsidRPr="007F13F0" w:rsidRDefault="00731267" w:rsidP="009D7F9D">
            <w:pPr>
              <w:spacing w:after="0" w:line="240" w:lineRule="auto"/>
              <w:jc w:val="both"/>
              <w:rPr>
                <w:rFonts w:ascii="Times New Roman" w:hAnsi="Times New Roman"/>
                <w:bCs/>
                <w:iCs/>
                <w:sz w:val="24"/>
                <w:szCs w:val="24"/>
              </w:rPr>
            </w:pPr>
          </w:p>
        </w:tc>
        <w:tc>
          <w:tcPr>
            <w:tcW w:w="3233" w:type="dxa"/>
            <w:noWrap/>
          </w:tcPr>
          <w:p w14:paraId="71B08B14" w14:textId="77777777" w:rsidR="00731267" w:rsidRPr="007F13F0" w:rsidRDefault="00731267" w:rsidP="009D7F9D">
            <w:pPr>
              <w:spacing w:after="0" w:line="240" w:lineRule="auto"/>
              <w:jc w:val="both"/>
              <w:rPr>
                <w:rFonts w:ascii="Times New Roman" w:hAnsi="Times New Roman"/>
                <w:b/>
                <w:iCs/>
                <w:sz w:val="24"/>
                <w:szCs w:val="24"/>
              </w:rPr>
            </w:pPr>
          </w:p>
        </w:tc>
      </w:tr>
      <w:tr w:rsidR="00731267" w:rsidRPr="007F13F0" w14:paraId="7333D32B" w14:textId="77777777" w:rsidTr="009D7F9D">
        <w:trPr>
          <w:trHeight w:val="20"/>
          <w:jc w:val="center"/>
        </w:trPr>
        <w:tc>
          <w:tcPr>
            <w:tcW w:w="825" w:type="dxa"/>
            <w:vMerge w:val="restart"/>
            <w:noWrap/>
          </w:tcPr>
          <w:p w14:paraId="1AE5A2BB"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03</w:t>
            </w:r>
          </w:p>
        </w:tc>
        <w:tc>
          <w:tcPr>
            <w:tcW w:w="1417" w:type="dxa"/>
          </w:tcPr>
          <w:p w14:paraId="76A0A337"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03.01</w:t>
            </w:r>
          </w:p>
        </w:tc>
        <w:tc>
          <w:tcPr>
            <w:tcW w:w="3544" w:type="dxa"/>
          </w:tcPr>
          <w:p w14:paraId="0BA27988"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34" w:type="dxa"/>
            <w:noWrap/>
          </w:tcPr>
          <w:p w14:paraId="731D1651"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03.01</w:t>
            </w:r>
          </w:p>
        </w:tc>
        <w:tc>
          <w:tcPr>
            <w:tcW w:w="3233" w:type="dxa"/>
            <w:noWrap/>
          </w:tcPr>
          <w:p w14:paraId="3DEE1F4E" w14:textId="77777777" w:rsidR="00731267" w:rsidRPr="007F13F0" w:rsidRDefault="00731267" w:rsidP="009D7F9D">
            <w:pPr>
              <w:spacing w:after="0" w:line="240" w:lineRule="auto"/>
              <w:jc w:val="both"/>
              <w:rPr>
                <w:rFonts w:ascii="Times New Roman" w:hAnsi="Times New Roman"/>
                <w:bCs/>
                <w:sz w:val="24"/>
                <w:szCs w:val="24"/>
              </w:rPr>
            </w:pPr>
            <w:r w:rsidRPr="007F13F0">
              <w:rPr>
                <w:rFonts w:ascii="Times New Roman" w:hAnsi="Times New Roman"/>
                <w:bCs/>
                <w:iCs/>
                <w:sz w:val="24"/>
                <w:szCs w:val="24"/>
              </w:rPr>
              <w:t>содержание актуальной нормативно-правовой документации;</w:t>
            </w:r>
          </w:p>
        </w:tc>
      </w:tr>
      <w:tr w:rsidR="00731267" w:rsidRPr="007F13F0" w14:paraId="57423084" w14:textId="77777777" w:rsidTr="009D7F9D">
        <w:trPr>
          <w:trHeight w:val="20"/>
          <w:jc w:val="center"/>
        </w:trPr>
        <w:tc>
          <w:tcPr>
            <w:tcW w:w="825" w:type="dxa"/>
            <w:vMerge/>
            <w:noWrap/>
          </w:tcPr>
          <w:p w14:paraId="2638FEAD"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738EF59B"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03.02</w:t>
            </w:r>
          </w:p>
        </w:tc>
        <w:tc>
          <w:tcPr>
            <w:tcW w:w="3544" w:type="dxa"/>
          </w:tcPr>
          <w:p w14:paraId="4E713571"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sz w:val="24"/>
                <w:szCs w:val="24"/>
              </w:rPr>
              <w:t>применять современную научную профессиональную терминологию;</w:t>
            </w:r>
          </w:p>
        </w:tc>
        <w:tc>
          <w:tcPr>
            <w:tcW w:w="1134" w:type="dxa"/>
            <w:noWrap/>
          </w:tcPr>
          <w:p w14:paraId="681C0CE3"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03.02</w:t>
            </w:r>
          </w:p>
        </w:tc>
        <w:tc>
          <w:tcPr>
            <w:tcW w:w="3233" w:type="dxa"/>
            <w:noWrap/>
          </w:tcPr>
          <w:p w14:paraId="17273C54"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современная научная и профессиональная терминология;</w:t>
            </w:r>
          </w:p>
        </w:tc>
      </w:tr>
      <w:tr w:rsidR="00731267" w:rsidRPr="007F13F0" w14:paraId="475A1882" w14:textId="77777777" w:rsidTr="009D7F9D">
        <w:trPr>
          <w:trHeight w:val="20"/>
          <w:jc w:val="center"/>
        </w:trPr>
        <w:tc>
          <w:tcPr>
            <w:tcW w:w="825" w:type="dxa"/>
            <w:vMerge/>
            <w:noWrap/>
          </w:tcPr>
          <w:p w14:paraId="214C152B"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7ED4C498"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03.03</w:t>
            </w:r>
          </w:p>
        </w:tc>
        <w:tc>
          <w:tcPr>
            <w:tcW w:w="3544" w:type="dxa"/>
          </w:tcPr>
          <w:p w14:paraId="43870157"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sz w:val="24"/>
                <w:szCs w:val="24"/>
              </w:rPr>
              <w:t>определять и выстраивать траектории профессионального развития и самообразования</w:t>
            </w:r>
          </w:p>
        </w:tc>
        <w:tc>
          <w:tcPr>
            <w:tcW w:w="1134" w:type="dxa"/>
            <w:noWrap/>
          </w:tcPr>
          <w:p w14:paraId="2D4B45D7"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03.03</w:t>
            </w:r>
          </w:p>
        </w:tc>
        <w:tc>
          <w:tcPr>
            <w:tcW w:w="3233" w:type="dxa"/>
            <w:noWrap/>
          </w:tcPr>
          <w:p w14:paraId="3BC31DC6"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возможные траектории профессионального развития и самообразования</w:t>
            </w:r>
          </w:p>
        </w:tc>
      </w:tr>
      <w:tr w:rsidR="00731267" w:rsidRPr="00277B23" w14:paraId="78811D8F" w14:textId="77777777" w:rsidTr="009D7F9D">
        <w:trPr>
          <w:trHeight w:val="20"/>
          <w:jc w:val="center"/>
        </w:trPr>
        <w:tc>
          <w:tcPr>
            <w:tcW w:w="825" w:type="dxa"/>
            <w:vMerge/>
            <w:noWrap/>
          </w:tcPr>
          <w:p w14:paraId="666B1C6D"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362E5C56"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3544" w:type="dxa"/>
          </w:tcPr>
          <w:p w14:paraId="2B9927CF" w14:textId="77777777" w:rsidR="00731267" w:rsidRPr="00277B23" w:rsidRDefault="00731267" w:rsidP="009D7F9D">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c>
          <w:tcPr>
            <w:tcW w:w="1134" w:type="dxa"/>
            <w:noWrap/>
          </w:tcPr>
          <w:p w14:paraId="2D98FE80"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3233" w:type="dxa"/>
            <w:noWrap/>
          </w:tcPr>
          <w:p w14:paraId="61684738"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731267" w:rsidRPr="00277B23" w14:paraId="549BF696" w14:textId="77777777" w:rsidTr="009D7F9D">
        <w:trPr>
          <w:trHeight w:val="20"/>
          <w:jc w:val="center"/>
        </w:trPr>
        <w:tc>
          <w:tcPr>
            <w:tcW w:w="825" w:type="dxa"/>
            <w:vMerge/>
            <w:noWrap/>
          </w:tcPr>
          <w:p w14:paraId="0C57FE93"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26CDF830"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3544" w:type="dxa"/>
          </w:tcPr>
          <w:p w14:paraId="46B71869" w14:textId="77777777" w:rsidR="00731267" w:rsidRPr="00277B23" w:rsidRDefault="00731267" w:rsidP="009D7F9D">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134" w:type="dxa"/>
            <w:noWrap/>
          </w:tcPr>
          <w:p w14:paraId="79305F37"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3233" w:type="dxa"/>
            <w:noWrap/>
          </w:tcPr>
          <w:p w14:paraId="4FC1B079"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731267" w:rsidRPr="00277B23" w14:paraId="6E97359C" w14:textId="77777777" w:rsidTr="009D7F9D">
        <w:trPr>
          <w:trHeight w:val="20"/>
          <w:jc w:val="center"/>
        </w:trPr>
        <w:tc>
          <w:tcPr>
            <w:tcW w:w="825" w:type="dxa"/>
            <w:vMerge/>
            <w:noWrap/>
          </w:tcPr>
          <w:p w14:paraId="7E4FB028"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5225DC4D"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3544" w:type="dxa"/>
          </w:tcPr>
          <w:p w14:paraId="118153DC" w14:textId="77777777" w:rsidR="00731267" w:rsidRPr="00277B23" w:rsidRDefault="00731267" w:rsidP="009D7F9D">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c>
          <w:tcPr>
            <w:tcW w:w="1134" w:type="dxa"/>
            <w:noWrap/>
          </w:tcPr>
          <w:p w14:paraId="297AE941"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3233" w:type="dxa"/>
            <w:noWrap/>
          </w:tcPr>
          <w:p w14:paraId="6B531D48" w14:textId="77777777" w:rsidR="00731267" w:rsidRPr="00277B23" w:rsidRDefault="00731267" w:rsidP="009D7F9D">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731267" w:rsidRPr="00277B23" w14:paraId="43632BF7" w14:textId="77777777" w:rsidTr="009D7F9D">
        <w:trPr>
          <w:trHeight w:val="20"/>
          <w:jc w:val="center"/>
        </w:trPr>
        <w:tc>
          <w:tcPr>
            <w:tcW w:w="825" w:type="dxa"/>
            <w:vMerge/>
            <w:noWrap/>
          </w:tcPr>
          <w:p w14:paraId="39F09596"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5DA77554"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3544" w:type="dxa"/>
          </w:tcPr>
          <w:p w14:paraId="7C4D0F8C"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определять инвестиционную </w:t>
            </w:r>
            <w:r w:rsidRPr="00277B23">
              <w:rPr>
                <w:rFonts w:ascii="Times New Roman" w:hAnsi="Times New Roman"/>
                <w:iCs/>
                <w:sz w:val="24"/>
                <w:szCs w:val="24"/>
              </w:rPr>
              <w:lastRenderedPageBreak/>
              <w:t>привлекательность коммерческих идей в рамках профессиональной деятельности</w:t>
            </w:r>
          </w:p>
        </w:tc>
        <w:tc>
          <w:tcPr>
            <w:tcW w:w="1134" w:type="dxa"/>
            <w:noWrap/>
          </w:tcPr>
          <w:p w14:paraId="335A6D9D"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03.07</w:t>
            </w:r>
          </w:p>
        </w:tc>
        <w:tc>
          <w:tcPr>
            <w:tcW w:w="3233" w:type="dxa"/>
            <w:noWrap/>
          </w:tcPr>
          <w:p w14:paraId="2F2BEE56"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 xml:space="preserve">кредитные банковские </w:t>
            </w:r>
            <w:r w:rsidRPr="00277B23">
              <w:rPr>
                <w:rFonts w:ascii="Times New Roman" w:hAnsi="Times New Roman"/>
                <w:bCs/>
                <w:sz w:val="24"/>
                <w:szCs w:val="24"/>
              </w:rPr>
              <w:lastRenderedPageBreak/>
              <w:t>продукты</w:t>
            </w:r>
          </w:p>
        </w:tc>
      </w:tr>
      <w:tr w:rsidR="00731267" w:rsidRPr="00277B23" w14:paraId="7339C6B2" w14:textId="77777777" w:rsidTr="009D7F9D">
        <w:trPr>
          <w:trHeight w:val="20"/>
          <w:jc w:val="center"/>
        </w:trPr>
        <w:tc>
          <w:tcPr>
            <w:tcW w:w="825" w:type="dxa"/>
            <w:vMerge/>
            <w:noWrap/>
          </w:tcPr>
          <w:p w14:paraId="4E9A6A96"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14F7DDC1"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3544" w:type="dxa"/>
          </w:tcPr>
          <w:p w14:paraId="0402DFC0" w14:textId="77777777" w:rsidR="00731267" w:rsidRPr="00277B23" w:rsidRDefault="00731267" w:rsidP="009D7F9D">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c>
          <w:tcPr>
            <w:tcW w:w="1134" w:type="dxa"/>
            <w:noWrap/>
          </w:tcPr>
          <w:p w14:paraId="7D4E89C9" w14:textId="77777777" w:rsidR="00731267" w:rsidRPr="00277B23" w:rsidRDefault="00731267" w:rsidP="009D7F9D">
            <w:pPr>
              <w:suppressAutoHyphens/>
              <w:spacing w:after="0" w:line="240" w:lineRule="auto"/>
              <w:jc w:val="both"/>
              <w:rPr>
                <w:rFonts w:ascii="Times New Roman" w:hAnsi="Times New Roman"/>
                <w:bCs/>
                <w:iCs/>
                <w:sz w:val="24"/>
                <w:szCs w:val="24"/>
              </w:rPr>
            </w:pPr>
          </w:p>
        </w:tc>
        <w:tc>
          <w:tcPr>
            <w:tcW w:w="3233" w:type="dxa"/>
            <w:noWrap/>
          </w:tcPr>
          <w:p w14:paraId="4908D755" w14:textId="77777777" w:rsidR="00731267" w:rsidRPr="00277B23" w:rsidRDefault="00731267" w:rsidP="009D7F9D">
            <w:pPr>
              <w:suppressAutoHyphens/>
              <w:spacing w:after="0" w:line="240" w:lineRule="auto"/>
              <w:jc w:val="both"/>
              <w:rPr>
                <w:rFonts w:ascii="Times New Roman" w:hAnsi="Times New Roman"/>
                <w:b/>
                <w:bCs/>
                <w:iCs/>
                <w:sz w:val="24"/>
                <w:szCs w:val="24"/>
              </w:rPr>
            </w:pPr>
          </w:p>
        </w:tc>
      </w:tr>
      <w:tr w:rsidR="00731267" w:rsidRPr="00277B23" w14:paraId="6D66BD33" w14:textId="77777777" w:rsidTr="009D7F9D">
        <w:trPr>
          <w:trHeight w:val="20"/>
          <w:jc w:val="center"/>
        </w:trPr>
        <w:tc>
          <w:tcPr>
            <w:tcW w:w="825" w:type="dxa"/>
            <w:vMerge/>
            <w:noWrap/>
          </w:tcPr>
          <w:p w14:paraId="0A888D4F" w14:textId="77777777" w:rsidR="00731267" w:rsidRPr="007F13F0" w:rsidRDefault="00731267" w:rsidP="009D7F9D">
            <w:pPr>
              <w:spacing w:after="0" w:line="240" w:lineRule="auto"/>
              <w:jc w:val="center"/>
              <w:rPr>
                <w:rFonts w:ascii="Times New Roman" w:hAnsi="Times New Roman"/>
                <w:b/>
                <w:bCs/>
                <w:iCs/>
                <w:sz w:val="24"/>
                <w:szCs w:val="24"/>
              </w:rPr>
            </w:pPr>
          </w:p>
        </w:tc>
        <w:tc>
          <w:tcPr>
            <w:tcW w:w="1417" w:type="dxa"/>
          </w:tcPr>
          <w:p w14:paraId="33A1BFE1"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3544" w:type="dxa"/>
          </w:tcPr>
          <w:p w14:paraId="5F4AECB5" w14:textId="77777777" w:rsidR="00731267" w:rsidRPr="00277B23" w:rsidRDefault="00731267" w:rsidP="009D7F9D">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c>
          <w:tcPr>
            <w:tcW w:w="1134" w:type="dxa"/>
            <w:noWrap/>
          </w:tcPr>
          <w:p w14:paraId="5867D104" w14:textId="77777777" w:rsidR="00731267" w:rsidRPr="00277B23" w:rsidRDefault="00731267" w:rsidP="009D7F9D">
            <w:pPr>
              <w:suppressAutoHyphens/>
              <w:spacing w:after="0" w:line="240" w:lineRule="auto"/>
              <w:jc w:val="both"/>
              <w:rPr>
                <w:rFonts w:ascii="Times New Roman" w:hAnsi="Times New Roman"/>
                <w:bCs/>
                <w:iCs/>
                <w:sz w:val="24"/>
                <w:szCs w:val="24"/>
              </w:rPr>
            </w:pPr>
          </w:p>
        </w:tc>
        <w:tc>
          <w:tcPr>
            <w:tcW w:w="3233" w:type="dxa"/>
            <w:noWrap/>
          </w:tcPr>
          <w:p w14:paraId="21CA6A8F" w14:textId="77777777" w:rsidR="00731267" w:rsidRPr="00277B23" w:rsidRDefault="00731267" w:rsidP="009D7F9D">
            <w:pPr>
              <w:suppressAutoHyphens/>
              <w:spacing w:after="0" w:line="240" w:lineRule="auto"/>
              <w:jc w:val="both"/>
              <w:rPr>
                <w:rFonts w:ascii="Times New Roman" w:hAnsi="Times New Roman"/>
                <w:bCs/>
                <w:sz w:val="24"/>
                <w:szCs w:val="24"/>
              </w:rPr>
            </w:pPr>
          </w:p>
        </w:tc>
      </w:tr>
      <w:tr w:rsidR="00731267" w:rsidRPr="007F13F0" w14:paraId="746671C2" w14:textId="77777777" w:rsidTr="009D7F9D">
        <w:trPr>
          <w:trHeight w:val="20"/>
          <w:jc w:val="center"/>
        </w:trPr>
        <w:tc>
          <w:tcPr>
            <w:tcW w:w="825" w:type="dxa"/>
            <w:vMerge w:val="restart"/>
            <w:noWrap/>
          </w:tcPr>
          <w:p w14:paraId="197531C9"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417" w:type="dxa"/>
          </w:tcPr>
          <w:p w14:paraId="4003A0FF"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3544" w:type="dxa"/>
          </w:tcPr>
          <w:p w14:paraId="66441A38"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5DAED067" w14:textId="77777777" w:rsidR="00731267" w:rsidRPr="007F13F0" w:rsidRDefault="00731267"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167DD524" w14:textId="77777777" w:rsidR="00731267" w:rsidRPr="007F13F0" w:rsidRDefault="00731267"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31267" w:rsidRPr="007F13F0" w14:paraId="2831E5CA" w14:textId="77777777" w:rsidTr="009D7F9D">
        <w:trPr>
          <w:trHeight w:val="20"/>
          <w:jc w:val="center"/>
        </w:trPr>
        <w:tc>
          <w:tcPr>
            <w:tcW w:w="825" w:type="dxa"/>
            <w:vMerge/>
            <w:noWrap/>
          </w:tcPr>
          <w:p w14:paraId="19271BB6"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0C5ECEE4" w14:textId="77777777" w:rsidR="00731267" w:rsidRPr="007F13F0" w:rsidRDefault="00731267"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3544" w:type="dxa"/>
          </w:tcPr>
          <w:p w14:paraId="2C33B607" w14:textId="77777777" w:rsidR="00731267" w:rsidRPr="007F13F0" w:rsidRDefault="00731267"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56DB0308"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2B10379A"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731267" w:rsidRPr="007F13F0" w14:paraId="07050DB3" w14:textId="77777777" w:rsidTr="009D7F9D">
        <w:trPr>
          <w:trHeight w:val="20"/>
          <w:jc w:val="center"/>
        </w:trPr>
        <w:tc>
          <w:tcPr>
            <w:tcW w:w="825" w:type="dxa"/>
            <w:vMerge w:val="restart"/>
            <w:noWrap/>
          </w:tcPr>
          <w:p w14:paraId="1D493DDE"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1417" w:type="dxa"/>
          </w:tcPr>
          <w:p w14:paraId="1DD72C11"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05.01</w:t>
            </w:r>
          </w:p>
        </w:tc>
        <w:tc>
          <w:tcPr>
            <w:tcW w:w="3544" w:type="dxa"/>
          </w:tcPr>
          <w:p w14:paraId="62C2476A" w14:textId="77777777" w:rsidR="00731267" w:rsidRPr="007F13F0" w:rsidRDefault="00731267"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c>
          <w:tcPr>
            <w:tcW w:w="1134" w:type="dxa"/>
            <w:noWrap/>
          </w:tcPr>
          <w:p w14:paraId="523A9309"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05.01</w:t>
            </w:r>
          </w:p>
        </w:tc>
        <w:tc>
          <w:tcPr>
            <w:tcW w:w="3233" w:type="dxa"/>
            <w:noWrap/>
          </w:tcPr>
          <w:p w14:paraId="2C279ED5" w14:textId="77777777" w:rsidR="00731267" w:rsidRPr="007F13F0" w:rsidRDefault="00731267"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731267" w:rsidRPr="007F13F0" w14:paraId="349A03DC" w14:textId="77777777" w:rsidTr="009D7F9D">
        <w:trPr>
          <w:trHeight w:val="20"/>
          <w:jc w:val="center"/>
        </w:trPr>
        <w:tc>
          <w:tcPr>
            <w:tcW w:w="825" w:type="dxa"/>
            <w:vMerge/>
            <w:noWrap/>
          </w:tcPr>
          <w:p w14:paraId="67EB47F8"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4834DAEC" w14:textId="77777777" w:rsidR="00731267" w:rsidRPr="007F13F0" w:rsidRDefault="00731267" w:rsidP="009D7F9D">
            <w:pPr>
              <w:spacing w:after="0" w:line="240" w:lineRule="auto"/>
              <w:jc w:val="both"/>
              <w:rPr>
                <w:rFonts w:ascii="Times New Roman" w:hAnsi="Times New Roman"/>
                <w:bCs/>
                <w:iCs/>
                <w:sz w:val="24"/>
                <w:szCs w:val="24"/>
              </w:rPr>
            </w:pPr>
          </w:p>
        </w:tc>
        <w:tc>
          <w:tcPr>
            <w:tcW w:w="3544" w:type="dxa"/>
          </w:tcPr>
          <w:p w14:paraId="2EBF63CE" w14:textId="77777777" w:rsidR="00731267" w:rsidRPr="007F13F0" w:rsidRDefault="00731267" w:rsidP="009D7F9D">
            <w:pPr>
              <w:spacing w:after="0" w:line="240" w:lineRule="auto"/>
              <w:jc w:val="both"/>
              <w:rPr>
                <w:rFonts w:ascii="Times New Roman" w:hAnsi="Times New Roman"/>
                <w:bCs/>
                <w:iCs/>
                <w:sz w:val="24"/>
                <w:szCs w:val="24"/>
              </w:rPr>
            </w:pPr>
          </w:p>
        </w:tc>
        <w:tc>
          <w:tcPr>
            <w:tcW w:w="1134" w:type="dxa"/>
            <w:noWrap/>
          </w:tcPr>
          <w:p w14:paraId="7F64A807"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05.02</w:t>
            </w:r>
          </w:p>
        </w:tc>
        <w:tc>
          <w:tcPr>
            <w:tcW w:w="3233" w:type="dxa"/>
            <w:noWrap/>
          </w:tcPr>
          <w:p w14:paraId="538F1EB6"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731267" w:rsidRPr="007F13F0" w14:paraId="51B8A8D9" w14:textId="77777777" w:rsidTr="009D7F9D">
        <w:trPr>
          <w:trHeight w:val="20"/>
          <w:jc w:val="center"/>
        </w:trPr>
        <w:tc>
          <w:tcPr>
            <w:tcW w:w="825" w:type="dxa"/>
            <w:vMerge w:val="restart"/>
            <w:noWrap/>
          </w:tcPr>
          <w:p w14:paraId="1392DD4D"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06</w:t>
            </w:r>
          </w:p>
        </w:tc>
        <w:tc>
          <w:tcPr>
            <w:tcW w:w="1417" w:type="dxa"/>
          </w:tcPr>
          <w:p w14:paraId="0440864D"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06.01</w:t>
            </w:r>
          </w:p>
        </w:tc>
        <w:tc>
          <w:tcPr>
            <w:tcW w:w="3544" w:type="dxa"/>
          </w:tcPr>
          <w:p w14:paraId="3A6CFBB5" w14:textId="77777777" w:rsidR="00731267" w:rsidRPr="007F13F0" w:rsidRDefault="00731267" w:rsidP="009D7F9D">
            <w:pPr>
              <w:spacing w:after="0" w:line="240" w:lineRule="auto"/>
              <w:jc w:val="both"/>
              <w:rPr>
                <w:rFonts w:ascii="Times New Roman" w:hAnsi="Times New Roman"/>
                <w:iCs/>
                <w:sz w:val="24"/>
                <w:szCs w:val="24"/>
              </w:rPr>
            </w:pPr>
            <w:r w:rsidRPr="007F13F0">
              <w:rPr>
                <w:rFonts w:ascii="Times New Roman" w:hAnsi="Times New Roman"/>
                <w:bCs/>
                <w:iCs/>
                <w:sz w:val="24"/>
                <w:szCs w:val="24"/>
              </w:rPr>
              <w:t>описывать значимость своей профессии</w:t>
            </w:r>
          </w:p>
        </w:tc>
        <w:tc>
          <w:tcPr>
            <w:tcW w:w="1134" w:type="dxa"/>
            <w:noWrap/>
          </w:tcPr>
          <w:p w14:paraId="02013064"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06.01</w:t>
            </w:r>
          </w:p>
        </w:tc>
        <w:tc>
          <w:tcPr>
            <w:tcW w:w="3233" w:type="dxa"/>
            <w:noWrap/>
          </w:tcPr>
          <w:p w14:paraId="02AA1372" w14:textId="77777777" w:rsidR="00731267" w:rsidRPr="007F13F0" w:rsidRDefault="00731267" w:rsidP="009D7F9D">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 xml:space="preserve">сущность гражданско-патриотической позиции, общечеловеческих ценностей; </w:t>
            </w:r>
          </w:p>
        </w:tc>
      </w:tr>
      <w:tr w:rsidR="00731267" w:rsidRPr="007F13F0" w14:paraId="027896C9" w14:textId="77777777" w:rsidTr="009D7F9D">
        <w:trPr>
          <w:trHeight w:val="20"/>
          <w:jc w:val="center"/>
        </w:trPr>
        <w:tc>
          <w:tcPr>
            <w:tcW w:w="825" w:type="dxa"/>
            <w:vMerge/>
            <w:noWrap/>
          </w:tcPr>
          <w:p w14:paraId="343272A8"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0E656376"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3544" w:type="dxa"/>
          </w:tcPr>
          <w:p w14:paraId="62A563D5"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34" w:type="dxa"/>
            <w:noWrap/>
          </w:tcPr>
          <w:p w14:paraId="7DF3C488"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06.02</w:t>
            </w:r>
          </w:p>
        </w:tc>
        <w:tc>
          <w:tcPr>
            <w:tcW w:w="3233" w:type="dxa"/>
            <w:noWrap/>
          </w:tcPr>
          <w:p w14:paraId="0BC793AA" w14:textId="77777777" w:rsidR="00731267" w:rsidRPr="007F13F0" w:rsidRDefault="00731267" w:rsidP="009D7F9D">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значимость профессиональной деятельности по профессии</w:t>
            </w:r>
          </w:p>
        </w:tc>
      </w:tr>
      <w:tr w:rsidR="00731267" w:rsidRPr="00277B23" w14:paraId="027BF59C" w14:textId="77777777" w:rsidTr="009D7F9D">
        <w:trPr>
          <w:trHeight w:val="20"/>
          <w:jc w:val="center"/>
        </w:trPr>
        <w:tc>
          <w:tcPr>
            <w:tcW w:w="825" w:type="dxa"/>
            <w:vMerge/>
            <w:noWrap/>
          </w:tcPr>
          <w:p w14:paraId="673D4F12"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360F4C45" w14:textId="77777777" w:rsidR="00731267" w:rsidRPr="00277B23" w:rsidRDefault="00731267" w:rsidP="009D7F9D">
            <w:pPr>
              <w:suppressAutoHyphens/>
              <w:spacing w:after="0" w:line="240" w:lineRule="auto"/>
              <w:jc w:val="both"/>
              <w:rPr>
                <w:rFonts w:ascii="Times New Roman" w:hAnsi="Times New Roman"/>
                <w:bCs/>
                <w:iCs/>
                <w:sz w:val="24"/>
                <w:szCs w:val="24"/>
              </w:rPr>
            </w:pPr>
          </w:p>
        </w:tc>
        <w:tc>
          <w:tcPr>
            <w:tcW w:w="3544" w:type="dxa"/>
          </w:tcPr>
          <w:p w14:paraId="03EDBEAC" w14:textId="77777777" w:rsidR="00731267" w:rsidRPr="00277B23" w:rsidRDefault="00731267" w:rsidP="009D7F9D">
            <w:pPr>
              <w:suppressAutoHyphens/>
              <w:spacing w:after="0" w:line="240" w:lineRule="auto"/>
              <w:jc w:val="both"/>
              <w:rPr>
                <w:rFonts w:ascii="Times New Roman" w:hAnsi="Times New Roman"/>
                <w:bCs/>
                <w:iCs/>
                <w:sz w:val="24"/>
                <w:szCs w:val="24"/>
              </w:rPr>
            </w:pPr>
          </w:p>
        </w:tc>
        <w:tc>
          <w:tcPr>
            <w:tcW w:w="1134" w:type="dxa"/>
            <w:noWrap/>
          </w:tcPr>
          <w:p w14:paraId="52B88A86"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3233" w:type="dxa"/>
            <w:noWrap/>
          </w:tcPr>
          <w:p w14:paraId="0CA71FCF" w14:textId="77777777" w:rsidR="00731267" w:rsidRPr="00277B23" w:rsidRDefault="00731267" w:rsidP="009D7F9D">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731267" w:rsidRPr="007F13F0" w14:paraId="463F8DE1" w14:textId="77777777" w:rsidTr="009D7F9D">
        <w:trPr>
          <w:trHeight w:val="20"/>
          <w:jc w:val="center"/>
        </w:trPr>
        <w:tc>
          <w:tcPr>
            <w:tcW w:w="825" w:type="dxa"/>
            <w:vMerge w:val="restart"/>
            <w:noWrap/>
          </w:tcPr>
          <w:p w14:paraId="688A17FE"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07</w:t>
            </w:r>
          </w:p>
        </w:tc>
        <w:tc>
          <w:tcPr>
            <w:tcW w:w="1417" w:type="dxa"/>
          </w:tcPr>
          <w:p w14:paraId="14C75F91"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07.01</w:t>
            </w:r>
          </w:p>
        </w:tc>
        <w:tc>
          <w:tcPr>
            <w:tcW w:w="3544" w:type="dxa"/>
          </w:tcPr>
          <w:p w14:paraId="3FAA048F" w14:textId="77777777" w:rsidR="00731267" w:rsidRPr="007F13F0" w:rsidRDefault="00731267" w:rsidP="009D7F9D">
            <w:pPr>
              <w:spacing w:after="0" w:line="240" w:lineRule="auto"/>
              <w:rPr>
                <w:rFonts w:ascii="Times New Roman" w:hAnsi="Times New Roman"/>
                <w:iCs/>
                <w:sz w:val="24"/>
                <w:szCs w:val="24"/>
              </w:rPr>
            </w:pPr>
            <w:r w:rsidRPr="007F13F0">
              <w:rPr>
                <w:rFonts w:ascii="Times New Roman" w:hAnsi="Times New Roman"/>
                <w:bCs/>
                <w:iCs/>
                <w:sz w:val="24"/>
                <w:szCs w:val="24"/>
              </w:rPr>
              <w:t>соблюдать нормы экологической безопасности;</w:t>
            </w:r>
          </w:p>
        </w:tc>
        <w:tc>
          <w:tcPr>
            <w:tcW w:w="1134" w:type="dxa"/>
            <w:noWrap/>
          </w:tcPr>
          <w:p w14:paraId="787DB557"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07.01</w:t>
            </w:r>
          </w:p>
        </w:tc>
        <w:tc>
          <w:tcPr>
            <w:tcW w:w="3233" w:type="dxa"/>
            <w:noWrap/>
          </w:tcPr>
          <w:p w14:paraId="09A2D12E" w14:textId="77777777" w:rsidR="00731267" w:rsidRPr="007F13F0" w:rsidRDefault="00731267" w:rsidP="009D7F9D">
            <w:pPr>
              <w:spacing w:after="0" w:line="240" w:lineRule="auto"/>
              <w:rPr>
                <w:rFonts w:ascii="Times New Roman" w:hAnsi="Times New Roman"/>
                <w:b/>
                <w:bCs/>
                <w:iCs/>
                <w:sz w:val="24"/>
                <w:szCs w:val="24"/>
              </w:rPr>
            </w:pPr>
            <w:r w:rsidRPr="007F13F0">
              <w:rPr>
                <w:rFonts w:ascii="Times New Roman" w:hAnsi="Times New Roman"/>
                <w:bCs/>
                <w:iCs/>
                <w:sz w:val="24"/>
                <w:szCs w:val="24"/>
              </w:rPr>
              <w:t>правила экологической безопасности при ведении профессиональной деятельности;</w:t>
            </w:r>
          </w:p>
        </w:tc>
      </w:tr>
      <w:tr w:rsidR="00731267" w:rsidRPr="007F13F0" w14:paraId="5B951BD9" w14:textId="77777777" w:rsidTr="009D7F9D">
        <w:trPr>
          <w:trHeight w:val="20"/>
          <w:jc w:val="center"/>
        </w:trPr>
        <w:tc>
          <w:tcPr>
            <w:tcW w:w="825" w:type="dxa"/>
            <w:vMerge/>
            <w:noWrap/>
          </w:tcPr>
          <w:p w14:paraId="0F32C51C"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29C08AE1"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07.02</w:t>
            </w:r>
          </w:p>
        </w:tc>
        <w:tc>
          <w:tcPr>
            <w:tcW w:w="3544" w:type="dxa"/>
          </w:tcPr>
          <w:p w14:paraId="5A9CAD0F" w14:textId="77777777" w:rsidR="00731267" w:rsidRPr="007F13F0" w:rsidRDefault="00731267" w:rsidP="009D7F9D">
            <w:pPr>
              <w:spacing w:after="0" w:line="240" w:lineRule="auto"/>
              <w:rPr>
                <w:rFonts w:ascii="Times New Roman" w:hAnsi="Times New Roman"/>
                <w:b/>
                <w:bCs/>
                <w:iCs/>
                <w:sz w:val="24"/>
                <w:szCs w:val="24"/>
              </w:rPr>
            </w:pPr>
            <w:r w:rsidRPr="007F13F0">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bCs/>
                <w:iCs/>
                <w:sz w:val="24"/>
                <w:szCs w:val="24"/>
              </w:rPr>
              <w:t xml:space="preserve">, </w:t>
            </w:r>
            <w:r w:rsidRPr="00277B23">
              <w:rPr>
                <w:rFonts w:ascii="Times New Roman" w:hAnsi="Times New Roman"/>
                <w:bCs/>
                <w:sz w:val="24"/>
                <w:szCs w:val="24"/>
              </w:rPr>
              <w:t>осуществлять работу с соблюдением принципов бережливого производства</w:t>
            </w:r>
          </w:p>
        </w:tc>
        <w:tc>
          <w:tcPr>
            <w:tcW w:w="1134" w:type="dxa"/>
            <w:noWrap/>
          </w:tcPr>
          <w:p w14:paraId="47A7F1B0" w14:textId="77777777" w:rsidR="00731267" w:rsidRPr="007F13F0" w:rsidRDefault="00731267"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07.02</w:t>
            </w:r>
          </w:p>
        </w:tc>
        <w:tc>
          <w:tcPr>
            <w:tcW w:w="3233" w:type="dxa"/>
            <w:noWrap/>
          </w:tcPr>
          <w:p w14:paraId="10EFD398" w14:textId="77777777" w:rsidR="00731267" w:rsidRPr="007F13F0" w:rsidRDefault="00731267" w:rsidP="009D7F9D">
            <w:pPr>
              <w:spacing w:after="0" w:line="240" w:lineRule="auto"/>
              <w:rPr>
                <w:rFonts w:ascii="Times New Roman" w:hAnsi="Times New Roman"/>
                <w:b/>
                <w:bCs/>
                <w:iCs/>
                <w:sz w:val="24"/>
                <w:szCs w:val="24"/>
              </w:rPr>
            </w:pPr>
            <w:r w:rsidRPr="007F13F0">
              <w:rPr>
                <w:rFonts w:ascii="Times New Roman" w:hAnsi="Times New Roman"/>
                <w:bCs/>
                <w:iCs/>
                <w:sz w:val="24"/>
                <w:szCs w:val="24"/>
              </w:rPr>
              <w:t>основные ресурсы, задействованные в профессиональной деятельности;</w:t>
            </w:r>
          </w:p>
        </w:tc>
      </w:tr>
      <w:tr w:rsidR="00731267" w:rsidRPr="00277B23" w14:paraId="605C6303" w14:textId="77777777" w:rsidTr="009D7F9D">
        <w:trPr>
          <w:trHeight w:val="20"/>
          <w:jc w:val="center"/>
        </w:trPr>
        <w:tc>
          <w:tcPr>
            <w:tcW w:w="825" w:type="dxa"/>
            <w:vMerge/>
            <w:noWrap/>
          </w:tcPr>
          <w:p w14:paraId="025A456D"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5C262829"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3544" w:type="dxa"/>
          </w:tcPr>
          <w:p w14:paraId="3EDF8443"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34" w:type="dxa"/>
            <w:noWrap/>
          </w:tcPr>
          <w:p w14:paraId="1FE1E73E"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3233" w:type="dxa"/>
            <w:noWrap/>
          </w:tcPr>
          <w:p w14:paraId="3870F464"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731267" w:rsidRPr="00277B23" w14:paraId="6468F6B7" w14:textId="77777777" w:rsidTr="009D7F9D">
        <w:trPr>
          <w:trHeight w:val="20"/>
          <w:jc w:val="center"/>
        </w:trPr>
        <w:tc>
          <w:tcPr>
            <w:tcW w:w="825" w:type="dxa"/>
            <w:vMerge/>
            <w:noWrap/>
          </w:tcPr>
          <w:p w14:paraId="534F5D41"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26B9676C" w14:textId="77777777" w:rsidR="00731267" w:rsidRPr="00277B23" w:rsidRDefault="00731267" w:rsidP="009D7F9D">
            <w:pPr>
              <w:suppressAutoHyphens/>
              <w:spacing w:after="0" w:line="240" w:lineRule="auto"/>
              <w:jc w:val="both"/>
              <w:rPr>
                <w:rFonts w:ascii="Times New Roman" w:hAnsi="Times New Roman"/>
                <w:bCs/>
                <w:iCs/>
                <w:sz w:val="24"/>
                <w:szCs w:val="24"/>
              </w:rPr>
            </w:pPr>
          </w:p>
        </w:tc>
        <w:tc>
          <w:tcPr>
            <w:tcW w:w="3544" w:type="dxa"/>
          </w:tcPr>
          <w:p w14:paraId="31C167C9" w14:textId="77777777" w:rsidR="00731267" w:rsidRPr="00277B23" w:rsidRDefault="00731267" w:rsidP="009D7F9D">
            <w:pPr>
              <w:suppressAutoHyphens/>
              <w:spacing w:after="0" w:line="240" w:lineRule="auto"/>
              <w:jc w:val="both"/>
              <w:rPr>
                <w:rFonts w:ascii="Times New Roman" w:hAnsi="Times New Roman"/>
                <w:bCs/>
                <w:iCs/>
                <w:sz w:val="24"/>
                <w:szCs w:val="24"/>
              </w:rPr>
            </w:pPr>
          </w:p>
        </w:tc>
        <w:tc>
          <w:tcPr>
            <w:tcW w:w="1134" w:type="dxa"/>
            <w:noWrap/>
          </w:tcPr>
          <w:p w14:paraId="63B763C8"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3233" w:type="dxa"/>
            <w:noWrap/>
          </w:tcPr>
          <w:p w14:paraId="0D7BE0BA"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731267" w:rsidRPr="00277B23" w14:paraId="23C14BFD" w14:textId="77777777" w:rsidTr="009D7F9D">
        <w:trPr>
          <w:trHeight w:val="20"/>
          <w:jc w:val="center"/>
        </w:trPr>
        <w:tc>
          <w:tcPr>
            <w:tcW w:w="825" w:type="dxa"/>
            <w:vMerge/>
            <w:noWrap/>
          </w:tcPr>
          <w:p w14:paraId="29CDBEB2" w14:textId="77777777" w:rsidR="00731267" w:rsidRPr="007F13F0" w:rsidRDefault="00731267" w:rsidP="009D7F9D">
            <w:pPr>
              <w:spacing w:after="0" w:line="240" w:lineRule="auto"/>
              <w:jc w:val="center"/>
              <w:rPr>
                <w:rFonts w:ascii="Times New Roman" w:hAnsi="Times New Roman"/>
                <w:iCs/>
                <w:sz w:val="24"/>
                <w:szCs w:val="24"/>
              </w:rPr>
            </w:pPr>
          </w:p>
        </w:tc>
        <w:tc>
          <w:tcPr>
            <w:tcW w:w="1417" w:type="dxa"/>
          </w:tcPr>
          <w:p w14:paraId="551981F0" w14:textId="77777777" w:rsidR="00731267" w:rsidRPr="007F13F0" w:rsidRDefault="00731267" w:rsidP="009D7F9D">
            <w:pPr>
              <w:spacing w:after="0" w:line="240" w:lineRule="auto"/>
              <w:jc w:val="both"/>
              <w:rPr>
                <w:rFonts w:ascii="Times New Roman" w:hAnsi="Times New Roman"/>
                <w:bCs/>
                <w:iCs/>
                <w:sz w:val="24"/>
                <w:szCs w:val="24"/>
              </w:rPr>
            </w:pPr>
          </w:p>
        </w:tc>
        <w:tc>
          <w:tcPr>
            <w:tcW w:w="3544" w:type="dxa"/>
          </w:tcPr>
          <w:p w14:paraId="4E9AB4C5" w14:textId="77777777" w:rsidR="00731267" w:rsidRPr="007F13F0" w:rsidRDefault="00731267" w:rsidP="009D7F9D">
            <w:pPr>
              <w:spacing w:after="0" w:line="240" w:lineRule="auto"/>
              <w:jc w:val="both"/>
              <w:rPr>
                <w:rFonts w:ascii="Times New Roman" w:hAnsi="Times New Roman"/>
                <w:bCs/>
                <w:iCs/>
                <w:sz w:val="24"/>
                <w:szCs w:val="24"/>
              </w:rPr>
            </w:pPr>
          </w:p>
        </w:tc>
        <w:tc>
          <w:tcPr>
            <w:tcW w:w="1134" w:type="dxa"/>
            <w:noWrap/>
          </w:tcPr>
          <w:p w14:paraId="2015C894"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3233" w:type="dxa"/>
            <w:noWrap/>
          </w:tcPr>
          <w:p w14:paraId="7EBC9587" w14:textId="77777777" w:rsidR="00731267" w:rsidRPr="00277B23" w:rsidRDefault="00731267" w:rsidP="009D7F9D">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 xml:space="preserve">основные направления </w:t>
            </w:r>
            <w:r w:rsidRPr="00277B23">
              <w:rPr>
                <w:rFonts w:ascii="Times New Roman" w:hAnsi="Times New Roman"/>
                <w:bCs/>
                <w:iCs/>
                <w:sz w:val="24"/>
                <w:szCs w:val="24"/>
              </w:rPr>
              <w:lastRenderedPageBreak/>
              <w:t>изменения климатических условий региона</w:t>
            </w:r>
          </w:p>
        </w:tc>
      </w:tr>
      <w:tr w:rsidR="00731267" w:rsidRPr="00277B23" w14:paraId="00A41B93" w14:textId="77777777" w:rsidTr="009D7F9D">
        <w:trPr>
          <w:trHeight w:val="20"/>
          <w:jc w:val="center"/>
        </w:trPr>
        <w:tc>
          <w:tcPr>
            <w:tcW w:w="825" w:type="dxa"/>
            <w:noWrap/>
          </w:tcPr>
          <w:p w14:paraId="498CEAC6" w14:textId="77777777" w:rsidR="00731267" w:rsidRPr="007F13F0" w:rsidRDefault="00731267"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lastRenderedPageBreak/>
              <w:t>ОК 09</w:t>
            </w:r>
          </w:p>
          <w:p w14:paraId="3E177ACE" w14:textId="77777777" w:rsidR="00731267" w:rsidRPr="007F13F0" w:rsidRDefault="00731267" w:rsidP="009D7F9D">
            <w:pPr>
              <w:jc w:val="center"/>
              <w:rPr>
                <w:rFonts w:ascii="Times New Roman" w:hAnsi="Times New Roman"/>
                <w:iCs/>
                <w:sz w:val="24"/>
                <w:szCs w:val="24"/>
              </w:rPr>
            </w:pPr>
          </w:p>
        </w:tc>
        <w:tc>
          <w:tcPr>
            <w:tcW w:w="1417" w:type="dxa"/>
          </w:tcPr>
          <w:p w14:paraId="25CF189D"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3544" w:type="dxa"/>
          </w:tcPr>
          <w:p w14:paraId="14F00878"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34" w:type="dxa"/>
            <w:noWrap/>
          </w:tcPr>
          <w:p w14:paraId="5781975E"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3233" w:type="dxa"/>
            <w:noWrap/>
          </w:tcPr>
          <w:p w14:paraId="2198DEB2"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731267" w:rsidRPr="00277B23" w14:paraId="65D6701D" w14:textId="77777777" w:rsidTr="009D7F9D">
        <w:trPr>
          <w:trHeight w:val="20"/>
          <w:jc w:val="center"/>
        </w:trPr>
        <w:tc>
          <w:tcPr>
            <w:tcW w:w="825" w:type="dxa"/>
            <w:noWrap/>
          </w:tcPr>
          <w:p w14:paraId="32C27FC4" w14:textId="77777777" w:rsidR="00731267" w:rsidRPr="007F13F0" w:rsidRDefault="00731267" w:rsidP="009D7F9D">
            <w:pPr>
              <w:jc w:val="center"/>
              <w:rPr>
                <w:rFonts w:ascii="Times New Roman" w:hAnsi="Times New Roman"/>
                <w:iCs/>
                <w:sz w:val="24"/>
                <w:szCs w:val="24"/>
              </w:rPr>
            </w:pPr>
          </w:p>
        </w:tc>
        <w:tc>
          <w:tcPr>
            <w:tcW w:w="1417" w:type="dxa"/>
          </w:tcPr>
          <w:p w14:paraId="6AAC3FDE"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3544" w:type="dxa"/>
          </w:tcPr>
          <w:p w14:paraId="6D1B1FCB"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34" w:type="dxa"/>
            <w:noWrap/>
          </w:tcPr>
          <w:p w14:paraId="449FA5BB"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3233" w:type="dxa"/>
            <w:noWrap/>
          </w:tcPr>
          <w:p w14:paraId="3BA5E1DB"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731267" w:rsidRPr="00277B23" w14:paraId="5CF329DC" w14:textId="77777777" w:rsidTr="009D7F9D">
        <w:trPr>
          <w:trHeight w:val="20"/>
          <w:jc w:val="center"/>
        </w:trPr>
        <w:tc>
          <w:tcPr>
            <w:tcW w:w="825" w:type="dxa"/>
            <w:noWrap/>
          </w:tcPr>
          <w:p w14:paraId="6E97F567" w14:textId="77777777" w:rsidR="00731267" w:rsidRPr="007F13F0" w:rsidRDefault="00731267" w:rsidP="009D7F9D">
            <w:pPr>
              <w:jc w:val="center"/>
              <w:rPr>
                <w:rFonts w:ascii="Times New Roman" w:hAnsi="Times New Roman"/>
                <w:b/>
                <w:bCs/>
                <w:iCs/>
                <w:sz w:val="24"/>
                <w:szCs w:val="24"/>
              </w:rPr>
            </w:pPr>
          </w:p>
        </w:tc>
        <w:tc>
          <w:tcPr>
            <w:tcW w:w="1417" w:type="dxa"/>
          </w:tcPr>
          <w:p w14:paraId="56AE6DB2"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3544" w:type="dxa"/>
          </w:tcPr>
          <w:p w14:paraId="7CB33A79"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34" w:type="dxa"/>
            <w:noWrap/>
          </w:tcPr>
          <w:p w14:paraId="02D73AFB"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3233" w:type="dxa"/>
            <w:noWrap/>
          </w:tcPr>
          <w:p w14:paraId="15FE6EF3"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31267" w:rsidRPr="00277B23" w14:paraId="79BF7FE0" w14:textId="77777777" w:rsidTr="009D7F9D">
        <w:trPr>
          <w:trHeight w:val="20"/>
          <w:jc w:val="center"/>
        </w:trPr>
        <w:tc>
          <w:tcPr>
            <w:tcW w:w="825" w:type="dxa"/>
            <w:noWrap/>
          </w:tcPr>
          <w:p w14:paraId="7799B5A2" w14:textId="77777777" w:rsidR="00731267" w:rsidRPr="007F13F0" w:rsidRDefault="00731267" w:rsidP="009D7F9D">
            <w:pPr>
              <w:jc w:val="center"/>
              <w:rPr>
                <w:rFonts w:ascii="Times New Roman" w:hAnsi="Times New Roman"/>
                <w:b/>
                <w:bCs/>
                <w:iCs/>
                <w:sz w:val="24"/>
                <w:szCs w:val="24"/>
              </w:rPr>
            </w:pPr>
          </w:p>
        </w:tc>
        <w:tc>
          <w:tcPr>
            <w:tcW w:w="1417" w:type="dxa"/>
          </w:tcPr>
          <w:p w14:paraId="5EDA0A73"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3544" w:type="dxa"/>
          </w:tcPr>
          <w:p w14:paraId="6DCFCEB1"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134" w:type="dxa"/>
            <w:noWrap/>
          </w:tcPr>
          <w:p w14:paraId="5839523D"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3233" w:type="dxa"/>
            <w:noWrap/>
          </w:tcPr>
          <w:p w14:paraId="2A14C467"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731267" w:rsidRPr="00277B23" w14:paraId="2B0D0078" w14:textId="77777777" w:rsidTr="009D7F9D">
        <w:trPr>
          <w:trHeight w:val="20"/>
          <w:jc w:val="center"/>
        </w:trPr>
        <w:tc>
          <w:tcPr>
            <w:tcW w:w="825" w:type="dxa"/>
            <w:noWrap/>
          </w:tcPr>
          <w:p w14:paraId="4299BA1F" w14:textId="77777777" w:rsidR="00731267" w:rsidRPr="007F13F0" w:rsidRDefault="00731267" w:rsidP="009D7F9D">
            <w:pPr>
              <w:spacing w:after="0" w:line="240" w:lineRule="auto"/>
              <w:jc w:val="center"/>
              <w:rPr>
                <w:rFonts w:ascii="Times New Roman" w:hAnsi="Times New Roman"/>
                <w:bCs/>
                <w:iCs/>
                <w:sz w:val="24"/>
                <w:szCs w:val="24"/>
              </w:rPr>
            </w:pPr>
          </w:p>
        </w:tc>
        <w:tc>
          <w:tcPr>
            <w:tcW w:w="1417" w:type="dxa"/>
          </w:tcPr>
          <w:p w14:paraId="1E8619F2"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3544" w:type="dxa"/>
          </w:tcPr>
          <w:p w14:paraId="199E14DC" w14:textId="77777777" w:rsidR="00731267" w:rsidRPr="00277B23" w:rsidRDefault="00731267"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34" w:type="dxa"/>
            <w:noWrap/>
          </w:tcPr>
          <w:p w14:paraId="6092FB62" w14:textId="77777777" w:rsidR="00731267" w:rsidRPr="00277B23" w:rsidRDefault="00731267"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3233" w:type="dxa"/>
            <w:noWrap/>
          </w:tcPr>
          <w:p w14:paraId="01C2D90A" w14:textId="77777777" w:rsidR="00731267" w:rsidRPr="00277B23" w:rsidRDefault="00731267" w:rsidP="009D7F9D">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2CD7B90A" w14:textId="77777777" w:rsidR="00731267" w:rsidRDefault="00731267" w:rsidP="00731267">
      <w:pPr>
        <w:spacing w:after="0"/>
        <w:ind w:firstLine="709"/>
        <w:jc w:val="both"/>
        <w:rPr>
          <w:rFonts w:ascii="Times New Roman" w:hAnsi="Times New Roman"/>
          <w:b/>
          <w:sz w:val="24"/>
          <w:szCs w:val="24"/>
        </w:rPr>
      </w:pPr>
    </w:p>
    <w:p w14:paraId="6AE27D03" w14:textId="77777777" w:rsidR="00731267" w:rsidRDefault="00731267" w:rsidP="00731267">
      <w:pPr>
        <w:spacing w:after="0"/>
        <w:ind w:firstLine="709"/>
        <w:jc w:val="both"/>
        <w:rPr>
          <w:rFonts w:ascii="Times New Roman" w:hAnsi="Times New Roman"/>
          <w:b/>
          <w:sz w:val="24"/>
          <w:szCs w:val="24"/>
        </w:rPr>
      </w:pPr>
      <w:r>
        <w:rPr>
          <w:rFonts w:ascii="Times New Roman" w:hAnsi="Times New Roman"/>
          <w:b/>
          <w:sz w:val="24"/>
          <w:szCs w:val="24"/>
        </w:rPr>
        <w:br w:type="page"/>
      </w:r>
    </w:p>
    <w:p w14:paraId="0DE2C7C4" w14:textId="77777777" w:rsidR="00B75F01" w:rsidRDefault="001D3906" w:rsidP="00731267">
      <w:pPr>
        <w:spacing w:after="0"/>
        <w:ind w:firstLine="709"/>
        <w:jc w:val="both"/>
        <w:rPr>
          <w:rFonts w:ascii="Times New Roman" w:hAnsi="Times New Roman"/>
          <w:b/>
          <w:sz w:val="24"/>
          <w:szCs w:val="24"/>
        </w:rPr>
      </w:pPr>
      <w:r>
        <w:rPr>
          <w:rFonts w:ascii="Times New Roman" w:hAnsi="Times New Roman"/>
          <w:b/>
          <w:sz w:val="24"/>
          <w:szCs w:val="24"/>
        </w:rPr>
        <w:lastRenderedPageBreak/>
        <w:t>2. СТРУКТУРА И СОДЕРЖАНИЕ ДИСЦИПЛИНЫ</w:t>
      </w:r>
    </w:p>
    <w:p w14:paraId="50165E6D" w14:textId="77777777" w:rsidR="00B75F01" w:rsidRDefault="001D3906">
      <w:pPr>
        <w:spacing w:after="240" w:line="240" w:lineRule="auto"/>
        <w:ind w:firstLine="709"/>
        <w:rPr>
          <w:rFonts w:ascii="Times New Roman" w:hAnsi="Times New Roman"/>
          <w:b/>
          <w:sz w:val="24"/>
          <w:szCs w:val="24"/>
        </w:rPr>
      </w:pPr>
      <w:r>
        <w:rPr>
          <w:rFonts w:ascii="Times New Roman" w:hAnsi="Times New Roman"/>
          <w:b/>
          <w:sz w:val="24"/>
          <w:szCs w:val="24"/>
        </w:rPr>
        <w:t>2.1. Объем дисциплины и виды учебной работы</w:t>
      </w:r>
    </w:p>
    <w:tbl>
      <w:tblPr>
        <w:tblW w:w="5000" w:type="pct"/>
        <w:tblInd w:w="-125" w:type="dxa"/>
        <w:tblLayout w:type="fixed"/>
        <w:tblLook w:val="0000" w:firstRow="0" w:lastRow="0" w:firstColumn="0" w:lastColumn="0" w:noHBand="0" w:noVBand="0"/>
      </w:tblPr>
      <w:tblGrid>
        <w:gridCol w:w="7736"/>
        <w:gridCol w:w="10"/>
        <w:gridCol w:w="1825"/>
      </w:tblGrid>
      <w:tr w:rsidR="00B75F01" w14:paraId="5F322206" w14:textId="77777777" w:rsidTr="00731267">
        <w:trPr>
          <w:trHeight w:val="490"/>
        </w:trPr>
        <w:tc>
          <w:tcPr>
            <w:tcW w:w="7746" w:type="dxa"/>
            <w:gridSpan w:val="2"/>
            <w:tcBorders>
              <w:top w:val="single" w:sz="6" w:space="0" w:color="000000"/>
              <w:left w:val="single" w:sz="6" w:space="0" w:color="000000"/>
              <w:bottom w:val="single" w:sz="6" w:space="0" w:color="000000"/>
              <w:right w:val="single" w:sz="6" w:space="0" w:color="000000"/>
            </w:tcBorders>
            <w:vAlign w:val="center"/>
          </w:tcPr>
          <w:p w14:paraId="05316C98" w14:textId="77777777" w:rsidR="00B75F01" w:rsidRDefault="001D3906">
            <w:pPr>
              <w:rPr>
                <w:rFonts w:ascii="Times New Roman" w:hAnsi="Times New Roman"/>
                <w:b/>
                <w:sz w:val="24"/>
                <w:szCs w:val="24"/>
              </w:rPr>
            </w:pPr>
            <w:r>
              <w:rPr>
                <w:rFonts w:ascii="Times New Roman" w:hAnsi="Times New Roman"/>
                <w:b/>
                <w:sz w:val="24"/>
                <w:szCs w:val="24"/>
              </w:rPr>
              <w:t>Вид учебной работы</w:t>
            </w:r>
          </w:p>
        </w:tc>
        <w:tc>
          <w:tcPr>
            <w:tcW w:w="1825" w:type="dxa"/>
            <w:tcBorders>
              <w:top w:val="single" w:sz="6" w:space="0" w:color="000000"/>
              <w:left w:val="single" w:sz="6" w:space="0" w:color="000000"/>
              <w:bottom w:val="single" w:sz="6" w:space="0" w:color="000000"/>
              <w:right w:val="single" w:sz="6" w:space="0" w:color="000000"/>
            </w:tcBorders>
            <w:vAlign w:val="center"/>
          </w:tcPr>
          <w:p w14:paraId="541FB366" w14:textId="77777777" w:rsidR="00B75F01" w:rsidRDefault="001D3906">
            <w:pPr>
              <w:rPr>
                <w:rFonts w:ascii="Times New Roman" w:hAnsi="Times New Roman"/>
                <w:b/>
                <w:iCs/>
                <w:sz w:val="24"/>
                <w:szCs w:val="24"/>
              </w:rPr>
            </w:pPr>
            <w:r>
              <w:rPr>
                <w:rFonts w:ascii="Times New Roman" w:hAnsi="Times New Roman"/>
                <w:b/>
                <w:iCs/>
                <w:sz w:val="24"/>
                <w:szCs w:val="24"/>
              </w:rPr>
              <w:t>Объем часов</w:t>
            </w:r>
          </w:p>
        </w:tc>
      </w:tr>
      <w:tr w:rsidR="00B75F01" w14:paraId="4C550FC8" w14:textId="77777777" w:rsidTr="00731267">
        <w:trPr>
          <w:trHeight w:val="490"/>
        </w:trPr>
        <w:tc>
          <w:tcPr>
            <w:tcW w:w="7746" w:type="dxa"/>
            <w:gridSpan w:val="2"/>
            <w:tcBorders>
              <w:top w:val="single" w:sz="6" w:space="0" w:color="000000"/>
              <w:left w:val="single" w:sz="6" w:space="0" w:color="000000"/>
              <w:bottom w:val="single" w:sz="6" w:space="0" w:color="000000"/>
              <w:right w:val="single" w:sz="6" w:space="0" w:color="000000"/>
            </w:tcBorders>
            <w:vAlign w:val="center"/>
          </w:tcPr>
          <w:p w14:paraId="21503572" w14:textId="77777777" w:rsidR="00B75F01" w:rsidRDefault="001D3906">
            <w:pPr>
              <w:rPr>
                <w:rFonts w:ascii="Times New Roman" w:hAnsi="Times New Roman"/>
                <w:b/>
                <w:sz w:val="24"/>
                <w:szCs w:val="24"/>
              </w:rPr>
            </w:pPr>
            <w:r>
              <w:rPr>
                <w:rFonts w:ascii="Times New Roman" w:hAnsi="Times New Roman"/>
                <w:b/>
                <w:sz w:val="24"/>
                <w:szCs w:val="24"/>
              </w:rPr>
              <w:t>Объем образовательной программы  дисциплины</w:t>
            </w:r>
          </w:p>
        </w:tc>
        <w:tc>
          <w:tcPr>
            <w:tcW w:w="1825" w:type="dxa"/>
            <w:tcBorders>
              <w:top w:val="single" w:sz="6" w:space="0" w:color="000000"/>
              <w:left w:val="single" w:sz="6" w:space="0" w:color="000000"/>
              <w:bottom w:val="single" w:sz="6" w:space="0" w:color="000000"/>
              <w:right w:val="single" w:sz="6" w:space="0" w:color="000000"/>
            </w:tcBorders>
            <w:vAlign w:val="center"/>
          </w:tcPr>
          <w:p w14:paraId="1D1F1428" w14:textId="77777777" w:rsidR="00B75F01" w:rsidRDefault="00731267">
            <w:pPr>
              <w:jc w:val="center"/>
              <w:rPr>
                <w:rFonts w:ascii="Times New Roman" w:hAnsi="Times New Roman"/>
                <w:b/>
                <w:iCs/>
                <w:sz w:val="24"/>
                <w:szCs w:val="24"/>
              </w:rPr>
            </w:pPr>
            <w:r>
              <w:rPr>
                <w:rFonts w:ascii="Times New Roman" w:hAnsi="Times New Roman"/>
                <w:b/>
                <w:iCs/>
                <w:sz w:val="24"/>
                <w:szCs w:val="24"/>
              </w:rPr>
              <w:t>48</w:t>
            </w:r>
          </w:p>
        </w:tc>
      </w:tr>
      <w:tr w:rsidR="00B75F01" w14:paraId="424578D5" w14:textId="77777777" w:rsidTr="00731267">
        <w:trPr>
          <w:trHeight w:val="65"/>
        </w:trPr>
        <w:tc>
          <w:tcPr>
            <w:tcW w:w="9571" w:type="dxa"/>
            <w:gridSpan w:val="3"/>
            <w:tcBorders>
              <w:left w:val="single" w:sz="8" w:space="0" w:color="000000"/>
              <w:bottom w:val="single" w:sz="8" w:space="0" w:color="000000"/>
              <w:right w:val="single" w:sz="8" w:space="0" w:color="000000"/>
            </w:tcBorders>
            <w:vAlign w:val="center"/>
          </w:tcPr>
          <w:p w14:paraId="764B4FE8" w14:textId="77777777" w:rsidR="00B75F01" w:rsidRDefault="001D3906">
            <w:pPr>
              <w:spacing w:line="65" w:lineRule="atLeast"/>
              <w:rPr>
                <w:rFonts w:ascii="Times New Roman" w:hAnsi="Times New Roman"/>
                <w:sz w:val="24"/>
                <w:szCs w:val="24"/>
              </w:rPr>
            </w:pPr>
            <w:r>
              <w:rPr>
                <w:rFonts w:ascii="Times New Roman" w:hAnsi="Times New Roman"/>
                <w:sz w:val="24"/>
                <w:szCs w:val="24"/>
              </w:rPr>
              <w:t>в том числе:</w:t>
            </w:r>
          </w:p>
        </w:tc>
      </w:tr>
      <w:tr w:rsidR="00B75F01" w14:paraId="5BB97E90" w14:textId="77777777" w:rsidTr="00731267">
        <w:trPr>
          <w:trHeight w:val="65"/>
        </w:trPr>
        <w:tc>
          <w:tcPr>
            <w:tcW w:w="7736" w:type="dxa"/>
            <w:tcBorders>
              <w:left w:val="single" w:sz="8" w:space="0" w:color="000000"/>
              <w:bottom w:val="single" w:sz="8" w:space="0" w:color="000000"/>
              <w:right w:val="single" w:sz="8" w:space="0" w:color="000000"/>
            </w:tcBorders>
            <w:vAlign w:val="center"/>
          </w:tcPr>
          <w:p w14:paraId="7E395F76" w14:textId="77777777" w:rsidR="00B75F01" w:rsidRDefault="001D3906">
            <w:pPr>
              <w:spacing w:line="65" w:lineRule="atLeast"/>
              <w:rPr>
                <w:rFonts w:ascii="Times New Roman" w:hAnsi="Times New Roman"/>
                <w:sz w:val="24"/>
                <w:szCs w:val="24"/>
              </w:rPr>
            </w:pPr>
            <w:r>
              <w:rPr>
                <w:rFonts w:ascii="Times New Roman" w:hAnsi="Times New Roman"/>
                <w:sz w:val="24"/>
                <w:szCs w:val="24"/>
              </w:rPr>
              <w:t>теоретическое обучение</w:t>
            </w:r>
          </w:p>
        </w:tc>
        <w:tc>
          <w:tcPr>
            <w:tcW w:w="1835" w:type="dxa"/>
            <w:gridSpan w:val="2"/>
            <w:tcBorders>
              <w:bottom w:val="single" w:sz="8" w:space="0" w:color="000000"/>
              <w:right w:val="single" w:sz="8" w:space="0" w:color="000000"/>
            </w:tcBorders>
            <w:vAlign w:val="center"/>
          </w:tcPr>
          <w:p w14:paraId="7A103B22" w14:textId="77777777" w:rsidR="00B75F01" w:rsidRDefault="001D3906">
            <w:pPr>
              <w:spacing w:line="65" w:lineRule="atLeast"/>
              <w:jc w:val="center"/>
              <w:rPr>
                <w:rFonts w:ascii="Times New Roman" w:hAnsi="Times New Roman"/>
                <w:sz w:val="24"/>
                <w:szCs w:val="24"/>
              </w:rPr>
            </w:pPr>
            <w:r>
              <w:rPr>
                <w:rFonts w:ascii="Times New Roman" w:hAnsi="Times New Roman"/>
                <w:sz w:val="24"/>
                <w:szCs w:val="24"/>
              </w:rPr>
              <w:t>16</w:t>
            </w:r>
          </w:p>
        </w:tc>
      </w:tr>
      <w:tr w:rsidR="00B75F01" w14:paraId="573EA315" w14:textId="77777777" w:rsidTr="00731267">
        <w:trPr>
          <w:trHeight w:val="124"/>
        </w:trPr>
        <w:tc>
          <w:tcPr>
            <w:tcW w:w="7736" w:type="dxa"/>
            <w:tcBorders>
              <w:left w:val="single" w:sz="8" w:space="0" w:color="000000"/>
              <w:bottom w:val="single" w:sz="8" w:space="0" w:color="000000"/>
              <w:right w:val="single" w:sz="8" w:space="0" w:color="000000"/>
            </w:tcBorders>
            <w:vAlign w:val="center"/>
          </w:tcPr>
          <w:p w14:paraId="763933D9" w14:textId="77777777" w:rsidR="00B75F01" w:rsidRDefault="001D3906">
            <w:pPr>
              <w:spacing w:line="124" w:lineRule="atLeast"/>
              <w:rPr>
                <w:rFonts w:ascii="Times New Roman" w:hAnsi="Times New Roman"/>
                <w:sz w:val="24"/>
                <w:szCs w:val="24"/>
              </w:rPr>
            </w:pPr>
            <w:r>
              <w:rPr>
                <w:rFonts w:ascii="Times New Roman" w:hAnsi="Times New Roman"/>
                <w:sz w:val="24"/>
                <w:szCs w:val="24"/>
              </w:rPr>
              <w:t>в том числе:</w:t>
            </w:r>
          </w:p>
        </w:tc>
        <w:tc>
          <w:tcPr>
            <w:tcW w:w="1835" w:type="dxa"/>
            <w:gridSpan w:val="2"/>
            <w:tcBorders>
              <w:bottom w:val="single" w:sz="8" w:space="0" w:color="000000"/>
              <w:right w:val="single" w:sz="8" w:space="0" w:color="000000"/>
            </w:tcBorders>
            <w:vAlign w:val="center"/>
          </w:tcPr>
          <w:p w14:paraId="0B870E5C" w14:textId="77777777" w:rsidR="00B75F01" w:rsidRDefault="001D3906">
            <w:pPr>
              <w:spacing w:line="124" w:lineRule="atLeast"/>
              <w:jc w:val="center"/>
              <w:rPr>
                <w:rFonts w:ascii="Times New Roman" w:hAnsi="Times New Roman"/>
                <w:sz w:val="24"/>
                <w:szCs w:val="24"/>
              </w:rPr>
            </w:pPr>
            <w:r>
              <w:rPr>
                <w:rFonts w:ascii="Times New Roman" w:hAnsi="Times New Roman"/>
                <w:sz w:val="24"/>
                <w:szCs w:val="24"/>
              </w:rPr>
              <w:t> </w:t>
            </w:r>
          </w:p>
        </w:tc>
      </w:tr>
      <w:tr w:rsidR="00B75F01" w14:paraId="111F75E5" w14:textId="77777777" w:rsidTr="00731267">
        <w:trPr>
          <w:trHeight w:val="65"/>
        </w:trPr>
        <w:tc>
          <w:tcPr>
            <w:tcW w:w="7736" w:type="dxa"/>
            <w:tcBorders>
              <w:left w:val="single" w:sz="8" w:space="0" w:color="000000"/>
              <w:bottom w:val="single" w:sz="8" w:space="0" w:color="000000"/>
              <w:right w:val="single" w:sz="8" w:space="0" w:color="000000"/>
            </w:tcBorders>
            <w:vAlign w:val="center"/>
          </w:tcPr>
          <w:p w14:paraId="1903374B" w14:textId="77777777" w:rsidR="00B75F01" w:rsidRDefault="001D3906">
            <w:pPr>
              <w:spacing w:line="65" w:lineRule="atLeast"/>
              <w:rPr>
                <w:rFonts w:ascii="Times New Roman" w:hAnsi="Times New Roman"/>
                <w:sz w:val="24"/>
                <w:szCs w:val="24"/>
              </w:rPr>
            </w:pPr>
            <w:r>
              <w:rPr>
                <w:rFonts w:ascii="Times New Roman" w:hAnsi="Times New Roman"/>
                <w:sz w:val="24"/>
                <w:szCs w:val="24"/>
              </w:rPr>
              <w:t>практические занятия</w:t>
            </w:r>
            <w:r>
              <w:rPr>
                <w:rStyle w:val="apple-converted-space"/>
                <w:rFonts w:ascii="Times New Roman" w:hAnsi="Times New Roman"/>
                <w:i/>
                <w:iCs/>
                <w:sz w:val="24"/>
                <w:szCs w:val="24"/>
              </w:rPr>
              <w:t> </w:t>
            </w:r>
          </w:p>
        </w:tc>
        <w:tc>
          <w:tcPr>
            <w:tcW w:w="1835" w:type="dxa"/>
            <w:gridSpan w:val="2"/>
            <w:tcBorders>
              <w:bottom w:val="single" w:sz="8" w:space="0" w:color="000000"/>
              <w:right w:val="single" w:sz="8" w:space="0" w:color="000000"/>
            </w:tcBorders>
            <w:vAlign w:val="center"/>
          </w:tcPr>
          <w:p w14:paraId="2B6D09D8" w14:textId="77777777" w:rsidR="00B75F01" w:rsidRDefault="001D3906" w:rsidP="00731267">
            <w:pPr>
              <w:spacing w:line="65" w:lineRule="atLeast"/>
              <w:jc w:val="center"/>
              <w:rPr>
                <w:rFonts w:ascii="Times New Roman" w:hAnsi="Times New Roman"/>
                <w:sz w:val="24"/>
                <w:szCs w:val="24"/>
              </w:rPr>
            </w:pPr>
            <w:r>
              <w:rPr>
                <w:rFonts w:ascii="Times New Roman" w:hAnsi="Times New Roman"/>
                <w:sz w:val="24"/>
                <w:szCs w:val="24"/>
              </w:rPr>
              <w:t>1</w:t>
            </w:r>
            <w:r w:rsidR="00731267">
              <w:rPr>
                <w:rFonts w:ascii="Times New Roman" w:hAnsi="Times New Roman"/>
                <w:sz w:val="24"/>
                <w:szCs w:val="24"/>
              </w:rPr>
              <w:t>6</w:t>
            </w:r>
          </w:p>
        </w:tc>
      </w:tr>
      <w:tr w:rsidR="00B75F01" w14:paraId="7B4A6237" w14:textId="77777777" w:rsidTr="00731267">
        <w:trPr>
          <w:trHeight w:val="113"/>
        </w:trPr>
        <w:tc>
          <w:tcPr>
            <w:tcW w:w="7736" w:type="dxa"/>
            <w:tcBorders>
              <w:left w:val="single" w:sz="8" w:space="0" w:color="000000"/>
              <w:bottom w:val="single" w:sz="8" w:space="0" w:color="000000"/>
              <w:right w:val="single" w:sz="8" w:space="0" w:color="000000"/>
            </w:tcBorders>
            <w:vAlign w:val="center"/>
          </w:tcPr>
          <w:p w14:paraId="7EFA7E2C" w14:textId="77777777" w:rsidR="00B75F01" w:rsidRDefault="001D3906">
            <w:pPr>
              <w:spacing w:line="113" w:lineRule="atLeast"/>
              <w:rPr>
                <w:rFonts w:ascii="Times New Roman" w:hAnsi="Times New Roman"/>
                <w:iCs/>
                <w:sz w:val="24"/>
                <w:szCs w:val="24"/>
              </w:rPr>
            </w:pPr>
            <w:r>
              <w:rPr>
                <w:rFonts w:ascii="Times New Roman" w:hAnsi="Times New Roman"/>
                <w:iCs/>
                <w:sz w:val="24"/>
                <w:szCs w:val="24"/>
              </w:rPr>
              <w:t>Самостоятельная работа</w:t>
            </w:r>
          </w:p>
        </w:tc>
        <w:tc>
          <w:tcPr>
            <w:tcW w:w="1835" w:type="dxa"/>
            <w:gridSpan w:val="2"/>
            <w:tcBorders>
              <w:bottom w:val="single" w:sz="8" w:space="0" w:color="000000"/>
              <w:right w:val="single" w:sz="8" w:space="0" w:color="000000"/>
            </w:tcBorders>
            <w:vAlign w:val="center"/>
          </w:tcPr>
          <w:p w14:paraId="6AC74FB9" w14:textId="77777777" w:rsidR="00B75F01" w:rsidRDefault="00731267">
            <w:pPr>
              <w:spacing w:line="113" w:lineRule="atLeast"/>
              <w:jc w:val="center"/>
              <w:rPr>
                <w:rFonts w:ascii="Times New Roman" w:hAnsi="Times New Roman"/>
                <w:sz w:val="24"/>
                <w:szCs w:val="24"/>
              </w:rPr>
            </w:pPr>
            <w:r>
              <w:rPr>
                <w:rFonts w:ascii="Times New Roman" w:hAnsi="Times New Roman"/>
                <w:sz w:val="24"/>
                <w:szCs w:val="24"/>
              </w:rPr>
              <w:t>4</w:t>
            </w:r>
          </w:p>
        </w:tc>
      </w:tr>
      <w:tr w:rsidR="00B75F01" w14:paraId="579D0FE9" w14:textId="77777777" w:rsidTr="00731267">
        <w:trPr>
          <w:trHeight w:val="454"/>
        </w:trPr>
        <w:tc>
          <w:tcPr>
            <w:tcW w:w="7736" w:type="dxa"/>
            <w:tcBorders>
              <w:left w:val="single" w:sz="8" w:space="0" w:color="000000"/>
              <w:bottom w:val="single" w:sz="8" w:space="0" w:color="000000"/>
              <w:right w:val="single" w:sz="8" w:space="0" w:color="000000"/>
            </w:tcBorders>
            <w:vAlign w:val="center"/>
          </w:tcPr>
          <w:p w14:paraId="6FA6DB7A" w14:textId="77777777" w:rsidR="00B75F01" w:rsidRDefault="00731267">
            <w:pPr>
              <w:rPr>
                <w:rFonts w:ascii="Times New Roman" w:hAnsi="Times New Roman"/>
                <w:sz w:val="24"/>
                <w:szCs w:val="24"/>
              </w:rPr>
            </w:pPr>
            <w:r>
              <w:rPr>
                <w:rFonts w:ascii="Times New Roman" w:hAnsi="Times New Roman"/>
                <w:b/>
                <w:bCs/>
                <w:sz w:val="24"/>
                <w:szCs w:val="24"/>
              </w:rPr>
              <w:t>Промежуточная аттестация</w:t>
            </w:r>
          </w:p>
        </w:tc>
        <w:tc>
          <w:tcPr>
            <w:tcW w:w="1835" w:type="dxa"/>
            <w:gridSpan w:val="2"/>
            <w:tcBorders>
              <w:bottom w:val="single" w:sz="8" w:space="0" w:color="000000"/>
              <w:right w:val="single" w:sz="8" w:space="0" w:color="000000"/>
            </w:tcBorders>
            <w:vAlign w:val="center"/>
          </w:tcPr>
          <w:p w14:paraId="6F3ECF21" w14:textId="77777777" w:rsidR="00B75F01" w:rsidRDefault="001D3906">
            <w:pPr>
              <w:jc w:val="center"/>
              <w:rPr>
                <w:rFonts w:ascii="Times New Roman" w:hAnsi="Times New Roman"/>
                <w:sz w:val="24"/>
                <w:szCs w:val="24"/>
              </w:rPr>
            </w:pPr>
            <w:r>
              <w:rPr>
                <w:rFonts w:ascii="Times New Roman" w:hAnsi="Times New Roman"/>
                <w:sz w:val="24"/>
                <w:szCs w:val="24"/>
              </w:rPr>
              <w:t>12</w:t>
            </w:r>
          </w:p>
        </w:tc>
      </w:tr>
    </w:tbl>
    <w:p w14:paraId="3F783F47" w14:textId="77777777" w:rsidR="00B75F01" w:rsidRDefault="00B75F01">
      <w:pPr>
        <w:spacing w:after="120"/>
        <w:rPr>
          <w:rFonts w:ascii="Times New Roman" w:hAnsi="Times New Roman"/>
          <w:b/>
          <w:i/>
        </w:rPr>
        <w:sectPr w:rsidR="00B75F01">
          <w:pgSz w:w="11906" w:h="16838"/>
          <w:pgMar w:top="1134" w:right="850" w:bottom="284" w:left="1701" w:header="0" w:footer="0" w:gutter="0"/>
          <w:cols w:space="720"/>
          <w:docGrid w:linePitch="360"/>
        </w:sectPr>
      </w:pPr>
    </w:p>
    <w:p w14:paraId="03205446" w14:textId="77777777" w:rsidR="00B75F01" w:rsidRDefault="001D3906">
      <w:pPr>
        <w:ind w:firstLine="709"/>
        <w:rPr>
          <w:rFonts w:ascii="Times New Roman" w:hAnsi="Times New Roman"/>
          <w:b/>
          <w:bCs/>
        </w:rPr>
      </w:pPr>
      <w:r>
        <w:rPr>
          <w:rFonts w:ascii="Times New Roman" w:hAnsi="Times New Roman"/>
          <w:b/>
          <w:bCs/>
        </w:rPr>
        <w:lastRenderedPageBreak/>
        <w:t xml:space="preserve">2.2. Тематический план и содержание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2"/>
        <w:gridCol w:w="6279"/>
        <w:gridCol w:w="1421"/>
        <w:gridCol w:w="2126"/>
        <w:gridCol w:w="1920"/>
      </w:tblGrid>
      <w:tr w:rsidR="00EB7300" w14:paraId="3B0A7B19" w14:textId="77777777" w:rsidTr="00EB7300">
        <w:trPr>
          <w:trHeight w:val="20"/>
        </w:trPr>
        <w:tc>
          <w:tcPr>
            <w:tcW w:w="1066" w:type="pct"/>
            <w:vAlign w:val="center"/>
          </w:tcPr>
          <w:p w14:paraId="0A4DADDE" w14:textId="77777777" w:rsidR="00EB7300" w:rsidRPr="00EB7300" w:rsidRDefault="00EB7300">
            <w:pPr>
              <w:spacing w:after="0" w:line="240" w:lineRule="auto"/>
              <w:jc w:val="center"/>
              <w:rPr>
                <w:rFonts w:ascii="Times New Roman" w:hAnsi="Times New Roman"/>
                <w:b/>
                <w:bCs/>
              </w:rPr>
            </w:pPr>
            <w:r w:rsidRPr="00EB7300">
              <w:rPr>
                <w:rFonts w:ascii="Times New Roman" w:hAnsi="Times New Roman"/>
                <w:b/>
                <w:bCs/>
              </w:rPr>
              <w:t>Наименование разделов и тем</w:t>
            </w:r>
          </w:p>
        </w:tc>
        <w:tc>
          <w:tcPr>
            <w:tcW w:w="2103" w:type="pct"/>
            <w:vAlign w:val="center"/>
          </w:tcPr>
          <w:p w14:paraId="6113C61C" w14:textId="77777777" w:rsidR="00EB7300" w:rsidRPr="00EB7300" w:rsidRDefault="00EB7300">
            <w:pPr>
              <w:spacing w:after="0" w:line="240" w:lineRule="auto"/>
              <w:jc w:val="center"/>
              <w:rPr>
                <w:rFonts w:ascii="Times New Roman" w:hAnsi="Times New Roman"/>
                <w:b/>
                <w:bCs/>
              </w:rPr>
            </w:pPr>
            <w:r w:rsidRPr="00EB7300">
              <w:rPr>
                <w:rFonts w:ascii="Times New Roman" w:hAnsi="Times New Roman"/>
                <w:b/>
                <w:bCs/>
              </w:rPr>
              <w:t>Содержание учебного материала и формы организации деятельности обучающихся</w:t>
            </w:r>
          </w:p>
        </w:tc>
        <w:tc>
          <w:tcPr>
            <w:tcW w:w="476" w:type="pct"/>
            <w:vAlign w:val="center"/>
          </w:tcPr>
          <w:p w14:paraId="4EA4144D" w14:textId="77777777" w:rsidR="00EB7300" w:rsidRPr="00EB7300" w:rsidRDefault="00EB7300">
            <w:pPr>
              <w:spacing w:after="0" w:line="240" w:lineRule="auto"/>
              <w:jc w:val="center"/>
              <w:rPr>
                <w:rFonts w:ascii="Times New Roman" w:hAnsi="Times New Roman"/>
                <w:b/>
                <w:bCs/>
              </w:rPr>
            </w:pPr>
            <w:r w:rsidRPr="00EB7300">
              <w:rPr>
                <w:rFonts w:ascii="Times New Roman" w:hAnsi="Times New Roman"/>
                <w:b/>
                <w:bCs/>
              </w:rPr>
              <w:t xml:space="preserve">Объем, акад. ч / в том числе в форме практической подготовки, </w:t>
            </w:r>
            <w:proofErr w:type="spellStart"/>
            <w:r w:rsidRPr="00EB7300">
              <w:rPr>
                <w:rFonts w:ascii="Times New Roman" w:hAnsi="Times New Roman"/>
                <w:b/>
                <w:bCs/>
              </w:rPr>
              <w:t>акад</w:t>
            </w:r>
            <w:proofErr w:type="spellEnd"/>
            <w:r w:rsidRPr="00EB7300">
              <w:rPr>
                <w:rFonts w:ascii="Times New Roman" w:hAnsi="Times New Roman"/>
                <w:b/>
                <w:bCs/>
              </w:rPr>
              <w:t xml:space="preserve"> ч</w:t>
            </w:r>
          </w:p>
        </w:tc>
        <w:tc>
          <w:tcPr>
            <w:tcW w:w="712" w:type="pct"/>
          </w:tcPr>
          <w:p w14:paraId="07ABAD5C" w14:textId="77777777" w:rsidR="00EB7300" w:rsidRPr="00EB7300" w:rsidRDefault="00EB7300">
            <w:r w:rsidRPr="00EB7300">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643" w:type="pct"/>
          </w:tcPr>
          <w:p w14:paraId="60265EAA" w14:textId="77777777" w:rsidR="00EB7300" w:rsidRPr="00EB7300" w:rsidRDefault="00EB7300">
            <w:r w:rsidRPr="00EB7300">
              <w:rPr>
                <w:rFonts w:ascii="Times New Roman" w:hAnsi="Times New Roman"/>
                <w:b/>
              </w:rPr>
              <w:t>Код Н/У/З</w:t>
            </w:r>
          </w:p>
        </w:tc>
      </w:tr>
      <w:tr w:rsidR="00B75F01" w14:paraId="28C13B47" w14:textId="77777777" w:rsidTr="00EB7300">
        <w:trPr>
          <w:trHeight w:val="20"/>
        </w:trPr>
        <w:tc>
          <w:tcPr>
            <w:tcW w:w="1066" w:type="pct"/>
          </w:tcPr>
          <w:p w14:paraId="1C2131AB"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2103" w:type="pct"/>
          </w:tcPr>
          <w:p w14:paraId="407B40D1"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476" w:type="pct"/>
          </w:tcPr>
          <w:p w14:paraId="537267A5"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712" w:type="pct"/>
          </w:tcPr>
          <w:p w14:paraId="66FEF6FC" w14:textId="77777777" w:rsidR="00B75F01" w:rsidRDefault="00B75F01">
            <w:pPr>
              <w:spacing w:after="0" w:line="240" w:lineRule="auto"/>
              <w:jc w:val="center"/>
              <w:rPr>
                <w:rFonts w:ascii="Times New Roman" w:hAnsi="Times New Roman"/>
                <w:b/>
                <w:bCs/>
                <w:iCs/>
                <w:sz w:val="24"/>
                <w:szCs w:val="24"/>
              </w:rPr>
            </w:pPr>
          </w:p>
        </w:tc>
        <w:tc>
          <w:tcPr>
            <w:tcW w:w="643" w:type="pct"/>
          </w:tcPr>
          <w:p w14:paraId="5E561DC7" w14:textId="77777777" w:rsidR="00B75F01" w:rsidRDefault="00B75F01">
            <w:pPr>
              <w:spacing w:after="0" w:line="240" w:lineRule="auto"/>
              <w:jc w:val="center"/>
              <w:rPr>
                <w:rFonts w:ascii="Times New Roman" w:hAnsi="Times New Roman"/>
                <w:b/>
                <w:bCs/>
                <w:iCs/>
                <w:sz w:val="24"/>
                <w:szCs w:val="24"/>
              </w:rPr>
            </w:pPr>
          </w:p>
        </w:tc>
      </w:tr>
      <w:tr w:rsidR="00B75F01" w14:paraId="5F346AF6" w14:textId="77777777" w:rsidTr="00EB7300">
        <w:trPr>
          <w:trHeight w:val="20"/>
        </w:trPr>
        <w:tc>
          <w:tcPr>
            <w:tcW w:w="1066" w:type="pct"/>
            <w:vMerge w:val="restart"/>
          </w:tcPr>
          <w:p w14:paraId="180BE06C" w14:textId="77777777" w:rsidR="00B75F01" w:rsidRDefault="001D3906">
            <w:pPr>
              <w:spacing w:after="0"/>
              <w:rPr>
                <w:rFonts w:ascii="Times New Roman" w:hAnsi="Times New Roman"/>
                <w:sz w:val="24"/>
                <w:szCs w:val="24"/>
              </w:rPr>
            </w:pPr>
            <w:r>
              <w:rPr>
                <w:rFonts w:ascii="Times New Roman" w:eastAsia="Calibri" w:hAnsi="Times New Roman"/>
                <w:b/>
                <w:sz w:val="24"/>
                <w:szCs w:val="24"/>
              </w:rPr>
              <w:t>Тема 1</w:t>
            </w:r>
          </w:p>
          <w:p w14:paraId="1AAD499B" w14:textId="77777777" w:rsidR="00B75F01" w:rsidRDefault="001D3906">
            <w:pPr>
              <w:spacing w:after="0" w:line="240" w:lineRule="auto"/>
              <w:rPr>
                <w:rFonts w:ascii="Times New Roman" w:hAnsi="Times New Roman"/>
                <w:b/>
                <w:bCs/>
                <w:iCs/>
                <w:sz w:val="24"/>
                <w:szCs w:val="24"/>
              </w:rPr>
            </w:pPr>
            <w:r>
              <w:rPr>
                <w:rFonts w:ascii="Times New Roman" w:hAnsi="Times New Roman"/>
                <w:b/>
                <w:bCs/>
                <w:sz w:val="24"/>
                <w:szCs w:val="24"/>
              </w:rPr>
              <w:t xml:space="preserve">Основы трудового законодательства РФ, подзаконные акты, правила и инструкции </w:t>
            </w:r>
          </w:p>
        </w:tc>
        <w:tc>
          <w:tcPr>
            <w:tcW w:w="2103" w:type="pct"/>
          </w:tcPr>
          <w:p w14:paraId="04ED85E5" w14:textId="77777777" w:rsidR="00B75F01" w:rsidRDefault="001D3906" w:rsidP="00731267">
            <w:pPr>
              <w:spacing w:after="0" w:line="240" w:lineRule="auto"/>
              <w:rPr>
                <w:rFonts w:ascii="Times New Roman" w:hAnsi="Times New Roman"/>
                <w:b/>
                <w:bCs/>
                <w:iCs/>
                <w:sz w:val="24"/>
                <w:szCs w:val="24"/>
              </w:rPr>
            </w:pPr>
            <w:r>
              <w:rPr>
                <w:rFonts w:ascii="Times New Roman" w:hAnsi="Times New Roman"/>
                <w:b/>
                <w:sz w:val="24"/>
                <w:szCs w:val="24"/>
              </w:rPr>
              <w:t xml:space="preserve">Содержание </w:t>
            </w:r>
          </w:p>
        </w:tc>
        <w:tc>
          <w:tcPr>
            <w:tcW w:w="476" w:type="pct"/>
            <w:tcBorders>
              <w:bottom w:val="single" w:sz="4" w:space="0" w:color="000000"/>
            </w:tcBorders>
          </w:tcPr>
          <w:p w14:paraId="273659B7" w14:textId="77777777" w:rsidR="00B75F01" w:rsidRDefault="009D7F9D">
            <w:pPr>
              <w:spacing w:after="0" w:line="240" w:lineRule="auto"/>
              <w:jc w:val="center"/>
              <w:rPr>
                <w:rFonts w:ascii="Times New Roman" w:hAnsi="Times New Roman"/>
                <w:b/>
                <w:bCs/>
                <w:iCs/>
                <w:sz w:val="24"/>
                <w:szCs w:val="24"/>
              </w:rPr>
            </w:pPr>
            <w:r>
              <w:rPr>
                <w:rFonts w:ascii="Times New Roman" w:hAnsi="Times New Roman"/>
                <w:b/>
                <w:bCs/>
                <w:iCs/>
                <w:sz w:val="24"/>
                <w:szCs w:val="24"/>
              </w:rPr>
              <w:t>4</w:t>
            </w:r>
            <w:r w:rsidR="001D3906">
              <w:rPr>
                <w:rFonts w:ascii="Times New Roman" w:hAnsi="Times New Roman"/>
                <w:b/>
                <w:bCs/>
                <w:iCs/>
                <w:sz w:val="24"/>
                <w:szCs w:val="24"/>
              </w:rPr>
              <w:t>/0</w:t>
            </w:r>
          </w:p>
        </w:tc>
        <w:tc>
          <w:tcPr>
            <w:tcW w:w="712" w:type="pct"/>
            <w:tcBorders>
              <w:bottom w:val="single" w:sz="4" w:space="0" w:color="000000"/>
            </w:tcBorders>
          </w:tcPr>
          <w:p w14:paraId="6B1C8BCF" w14:textId="77777777" w:rsidR="00B75F01" w:rsidRDefault="00B75F01">
            <w:pPr>
              <w:spacing w:after="0" w:line="240" w:lineRule="auto"/>
              <w:jc w:val="center"/>
              <w:rPr>
                <w:rFonts w:ascii="Times New Roman" w:hAnsi="Times New Roman"/>
                <w:b/>
                <w:bCs/>
                <w:iCs/>
                <w:sz w:val="24"/>
                <w:szCs w:val="24"/>
              </w:rPr>
            </w:pPr>
          </w:p>
        </w:tc>
        <w:tc>
          <w:tcPr>
            <w:tcW w:w="643" w:type="pct"/>
            <w:tcBorders>
              <w:bottom w:val="single" w:sz="4" w:space="0" w:color="000000"/>
            </w:tcBorders>
          </w:tcPr>
          <w:p w14:paraId="412C653B" w14:textId="77777777" w:rsidR="00B75F01" w:rsidRDefault="00B75F01">
            <w:pPr>
              <w:spacing w:after="0" w:line="240" w:lineRule="auto"/>
              <w:rPr>
                <w:rFonts w:ascii="Times New Roman" w:hAnsi="Times New Roman"/>
                <w:b/>
                <w:bCs/>
                <w:iCs/>
                <w:sz w:val="24"/>
                <w:szCs w:val="24"/>
              </w:rPr>
            </w:pPr>
          </w:p>
        </w:tc>
      </w:tr>
      <w:tr w:rsidR="006309EE" w14:paraId="14571501" w14:textId="77777777" w:rsidTr="00EB7300">
        <w:trPr>
          <w:trHeight w:val="20"/>
        </w:trPr>
        <w:tc>
          <w:tcPr>
            <w:tcW w:w="1066" w:type="pct"/>
            <w:vMerge/>
          </w:tcPr>
          <w:p w14:paraId="78F85A19" w14:textId="77777777" w:rsidR="006309EE" w:rsidRDefault="006309EE">
            <w:pPr>
              <w:spacing w:after="0" w:line="240" w:lineRule="auto"/>
              <w:rPr>
                <w:rFonts w:ascii="Times New Roman" w:hAnsi="Times New Roman"/>
                <w:b/>
                <w:bCs/>
                <w:sz w:val="24"/>
                <w:szCs w:val="24"/>
              </w:rPr>
            </w:pPr>
          </w:p>
        </w:tc>
        <w:tc>
          <w:tcPr>
            <w:tcW w:w="2103" w:type="pct"/>
          </w:tcPr>
          <w:p w14:paraId="6AA55F26" w14:textId="77777777" w:rsidR="006309EE" w:rsidRDefault="006309EE">
            <w:pPr>
              <w:spacing w:after="0" w:line="240" w:lineRule="auto"/>
              <w:jc w:val="both"/>
              <w:rPr>
                <w:rFonts w:ascii="Times New Roman" w:hAnsi="Times New Roman"/>
                <w:b/>
                <w:bCs/>
                <w:sz w:val="24"/>
                <w:szCs w:val="24"/>
              </w:rPr>
            </w:pPr>
            <w:r>
              <w:rPr>
                <w:rFonts w:ascii="Times New Roman" w:hAnsi="Times New Roman"/>
                <w:sz w:val="24"/>
                <w:szCs w:val="24"/>
              </w:rPr>
              <w:t xml:space="preserve">Введение, цели и задачи дисциплины «Охрана труда и техники безопасности». </w:t>
            </w:r>
          </w:p>
          <w:p w14:paraId="65402E90" w14:textId="77777777" w:rsidR="006309EE" w:rsidRDefault="006309EE">
            <w:pPr>
              <w:spacing w:after="0" w:line="240" w:lineRule="auto"/>
              <w:jc w:val="both"/>
              <w:rPr>
                <w:rFonts w:ascii="Times New Roman" w:hAnsi="Times New Roman"/>
                <w:b/>
                <w:bCs/>
                <w:sz w:val="24"/>
                <w:szCs w:val="24"/>
              </w:rPr>
            </w:pPr>
            <w:r>
              <w:rPr>
                <w:rFonts w:ascii="Times New Roman" w:hAnsi="Times New Roman"/>
                <w:sz w:val="24"/>
                <w:szCs w:val="24"/>
              </w:rPr>
              <w:t xml:space="preserve">Основные понятия, термины и определения безопасности труда. </w:t>
            </w:r>
          </w:p>
          <w:p w14:paraId="6A472A85" w14:textId="77777777" w:rsidR="006309EE" w:rsidRDefault="006309EE">
            <w:pPr>
              <w:spacing w:after="0" w:line="240" w:lineRule="auto"/>
              <w:jc w:val="both"/>
              <w:rPr>
                <w:rFonts w:ascii="Times New Roman" w:hAnsi="Times New Roman"/>
                <w:b/>
                <w:bCs/>
                <w:sz w:val="24"/>
                <w:szCs w:val="24"/>
              </w:rPr>
            </w:pPr>
            <w:r>
              <w:rPr>
                <w:rFonts w:ascii="Times New Roman" w:hAnsi="Times New Roman"/>
                <w:bCs/>
                <w:sz w:val="24"/>
                <w:szCs w:val="24"/>
              </w:rPr>
              <w:t>Законодательные основы охраны труда</w:t>
            </w:r>
            <w:r>
              <w:rPr>
                <w:rFonts w:ascii="Times New Roman" w:hAnsi="Times New Roman"/>
                <w:sz w:val="24"/>
                <w:szCs w:val="24"/>
              </w:rPr>
              <w:t xml:space="preserve">. Правовые основы охраны труда. </w:t>
            </w:r>
            <w:r>
              <w:rPr>
                <w:rFonts w:ascii="Times New Roman" w:hAnsi="Times New Roman"/>
                <w:bCs/>
                <w:sz w:val="24"/>
                <w:szCs w:val="24"/>
              </w:rPr>
              <w:t xml:space="preserve">Нормативные документы по охране труда. </w:t>
            </w:r>
          </w:p>
          <w:p w14:paraId="473712D9" w14:textId="77777777" w:rsidR="006309EE" w:rsidRDefault="006309EE">
            <w:pPr>
              <w:spacing w:after="0" w:line="240" w:lineRule="auto"/>
              <w:jc w:val="both"/>
              <w:rPr>
                <w:rFonts w:ascii="Times New Roman" w:hAnsi="Times New Roman"/>
                <w:b/>
                <w:bCs/>
                <w:sz w:val="24"/>
                <w:szCs w:val="24"/>
              </w:rPr>
            </w:pPr>
            <w:r>
              <w:rPr>
                <w:rFonts w:ascii="Times New Roman" w:hAnsi="Times New Roman"/>
                <w:bCs/>
                <w:sz w:val="24"/>
                <w:szCs w:val="24"/>
              </w:rPr>
              <w:t>Организация и управление охраной труда.</w:t>
            </w:r>
            <w:r>
              <w:rPr>
                <w:rFonts w:ascii="Times New Roman" w:hAnsi="Times New Roman"/>
                <w:sz w:val="24"/>
                <w:szCs w:val="24"/>
              </w:rPr>
              <w:t xml:space="preserve"> Надзор и контроль за соблюдением трудового законодательства и иных нормативных правовых актов, содержащих нормы трудового права. </w:t>
            </w:r>
            <w:r>
              <w:rPr>
                <w:rFonts w:ascii="Times New Roman" w:hAnsi="Times New Roman"/>
                <w:bCs/>
                <w:sz w:val="24"/>
                <w:szCs w:val="24"/>
              </w:rPr>
              <w:t>Правовые и организационные основы охраны труда на производстве.</w:t>
            </w:r>
          </w:p>
        </w:tc>
        <w:tc>
          <w:tcPr>
            <w:tcW w:w="476" w:type="pct"/>
          </w:tcPr>
          <w:p w14:paraId="26DAE334" w14:textId="77777777" w:rsidR="006309EE" w:rsidRDefault="006309EE">
            <w:pPr>
              <w:spacing w:after="0" w:line="240" w:lineRule="auto"/>
              <w:jc w:val="center"/>
              <w:rPr>
                <w:rFonts w:ascii="Times New Roman" w:hAnsi="Times New Roman"/>
                <w:b/>
                <w:iCs/>
                <w:sz w:val="24"/>
                <w:szCs w:val="24"/>
              </w:rPr>
            </w:pPr>
            <w:r>
              <w:rPr>
                <w:rFonts w:ascii="Times New Roman" w:hAnsi="Times New Roman"/>
                <w:iCs/>
                <w:sz w:val="24"/>
                <w:szCs w:val="24"/>
              </w:rPr>
              <w:t xml:space="preserve"> 4</w:t>
            </w:r>
          </w:p>
        </w:tc>
        <w:tc>
          <w:tcPr>
            <w:tcW w:w="712" w:type="pct"/>
            <w:tcBorders>
              <w:top w:val="single" w:sz="4" w:space="0" w:color="000000"/>
              <w:bottom w:val="single" w:sz="4" w:space="0" w:color="000000"/>
            </w:tcBorders>
          </w:tcPr>
          <w:p w14:paraId="364B099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7BC05E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33B482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44C0D4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44A577F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AF736A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8F8D0A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C688529"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70C9331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71BAA25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1FF3F14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C7AFCE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5448C1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1BF69D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74BE68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5D85E8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8AE45F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40BE088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555A75B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0A63CB2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lastRenderedPageBreak/>
              <w:t>Уо.02.08</w:t>
            </w:r>
            <w:r w:rsidRPr="00FC6517">
              <w:rPr>
                <w:rFonts w:ascii="Times New Roman" w:hAnsi="Times New Roman"/>
                <w:sz w:val="24"/>
                <w:szCs w:val="24"/>
              </w:rPr>
              <w:t xml:space="preserve"> Уо.02.09</w:t>
            </w:r>
          </w:p>
          <w:p w14:paraId="317625F6"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1C9B131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0437AF6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67509A5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1A3D137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342036E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52E7667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125259D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7C4E586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64A3A2C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4A8309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35BEBB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86E986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35DAA2C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1FA39EF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63150D3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39A8E16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1EDB1D6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702F59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7949C8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B4534B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90341B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0CFDEEE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Уо.07.03</w:t>
            </w:r>
          </w:p>
          <w:p w14:paraId="04C264C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0A1698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3B5B541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9B4BDB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65DF998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E12C8A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41A7C5D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5C5DC4E3"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63F087B3" w14:textId="77777777" w:rsidTr="00EB7300">
        <w:trPr>
          <w:trHeight w:val="20"/>
        </w:trPr>
        <w:tc>
          <w:tcPr>
            <w:tcW w:w="1066" w:type="pct"/>
            <w:vMerge/>
          </w:tcPr>
          <w:p w14:paraId="6BCD875A" w14:textId="77777777" w:rsidR="009D7F9D" w:rsidRDefault="009D7F9D">
            <w:pPr>
              <w:spacing w:after="0" w:line="240" w:lineRule="auto"/>
              <w:rPr>
                <w:rFonts w:ascii="Times New Roman" w:eastAsia="Calibri" w:hAnsi="Times New Roman"/>
                <w:b/>
                <w:sz w:val="24"/>
                <w:szCs w:val="24"/>
              </w:rPr>
            </w:pPr>
          </w:p>
        </w:tc>
        <w:tc>
          <w:tcPr>
            <w:tcW w:w="2103" w:type="pct"/>
          </w:tcPr>
          <w:p w14:paraId="46CE662E" w14:textId="77777777" w:rsidR="009D7F9D" w:rsidRDefault="009D7F9D">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476" w:type="pct"/>
          </w:tcPr>
          <w:p w14:paraId="7732CE7F" w14:textId="77777777" w:rsidR="009D7F9D" w:rsidRDefault="009D7F9D">
            <w:pPr>
              <w:spacing w:after="0" w:line="240" w:lineRule="auto"/>
              <w:jc w:val="center"/>
              <w:rPr>
                <w:rFonts w:ascii="Times New Roman" w:hAnsi="Times New Roman"/>
                <w:b/>
                <w:iCs/>
                <w:sz w:val="24"/>
                <w:szCs w:val="24"/>
              </w:rPr>
            </w:pPr>
            <w:r>
              <w:rPr>
                <w:rFonts w:ascii="Times New Roman" w:hAnsi="Times New Roman"/>
                <w:b/>
                <w:iCs/>
                <w:sz w:val="24"/>
                <w:szCs w:val="24"/>
              </w:rPr>
              <w:t>-</w:t>
            </w:r>
          </w:p>
        </w:tc>
        <w:tc>
          <w:tcPr>
            <w:tcW w:w="712" w:type="pct"/>
            <w:tcBorders>
              <w:top w:val="single" w:sz="4" w:space="0" w:color="000000"/>
              <w:bottom w:val="single" w:sz="4" w:space="0" w:color="000000"/>
            </w:tcBorders>
          </w:tcPr>
          <w:p w14:paraId="7328CB87" w14:textId="77777777" w:rsidR="009D7F9D" w:rsidRDefault="009D7F9D">
            <w:pPr>
              <w:spacing w:after="0" w:line="240" w:lineRule="auto"/>
              <w:rPr>
                <w:rFonts w:ascii="Times New Roman" w:hAnsi="Times New Roman"/>
                <w:sz w:val="24"/>
                <w:szCs w:val="24"/>
              </w:rPr>
            </w:pPr>
          </w:p>
        </w:tc>
        <w:tc>
          <w:tcPr>
            <w:tcW w:w="643" w:type="pct"/>
            <w:tcBorders>
              <w:top w:val="single" w:sz="4" w:space="0" w:color="000000"/>
              <w:bottom w:val="single" w:sz="4" w:space="0" w:color="000000"/>
            </w:tcBorders>
          </w:tcPr>
          <w:p w14:paraId="7F1501BC" w14:textId="77777777" w:rsidR="009D7F9D" w:rsidRDefault="009D7F9D">
            <w:pPr>
              <w:spacing w:after="0" w:line="240" w:lineRule="auto"/>
              <w:rPr>
                <w:rFonts w:ascii="Times New Roman" w:hAnsi="Times New Roman"/>
                <w:sz w:val="24"/>
                <w:szCs w:val="24"/>
              </w:rPr>
            </w:pPr>
          </w:p>
        </w:tc>
      </w:tr>
      <w:tr w:rsidR="009D7F9D" w14:paraId="0BFCB4F3" w14:textId="77777777" w:rsidTr="00EB7300">
        <w:trPr>
          <w:trHeight w:val="20"/>
        </w:trPr>
        <w:tc>
          <w:tcPr>
            <w:tcW w:w="1066" w:type="pct"/>
            <w:vMerge/>
          </w:tcPr>
          <w:p w14:paraId="1D92C85A" w14:textId="77777777" w:rsidR="009D7F9D" w:rsidRDefault="009D7F9D">
            <w:pPr>
              <w:spacing w:after="0" w:line="240" w:lineRule="auto"/>
              <w:rPr>
                <w:rFonts w:ascii="Times New Roman" w:hAnsi="Times New Roman"/>
                <w:b/>
                <w:bCs/>
                <w:sz w:val="24"/>
                <w:szCs w:val="24"/>
              </w:rPr>
            </w:pPr>
          </w:p>
        </w:tc>
        <w:tc>
          <w:tcPr>
            <w:tcW w:w="2103" w:type="pct"/>
          </w:tcPr>
          <w:p w14:paraId="231CF4DF"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iCs/>
                <w:sz w:val="24"/>
                <w:szCs w:val="24"/>
              </w:rPr>
              <w:t>.</w:t>
            </w:r>
          </w:p>
        </w:tc>
        <w:tc>
          <w:tcPr>
            <w:tcW w:w="476" w:type="pct"/>
            <w:vAlign w:val="center"/>
          </w:tcPr>
          <w:p w14:paraId="28EAD020" w14:textId="77777777" w:rsidR="009D7F9D" w:rsidRDefault="009D7F9D">
            <w:pPr>
              <w:spacing w:after="0" w:line="240" w:lineRule="auto"/>
              <w:jc w:val="center"/>
              <w:rPr>
                <w:rFonts w:ascii="Times New Roman" w:hAnsi="Times New Roman"/>
                <w:bCs/>
                <w:iCs/>
                <w:sz w:val="24"/>
                <w:szCs w:val="24"/>
              </w:rPr>
            </w:pPr>
          </w:p>
        </w:tc>
        <w:tc>
          <w:tcPr>
            <w:tcW w:w="712" w:type="pct"/>
            <w:tcBorders>
              <w:top w:val="single" w:sz="4" w:space="0" w:color="000000"/>
            </w:tcBorders>
          </w:tcPr>
          <w:p w14:paraId="533F2F8B" w14:textId="77777777" w:rsidR="009D7F9D" w:rsidRDefault="009D7F9D">
            <w:pPr>
              <w:spacing w:after="0" w:line="240" w:lineRule="auto"/>
              <w:rPr>
                <w:rFonts w:ascii="Times New Roman" w:hAnsi="Times New Roman"/>
                <w:b/>
                <w:sz w:val="24"/>
                <w:szCs w:val="24"/>
              </w:rPr>
            </w:pPr>
          </w:p>
        </w:tc>
        <w:tc>
          <w:tcPr>
            <w:tcW w:w="643" w:type="pct"/>
            <w:tcBorders>
              <w:top w:val="single" w:sz="4" w:space="0" w:color="000000"/>
            </w:tcBorders>
          </w:tcPr>
          <w:p w14:paraId="3A0FD21F" w14:textId="77777777" w:rsidR="009D7F9D" w:rsidRDefault="009D7F9D">
            <w:pPr>
              <w:spacing w:after="0" w:line="240" w:lineRule="auto"/>
              <w:rPr>
                <w:rFonts w:ascii="Times New Roman" w:hAnsi="Times New Roman"/>
                <w:b/>
                <w:sz w:val="24"/>
                <w:szCs w:val="24"/>
              </w:rPr>
            </w:pPr>
          </w:p>
        </w:tc>
      </w:tr>
      <w:tr w:rsidR="009D7F9D" w14:paraId="381FB629" w14:textId="77777777" w:rsidTr="00EB7300">
        <w:trPr>
          <w:trHeight w:val="20"/>
        </w:trPr>
        <w:tc>
          <w:tcPr>
            <w:tcW w:w="1066" w:type="pct"/>
            <w:vMerge w:val="restart"/>
          </w:tcPr>
          <w:p w14:paraId="78B67EE7" w14:textId="77777777" w:rsidR="009D7F9D" w:rsidRDefault="009D7F9D">
            <w:pPr>
              <w:spacing w:after="0"/>
              <w:rPr>
                <w:rFonts w:ascii="Times New Roman" w:hAnsi="Times New Roman"/>
                <w:b/>
                <w:sz w:val="24"/>
                <w:szCs w:val="24"/>
              </w:rPr>
            </w:pPr>
            <w:r>
              <w:rPr>
                <w:rFonts w:ascii="Times New Roman" w:hAnsi="Times New Roman"/>
                <w:b/>
                <w:sz w:val="24"/>
                <w:szCs w:val="24"/>
              </w:rPr>
              <w:t xml:space="preserve">Тема 2 </w:t>
            </w:r>
          </w:p>
          <w:p w14:paraId="0C2F5FB4" w14:textId="77777777" w:rsidR="009D7F9D" w:rsidRDefault="009D7F9D">
            <w:pPr>
              <w:spacing w:after="0"/>
              <w:rPr>
                <w:rFonts w:ascii="Times New Roman" w:hAnsi="Times New Roman"/>
                <w:sz w:val="24"/>
                <w:szCs w:val="24"/>
              </w:rPr>
            </w:pPr>
            <w:r>
              <w:rPr>
                <w:rFonts w:ascii="Times New Roman" w:hAnsi="Times New Roman"/>
                <w:b/>
                <w:bCs/>
                <w:sz w:val="24"/>
                <w:szCs w:val="24"/>
              </w:rPr>
              <w:t>Обучение работающих, инструктажи, аттестация, обязанности и ответственность рабочих и ИТР</w:t>
            </w:r>
          </w:p>
          <w:p w14:paraId="10773291" w14:textId="77777777" w:rsidR="009D7F9D" w:rsidRDefault="009D7F9D">
            <w:pPr>
              <w:spacing w:after="0" w:line="240" w:lineRule="auto"/>
              <w:rPr>
                <w:rFonts w:ascii="Times New Roman" w:hAnsi="Times New Roman"/>
                <w:b/>
                <w:bCs/>
                <w:sz w:val="24"/>
                <w:szCs w:val="24"/>
              </w:rPr>
            </w:pPr>
          </w:p>
        </w:tc>
        <w:tc>
          <w:tcPr>
            <w:tcW w:w="2103" w:type="pct"/>
          </w:tcPr>
          <w:p w14:paraId="47DBA4AA" w14:textId="77777777" w:rsidR="009D7F9D" w:rsidRDefault="009D7F9D" w:rsidP="00731267">
            <w:pPr>
              <w:spacing w:after="0" w:line="240" w:lineRule="auto"/>
              <w:rPr>
                <w:rFonts w:ascii="Times New Roman" w:hAnsi="Times New Roman"/>
                <w:b/>
                <w:bCs/>
                <w:iCs/>
                <w:sz w:val="24"/>
                <w:szCs w:val="24"/>
              </w:rPr>
            </w:pPr>
            <w:r>
              <w:rPr>
                <w:rFonts w:ascii="Times New Roman" w:hAnsi="Times New Roman"/>
                <w:b/>
                <w:sz w:val="24"/>
                <w:szCs w:val="24"/>
              </w:rPr>
              <w:t xml:space="preserve">Содержание </w:t>
            </w:r>
          </w:p>
        </w:tc>
        <w:tc>
          <w:tcPr>
            <w:tcW w:w="476" w:type="pct"/>
          </w:tcPr>
          <w:p w14:paraId="5048EC3E" w14:textId="77777777" w:rsidR="009D7F9D" w:rsidRDefault="009D7F9D">
            <w:pPr>
              <w:spacing w:after="0" w:line="240" w:lineRule="auto"/>
              <w:jc w:val="center"/>
              <w:rPr>
                <w:rFonts w:ascii="Times New Roman" w:hAnsi="Times New Roman"/>
                <w:b/>
                <w:bCs/>
                <w:iCs/>
                <w:sz w:val="24"/>
                <w:szCs w:val="24"/>
              </w:rPr>
            </w:pPr>
            <w:r>
              <w:rPr>
                <w:rFonts w:ascii="Times New Roman" w:hAnsi="Times New Roman"/>
                <w:b/>
                <w:bCs/>
                <w:iCs/>
                <w:sz w:val="24"/>
                <w:szCs w:val="24"/>
              </w:rPr>
              <w:t>2/0</w:t>
            </w:r>
          </w:p>
        </w:tc>
        <w:tc>
          <w:tcPr>
            <w:tcW w:w="712" w:type="pct"/>
            <w:tcBorders>
              <w:bottom w:val="single" w:sz="4" w:space="0" w:color="000000"/>
            </w:tcBorders>
          </w:tcPr>
          <w:p w14:paraId="189BE23D" w14:textId="77777777" w:rsidR="009D7F9D" w:rsidRDefault="009D7F9D">
            <w:pPr>
              <w:spacing w:after="0" w:line="240" w:lineRule="auto"/>
              <w:jc w:val="center"/>
              <w:rPr>
                <w:rFonts w:ascii="Times New Roman" w:hAnsi="Times New Roman"/>
                <w:b/>
                <w:sz w:val="24"/>
                <w:szCs w:val="24"/>
              </w:rPr>
            </w:pPr>
          </w:p>
        </w:tc>
        <w:tc>
          <w:tcPr>
            <w:tcW w:w="643" w:type="pct"/>
            <w:tcBorders>
              <w:bottom w:val="single" w:sz="4" w:space="0" w:color="000000"/>
            </w:tcBorders>
          </w:tcPr>
          <w:p w14:paraId="2F42FE3A" w14:textId="77777777" w:rsidR="009D7F9D" w:rsidRDefault="009D7F9D">
            <w:pPr>
              <w:spacing w:after="0" w:line="240" w:lineRule="auto"/>
              <w:jc w:val="center"/>
              <w:rPr>
                <w:rFonts w:ascii="Times New Roman" w:hAnsi="Times New Roman"/>
                <w:sz w:val="24"/>
                <w:szCs w:val="24"/>
              </w:rPr>
            </w:pPr>
          </w:p>
        </w:tc>
      </w:tr>
      <w:tr w:rsidR="006309EE" w14:paraId="3B569010" w14:textId="77777777" w:rsidTr="00EB7300">
        <w:trPr>
          <w:trHeight w:val="20"/>
        </w:trPr>
        <w:tc>
          <w:tcPr>
            <w:tcW w:w="1066" w:type="pct"/>
            <w:vMerge/>
          </w:tcPr>
          <w:p w14:paraId="339C1A7D" w14:textId="77777777" w:rsidR="006309EE" w:rsidRDefault="006309EE">
            <w:pPr>
              <w:spacing w:after="0" w:line="240" w:lineRule="auto"/>
              <w:rPr>
                <w:rFonts w:ascii="Times New Roman" w:hAnsi="Times New Roman"/>
                <w:b/>
                <w:sz w:val="24"/>
                <w:szCs w:val="24"/>
              </w:rPr>
            </w:pPr>
          </w:p>
        </w:tc>
        <w:tc>
          <w:tcPr>
            <w:tcW w:w="2103" w:type="pct"/>
          </w:tcPr>
          <w:p w14:paraId="06B0EDDA"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 xml:space="preserve"> Обучение работающих, инструктажи, аттестация, обязанности и ответственность рабочих и ИТР</w:t>
            </w:r>
          </w:p>
          <w:p w14:paraId="4CA17FC3" w14:textId="77777777" w:rsidR="006309EE" w:rsidRDefault="006309EE">
            <w:pPr>
              <w:spacing w:after="0"/>
              <w:rPr>
                <w:rFonts w:ascii="Times New Roman" w:hAnsi="Times New Roman"/>
                <w:sz w:val="24"/>
                <w:szCs w:val="24"/>
              </w:rPr>
            </w:pPr>
            <w:r>
              <w:rPr>
                <w:rFonts w:ascii="Times New Roman" w:hAnsi="Times New Roman"/>
                <w:sz w:val="24"/>
                <w:szCs w:val="24"/>
              </w:rPr>
              <w:t>Формы и методы организации безопасных условий труда на участке. Рациональная организация рабочих мест. Содержание и порядок проведения инструктажей на рабочем месте. Содержание инструкций по охране труда на типовых рабочих местах по всем отделениям и участкам эксплуатационной базы.</w:t>
            </w:r>
          </w:p>
          <w:p w14:paraId="6AAF4530" w14:textId="77777777" w:rsidR="006309EE" w:rsidRDefault="006309EE">
            <w:pPr>
              <w:spacing w:after="0"/>
              <w:rPr>
                <w:rFonts w:ascii="Times New Roman" w:hAnsi="Times New Roman"/>
                <w:sz w:val="24"/>
                <w:szCs w:val="24"/>
              </w:rPr>
            </w:pPr>
            <w:r>
              <w:rPr>
                <w:rFonts w:ascii="Times New Roman" w:hAnsi="Times New Roman"/>
                <w:sz w:val="24"/>
                <w:szCs w:val="24"/>
              </w:rPr>
              <w:t> Обязанности и ответственность работников за нарушения в области охраны труда, эксплуатации объектов повышенной опасности, а также за нарушения режимов течения технологических процессов, приведших к загрязнению окружающей среды. Специальные инструктажи и их оформление.</w:t>
            </w:r>
          </w:p>
          <w:p w14:paraId="60FE2B1C" w14:textId="77777777" w:rsidR="006309EE" w:rsidRDefault="006309EE">
            <w:pPr>
              <w:spacing w:after="0"/>
              <w:rPr>
                <w:rFonts w:ascii="Times New Roman" w:hAnsi="Times New Roman"/>
                <w:sz w:val="24"/>
                <w:szCs w:val="24"/>
              </w:rPr>
            </w:pPr>
            <w:r>
              <w:rPr>
                <w:rFonts w:ascii="Times New Roman" w:hAnsi="Times New Roman"/>
                <w:sz w:val="24"/>
                <w:szCs w:val="24"/>
              </w:rPr>
              <w:t>  Режим рабочего времени. Перерывы в работе. Гарантии и</w:t>
            </w:r>
          </w:p>
          <w:p w14:paraId="11C8C7DD" w14:textId="77777777" w:rsidR="006309EE" w:rsidRDefault="006309EE">
            <w:pPr>
              <w:spacing w:after="0" w:line="240" w:lineRule="auto"/>
              <w:rPr>
                <w:rFonts w:ascii="Times New Roman" w:hAnsi="Times New Roman"/>
                <w:b/>
                <w:bCs/>
                <w:sz w:val="24"/>
                <w:szCs w:val="24"/>
              </w:rPr>
            </w:pPr>
            <w:r>
              <w:rPr>
                <w:rFonts w:ascii="Times New Roman" w:hAnsi="Times New Roman"/>
                <w:sz w:val="24"/>
                <w:szCs w:val="24"/>
              </w:rPr>
              <w:lastRenderedPageBreak/>
              <w:t>компенсации работникам. Общегосударственные и отраслевые правила и нормы по охране труда</w:t>
            </w:r>
            <w:r>
              <w:rPr>
                <w:rFonts w:ascii="Times New Roman" w:hAnsi="Times New Roman"/>
                <w:i/>
                <w:iCs/>
                <w:sz w:val="24"/>
                <w:szCs w:val="24"/>
              </w:rPr>
              <w:t>. </w:t>
            </w:r>
          </w:p>
        </w:tc>
        <w:tc>
          <w:tcPr>
            <w:tcW w:w="476" w:type="pct"/>
            <w:vAlign w:val="center"/>
          </w:tcPr>
          <w:p w14:paraId="5EA811F8"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712" w:type="pct"/>
            <w:tcBorders>
              <w:top w:val="single" w:sz="4" w:space="0" w:color="000000"/>
            </w:tcBorders>
          </w:tcPr>
          <w:p w14:paraId="70C6492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1F088B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3BA064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28FF9A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868A7E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1FD9D9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992D3F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0DB649B"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tcBorders>
          </w:tcPr>
          <w:p w14:paraId="6BAF640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429D329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3AAA0C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3E7990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6E7C45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463388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D7CA2D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17F8EA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590B59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0B937E02"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3455DAE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5CBAE6D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lastRenderedPageBreak/>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0937B98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39D5329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43023CF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47EAC55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14A0CDF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7809EA7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2F740B5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11E36F5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5D33C7B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26822A5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6A9E806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5DAFD4F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D8AE04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13C9D82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417564D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4FAB94A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0472BC1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0A7582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6EEDFC8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 xml:space="preserve">Зо.06.01 </w:t>
            </w:r>
          </w:p>
          <w:p w14:paraId="3AFCB20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B45EC2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1480ECC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3107937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0AB1E10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651383D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38B6B4D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54436F3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A0F9C0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3E09D3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5AFC326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18276B92"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5506876B" w14:textId="77777777" w:rsidTr="00EB7300">
        <w:trPr>
          <w:trHeight w:val="243"/>
        </w:trPr>
        <w:tc>
          <w:tcPr>
            <w:tcW w:w="1066" w:type="pct"/>
            <w:vMerge/>
          </w:tcPr>
          <w:p w14:paraId="02E18F5B" w14:textId="77777777" w:rsidR="009D7F9D" w:rsidRDefault="009D7F9D">
            <w:pPr>
              <w:spacing w:after="0" w:line="240" w:lineRule="auto"/>
              <w:rPr>
                <w:rFonts w:ascii="Times New Roman" w:hAnsi="Times New Roman"/>
                <w:b/>
                <w:bCs/>
                <w:sz w:val="24"/>
                <w:szCs w:val="24"/>
              </w:rPr>
            </w:pPr>
          </w:p>
        </w:tc>
        <w:tc>
          <w:tcPr>
            <w:tcW w:w="2103" w:type="pct"/>
            <w:tcBorders>
              <w:top w:val="single" w:sz="4" w:space="0" w:color="000000"/>
              <w:bottom w:val="single" w:sz="4" w:space="0" w:color="000000"/>
            </w:tcBorders>
          </w:tcPr>
          <w:p w14:paraId="22454BDC" w14:textId="77777777" w:rsidR="009D7F9D" w:rsidRDefault="009D7F9D" w:rsidP="009D7F9D">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476" w:type="pct"/>
            <w:tcBorders>
              <w:top w:val="single" w:sz="4" w:space="0" w:color="000000"/>
              <w:bottom w:val="single" w:sz="4" w:space="0" w:color="000000"/>
            </w:tcBorders>
            <w:vAlign w:val="center"/>
          </w:tcPr>
          <w:p w14:paraId="577BFA6F" w14:textId="77777777" w:rsidR="009D7F9D" w:rsidRDefault="009D7F9D">
            <w:pPr>
              <w:spacing w:after="0" w:line="240" w:lineRule="auto"/>
              <w:jc w:val="center"/>
              <w:rPr>
                <w:rFonts w:ascii="Times New Roman" w:hAnsi="Times New Roman"/>
                <w:bCs/>
                <w:sz w:val="24"/>
                <w:szCs w:val="24"/>
              </w:rPr>
            </w:pPr>
          </w:p>
        </w:tc>
        <w:tc>
          <w:tcPr>
            <w:tcW w:w="712" w:type="pct"/>
            <w:tcBorders>
              <w:top w:val="single" w:sz="4" w:space="0" w:color="000000"/>
              <w:bottom w:val="single" w:sz="4" w:space="0" w:color="000000"/>
            </w:tcBorders>
          </w:tcPr>
          <w:p w14:paraId="4A43580E"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1495E1DD" w14:textId="77777777" w:rsidR="009D7F9D" w:rsidRDefault="009D7F9D">
            <w:pPr>
              <w:spacing w:after="0" w:line="240" w:lineRule="auto"/>
              <w:rPr>
                <w:rFonts w:ascii="Times New Roman" w:hAnsi="Times New Roman"/>
                <w:b/>
                <w:bCs/>
                <w:sz w:val="24"/>
                <w:szCs w:val="24"/>
              </w:rPr>
            </w:pPr>
          </w:p>
        </w:tc>
      </w:tr>
      <w:tr w:rsidR="009D7F9D" w14:paraId="421F2A5B" w14:textId="77777777" w:rsidTr="00EB7300">
        <w:trPr>
          <w:trHeight w:val="243"/>
        </w:trPr>
        <w:tc>
          <w:tcPr>
            <w:tcW w:w="1066" w:type="pct"/>
            <w:vMerge/>
          </w:tcPr>
          <w:p w14:paraId="7685ED2F" w14:textId="77777777" w:rsidR="009D7F9D" w:rsidRDefault="009D7F9D">
            <w:pPr>
              <w:spacing w:after="0" w:line="240" w:lineRule="auto"/>
              <w:rPr>
                <w:rFonts w:ascii="Times New Roman" w:hAnsi="Times New Roman"/>
                <w:b/>
                <w:bCs/>
                <w:sz w:val="24"/>
                <w:szCs w:val="24"/>
              </w:rPr>
            </w:pPr>
          </w:p>
        </w:tc>
        <w:tc>
          <w:tcPr>
            <w:tcW w:w="2103" w:type="pct"/>
            <w:tcBorders>
              <w:top w:val="single" w:sz="4" w:space="0" w:color="000000"/>
            </w:tcBorders>
          </w:tcPr>
          <w:p w14:paraId="0AE911B3" w14:textId="77777777" w:rsidR="009D7F9D" w:rsidRDefault="009D7F9D" w:rsidP="009D7F9D">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476" w:type="pct"/>
            <w:tcBorders>
              <w:top w:val="single" w:sz="4" w:space="0" w:color="000000"/>
            </w:tcBorders>
            <w:vAlign w:val="center"/>
          </w:tcPr>
          <w:p w14:paraId="2A58A99D" w14:textId="77777777" w:rsidR="009D7F9D" w:rsidRDefault="009D7F9D">
            <w:pPr>
              <w:spacing w:after="0" w:line="240" w:lineRule="auto"/>
              <w:jc w:val="center"/>
              <w:rPr>
                <w:rFonts w:ascii="Times New Roman" w:hAnsi="Times New Roman"/>
                <w:bCs/>
                <w:sz w:val="24"/>
                <w:szCs w:val="24"/>
              </w:rPr>
            </w:pPr>
          </w:p>
        </w:tc>
        <w:tc>
          <w:tcPr>
            <w:tcW w:w="712" w:type="pct"/>
            <w:tcBorders>
              <w:top w:val="single" w:sz="4" w:space="0" w:color="000000"/>
            </w:tcBorders>
          </w:tcPr>
          <w:p w14:paraId="266FBE9C"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tcBorders>
          </w:tcPr>
          <w:p w14:paraId="27F02098" w14:textId="77777777" w:rsidR="009D7F9D" w:rsidRDefault="009D7F9D">
            <w:pPr>
              <w:spacing w:after="0" w:line="240" w:lineRule="auto"/>
              <w:rPr>
                <w:rFonts w:ascii="Times New Roman" w:hAnsi="Times New Roman"/>
                <w:b/>
                <w:bCs/>
                <w:sz w:val="24"/>
                <w:szCs w:val="24"/>
              </w:rPr>
            </w:pPr>
          </w:p>
        </w:tc>
      </w:tr>
      <w:tr w:rsidR="009D7F9D" w14:paraId="028678F1" w14:textId="77777777" w:rsidTr="00EB7300">
        <w:trPr>
          <w:trHeight w:val="20"/>
        </w:trPr>
        <w:tc>
          <w:tcPr>
            <w:tcW w:w="1066" w:type="pct"/>
            <w:vMerge w:val="restart"/>
          </w:tcPr>
          <w:p w14:paraId="40A8B54F" w14:textId="77777777" w:rsidR="009D7F9D" w:rsidRDefault="009D7F9D">
            <w:pPr>
              <w:rPr>
                <w:rFonts w:ascii="Times New Roman" w:hAnsi="Times New Roman"/>
                <w:sz w:val="24"/>
                <w:szCs w:val="24"/>
              </w:rPr>
            </w:pPr>
            <w:r>
              <w:rPr>
                <w:rFonts w:ascii="Times New Roman" w:hAnsi="Times New Roman"/>
                <w:b/>
                <w:bCs/>
                <w:sz w:val="24"/>
                <w:szCs w:val="24"/>
              </w:rPr>
              <w:t>Тема 3. Анализ производственного травматизма, расследования и учет несчастных случаев</w:t>
            </w:r>
          </w:p>
          <w:p w14:paraId="23405FC8" w14:textId="77777777" w:rsidR="009D7F9D" w:rsidRDefault="009D7F9D">
            <w:pPr>
              <w:spacing w:after="0" w:line="240" w:lineRule="auto"/>
              <w:rPr>
                <w:rFonts w:ascii="Times New Roman" w:hAnsi="Times New Roman"/>
                <w:b/>
                <w:bCs/>
                <w:sz w:val="24"/>
                <w:szCs w:val="24"/>
              </w:rPr>
            </w:pPr>
          </w:p>
        </w:tc>
        <w:tc>
          <w:tcPr>
            <w:tcW w:w="2103" w:type="pct"/>
          </w:tcPr>
          <w:p w14:paraId="77A74B74" w14:textId="77777777" w:rsidR="009D7F9D" w:rsidRDefault="009D7F9D" w:rsidP="00731267">
            <w:pPr>
              <w:spacing w:after="0" w:line="240" w:lineRule="auto"/>
              <w:rPr>
                <w:rFonts w:ascii="Times New Roman" w:hAnsi="Times New Roman"/>
                <w:b/>
                <w:bCs/>
                <w:iCs/>
                <w:sz w:val="24"/>
                <w:szCs w:val="24"/>
              </w:rPr>
            </w:pPr>
            <w:r>
              <w:rPr>
                <w:rFonts w:ascii="Times New Roman" w:hAnsi="Times New Roman"/>
                <w:b/>
                <w:sz w:val="24"/>
                <w:szCs w:val="24"/>
              </w:rPr>
              <w:t xml:space="preserve">Содержание </w:t>
            </w:r>
          </w:p>
        </w:tc>
        <w:tc>
          <w:tcPr>
            <w:tcW w:w="476" w:type="pct"/>
          </w:tcPr>
          <w:p w14:paraId="68068C23"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712" w:type="pct"/>
            <w:tcBorders>
              <w:bottom w:val="single" w:sz="4" w:space="0" w:color="000000"/>
            </w:tcBorders>
          </w:tcPr>
          <w:p w14:paraId="5E3B033D" w14:textId="77777777" w:rsidR="009D7F9D" w:rsidRDefault="009D7F9D">
            <w:pPr>
              <w:spacing w:after="0" w:line="240" w:lineRule="auto"/>
              <w:jc w:val="center"/>
              <w:rPr>
                <w:rFonts w:ascii="Times New Roman" w:hAnsi="Times New Roman"/>
                <w:b/>
                <w:bCs/>
                <w:sz w:val="24"/>
                <w:szCs w:val="24"/>
              </w:rPr>
            </w:pPr>
          </w:p>
        </w:tc>
        <w:tc>
          <w:tcPr>
            <w:tcW w:w="643" w:type="pct"/>
            <w:tcBorders>
              <w:bottom w:val="single" w:sz="4" w:space="0" w:color="000000"/>
            </w:tcBorders>
          </w:tcPr>
          <w:p w14:paraId="18F823EA" w14:textId="77777777" w:rsidR="009D7F9D" w:rsidRDefault="009D7F9D">
            <w:pPr>
              <w:spacing w:after="0" w:line="240" w:lineRule="auto"/>
              <w:jc w:val="center"/>
              <w:rPr>
                <w:rFonts w:ascii="Times New Roman" w:hAnsi="Times New Roman"/>
                <w:b/>
                <w:bCs/>
                <w:sz w:val="24"/>
                <w:szCs w:val="24"/>
              </w:rPr>
            </w:pPr>
          </w:p>
        </w:tc>
      </w:tr>
      <w:tr w:rsidR="006309EE" w14:paraId="0DEC6010" w14:textId="77777777" w:rsidTr="00EB7300">
        <w:trPr>
          <w:trHeight w:val="20"/>
        </w:trPr>
        <w:tc>
          <w:tcPr>
            <w:tcW w:w="1066" w:type="pct"/>
            <w:vMerge/>
          </w:tcPr>
          <w:p w14:paraId="7BDA5A1D" w14:textId="77777777" w:rsidR="006309EE" w:rsidRDefault="006309EE">
            <w:pPr>
              <w:spacing w:after="0" w:line="240" w:lineRule="auto"/>
              <w:rPr>
                <w:rFonts w:ascii="Times New Roman" w:eastAsia="Calibri" w:hAnsi="Times New Roman"/>
                <w:b/>
                <w:sz w:val="24"/>
                <w:szCs w:val="24"/>
              </w:rPr>
            </w:pPr>
          </w:p>
        </w:tc>
        <w:tc>
          <w:tcPr>
            <w:tcW w:w="2103" w:type="pct"/>
          </w:tcPr>
          <w:p w14:paraId="02BFFCF5" w14:textId="77777777" w:rsidR="006309EE" w:rsidRDefault="006309EE" w:rsidP="000374A5">
            <w:pPr>
              <w:spacing w:after="0" w:line="240" w:lineRule="auto"/>
              <w:rPr>
                <w:rFonts w:ascii="Times New Roman" w:hAnsi="Times New Roman"/>
                <w:bCs/>
                <w:sz w:val="24"/>
                <w:szCs w:val="24"/>
              </w:rPr>
            </w:pPr>
            <w:r>
              <w:rPr>
                <w:rFonts w:ascii="Times New Roman" w:hAnsi="Times New Roman"/>
                <w:bCs/>
                <w:sz w:val="24"/>
                <w:szCs w:val="24"/>
              </w:rPr>
              <w:t>Анализ производственного травматизма, расследования и учет несчастных случаев</w:t>
            </w:r>
          </w:p>
          <w:p w14:paraId="1A57F522" w14:textId="77777777" w:rsidR="006309EE" w:rsidRDefault="006309EE" w:rsidP="000374A5">
            <w:pPr>
              <w:spacing w:after="0" w:line="240" w:lineRule="auto"/>
              <w:rPr>
                <w:rFonts w:ascii="Times New Roman" w:hAnsi="Times New Roman"/>
                <w:sz w:val="24"/>
                <w:szCs w:val="24"/>
              </w:rPr>
            </w:pPr>
            <w:r>
              <w:rPr>
                <w:rFonts w:ascii="Times New Roman" w:hAnsi="Times New Roman"/>
                <w:sz w:val="24"/>
                <w:szCs w:val="24"/>
              </w:rPr>
              <w:t>Понятие о производственном травматизме. Причины травм на предприятиях  при строительстве и эксплуатации зданий и сооружений. Виды травм. Основные направления и мероприятия по предупреждению травм на производстве. Понятия о профессиональных заболеваниях и их причины.</w:t>
            </w:r>
          </w:p>
          <w:p w14:paraId="3B63E0B0" w14:textId="77777777" w:rsidR="006309EE" w:rsidRDefault="006309EE" w:rsidP="000374A5">
            <w:pPr>
              <w:spacing w:after="0" w:line="240" w:lineRule="auto"/>
              <w:rPr>
                <w:rFonts w:ascii="Times New Roman" w:hAnsi="Times New Roman"/>
                <w:sz w:val="24"/>
                <w:szCs w:val="24"/>
              </w:rPr>
            </w:pPr>
            <w:r>
              <w:rPr>
                <w:rFonts w:ascii="Times New Roman" w:hAnsi="Times New Roman"/>
                <w:sz w:val="24"/>
                <w:szCs w:val="24"/>
              </w:rPr>
              <w:t xml:space="preserve">  Методы исследования и изучения причин травматизма и профессиональных заболеваний. Закономерности и показатели травматизма. Положение о расследовании и учете несчастных случаев на производстве. Особенности </w:t>
            </w:r>
            <w:r>
              <w:rPr>
                <w:rFonts w:ascii="Times New Roman" w:hAnsi="Times New Roman"/>
                <w:sz w:val="24"/>
                <w:szCs w:val="24"/>
              </w:rPr>
              <w:lastRenderedPageBreak/>
              <w:t>расследования групповых несчастных случаев и несчастных случаев с тяжелым исходом. Основные технические и организационные мероприятия по профилактике травматизма. Формы и содержание основных документов, заполняемых при расследовании и учете несчастных случаев на производстве.</w:t>
            </w:r>
          </w:p>
        </w:tc>
        <w:tc>
          <w:tcPr>
            <w:tcW w:w="476" w:type="pct"/>
            <w:tcBorders>
              <w:bottom w:val="single" w:sz="4" w:space="0" w:color="000000"/>
            </w:tcBorders>
          </w:tcPr>
          <w:p w14:paraId="01AF876C"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712" w:type="pct"/>
            <w:tcBorders>
              <w:top w:val="single" w:sz="4" w:space="0" w:color="000000"/>
              <w:bottom w:val="single" w:sz="4" w:space="0" w:color="000000"/>
            </w:tcBorders>
          </w:tcPr>
          <w:p w14:paraId="45EAF8A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251DDE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9BB09C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774460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2B06AA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4F8E4F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B7465B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B700297"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5320294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13DD75F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204774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05FB44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29311E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F23BC1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8F3960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3CF2BB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DCDB70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67F4027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lastRenderedPageBreak/>
              <w:t>Зо.01.04</w:t>
            </w:r>
            <w:r w:rsidRPr="00FC6517">
              <w:rPr>
                <w:rFonts w:ascii="Times New Roman" w:hAnsi="Times New Roman"/>
                <w:sz w:val="24"/>
                <w:szCs w:val="24"/>
              </w:rPr>
              <w:t xml:space="preserve"> Зо.01.0</w:t>
            </w:r>
            <w:r>
              <w:rPr>
                <w:rFonts w:ascii="Times New Roman" w:hAnsi="Times New Roman"/>
                <w:sz w:val="24"/>
                <w:szCs w:val="24"/>
              </w:rPr>
              <w:t>5</w:t>
            </w:r>
          </w:p>
          <w:p w14:paraId="170FE83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584CADB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10B2467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2246010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72A2FD9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71E6F6E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49AB13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7D8C845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12BDA16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0FE67F7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18B563F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01C8726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01DA202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280F60B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70FF1FD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0674CCC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49E1A4B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7079154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03287A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5D8C094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604CFEB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04D4EAC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7740B46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0854DB6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3A71190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1FDA77B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1B2E79B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61007F6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B2574E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702A8D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5C153CA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35C534C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69877DA7"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038FC483" w14:textId="77777777" w:rsidTr="00EB7300">
        <w:trPr>
          <w:trHeight w:val="20"/>
        </w:trPr>
        <w:tc>
          <w:tcPr>
            <w:tcW w:w="1066" w:type="pct"/>
            <w:vMerge/>
          </w:tcPr>
          <w:p w14:paraId="402E0AF9" w14:textId="77777777" w:rsidR="009D7F9D" w:rsidRDefault="009D7F9D">
            <w:pPr>
              <w:spacing w:after="0" w:line="240" w:lineRule="auto"/>
              <w:rPr>
                <w:rFonts w:ascii="Times New Roman" w:hAnsi="Times New Roman"/>
                <w:b/>
                <w:bCs/>
                <w:sz w:val="24"/>
                <w:szCs w:val="24"/>
              </w:rPr>
            </w:pPr>
          </w:p>
        </w:tc>
        <w:tc>
          <w:tcPr>
            <w:tcW w:w="2103" w:type="pct"/>
          </w:tcPr>
          <w:p w14:paraId="4167BF09"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476" w:type="pct"/>
          </w:tcPr>
          <w:p w14:paraId="4418882C"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712" w:type="pct"/>
            <w:tcBorders>
              <w:top w:val="single" w:sz="4" w:space="0" w:color="000000"/>
              <w:bottom w:val="single" w:sz="4" w:space="0" w:color="000000"/>
            </w:tcBorders>
          </w:tcPr>
          <w:p w14:paraId="7C2CD9E5"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5FB02531" w14:textId="77777777" w:rsidR="009D7F9D" w:rsidRDefault="009D7F9D">
            <w:pPr>
              <w:spacing w:after="0" w:line="240" w:lineRule="auto"/>
              <w:rPr>
                <w:rFonts w:ascii="Times New Roman" w:hAnsi="Times New Roman"/>
                <w:b/>
                <w:bCs/>
                <w:sz w:val="24"/>
                <w:szCs w:val="24"/>
              </w:rPr>
            </w:pPr>
          </w:p>
        </w:tc>
      </w:tr>
      <w:tr w:rsidR="009D7F9D" w14:paraId="38D67014" w14:textId="77777777" w:rsidTr="00EB7300">
        <w:trPr>
          <w:trHeight w:val="20"/>
        </w:trPr>
        <w:tc>
          <w:tcPr>
            <w:tcW w:w="1066" w:type="pct"/>
            <w:vMerge/>
          </w:tcPr>
          <w:p w14:paraId="3D7284CC" w14:textId="77777777" w:rsidR="009D7F9D" w:rsidRDefault="009D7F9D">
            <w:pPr>
              <w:spacing w:after="0" w:line="240" w:lineRule="auto"/>
              <w:rPr>
                <w:rFonts w:ascii="Times New Roman" w:hAnsi="Times New Roman"/>
                <w:b/>
                <w:bCs/>
                <w:sz w:val="24"/>
                <w:szCs w:val="24"/>
              </w:rPr>
            </w:pPr>
          </w:p>
        </w:tc>
        <w:tc>
          <w:tcPr>
            <w:tcW w:w="2103" w:type="pct"/>
          </w:tcPr>
          <w:p w14:paraId="6D5D4A37"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476" w:type="pct"/>
            <w:vAlign w:val="center"/>
          </w:tcPr>
          <w:p w14:paraId="2EF52474" w14:textId="77777777" w:rsidR="009D7F9D" w:rsidRDefault="009D7F9D">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2" w:type="pct"/>
            <w:tcBorders>
              <w:top w:val="single" w:sz="4" w:space="0" w:color="000000"/>
            </w:tcBorders>
          </w:tcPr>
          <w:p w14:paraId="0D845561"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tcBorders>
          </w:tcPr>
          <w:p w14:paraId="28CC188C" w14:textId="77777777" w:rsidR="009D7F9D" w:rsidRDefault="009D7F9D">
            <w:pPr>
              <w:spacing w:after="0" w:line="240" w:lineRule="auto"/>
              <w:rPr>
                <w:rFonts w:ascii="Times New Roman" w:hAnsi="Times New Roman"/>
                <w:b/>
                <w:bCs/>
                <w:sz w:val="24"/>
                <w:szCs w:val="24"/>
              </w:rPr>
            </w:pPr>
          </w:p>
        </w:tc>
      </w:tr>
      <w:tr w:rsidR="009D7F9D" w14:paraId="2A57565B" w14:textId="77777777" w:rsidTr="00EB7300">
        <w:trPr>
          <w:trHeight w:val="20"/>
        </w:trPr>
        <w:tc>
          <w:tcPr>
            <w:tcW w:w="1066" w:type="pct"/>
            <w:vMerge w:val="restart"/>
          </w:tcPr>
          <w:p w14:paraId="1596721B" w14:textId="77777777" w:rsidR="009D7F9D" w:rsidRDefault="009D7F9D">
            <w:pPr>
              <w:rPr>
                <w:rFonts w:ascii="Times New Roman" w:hAnsi="Times New Roman"/>
                <w:sz w:val="24"/>
                <w:szCs w:val="24"/>
              </w:rPr>
            </w:pPr>
            <w:r>
              <w:rPr>
                <w:rFonts w:ascii="Times New Roman" w:hAnsi="Times New Roman"/>
                <w:b/>
                <w:bCs/>
                <w:sz w:val="24"/>
                <w:szCs w:val="24"/>
              </w:rPr>
              <w:t>Тема 4. Вредные вещества в воздухе рабочей зоны</w:t>
            </w:r>
          </w:p>
          <w:p w14:paraId="47A42A2F" w14:textId="77777777" w:rsidR="009D7F9D" w:rsidRDefault="009D7F9D">
            <w:pPr>
              <w:spacing w:after="0" w:line="240" w:lineRule="auto"/>
              <w:rPr>
                <w:rFonts w:ascii="Times New Roman" w:eastAsia="Calibri" w:hAnsi="Times New Roman"/>
                <w:b/>
                <w:sz w:val="24"/>
                <w:szCs w:val="24"/>
              </w:rPr>
            </w:pPr>
            <w:r>
              <w:rPr>
                <w:rFonts w:ascii="Times New Roman" w:hAnsi="Times New Roman"/>
                <w:color w:val="FF0000"/>
                <w:sz w:val="24"/>
                <w:szCs w:val="24"/>
              </w:rPr>
              <w:t xml:space="preserve"> </w:t>
            </w:r>
          </w:p>
        </w:tc>
        <w:tc>
          <w:tcPr>
            <w:tcW w:w="2103" w:type="pct"/>
          </w:tcPr>
          <w:p w14:paraId="7FF325A3" w14:textId="77777777" w:rsidR="009D7F9D" w:rsidRDefault="009D7F9D" w:rsidP="000374A5">
            <w:pPr>
              <w:spacing w:after="0" w:line="240" w:lineRule="auto"/>
              <w:rPr>
                <w:rFonts w:ascii="Times New Roman" w:hAnsi="Times New Roman"/>
                <w:b/>
                <w:bCs/>
                <w:iCs/>
                <w:sz w:val="24"/>
                <w:szCs w:val="24"/>
              </w:rPr>
            </w:pPr>
            <w:r>
              <w:rPr>
                <w:rFonts w:ascii="Times New Roman" w:hAnsi="Times New Roman"/>
                <w:b/>
                <w:sz w:val="24"/>
                <w:szCs w:val="24"/>
              </w:rPr>
              <w:t xml:space="preserve">Содержание </w:t>
            </w:r>
          </w:p>
        </w:tc>
        <w:tc>
          <w:tcPr>
            <w:tcW w:w="476" w:type="pct"/>
          </w:tcPr>
          <w:p w14:paraId="2DF7D2E1"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712" w:type="pct"/>
            <w:tcBorders>
              <w:bottom w:val="single" w:sz="4" w:space="0" w:color="000000"/>
            </w:tcBorders>
          </w:tcPr>
          <w:p w14:paraId="1761D489" w14:textId="77777777" w:rsidR="009D7F9D" w:rsidRDefault="009D7F9D">
            <w:pPr>
              <w:spacing w:after="0" w:line="240" w:lineRule="auto"/>
              <w:jc w:val="center"/>
              <w:rPr>
                <w:rFonts w:ascii="Times New Roman" w:hAnsi="Times New Roman"/>
                <w:sz w:val="24"/>
                <w:szCs w:val="24"/>
              </w:rPr>
            </w:pPr>
          </w:p>
        </w:tc>
        <w:tc>
          <w:tcPr>
            <w:tcW w:w="643" w:type="pct"/>
            <w:tcBorders>
              <w:bottom w:val="single" w:sz="4" w:space="0" w:color="000000"/>
            </w:tcBorders>
          </w:tcPr>
          <w:p w14:paraId="1F235A99" w14:textId="77777777" w:rsidR="009D7F9D" w:rsidRDefault="009D7F9D">
            <w:pPr>
              <w:spacing w:after="0" w:line="240" w:lineRule="auto"/>
              <w:jc w:val="center"/>
              <w:rPr>
                <w:rFonts w:ascii="Times New Roman" w:hAnsi="Times New Roman"/>
                <w:sz w:val="24"/>
                <w:szCs w:val="24"/>
              </w:rPr>
            </w:pPr>
          </w:p>
        </w:tc>
      </w:tr>
      <w:tr w:rsidR="006309EE" w14:paraId="709A6209" w14:textId="77777777" w:rsidTr="00EB7300">
        <w:trPr>
          <w:trHeight w:val="20"/>
        </w:trPr>
        <w:tc>
          <w:tcPr>
            <w:tcW w:w="1066" w:type="pct"/>
            <w:vMerge/>
          </w:tcPr>
          <w:p w14:paraId="7398B26E" w14:textId="77777777" w:rsidR="006309EE" w:rsidRDefault="006309EE">
            <w:pPr>
              <w:spacing w:after="0" w:line="240" w:lineRule="auto"/>
              <w:rPr>
                <w:rFonts w:ascii="Times New Roman" w:hAnsi="Times New Roman"/>
                <w:b/>
                <w:sz w:val="24"/>
                <w:szCs w:val="24"/>
              </w:rPr>
            </w:pPr>
          </w:p>
        </w:tc>
        <w:tc>
          <w:tcPr>
            <w:tcW w:w="2103" w:type="pct"/>
          </w:tcPr>
          <w:p w14:paraId="440209D7" w14:textId="77777777" w:rsidR="006309EE" w:rsidRDefault="006309EE">
            <w:pPr>
              <w:spacing w:after="0" w:line="200" w:lineRule="atLeast"/>
              <w:rPr>
                <w:rFonts w:ascii="Times New Roman" w:hAnsi="Times New Roman"/>
                <w:sz w:val="24"/>
                <w:szCs w:val="24"/>
              </w:rPr>
            </w:pPr>
            <w:r>
              <w:rPr>
                <w:rFonts w:ascii="Times New Roman" w:hAnsi="Times New Roman"/>
                <w:sz w:val="24"/>
                <w:szCs w:val="24"/>
              </w:rPr>
              <w:t>Классификация пыли. Источники образования пыли и поступление ее в приземные слои воздуха . Действие пыли на организм человека. Методы и способы борьбы с пылью. Газообразные и жидкие вредные вещества, источники возникновения, характер поступления в воздух рабочей зоны, классификация, первичное и вторичное действие на человека.</w:t>
            </w:r>
          </w:p>
          <w:p w14:paraId="1D405BE4" w14:textId="77777777" w:rsidR="006309EE" w:rsidRDefault="006309EE">
            <w:pPr>
              <w:widowControl w:val="0"/>
              <w:spacing w:after="0" w:line="240" w:lineRule="auto"/>
              <w:ind w:firstLine="5"/>
              <w:jc w:val="both"/>
              <w:rPr>
                <w:rFonts w:ascii="Times New Roman" w:eastAsia="Calibri" w:hAnsi="Times New Roman"/>
                <w:bCs/>
                <w:sz w:val="24"/>
                <w:szCs w:val="24"/>
              </w:rPr>
            </w:pPr>
            <w:r>
              <w:rPr>
                <w:rFonts w:ascii="Times New Roman" w:hAnsi="Times New Roman"/>
                <w:sz w:val="24"/>
                <w:szCs w:val="24"/>
              </w:rPr>
              <w:lastRenderedPageBreak/>
              <w:t>  Комбинированное действие вредных веществ, нормирование содержания вредных веществ. Методы и способы предотвращения загрязнения воздуха рабочей зоны. Системы, обеспечения параметров микроклимата и состава воздуха: отопление, вентиляция, кондиционирование, устройство и требования к ним; организация; проектирование и основы расчета; оборудование.</w:t>
            </w:r>
          </w:p>
        </w:tc>
        <w:tc>
          <w:tcPr>
            <w:tcW w:w="476" w:type="pct"/>
          </w:tcPr>
          <w:p w14:paraId="49120B0D"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712" w:type="pct"/>
            <w:tcBorders>
              <w:top w:val="single" w:sz="4" w:space="0" w:color="000000"/>
              <w:bottom w:val="single" w:sz="4" w:space="0" w:color="000000"/>
            </w:tcBorders>
          </w:tcPr>
          <w:p w14:paraId="543EC7A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77EABB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18E2EA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69F6AD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CD3B01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016922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CF2E14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CB93038"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lastRenderedPageBreak/>
              <w:t>ОК 09</w:t>
            </w:r>
          </w:p>
        </w:tc>
        <w:tc>
          <w:tcPr>
            <w:tcW w:w="643" w:type="pct"/>
            <w:tcBorders>
              <w:top w:val="single" w:sz="4" w:space="0" w:color="000000"/>
              <w:bottom w:val="single" w:sz="4" w:space="0" w:color="000000"/>
            </w:tcBorders>
          </w:tcPr>
          <w:p w14:paraId="277B9C8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4C2FB1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CB0649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60F6AA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87BE0F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3730CA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FB9F64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C28F84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.01.08</w:t>
            </w:r>
          </w:p>
          <w:p w14:paraId="6ACA6FF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733680A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0CF2F87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032A6B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12320715"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2446733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3DBFD75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03B5A2F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6A3A911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63DCD64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2A15411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0C6F5E1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27792B1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6E76D49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5FC595E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Зо.03</w:t>
            </w:r>
            <w:r w:rsidRPr="00FC6517">
              <w:rPr>
                <w:rFonts w:ascii="Times New Roman" w:hAnsi="Times New Roman"/>
                <w:sz w:val="24"/>
                <w:szCs w:val="24"/>
              </w:rPr>
              <w:t>.07</w:t>
            </w:r>
          </w:p>
          <w:p w14:paraId="3A14362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46E465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058D5F1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1B857C8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6B07F17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2AC7E7B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5211C81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0F35644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0E540C4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49679A2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26923B1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52F0ADA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7643B00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1DC4986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1A180A3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274D263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5C0E3D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63F1048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3048421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5F1CD814"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5F6FD6FE" w14:textId="77777777" w:rsidTr="00EB7300">
        <w:trPr>
          <w:trHeight w:val="20"/>
        </w:trPr>
        <w:tc>
          <w:tcPr>
            <w:tcW w:w="1066" w:type="pct"/>
            <w:vMerge/>
          </w:tcPr>
          <w:p w14:paraId="6DAFED40" w14:textId="77777777" w:rsidR="009D7F9D" w:rsidRDefault="009D7F9D">
            <w:pPr>
              <w:spacing w:after="0" w:line="240" w:lineRule="auto"/>
              <w:rPr>
                <w:rFonts w:ascii="Times New Roman" w:eastAsia="Calibri" w:hAnsi="Times New Roman"/>
                <w:sz w:val="24"/>
                <w:szCs w:val="24"/>
              </w:rPr>
            </w:pPr>
          </w:p>
        </w:tc>
        <w:tc>
          <w:tcPr>
            <w:tcW w:w="2103" w:type="pct"/>
          </w:tcPr>
          <w:p w14:paraId="112DA55E"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476" w:type="pct"/>
            <w:tcBorders>
              <w:bottom w:val="single" w:sz="4" w:space="0" w:color="000000"/>
            </w:tcBorders>
          </w:tcPr>
          <w:p w14:paraId="1F2DB708"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12" w:type="pct"/>
            <w:tcBorders>
              <w:top w:val="single" w:sz="4" w:space="0" w:color="000000"/>
              <w:bottom w:val="single" w:sz="4" w:space="0" w:color="000000"/>
            </w:tcBorders>
          </w:tcPr>
          <w:p w14:paraId="37D36401"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43B059BF" w14:textId="77777777" w:rsidR="009D7F9D" w:rsidRDefault="009D7F9D">
            <w:pPr>
              <w:spacing w:after="0" w:line="240" w:lineRule="auto"/>
              <w:rPr>
                <w:rFonts w:ascii="Times New Roman" w:hAnsi="Times New Roman"/>
                <w:b/>
                <w:bCs/>
                <w:sz w:val="24"/>
                <w:szCs w:val="24"/>
              </w:rPr>
            </w:pPr>
          </w:p>
        </w:tc>
      </w:tr>
      <w:tr w:rsidR="006309EE" w14:paraId="7AA104C5" w14:textId="77777777" w:rsidTr="00EB7300">
        <w:trPr>
          <w:trHeight w:val="20"/>
        </w:trPr>
        <w:tc>
          <w:tcPr>
            <w:tcW w:w="1066" w:type="pct"/>
            <w:vMerge/>
          </w:tcPr>
          <w:p w14:paraId="6097A99C" w14:textId="77777777" w:rsidR="006309EE" w:rsidRDefault="006309EE">
            <w:pPr>
              <w:spacing w:after="0" w:line="240" w:lineRule="auto"/>
              <w:rPr>
                <w:rFonts w:ascii="Times New Roman" w:eastAsia="Calibri" w:hAnsi="Times New Roman"/>
                <w:sz w:val="24"/>
                <w:szCs w:val="24"/>
              </w:rPr>
            </w:pPr>
          </w:p>
        </w:tc>
        <w:tc>
          <w:tcPr>
            <w:tcW w:w="2103" w:type="pct"/>
          </w:tcPr>
          <w:p w14:paraId="3552AF9F"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№1</w:t>
            </w:r>
          </w:p>
          <w:p w14:paraId="40283A75" w14:textId="77777777" w:rsidR="006309EE" w:rsidRDefault="006309EE">
            <w:pPr>
              <w:spacing w:line="200" w:lineRule="atLeast"/>
              <w:rPr>
                <w:rFonts w:ascii="Times New Roman" w:hAnsi="Times New Roman"/>
                <w:sz w:val="24"/>
                <w:szCs w:val="24"/>
              </w:rPr>
            </w:pPr>
            <w:r>
              <w:rPr>
                <w:rFonts w:ascii="Times New Roman" w:hAnsi="Times New Roman"/>
                <w:sz w:val="24"/>
                <w:szCs w:val="24"/>
              </w:rPr>
              <w:t xml:space="preserve"> Измерение концентрации пыли в воздухе рабочей зоны.</w:t>
            </w:r>
          </w:p>
        </w:tc>
        <w:tc>
          <w:tcPr>
            <w:tcW w:w="476" w:type="pct"/>
            <w:tcBorders>
              <w:bottom w:val="single" w:sz="4" w:space="0" w:color="000000"/>
            </w:tcBorders>
            <w:vAlign w:val="center"/>
          </w:tcPr>
          <w:p w14:paraId="62577038"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2" w:type="pct"/>
            <w:tcBorders>
              <w:top w:val="single" w:sz="4" w:space="0" w:color="000000"/>
              <w:bottom w:val="single" w:sz="4" w:space="0" w:color="000000"/>
            </w:tcBorders>
          </w:tcPr>
          <w:p w14:paraId="4F790CC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1EB1DF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3EA062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3FB6D5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F9DCA7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05</w:t>
            </w:r>
          </w:p>
          <w:p w14:paraId="636E063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EF20A2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67B8820"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7C22224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448A7C0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FC4D7D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D99D90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228C88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.01.05</w:t>
            </w:r>
          </w:p>
          <w:p w14:paraId="51A19FB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079CE1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BE3CCD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D369D2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03372EAC"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77061F9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40F81E3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09ACBDF0"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42FF675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5B2D706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793E889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6F0B133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6EE449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4DCADDB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7AA9063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Зо.03.04</w:t>
            </w:r>
          </w:p>
          <w:p w14:paraId="4160E13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CAD0ED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561E29D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5E38D72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45A1F0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7099B3B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53917D0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0F75684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262F431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7E2E940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BF1272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4D7905B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36DD674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6CF8C7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434CBF9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725F088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42D7FD5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731FA13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F7993C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627F60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1615C96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5CDD297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2B8DD13E"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401BB848" w14:textId="77777777" w:rsidTr="00EB7300">
        <w:trPr>
          <w:trHeight w:val="20"/>
        </w:trPr>
        <w:tc>
          <w:tcPr>
            <w:tcW w:w="1066" w:type="pct"/>
            <w:vMerge/>
          </w:tcPr>
          <w:p w14:paraId="0E410430" w14:textId="77777777" w:rsidR="006309EE" w:rsidRDefault="006309EE">
            <w:pPr>
              <w:spacing w:after="0" w:line="240" w:lineRule="auto"/>
              <w:rPr>
                <w:rFonts w:ascii="Times New Roman" w:eastAsia="Calibri" w:hAnsi="Times New Roman"/>
                <w:sz w:val="24"/>
                <w:szCs w:val="24"/>
              </w:rPr>
            </w:pPr>
          </w:p>
        </w:tc>
        <w:tc>
          <w:tcPr>
            <w:tcW w:w="2103" w:type="pct"/>
          </w:tcPr>
          <w:p w14:paraId="6F4A5A69"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№2</w:t>
            </w:r>
          </w:p>
          <w:p w14:paraId="127B5819" w14:textId="77777777" w:rsidR="006309EE" w:rsidRDefault="006309EE">
            <w:pPr>
              <w:spacing w:after="0" w:line="240" w:lineRule="auto"/>
              <w:rPr>
                <w:rFonts w:ascii="Times New Roman" w:hAnsi="Times New Roman"/>
                <w:b/>
                <w:sz w:val="24"/>
                <w:szCs w:val="24"/>
              </w:rPr>
            </w:pPr>
            <w:r>
              <w:rPr>
                <w:rFonts w:ascii="Times New Roman" w:hAnsi="Times New Roman"/>
                <w:sz w:val="24"/>
                <w:szCs w:val="24"/>
              </w:rPr>
              <w:t>Оценка уровня загрязнения и класса опасности</w:t>
            </w:r>
          </w:p>
        </w:tc>
        <w:tc>
          <w:tcPr>
            <w:tcW w:w="476" w:type="pct"/>
            <w:vAlign w:val="center"/>
          </w:tcPr>
          <w:p w14:paraId="20EF6491"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2" w:type="pct"/>
            <w:tcBorders>
              <w:top w:val="single" w:sz="4" w:space="0" w:color="000000"/>
              <w:bottom w:val="single" w:sz="4" w:space="0" w:color="000000"/>
            </w:tcBorders>
          </w:tcPr>
          <w:p w14:paraId="1AF1CBF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92AB2E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61DF82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03</w:t>
            </w:r>
          </w:p>
          <w:p w14:paraId="46C688E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497FB6E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39793D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910024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634A088"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0BFF5E7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5ED7EBF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1C857DA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.01.03</w:t>
            </w:r>
          </w:p>
          <w:p w14:paraId="4831B48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5E853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CC4EF4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A1D680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52D26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021E85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0FDBA309"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780A37A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3B06FCE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16202885"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6ABF358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44766E1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0E6B2D1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0ADD46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67BA2F5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Зо.03.01  </w:t>
            </w:r>
            <w:r>
              <w:rPr>
                <w:rFonts w:ascii="Times New Roman" w:hAnsi="Times New Roman"/>
                <w:sz w:val="24"/>
                <w:szCs w:val="24"/>
              </w:rPr>
              <w:lastRenderedPageBreak/>
              <w:t>Зо.03.02</w:t>
            </w:r>
          </w:p>
          <w:p w14:paraId="6CB7C23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60A3E55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0AA14D2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6919031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7F987F3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855567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1CE30C3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4D59676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79E10C8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49AA414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239811E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1BF35FC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62AD0F4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42F2DE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410078A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4A210C3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70DF3FC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3F9E70F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C5F712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348456A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53FC558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26ACDC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6641C3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699A245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5970312F"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1E5DA22F" w14:textId="77777777" w:rsidTr="00EB7300">
        <w:trPr>
          <w:trHeight w:val="20"/>
        </w:trPr>
        <w:tc>
          <w:tcPr>
            <w:tcW w:w="1066" w:type="pct"/>
            <w:vMerge/>
          </w:tcPr>
          <w:p w14:paraId="027984B1" w14:textId="77777777" w:rsidR="006309EE" w:rsidRDefault="006309EE">
            <w:pPr>
              <w:spacing w:after="0" w:line="240" w:lineRule="auto"/>
              <w:rPr>
                <w:rFonts w:ascii="Times New Roman" w:eastAsia="Calibri" w:hAnsi="Times New Roman"/>
                <w:sz w:val="24"/>
                <w:szCs w:val="24"/>
              </w:rPr>
            </w:pPr>
          </w:p>
        </w:tc>
        <w:tc>
          <w:tcPr>
            <w:tcW w:w="2103" w:type="pct"/>
          </w:tcPr>
          <w:p w14:paraId="0AE4284F"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№3</w:t>
            </w:r>
          </w:p>
          <w:p w14:paraId="6DEB2668" w14:textId="77777777" w:rsidR="006309EE" w:rsidRDefault="006309EE">
            <w:pPr>
              <w:spacing w:after="0" w:line="240" w:lineRule="auto"/>
              <w:rPr>
                <w:rFonts w:ascii="Times New Roman" w:hAnsi="Times New Roman"/>
                <w:b/>
                <w:sz w:val="24"/>
                <w:szCs w:val="24"/>
              </w:rPr>
            </w:pPr>
            <w:r>
              <w:rPr>
                <w:rFonts w:ascii="Times New Roman" w:hAnsi="Times New Roman"/>
                <w:sz w:val="24"/>
                <w:szCs w:val="24"/>
              </w:rPr>
              <w:t> Разработка плана мероприятий по нормализации воздуха рабочей зоны и выбор средств защиты человека.</w:t>
            </w:r>
          </w:p>
        </w:tc>
        <w:tc>
          <w:tcPr>
            <w:tcW w:w="476" w:type="pct"/>
            <w:vAlign w:val="center"/>
          </w:tcPr>
          <w:p w14:paraId="712D4E18"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7219D60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435506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C5AEC6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72C8CA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31CBD1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008F97F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FC4B7F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8D17CA6"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77A7CCC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7B67AFA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3C99C5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87E876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91D21D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DA7B0D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537CE0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48E76C3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12F17A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6AB38CF"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61AF40A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1B4F3BC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49B417BB"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1CFF38C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0630F31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1EEAB54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2D399BF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Уо.03.09</w:t>
            </w:r>
          </w:p>
          <w:p w14:paraId="16223D6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3A99B7D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362E616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2C5BDCB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5B2F8E6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4A77068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5341F4E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45C506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0485522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09ACF6F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4B8A101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0A97C6A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7BABCF8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09453AF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3FF5111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379D91F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32F6BA0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3E4B88F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72D15CB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64DDD5A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2D5A627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7F80B0F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712F5D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D6DEC6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7D14220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lastRenderedPageBreak/>
              <w:t>Зо.09.04</w:t>
            </w:r>
          </w:p>
          <w:p w14:paraId="086B7B16"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2BCA5881" w14:textId="77777777" w:rsidTr="00EB7300">
        <w:trPr>
          <w:trHeight w:val="20"/>
        </w:trPr>
        <w:tc>
          <w:tcPr>
            <w:tcW w:w="1066" w:type="pct"/>
            <w:vMerge/>
          </w:tcPr>
          <w:p w14:paraId="0923987B" w14:textId="77777777" w:rsidR="009D7F9D" w:rsidRDefault="009D7F9D">
            <w:pPr>
              <w:spacing w:after="0" w:line="240" w:lineRule="auto"/>
              <w:rPr>
                <w:rFonts w:ascii="Times New Roman" w:eastAsia="Calibri" w:hAnsi="Times New Roman"/>
                <w:sz w:val="24"/>
                <w:szCs w:val="24"/>
              </w:rPr>
            </w:pPr>
          </w:p>
        </w:tc>
        <w:tc>
          <w:tcPr>
            <w:tcW w:w="2103" w:type="pct"/>
          </w:tcPr>
          <w:p w14:paraId="359D4B06"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476" w:type="pct"/>
            <w:vAlign w:val="center"/>
          </w:tcPr>
          <w:p w14:paraId="6E5402B0" w14:textId="77777777" w:rsidR="009D7F9D" w:rsidRDefault="009D7F9D">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2" w:type="pct"/>
            <w:tcBorders>
              <w:top w:val="single" w:sz="4" w:space="0" w:color="000000"/>
            </w:tcBorders>
          </w:tcPr>
          <w:p w14:paraId="27F80E27"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tcBorders>
          </w:tcPr>
          <w:p w14:paraId="7243BD84" w14:textId="77777777" w:rsidR="009D7F9D" w:rsidRDefault="009D7F9D">
            <w:pPr>
              <w:spacing w:after="0" w:line="240" w:lineRule="auto"/>
              <w:rPr>
                <w:rFonts w:ascii="Times New Roman" w:hAnsi="Times New Roman"/>
                <w:b/>
                <w:bCs/>
                <w:sz w:val="24"/>
                <w:szCs w:val="24"/>
              </w:rPr>
            </w:pPr>
          </w:p>
        </w:tc>
      </w:tr>
      <w:tr w:rsidR="009D7F9D" w14:paraId="657B124B" w14:textId="77777777" w:rsidTr="00EB7300">
        <w:trPr>
          <w:trHeight w:val="20"/>
        </w:trPr>
        <w:tc>
          <w:tcPr>
            <w:tcW w:w="1066" w:type="pct"/>
            <w:vMerge w:val="restart"/>
          </w:tcPr>
          <w:p w14:paraId="0CB227E8" w14:textId="77777777" w:rsidR="009D7F9D" w:rsidRDefault="009D7F9D">
            <w:pPr>
              <w:rPr>
                <w:rFonts w:ascii="Times New Roman" w:hAnsi="Times New Roman"/>
                <w:sz w:val="24"/>
                <w:szCs w:val="24"/>
              </w:rPr>
            </w:pPr>
            <w:r>
              <w:rPr>
                <w:rFonts w:ascii="Times New Roman" w:hAnsi="Times New Roman"/>
                <w:b/>
                <w:bCs/>
                <w:sz w:val="24"/>
                <w:szCs w:val="24"/>
              </w:rPr>
              <w:t>Тема 5. Методы защиты от вредных веществ в воздухе рабочей зоны</w:t>
            </w:r>
          </w:p>
          <w:p w14:paraId="29B196FF" w14:textId="77777777" w:rsidR="009D7F9D" w:rsidRDefault="009D7F9D">
            <w:pPr>
              <w:spacing w:after="0" w:line="240" w:lineRule="auto"/>
              <w:rPr>
                <w:rFonts w:ascii="Times New Roman" w:eastAsia="Calibri" w:hAnsi="Times New Roman"/>
                <w:sz w:val="24"/>
                <w:szCs w:val="24"/>
              </w:rPr>
            </w:pPr>
            <w:r>
              <w:rPr>
                <w:rFonts w:ascii="Times New Roman" w:hAnsi="Times New Roman"/>
                <w:color w:val="FF0000"/>
                <w:sz w:val="24"/>
                <w:szCs w:val="24"/>
              </w:rPr>
              <w:t xml:space="preserve"> </w:t>
            </w:r>
          </w:p>
        </w:tc>
        <w:tc>
          <w:tcPr>
            <w:tcW w:w="2103" w:type="pct"/>
          </w:tcPr>
          <w:p w14:paraId="1CFA7274" w14:textId="77777777" w:rsidR="009D7F9D" w:rsidRDefault="009D7F9D" w:rsidP="000374A5">
            <w:pPr>
              <w:spacing w:after="0" w:line="240" w:lineRule="auto"/>
              <w:rPr>
                <w:rFonts w:ascii="Times New Roman" w:hAnsi="Times New Roman"/>
                <w:b/>
                <w:bCs/>
                <w:iCs/>
                <w:sz w:val="24"/>
                <w:szCs w:val="24"/>
              </w:rPr>
            </w:pPr>
            <w:r>
              <w:rPr>
                <w:rFonts w:ascii="Times New Roman" w:hAnsi="Times New Roman"/>
                <w:b/>
                <w:sz w:val="24"/>
                <w:szCs w:val="24"/>
              </w:rPr>
              <w:t xml:space="preserve">Содержание </w:t>
            </w:r>
          </w:p>
        </w:tc>
        <w:tc>
          <w:tcPr>
            <w:tcW w:w="476" w:type="pct"/>
          </w:tcPr>
          <w:p w14:paraId="4F05A05C"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712" w:type="pct"/>
            <w:tcBorders>
              <w:bottom w:val="single" w:sz="4" w:space="0" w:color="000000"/>
            </w:tcBorders>
          </w:tcPr>
          <w:p w14:paraId="25E5C98F" w14:textId="77777777" w:rsidR="009D7F9D" w:rsidRDefault="009D7F9D">
            <w:pPr>
              <w:spacing w:after="0" w:line="240" w:lineRule="auto"/>
              <w:jc w:val="center"/>
              <w:rPr>
                <w:rFonts w:ascii="Times New Roman" w:hAnsi="Times New Roman"/>
                <w:sz w:val="24"/>
                <w:szCs w:val="24"/>
              </w:rPr>
            </w:pPr>
          </w:p>
        </w:tc>
        <w:tc>
          <w:tcPr>
            <w:tcW w:w="643" w:type="pct"/>
            <w:tcBorders>
              <w:bottom w:val="single" w:sz="4" w:space="0" w:color="000000"/>
            </w:tcBorders>
          </w:tcPr>
          <w:p w14:paraId="7B722825" w14:textId="77777777" w:rsidR="009D7F9D" w:rsidRDefault="009D7F9D">
            <w:pPr>
              <w:spacing w:after="0" w:line="240" w:lineRule="auto"/>
              <w:jc w:val="center"/>
              <w:rPr>
                <w:rFonts w:ascii="Times New Roman" w:hAnsi="Times New Roman"/>
                <w:sz w:val="24"/>
                <w:szCs w:val="24"/>
              </w:rPr>
            </w:pPr>
          </w:p>
        </w:tc>
      </w:tr>
      <w:tr w:rsidR="006309EE" w14:paraId="54A482AE" w14:textId="77777777" w:rsidTr="00EB7300">
        <w:trPr>
          <w:trHeight w:val="20"/>
        </w:trPr>
        <w:tc>
          <w:tcPr>
            <w:tcW w:w="1066" w:type="pct"/>
            <w:vMerge/>
          </w:tcPr>
          <w:p w14:paraId="3D79B504" w14:textId="77777777" w:rsidR="006309EE" w:rsidRDefault="006309EE">
            <w:pPr>
              <w:spacing w:after="0" w:line="240" w:lineRule="auto"/>
              <w:rPr>
                <w:rFonts w:ascii="Times New Roman" w:hAnsi="Times New Roman"/>
                <w:b/>
                <w:sz w:val="24"/>
                <w:szCs w:val="24"/>
              </w:rPr>
            </w:pPr>
          </w:p>
        </w:tc>
        <w:tc>
          <w:tcPr>
            <w:tcW w:w="2103" w:type="pct"/>
          </w:tcPr>
          <w:p w14:paraId="01223844" w14:textId="77777777" w:rsidR="006309EE" w:rsidRDefault="006309EE">
            <w:pPr>
              <w:spacing w:after="0" w:line="240" w:lineRule="auto"/>
              <w:rPr>
                <w:rFonts w:ascii="Times New Roman" w:hAnsi="Times New Roman"/>
                <w:bCs/>
                <w:sz w:val="24"/>
                <w:szCs w:val="24"/>
              </w:rPr>
            </w:pPr>
            <w:r>
              <w:rPr>
                <w:rFonts w:ascii="Times New Roman" w:hAnsi="Times New Roman"/>
                <w:bCs/>
                <w:sz w:val="24"/>
                <w:szCs w:val="24"/>
              </w:rPr>
              <w:t>Методы защиты от вредных веществ в воздухе рабочей зоны</w:t>
            </w:r>
          </w:p>
          <w:p w14:paraId="18D54C11"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Естественная вентиляция (аэрация), принцип ее действия и область применения. Основы расчета и определение кратности воздухообмена. Механическая вентиляция и область применения. Организация общеобменной и местной вентиляции. Принцип действия приточной и вытяжной вентиляции.</w:t>
            </w:r>
          </w:p>
          <w:p w14:paraId="49D3E6F7"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 xml:space="preserve"> Основы расчета принудительной вентиляции методом суммирования потерь напора по контуру вентиляционной схемы.</w:t>
            </w:r>
          </w:p>
        </w:tc>
        <w:tc>
          <w:tcPr>
            <w:tcW w:w="476" w:type="pct"/>
            <w:tcBorders>
              <w:bottom w:val="single" w:sz="4" w:space="0" w:color="000000"/>
            </w:tcBorders>
          </w:tcPr>
          <w:p w14:paraId="61507F50"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6830FFA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ACD3AA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E4F27D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DB7B4B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B9D0CC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2FFF39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031357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ADCB386"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7FE01CB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53BA2BB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82CBF5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7B6141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F2ED21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23E744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0FEA89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495C36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07622A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F1C5196"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3C72B71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17E5DD4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68666E9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3CAD7E7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66DA168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579F8E8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lastRenderedPageBreak/>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1F2B246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51FB9E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3D2C189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5FB7C60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2835A3D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2CDBFF2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0ED9031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365772F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3E2A57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38F23BA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3FE7D18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3B5D3F8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035A9C4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628E8F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2A7D270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1E4F7B0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6A2FB7E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43AFC6A7"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4964E06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3E0223F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732B86C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67DFB49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0C20461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D2DF1D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6A4A1B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Уо.09.05</w:t>
            </w:r>
          </w:p>
          <w:p w14:paraId="24DDFCE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33BB53B"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0EA5F8B9" w14:textId="77777777" w:rsidTr="00EB7300">
        <w:trPr>
          <w:trHeight w:val="20"/>
        </w:trPr>
        <w:tc>
          <w:tcPr>
            <w:tcW w:w="1066" w:type="pct"/>
            <w:vMerge/>
          </w:tcPr>
          <w:p w14:paraId="46363CEE" w14:textId="77777777" w:rsidR="009D7F9D" w:rsidRDefault="009D7F9D">
            <w:pPr>
              <w:spacing w:after="0" w:line="240" w:lineRule="auto"/>
              <w:rPr>
                <w:rFonts w:ascii="Times New Roman" w:hAnsi="Times New Roman"/>
                <w:b/>
                <w:sz w:val="24"/>
                <w:szCs w:val="24"/>
              </w:rPr>
            </w:pPr>
          </w:p>
        </w:tc>
        <w:tc>
          <w:tcPr>
            <w:tcW w:w="2103" w:type="pct"/>
          </w:tcPr>
          <w:p w14:paraId="29CC49A2" w14:textId="77777777" w:rsidR="009D7F9D" w:rsidRDefault="009D7F9D">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476" w:type="pct"/>
            <w:vAlign w:val="center"/>
          </w:tcPr>
          <w:p w14:paraId="1D319728"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12" w:type="pct"/>
            <w:tcBorders>
              <w:top w:val="single" w:sz="4" w:space="0" w:color="000000"/>
              <w:bottom w:val="single" w:sz="4" w:space="0" w:color="000000"/>
            </w:tcBorders>
          </w:tcPr>
          <w:p w14:paraId="1280A211"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6BD6130E" w14:textId="77777777" w:rsidR="009D7F9D" w:rsidRDefault="009D7F9D">
            <w:pPr>
              <w:spacing w:after="0" w:line="240" w:lineRule="auto"/>
              <w:rPr>
                <w:rFonts w:ascii="Times New Roman" w:hAnsi="Times New Roman"/>
                <w:b/>
                <w:bCs/>
                <w:sz w:val="24"/>
                <w:szCs w:val="24"/>
              </w:rPr>
            </w:pPr>
          </w:p>
        </w:tc>
      </w:tr>
      <w:tr w:rsidR="006309EE" w14:paraId="151619A5" w14:textId="77777777" w:rsidTr="00EB7300">
        <w:trPr>
          <w:trHeight w:val="20"/>
        </w:trPr>
        <w:tc>
          <w:tcPr>
            <w:tcW w:w="1066" w:type="pct"/>
            <w:vMerge/>
          </w:tcPr>
          <w:p w14:paraId="104395C5" w14:textId="77777777" w:rsidR="006309EE" w:rsidRDefault="006309EE">
            <w:pPr>
              <w:spacing w:after="0" w:line="240" w:lineRule="auto"/>
              <w:rPr>
                <w:rFonts w:ascii="Times New Roman" w:hAnsi="Times New Roman"/>
                <w:b/>
                <w:sz w:val="24"/>
                <w:szCs w:val="24"/>
              </w:rPr>
            </w:pPr>
          </w:p>
        </w:tc>
        <w:tc>
          <w:tcPr>
            <w:tcW w:w="2103" w:type="pct"/>
          </w:tcPr>
          <w:p w14:paraId="0BD561C3"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№4</w:t>
            </w:r>
          </w:p>
          <w:p w14:paraId="14143C5A" w14:textId="77777777" w:rsidR="006309EE" w:rsidRDefault="006309EE">
            <w:pPr>
              <w:spacing w:after="0" w:line="240" w:lineRule="auto"/>
              <w:rPr>
                <w:rFonts w:ascii="Times New Roman" w:hAnsi="Times New Roman"/>
                <w:sz w:val="24"/>
                <w:szCs w:val="24"/>
              </w:rPr>
            </w:pPr>
            <w:r>
              <w:rPr>
                <w:rStyle w:val="apple-converted-space"/>
                <w:rFonts w:ascii="Times New Roman" w:hAnsi="Times New Roman"/>
                <w:i/>
                <w:iCs/>
                <w:sz w:val="24"/>
                <w:szCs w:val="24"/>
              </w:rPr>
              <w:t> </w:t>
            </w:r>
            <w:r>
              <w:rPr>
                <w:rFonts w:ascii="Times New Roman" w:hAnsi="Times New Roman"/>
                <w:sz w:val="24"/>
                <w:szCs w:val="24"/>
              </w:rPr>
              <w:t>Определение эффективности вытяжной вентиляции при борьбе с пылью в воздухе рабочей зоны. Замеры концентраций, расчет потребного воздухообмена</w:t>
            </w:r>
          </w:p>
          <w:p w14:paraId="675BF93F" w14:textId="77777777" w:rsidR="006309EE" w:rsidRDefault="006309EE">
            <w:pPr>
              <w:spacing w:after="0" w:line="240" w:lineRule="auto"/>
              <w:rPr>
                <w:rFonts w:ascii="Times New Roman" w:hAnsi="Times New Roman"/>
                <w:sz w:val="24"/>
                <w:szCs w:val="24"/>
              </w:rPr>
            </w:pPr>
          </w:p>
          <w:p w14:paraId="4E75DAB3" w14:textId="77777777" w:rsidR="006309EE" w:rsidRDefault="006309EE">
            <w:pPr>
              <w:spacing w:after="0" w:line="240" w:lineRule="auto"/>
              <w:rPr>
                <w:rFonts w:ascii="Times New Roman" w:hAnsi="Times New Roman"/>
                <w:sz w:val="24"/>
                <w:szCs w:val="24"/>
              </w:rPr>
            </w:pPr>
          </w:p>
          <w:p w14:paraId="1A53E5B0" w14:textId="77777777" w:rsidR="006309EE" w:rsidRDefault="006309EE">
            <w:pPr>
              <w:spacing w:after="0" w:line="240" w:lineRule="auto"/>
              <w:rPr>
                <w:rFonts w:ascii="Times New Roman" w:hAnsi="Times New Roman"/>
                <w:sz w:val="24"/>
                <w:szCs w:val="24"/>
              </w:rPr>
            </w:pPr>
          </w:p>
          <w:p w14:paraId="1F9F508E" w14:textId="77777777" w:rsidR="006309EE" w:rsidRDefault="006309EE">
            <w:pPr>
              <w:spacing w:after="0" w:line="240" w:lineRule="auto"/>
              <w:rPr>
                <w:rFonts w:ascii="Times New Roman" w:hAnsi="Times New Roman"/>
                <w:sz w:val="24"/>
                <w:szCs w:val="24"/>
              </w:rPr>
            </w:pPr>
          </w:p>
          <w:p w14:paraId="3DE2133B" w14:textId="77777777" w:rsidR="006309EE" w:rsidRDefault="006309EE">
            <w:pPr>
              <w:spacing w:after="0" w:line="240" w:lineRule="auto"/>
              <w:rPr>
                <w:rFonts w:ascii="Times New Roman" w:hAnsi="Times New Roman"/>
                <w:sz w:val="24"/>
                <w:szCs w:val="24"/>
              </w:rPr>
            </w:pPr>
          </w:p>
          <w:p w14:paraId="25088864" w14:textId="77777777" w:rsidR="006309EE" w:rsidRDefault="006309EE">
            <w:pPr>
              <w:spacing w:after="0" w:line="240" w:lineRule="auto"/>
              <w:rPr>
                <w:rFonts w:ascii="Times New Roman" w:hAnsi="Times New Roman"/>
                <w:sz w:val="24"/>
                <w:szCs w:val="24"/>
              </w:rPr>
            </w:pPr>
          </w:p>
          <w:p w14:paraId="53652285" w14:textId="77777777" w:rsidR="006309EE" w:rsidRDefault="006309EE">
            <w:pPr>
              <w:spacing w:after="0" w:line="240" w:lineRule="auto"/>
              <w:rPr>
                <w:rFonts w:ascii="Times New Roman" w:hAnsi="Times New Roman"/>
                <w:sz w:val="24"/>
                <w:szCs w:val="24"/>
              </w:rPr>
            </w:pPr>
          </w:p>
          <w:p w14:paraId="69EA1903" w14:textId="77777777" w:rsidR="006309EE" w:rsidRDefault="006309EE">
            <w:pPr>
              <w:spacing w:after="0" w:line="240" w:lineRule="auto"/>
              <w:rPr>
                <w:rFonts w:ascii="Times New Roman" w:hAnsi="Times New Roman"/>
                <w:sz w:val="24"/>
                <w:szCs w:val="24"/>
              </w:rPr>
            </w:pPr>
          </w:p>
          <w:p w14:paraId="54CE79FB" w14:textId="77777777" w:rsidR="006309EE" w:rsidRDefault="006309EE">
            <w:pPr>
              <w:spacing w:after="0" w:line="240" w:lineRule="auto"/>
              <w:rPr>
                <w:rFonts w:ascii="Times New Roman" w:hAnsi="Times New Roman"/>
                <w:sz w:val="24"/>
                <w:szCs w:val="24"/>
              </w:rPr>
            </w:pPr>
          </w:p>
          <w:p w14:paraId="102A6F9F" w14:textId="77777777" w:rsidR="006309EE" w:rsidRDefault="006309EE">
            <w:pPr>
              <w:spacing w:after="0" w:line="240" w:lineRule="auto"/>
              <w:rPr>
                <w:rFonts w:ascii="Times New Roman" w:hAnsi="Times New Roman"/>
                <w:sz w:val="24"/>
                <w:szCs w:val="24"/>
              </w:rPr>
            </w:pPr>
          </w:p>
          <w:p w14:paraId="4708EDA5" w14:textId="77777777" w:rsidR="006309EE" w:rsidRDefault="006309EE">
            <w:pPr>
              <w:spacing w:after="0" w:line="240" w:lineRule="auto"/>
              <w:rPr>
                <w:rFonts w:ascii="Times New Roman" w:hAnsi="Times New Roman"/>
                <w:sz w:val="24"/>
                <w:szCs w:val="24"/>
              </w:rPr>
            </w:pPr>
          </w:p>
          <w:p w14:paraId="3C91A656" w14:textId="77777777" w:rsidR="006309EE" w:rsidRDefault="006309EE">
            <w:pPr>
              <w:spacing w:after="0" w:line="240" w:lineRule="auto"/>
              <w:rPr>
                <w:rFonts w:ascii="Times New Roman" w:hAnsi="Times New Roman"/>
                <w:sz w:val="24"/>
                <w:szCs w:val="24"/>
              </w:rPr>
            </w:pPr>
          </w:p>
          <w:p w14:paraId="3AA71173" w14:textId="77777777" w:rsidR="006309EE" w:rsidRDefault="006309EE">
            <w:pPr>
              <w:spacing w:after="0" w:line="240" w:lineRule="auto"/>
              <w:rPr>
                <w:rFonts w:ascii="Times New Roman" w:hAnsi="Times New Roman"/>
                <w:sz w:val="24"/>
                <w:szCs w:val="24"/>
              </w:rPr>
            </w:pPr>
          </w:p>
          <w:p w14:paraId="36554B4F" w14:textId="77777777" w:rsidR="006309EE" w:rsidRDefault="006309EE">
            <w:pPr>
              <w:spacing w:after="0" w:line="240" w:lineRule="auto"/>
              <w:rPr>
                <w:rFonts w:ascii="Times New Roman" w:hAnsi="Times New Roman"/>
                <w:sz w:val="24"/>
                <w:szCs w:val="24"/>
              </w:rPr>
            </w:pPr>
          </w:p>
          <w:p w14:paraId="0136EA13" w14:textId="77777777" w:rsidR="006309EE" w:rsidRDefault="006309EE">
            <w:pPr>
              <w:spacing w:after="0" w:line="240" w:lineRule="auto"/>
              <w:rPr>
                <w:rFonts w:ascii="Times New Roman" w:hAnsi="Times New Roman"/>
                <w:sz w:val="24"/>
                <w:szCs w:val="24"/>
              </w:rPr>
            </w:pPr>
          </w:p>
          <w:p w14:paraId="32BE7C3F" w14:textId="77777777" w:rsidR="006309EE" w:rsidRDefault="006309EE">
            <w:pPr>
              <w:spacing w:after="0" w:line="240" w:lineRule="auto"/>
              <w:rPr>
                <w:rFonts w:ascii="Times New Roman" w:hAnsi="Times New Roman"/>
                <w:sz w:val="24"/>
                <w:szCs w:val="24"/>
              </w:rPr>
            </w:pPr>
          </w:p>
          <w:p w14:paraId="50B15035" w14:textId="77777777" w:rsidR="006309EE" w:rsidRDefault="006309EE">
            <w:pPr>
              <w:spacing w:after="0" w:line="240" w:lineRule="auto"/>
              <w:rPr>
                <w:rFonts w:ascii="Times New Roman" w:hAnsi="Times New Roman"/>
                <w:b/>
                <w:sz w:val="24"/>
                <w:szCs w:val="24"/>
              </w:rPr>
            </w:pPr>
          </w:p>
        </w:tc>
        <w:tc>
          <w:tcPr>
            <w:tcW w:w="476" w:type="pct"/>
            <w:vAlign w:val="center"/>
          </w:tcPr>
          <w:p w14:paraId="3D5EE5FF"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2" w:type="pct"/>
            <w:tcBorders>
              <w:top w:val="single" w:sz="4" w:space="0" w:color="000000"/>
            </w:tcBorders>
          </w:tcPr>
          <w:p w14:paraId="7CAA369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8FDE9B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FFD0D9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9FF457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11846A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B5C95B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9E88E4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29A74337"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10CA4D6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3C0839A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2981E8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40D7BB4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F380F9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4BA352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695B5D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86ECEE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E054CA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C5AE542"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0619E41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2A508C1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6F1B359B"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01E460B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315E10A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00B108C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22A9557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540740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24B0D01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2E2B7E0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558DFE6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4365699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248FC9B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3B39B2B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2F8901E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361AA6F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3784972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74A817F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6FAD877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6F3408B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3A3E94B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0DDC1AA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4FF7614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05B5D6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2C1BCB6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4157201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4676B48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52F84BE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w:t>
            </w:r>
            <w:r>
              <w:rPr>
                <w:rFonts w:ascii="Times New Roman" w:hAnsi="Times New Roman"/>
                <w:sz w:val="24"/>
                <w:szCs w:val="24"/>
              </w:rPr>
              <w:t>о.09.02</w:t>
            </w:r>
          </w:p>
          <w:p w14:paraId="1A85955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1C021E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12E22E5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0A1927D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0219065F"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73F94359" w14:textId="77777777" w:rsidTr="00EB7300">
        <w:trPr>
          <w:trHeight w:val="243"/>
        </w:trPr>
        <w:tc>
          <w:tcPr>
            <w:tcW w:w="1066" w:type="pct"/>
            <w:vMerge/>
          </w:tcPr>
          <w:p w14:paraId="0BE28C17" w14:textId="77777777" w:rsidR="009D7F9D" w:rsidRDefault="009D7F9D">
            <w:pPr>
              <w:spacing w:after="0" w:line="240" w:lineRule="auto"/>
              <w:rPr>
                <w:rFonts w:ascii="Times New Roman" w:hAnsi="Times New Roman"/>
                <w:b/>
                <w:sz w:val="24"/>
                <w:szCs w:val="24"/>
              </w:rPr>
            </w:pPr>
          </w:p>
        </w:tc>
        <w:tc>
          <w:tcPr>
            <w:tcW w:w="2103" w:type="pct"/>
            <w:tcBorders>
              <w:top w:val="single" w:sz="4" w:space="0" w:color="000000"/>
            </w:tcBorders>
          </w:tcPr>
          <w:p w14:paraId="0D24FADE" w14:textId="77777777" w:rsidR="009D7F9D" w:rsidRDefault="009D7F9D" w:rsidP="009D7F9D">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000000"/>
            </w:tcBorders>
            <w:vAlign w:val="center"/>
          </w:tcPr>
          <w:p w14:paraId="5EB8C614" w14:textId="77777777" w:rsidR="009D7F9D" w:rsidRDefault="009D7F9D" w:rsidP="009D7F9D">
            <w:pPr>
              <w:spacing w:after="0" w:line="240" w:lineRule="auto"/>
              <w:jc w:val="center"/>
              <w:rPr>
                <w:rFonts w:ascii="Times New Roman" w:hAnsi="Times New Roman"/>
                <w:bCs/>
                <w:sz w:val="24"/>
                <w:szCs w:val="24"/>
              </w:rPr>
            </w:pPr>
          </w:p>
        </w:tc>
        <w:tc>
          <w:tcPr>
            <w:tcW w:w="712" w:type="pct"/>
            <w:tcBorders>
              <w:top w:val="single" w:sz="4" w:space="0" w:color="000000"/>
            </w:tcBorders>
          </w:tcPr>
          <w:p w14:paraId="7193C647" w14:textId="77777777" w:rsidR="009D7F9D" w:rsidRDefault="009D7F9D" w:rsidP="009D7F9D">
            <w:pPr>
              <w:spacing w:after="0" w:line="240" w:lineRule="auto"/>
              <w:rPr>
                <w:rFonts w:ascii="Times New Roman" w:hAnsi="Times New Roman"/>
                <w:b/>
                <w:bCs/>
                <w:sz w:val="24"/>
                <w:szCs w:val="24"/>
              </w:rPr>
            </w:pPr>
          </w:p>
        </w:tc>
        <w:tc>
          <w:tcPr>
            <w:tcW w:w="643" w:type="pct"/>
            <w:tcBorders>
              <w:top w:val="single" w:sz="4" w:space="0" w:color="000000"/>
            </w:tcBorders>
          </w:tcPr>
          <w:p w14:paraId="4D2A89E7" w14:textId="77777777" w:rsidR="009D7F9D" w:rsidRDefault="009D7F9D" w:rsidP="009D7F9D">
            <w:pPr>
              <w:spacing w:after="0"/>
              <w:rPr>
                <w:rFonts w:ascii="Times New Roman" w:hAnsi="Times New Roman"/>
                <w:b/>
                <w:bCs/>
                <w:sz w:val="24"/>
                <w:szCs w:val="24"/>
              </w:rPr>
            </w:pPr>
          </w:p>
        </w:tc>
      </w:tr>
      <w:tr w:rsidR="009D7F9D" w14:paraId="1EEA9EC6" w14:textId="77777777" w:rsidTr="00EB7300">
        <w:trPr>
          <w:trHeight w:val="20"/>
        </w:trPr>
        <w:tc>
          <w:tcPr>
            <w:tcW w:w="1066" w:type="pct"/>
            <w:vMerge w:val="restart"/>
          </w:tcPr>
          <w:p w14:paraId="3C99A4C5" w14:textId="77777777" w:rsidR="009D7F9D" w:rsidRDefault="009D7F9D">
            <w:pPr>
              <w:spacing w:line="200" w:lineRule="atLeast"/>
              <w:rPr>
                <w:rFonts w:ascii="Times New Roman" w:hAnsi="Times New Roman"/>
                <w:sz w:val="24"/>
                <w:szCs w:val="24"/>
              </w:rPr>
            </w:pPr>
            <w:r>
              <w:rPr>
                <w:rFonts w:ascii="Times New Roman" w:hAnsi="Times New Roman"/>
                <w:b/>
                <w:bCs/>
                <w:sz w:val="24"/>
                <w:szCs w:val="24"/>
              </w:rPr>
              <w:t>Тема 6. Производственное освещение</w:t>
            </w:r>
          </w:p>
          <w:p w14:paraId="6D52E1B8" w14:textId="77777777" w:rsidR="009D7F9D" w:rsidRDefault="009D7F9D">
            <w:pPr>
              <w:spacing w:after="0" w:line="240" w:lineRule="auto"/>
              <w:rPr>
                <w:rFonts w:ascii="Times New Roman" w:eastAsia="Calibri" w:hAnsi="Times New Roman"/>
                <w:sz w:val="24"/>
                <w:szCs w:val="24"/>
              </w:rPr>
            </w:pPr>
            <w:r>
              <w:rPr>
                <w:rFonts w:ascii="Times New Roman" w:hAnsi="Times New Roman"/>
                <w:color w:val="FF0000"/>
                <w:sz w:val="24"/>
                <w:szCs w:val="24"/>
              </w:rPr>
              <w:t xml:space="preserve"> </w:t>
            </w:r>
          </w:p>
        </w:tc>
        <w:tc>
          <w:tcPr>
            <w:tcW w:w="2103" w:type="pct"/>
          </w:tcPr>
          <w:p w14:paraId="1FAA4CFA" w14:textId="77777777" w:rsidR="009D7F9D" w:rsidRDefault="009D7F9D" w:rsidP="000374A5">
            <w:pPr>
              <w:spacing w:after="0" w:line="240" w:lineRule="auto"/>
              <w:jc w:val="both"/>
              <w:rPr>
                <w:rFonts w:ascii="Times New Roman" w:hAnsi="Times New Roman"/>
                <w:b/>
                <w:sz w:val="24"/>
                <w:szCs w:val="24"/>
              </w:rPr>
            </w:pPr>
            <w:r>
              <w:rPr>
                <w:rFonts w:ascii="Times New Roman" w:hAnsi="Times New Roman"/>
                <w:b/>
                <w:sz w:val="24"/>
                <w:szCs w:val="24"/>
              </w:rPr>
              <w:t xml:space="preserve">Содержание </w:t>
            </w:r>
          </w:p>
        </w:tc>
        <w:tc>
          <w:tcPr>
            <w:tcW w:w="476" w:type="pct"/>
            <w:vAlign w:val="center"/>
          </w:tcPr>
          <w:p w14:paraId="6357D37B"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712" w:type="pct"/>
            <w:tcBorders>
              <w:top w:val="single" w:sz="4" w:space="0" w:color="000000"/>
              <w:bottom w:val="single" w:sz="4" w:space="0" w:color="000000"/>
            </w:tcBorders>
          </w:tcPr>
          <w:p w14:paraId="3B590C85" w14:textId="77777777" w:rsidR="009D7F9D" w:rsidRDefault="009D7F9D">
            <w:pPr>
              <w:spacing w:after="0" w:line="240" w:lineRule="auto"/>
              <w:jc w:val="center"/>
              <w:rPr>
                <w:rFonts w:ascii="Times New Roman" w:hAnsi="Times New Roman"/>
                <w:sz w:val="24"/>
                <w:szCs w:val="24"/>
              </w:rPr>
            </w:pPr>
          </w:p>
        </w:tc>
        <w:tc>
          <w:tcPr>
            <w:tcW w:w="643" w:type="pct"/>
            <w:tcBorders>
              <w:top w:val="single" w:sz="4" w:space="0" w:color="000000"/>
              <w:bottom w:val="single" w:sz="4" w:space="0" w:color="000000"/>
            </w:tcBorders>
          </w:tcPr>
          <w:p w14:paraId="6242274D" w14:textId="77777777" w:rsidR="009D7F9D" w:rsidRDefault="009D7F9D">
            <w:pPr>
              <w:spacing w:after="0" w:line="240" w:lineRule="auto"/>
              <w:jc w:val="center"/>
              <w:rPr>
                <w:rFonts w:ascii="Times New Roman" w:hAnsi="Times New Roman"/>
                <w:sz w:val="24"/>
                <w:szCs w:val="24"/>
              </w:rPr>
            </w:pPr>
          </w:p>
        </w:tc>
      </w:tr>
      <w:tr w:rsidR="006309EE" w14:paraId="195A15AE" w14:textId="77777777" w:rsidTr="00EB7300">
        <w:trPr>
          <w:trHeight w:val="20"/>
        </w:trPr>
        <w:tc>
          <w:tcPr>
            <w:tcW w:w="1066" w:type="pct"/>
            <w:vMerge/>
          </w:tcPr>
          <w:p w14:paraId="29D9D7B1" w14:textId="77777777" w:rsidR="006309EE" w:rsidRDefault="006309EE">
            <w:pPr>
              <w:spacing w:after="0" w:line="240" w:lineRule="auto"/>
              <w:rPr>
                <w:rFonts w:ascii="Times New Roman" w:eastAsia="Calibri" w:hAnsi="Times New Roman"/>
                <w:b/>
                <w:sz w:val="24"/>
                <w:szCs w:val="24"/>
              </w:rPr>
            </w:pPr>
          </w:p>
        </w:tc>
        <w:tc>
          <w:tcPr>
            <w:tcW w:w="2103" w:type="pct"/>
          </w:tcPr>
          <w:p w14:paraId="253458E6" w14:textId="77777777" w:rsidR="006309EE" w:rsidRDefault="006309EE">
            <w:pPr>
              <w:spacing w:after="0" w:line="240" w:lineRule="auto"/>
              <w:rPr>
                <w:rFonts w:ascii="Times New Roman" w:hAnsi="Times New Roman"/>
                <w:bCs/>
                <w:sz w:val="24"/>
                <w:szCs w:val="24"/>
              </w:rPr>
            </w:pPr>
            <w:r>
              <w:rPr>
                <w:rFonts w:ascii="Times New Roman" w:hAnsi="Times New Roman"/>
                <w:bCs/>
                <w:sz w:val="24"/>
                <w:szCs w:val="24"/>
              </w:rPr>
              <w:t>Производственное освещение</w:t>
            </w:r>
          </w:p>
          <w:p w14:paraId="644340DA"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Светотехнические единицы и понятия. Спектральный состав солнечного света. Требования к системам освещения. Нормирование естественного и искусственного освещения. Организация естественного и искусственного освещения, источники питания, способы подключения. Источники искусственного света, их сравнительная характеристика.</w:t>
            </w:r>
          </w:p>
          <w:p w14:paraId="031BC81C"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 xml:space="preserve">   Конструкция люминесцентных, натриевых, ртутных, </w:t>
            </w:r>
            <w:proofErr w:type="spellStart"/>
            <w:r>
              <w:rPr>
                <w:rFonts w:ascii="Times New Roman" w:hAnsi="Times New Roman"/>
                <w:sz w:val="24"/>
                <w:szCs w:val="24"/>
              </w:rPr>
              <w:t>эритемных</w:t>
            </w:r>
            <w:proofErr w:type="spellEnd"/>
            <w:r>
              <w:rPr>
                <w:rFonts w:ascii="Times New Roman" w:hAnsi="Times New Roman"/>
                <w:sz w:val="24"/>
                <w:szCs w:val="24"/>
              </w:rPr>
              <w:t xml:space="preserve"> ламп. Светильники- конструкция, область применения.</w:t>
            </w:r>
          </w:p>
          <w:p w14:paraId="5BD896A3"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   Основы расчета естественного освещения, определение потребной площади боковых оконных проемов и зенитных фонарей. Выбор типа светильников и определение их потребного числа.</w:t>
            </w:r>
          </w:p>
          <w:p w14:paraId="1F17DB76"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  Действие инфракрасного и ультрафиолетового излучения на организм человека; методы и способы защиты. Приборы контроля освещения</w:t>
            </w:r>
            <w:r>
              <w:rPr>
                <w:rFonts w:ascii="Times New Roman" w:hAnsi="Times New Roman"/>
                <w:i/>
                <w:iCs/>
                <w:sz w:val="24"/>
                <w:szCs w:val="24"/>
              </w:rPr>
              <w:t>.</w:t>
            </w:r>
            <w:r>
              <w:rPr>
                <w:rFonts w:ascii="Times New Roman" w:hAnsi="Times New Roman"/>
                <w:sz w:val="24"/>
                <w:szCs w:val="24"/>
              </w:rPr>
              <w:t>.</w:t>
            </w:r>
          </w:p>
        </w:tc>
        <w:tc>
          <w:tcPr>
            <w:tcW w:w="476" w:type="pct"/>
          </w:tcPr>
          <w:p w14:paraId="714B0C17"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671BC07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EB3AE0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3E276A9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0930802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24B1A14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D84E85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ED28A1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E0802BF"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445E3F5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EB1B4D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274799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968B67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12D110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8F327E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34F04D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979805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53CD04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90F5C15"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D4C6A4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1795AE5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644DE7D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lastRenderedPageBreak/>
              <w:t>Зо.02.02</w:t>
            </w:r>
            <w:r w:rsidRPr="00FC6517">
              <w:rPr>
                <w:rFonts w:ascii="Times New Roman" w:hAnsi="Times New Roman"/>
                <w:sz w:val="24"/>
                <w:szCs w:val="24"/>
              </w:rPr>
              <w:t xml:space="preserve"> </w:t>
            </w:r>
            <w:r>
              <w:rPr>
                <w:rFonts w:ascii="Times New Roman" w:hAnsi="Times New Roman"/>
                <w:sz w:val="24"/>
                <w:szCs w:val="24"/>
              </w:rPr>
              <w:t>Зо.02.03</w:t>
            </w:r>
          </w:p>
          <w:p w14:paraId="1BC411B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4BE7DDC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1933649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63A7047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964377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34B13E2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0EA946A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0F08B6F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5C5FAE9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5DBAC68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15F0EC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16C7753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7CE86EE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7BF4AA4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74345AF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1792064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580892B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BF128A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4DB28FE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5646571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38821F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788AD57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012B476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lastRenderedPageBreak/>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745F6E9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0C239DB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4D65125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97EB18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C6CB0C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00C59E8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385E6BCB"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054518D9" w14:textId="77777777" w:rsidTr="00EB7300">
        <w:trPr>
          <w:trHeight w:val="20"/>
        </w:trPr>
        <w:tc>
          <w:tcPr>
            <w:tcW w:w="1066" w:type="pct"/>
            <w:vMerge/>
          </w:tcPr>
          <w:p w14:paraId="2FFE655D" w14:textId="77777777" w:rsidR="009D7F9D" w:rsidRDefault="009D7F9D">
            <w:pPr>
              <w:spacing w:after="0" w:line="240" w:lineRule="auto"/>
              <w:rPr>
                <w:rFonts w:ascii="Times New Roman" w:eastAsia="Calibri" w:hAnsi="Times New Roman"/>
                <w:sz w:val="24"/>
                <w:szCs w:val="24"/>
              </w:rPr>
            </w:pPr>
          </w:p>
        </w:tc>
        <w:tc>
          <w:tcPr>
            <w:tcW w:w="2103" w:type="pct"/>
          </w:tcPr>
          <w:p w14:paraId="4D83809E" w14:textId="77777777" w:rsidR="009D7F9D" w:rsidRDefault="009D7F9D">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476" w:type="pct"/>
            <w:vAlign w:val="center"/>
          </w:tcPr>
          <w:p w14:paraId="48EA1373"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12" w:type="pct"/>
            <w:tcBorders>
              <w:top w:val="single" w:sz="4" w:space="0" w:color="000000"/>
              <w:bottom w:val="single" w:sz="4" w:space="0" w:color="000000"/>
            </w:tcBorders>
          </w:tcPr>
          <w:p w14:paraId="56F90BC0"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2B44B0F3" w14:textId="77777777" w:rsidR="009D7F9D" w:rsidRDefault="009D7F9D">
            <w:pPr>
              <w:spacing w:after="0" w:line="240" w:lineRule="auto"/>
              <w:rPr>
                <w:rFonts w:ascii="Times New Roman" w:hAnsi="Times New Roman"/>
                <w:b/>
                <w:bCs/>
                <w:sz w:val="24"/>
                <w:szCs w:val="24"/>
              </w:rPr>
            </w:pPr>
          </w:p>
        </w:tc>
      </w:tr>
      <w:tr w:rsidR="006309EE" w14:paraId="05CF6023" w14:textId="77777777" w:rsidTr="00EB7300">
        <w:trPr>
          <w:trHeight w:val="20"/>
        </w:trPr>
        <w:tc>
          <w:tcPr>
            <w:tcW w:w="1066" w:type="pct"/>
            <w:vMerge/>
          </w:tcPr>
          <w:p w14:paraId="46D6E3A5" w14:textId="77777777" w:rsidR="006309EE" w:rsidRDefault="006309EE">
            <w:pPr>
              <w:spacing w:after="0" w:line="240" w:lineRule="auto"/>
              <w:rPr>
                <w:rFonts w:ascii="Times New Roman" w:eastAsia="Calibri" w:hAnsi="Times New Roman"/>
                <w:sz w:val="24"/>
                <w:szCs w:val="24"/>
              </w:rPr>
            </w:pPr>
          </w:p>
        </w:tc>
        <w:tc>
          <w:tcPr>
            <w:tcW w:w="2103" w:type="pct"/>
          </w:tcPr>
          <w:p w14:paraId="3CE80E3A"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№5</w:t>
            </w:r>
          </w:p>
          <w:p w14:paraId="2D76A661" w14:textId="77777777" w:rsidR="006309EE" w:rsidRDefault="006309EE">
            <w:pPr>
              <w:spacing w:after="0" w:line="240" w:lineRule="auto"/>
              <w:rPr>
                <w:rFonts w:ascii="Times New Roman" w:hAnsi="Times New Roman"/>
                <w:sz w:val="24"/>
                <w:szCs w:val="24"/>
              </w:rPr>
            </w:pPr>
            <w:r>
              <w:rPr>
                <w:rFonts w:ascii="Times New Roman" w:hAnsi="Times New Roman"/>
                <w:sz w:val="24"/>
                <w:szCs w:val="24"/>
              </w:rPr>
              <w:t>Оценить освещение на рабочих местах, выполнить оценку достаточности освещения и разработать план мероприятий по нормализации освещения рабочих мест.</w:t>
            </w:r>
          </w:p>
        </w:tc>
        <w:tc>
          <w:tcPr>
            <w:tcW w:w="476" w:type="pct"/>
          </w:tcPr>
          <w:p w14:paraId="3BD9B2E0"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29B01AD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40246F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668D5D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3EE11CE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D1DDA4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D4B96E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7E9163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4058D27"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6404D6D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28B3403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FB246D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5551C1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5D23AB2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C698FF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8C4FBA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7F7185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D6DF0A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5DB5830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771111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7A88B5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lastRenderedPageBreak/>
              <w:t>Уо.02.08</w:t>
            </w:r>
            <w:r w:rsidRPr="00FC6517">
              <w:rPr>
                <w:rFonts w:ascii="Times New Roman" w:hAnsi="Times New Roman"/>
                <w:sz w:val="24"/>
                <w:szCs w:val="24"/>
              </w:rPr>
              <w:t xml:space="preserve"> Уо.02.09</w:t>
            </w:r>
          </w:p>
          <w:p w14:paraId="47F79F51"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01A7BE2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1B37460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3285215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385C62C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4B45500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3D1C10D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78BE919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41E55D3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1736333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15589BB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35A1B7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2DD4EB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F22C20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237ACC8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390446C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41D33C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1F5895E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247B06A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1EBAD85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10A206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C89DBF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4FC9918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Уо.07.03</w:t>
            </w:r>
          </w:p>
          <w:p w14:paraId="02E140A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167A71F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7272805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2DB1C31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79672E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1C37D3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43A834C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26FE5353"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30A530FD" w14:textId="77777777" w:rsidTr="00EB7300">
        <w:trPr>
          <w:trHeight w:val="20"/>
        </w:trPr>
        <w:tc>
          <w:tcPr>
            <w:tcW w:w="1066" w:type="pct"/>
            <w:vMerge/>
          </w:tcPr>
          <w:p w14:paraId="7FA7CF0A" w14:textId="77777777" w:rsidR="006309EE" w:rsidRDefault="006309EE">
            <w:pPr>
              <w:spacing w:after="0" w:line="240" w:lineRule="auto"/>
              <w:rPr>
                <w:rFonts w:ascii="Times New Roman" w:eastAsia="Calibri" w:hAnsi="Times New Roman"/>
                <w:sz w:val="24"/>
                <w:szCs w:val="24"/>
              </w:rPr>
            </w:pPr>
          </w:p>
        </w:tc>
        <w:tc>
          <w:tcPr>
            <w:tcW w:w="2103" w:type="pct"/>
          </w:tcPr>
          <w:p w14:paraId="63BEB8E7"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№6</w:t>
            </w:r>
          </w:p>
          <w:p w14:paraId="26C862F1" w14:textId="77777777" w:rsidR="006309EE" w:rsidRDefault="006309EE">
            <w:pPr>
              <w:spacing w:after="0" w:line="240" w:lineRule="auto"/>
              <w:rPr>
                <w:rFonts w:ascii="Times New Roman" w:hAnsi="Times New Roman"/>
                <w:b/>
                <w:sz w:val="24"/>
                <w:szCs w:val="24"/>
              </w:rPr>
            </w:pPr>
            <w:r>
              <w:rPr>
                <w:rFonts w:ascii="Times New Roman" w:hAnsi="Times New Roman"/>
                <w:sz w:val="24"/>
                <w:szCs w:val="24"/>
              </w:rPr>
              <w:t>Изучить устройство, принцип освещения рабочих мест.</w:t>
            </w:r>
          </w:p>
        </w:tc>
        <w:tc>
          <w:tcPr>
            <w:tcW w:w="476" w:type="pct"/>
          </w:tcPr>
          <w:p w14:paraId="7088760A"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2" w:type="pct"/>
            <w:tcBorders>
              <w:top w:val="single" w:sz="4" w:space="0" w:color="000000"/>
              <w:bottom w:val="single" w:sz="4" w:space="0" w:color="000000"/>
            </w:tcBorders>
          </w:tcPr>
          <w:p w14:paraId="3E254A3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79C8E6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C0EB86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BC5958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606E9E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2495A0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30EAC95"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4FFB043"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7019D5E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2A2FD76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8679E8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A3A650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D42CDA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6D77E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4223BD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05D531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7483E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4997EB6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642E9DB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6B6697C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lastRenderedPageBreak/>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59DA977F"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31F2BF1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489910D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3329141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49F5022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760BB2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34F7D1D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2239A0F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17E1BDC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4A39AFF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2221680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6A1D78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9D6F65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06B64C3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1A95B7B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7CB4A42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3909E4A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4B96946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6AC7AE7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097D324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22FD701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Уо.07.01</w:t>
            </w:r>
          </w:p>
          <w:p w14:paraId="6FC19D4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71BADFB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292466B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7486279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59AAB2C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0498BF1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72E72CB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9AC63F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5584E19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65CE266E"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0902834D" w14:textId="77777777" w:rsidTr="00EB7300">
        <w:trPr>
          <w:trHeight w:val="20"/>
        </w:trPr>
        <w:tc>
          <w:tcPr>
            <w:tcW w:w="1066" w:type="pct"/>
            <w:vMerge/>
          </w:tcPr>
          <w:p w14:paraId="4C552A62" w14:textId="77777777" w:rsidR="006309EE" w:rsidRDefault="006309EE">
            <w:pPr>
              <w:spacing w:after="0" w:line="240" w:lineRule="auto"/>
              <w:rPr>
                <w:rFonts w:ascii="Times New Roman" w:eastAsia="Calibri" w:hAnsi="Times New Roman"/>
                <w:sz w:val="24"/>
                <w:szCs w:val="24"/>
              </w:rPr>
            </w:pPr>
          </w:p>
        </w:tc>
        <w:tc>
          <w:tcPr>
            <w:tcW w:w="2103" w:type="pct"/>
          </w:tcPr>
          <w:p w14:paraId="7A47CE96"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Практическая работа №7</w:t>
            </w:r>
          </w:p>
          <w:p w14:paraId="2FCD3A4B" w14:textId="77777777" w:rsidR="006309EE" w:rsidRDefault="006309EE">
            <w:pPr>
              <w:spacing w:after="0" w:line="240" w:lineRule="auto"/>
              <w:rPr>
                <w:rFonts w:ascii="Times New Roman" w:hAnsi="Times New Roman"/>
                <w:b/>
                <w:sz w:val="24"/>
                <w:szCs w:val="24"/>
              </w:rPr>
            </w:pPr>
            <w:r>
              <w:rPr>
                <w:rFonts w:ascii="Times New Roman" w:hAnsi="Times New Roman"/>
                <w:sz w:val="24"/>
                <w:szCs w:val="24"/>
              </w:rPr>
              <w:t>Изучить устройство, принцип действия и способы использования контрольно- измерительных приборов</w:t>
            </w:r>
          </w:p>
        </w:tc>
        <w:tc>
          <w:tcPr>
            <w:tcW w:w="476" w:type="pct"/>
          </w:tcPr>
          <w:p w14:paraId="6F421500"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2" w:type="pct"/>
            <w:tcBorders>
              <w:top w:val="single" w:sz="4" w:space="0" w:color="000000"/>
              <w:bottom w:val="single" w:sz="4" w:space="0" w:color="000000"/>
            </w:tcBorders>
          </w:tcPr>
          <w:p w14:paraId="552CA55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CCF329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3D5026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3DCB108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246BBD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EA170BC"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26ED4A1"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20E019C1"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5048BEE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11D184A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DDBE75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846F68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56C97E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20C19E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549F04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094CE2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7B69F7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4116404"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A36AC9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3E8907F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lastRenderedPageBreak/>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2A0324B0"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5A32FE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7070B09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E327EB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623537B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2EA7F2A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7C15A65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659B737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17A9222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4E8FF30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036C457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BB1B6D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1BC0B41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4ACAC48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5FE262E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0AF84AE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25E286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213FEE6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2CA8AA5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5D9AF6A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Зо.06.02</w:t>
            </w:r>
            <w:r w:rsidRPr="00FC6517">
              <w:rPr>
                <w:rFonts w:ascii="Times New Roman" w:hAnsi="Times New Roman"/>
                <w:sz w:val="24"/>
                <w:szCs w:val="24"/>
              </w:rPr>
              <w:t xml:space="preserve"> Зо.06.03</w:t>
            </w:r>
          </w:p>
          <w:p w14:paraId="1CF4A5C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70899A7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69F79DC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5B6C86F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6D82FAB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54D811E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0034587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7331820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D56090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78A4581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53D40CF9"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346DDF7D" w14:textId="77777777" w:rsidTr="00EB7300">
        <w:trPr>
          <w:trHeight w:val="20"/>
        </w:trPr>
        <w:tc>
          <w:tcPr>
            <w:tcW w:w="1066" w:type="pct"/>
            <w:vMerge/>
          </w:tcPr>
          <w:p w14:paraId="4073E874" w14:textId="77777777" w:rsidR="009D7F9D" w:rsidRDefault="009D7F9D">
            <w:pPr>
              <w:spacing w:after="0" w:line="240" w:lineRule="auto"/>
              <w:rPr>
                <w:rFonts w:ascii="Times New Roman" w:eastAsia="Calibri" w:hAnsi="Times New Roman"/>
                <w:sz w:val="24"/>
                <w:szCs w:val="24"/>
              </w:rPr>
            </w:pPr>
          </w:p>
        </w:tc>
        <w:tc>
          <w:tcPr>
            <w:tcW w:w="2103" w:type="pct"/>
          </w:tcPr>
          <w:p w14:paraId="39A98EEB"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476" w:type="pct"/>
            <w:vAlign w:val="center"/>
          </w:tcPr>
          <w:p w14:paraId="38DCB2FA" w14:textId="77777777" w:rsidR="009D7F9D" w:rsidRDefault="009D7F9D">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2" w:type="pct"/>
            <w:tcBorders>
              <w:top w:val="single" w:sz="4" w:space="0" w:color="000000"/>
            </w:tcBorders>
          </w:tcPr>
          <w:p w14:paraId="05CADFFD"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tcBorders>
          </w:tcPr>
          <w:p w14:paraId="52FFA51B" w14:textId="77777777" w:rsidR="009D7F9D" w:rsidRDefault="009D7F9D">
            <w:pPr>
              <w:spacing w:after="0" w:line="240" w:lineRule="auto"/>
              <w:rPr>
                <w:rFonts w:ascii="Times New Roman" w:hAnsi="Times New Roman"/>
                <w:b/>
                <w:bCs/>
                <w:sz w:val="24"/>
                <w:szCs w:val="24"/>
              </w:rPr>
            </w:pPr>
          </w:p>
        </w:tc>
      </w:tr>
      <w:tr w:rsidR="009D7F9D" w14:paraId="140EC0E3" w14:textId="77777777" w:rsidTr="00EB7300">
        <w:trPr>
          <w:trHeight w:val="20"/>
        </w:trPr>
        <w:tc>
          <w:tcPr>
            <w:tcW w:w="1066" w:type="pct"/>
            <w:vMerge w:val="restart"/>
          </w:tcPr>
          <w:p w14:paraId="7623A0B7" w14:textId="77777777" w:rsidR="009D7F9D" w:rsidRDefault="009D7F9D">
            <w:pPr>
              <w:spacing w:after="0" w:line="240" w:lineRule="auto"/>
              <w:rPr>
                <w:rFonts w:ascii="Times New Roman" w:eastAsia="Calibri" w:hAnsi="Times New Roman"/>
                <w:sz w:val="24"/>
                <w:szCs w:val="24"/>
              </w:rPr>
            </w:pPr>
            <w:r>
              <w:rPr>
                <w:rFonts w:ascii="Times New Roman" w:eastAsia="Calibri" w:hAnsi="Times New Roman"/>
                <w:b/>
                <w:sz w:val="24"/>
                <w:szCs w:val="24"/>
              </w:rPr>
              <w:t xml:space="preserve">Тема 7 </w:t>
            </w:r>
            <w:r>
              <w:rPr>
                <w:rFonts w:ascii="Times New Roman" w:hAnsi="Times New Roman"/>
                <w:b/>
                <w:bCs/>
                <w:sz w:val="24"/>
                <w:szCs w:val="24"/>
              </w:rPr>
              <w:t>Производственный шум и вибрации</w:t>
            </w:r>
          </w:p>
        </w:tc>
        <w:tc>
          <w:tcPr>
            <w:tcW w:w="2103" w:type="pct"/>
          </w:tcPr>
          <w:p w14:paraId="4FD9724F" w14:textId="77777777" w:rsidR="009D7F9D" w:rsidRDefault="009D7F9D" w:rsidP="000374A5">
            <w:pPr>
              <w:spacing w:after="0" w:line="240" w:lineRule="auto"/>
              <w:jc w:val="both"/>
              <w:rPr>
                <w:rFonts w:ascii="Times New Roman" w:hAnsi="Times New Roman"/>
                <w:sz w:val="24"/>
                <w:szCs w:val="24"/>
              </w:rPr>
            </w:pPr>
            <w:r>
              <w:rPr>
                <w:rFonts w:ascii="Times New Roman" w:hAnsi="Times New Roman"/>
                <w:b/>
                <w:sz w:val="24"/>
                <w:szCs w:val="24"/>
              </w:rPr>
              <w:t xml:space="preserve">Содержание </w:t>
            </w:r>
          </w:p>
        </w:tc>
        <w:tc>
          <w:tcPr>
            <w:tcW w:w="476" w:type="pct"/>
            <w:vAlign w:val="center"/>
          </w:tcPr>
          <w:p w14:paraId="640314D8"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8/0</w:t>
            </w:r>
          </w:p>
        </w:tc>
        <w:tc>
          <w:tcPr>
            <w:tcW w:w="712" w:type="pct"/>
            <w:tcBorders>
              <w:bottom w:val="single" w:sz="4" w:space="0" w:color="000000"/>
            </w:tcBorders>
          </w:tcPr>
          <w:p w14:paraId="65437BA2" w14:textId="77777777" w:rsidR="009D7F9D" w:rsidRDefault="009D7F9D">
            <w:pPr>
              <w:spacing w:after="0" w:line="240" w:lineRule="auto"/>
              <w:jc w:val="center"/>
              <w:rPr>
                <w:rFonts w:ascii="Times New Roman" w:hAnsi="Times New Roman"/>
                <w:sz w:val="24"/>
                <w:szCs w:val="24"/>
              </w:rPr>
            </w:pPr>
          </w:p>
        </w:tc>
        <w:tc>
          <w:tcPr>
            <w:tcW w:w="643" w:type="pct"/>
            <w:tcBorders>
              <w:bottom w:val="single" w:sz="4" w:space="0" w:color="000000"/>
            </w:tcBorders>
          </w:tcPr>
          <w:p w14:paraId="68EAD588" w14:textId="77777777" w:rsidR="009D7F9D" w:rsidRDefault="009D7F9D">
            <w:pPr>
              <w:spacing w:after="0" w:line="240" w:lineRule="auto"/>
              <w:jc w:val="center"/>
              <w:rPr>
                <w:rFonts w:ascii="Times New Roman" w:hAnsi="Times New Roman"/>
                <w:sz w:val="24"/>
                <w:szCs w:val="24"/>
              </w:rPr>
            </w:pPr>
          </w:p>
        </w:tc>
      </w:tr>
      <w:tr w:rsidR="006309EE" w14:paraId="1B523C59" w14:textId="77777777" w:rsidTr="00EB7300">
        <w:trPr>
          <w:trHeight w:val="20"/>
        </w:trPr>
        <w:tc>
          <w:tcPr>
            <w:tcW w:w="1066" w:type="pct"/>
            <w:vMerge/>
          </w:tcPr>
          <w:p w14:paraId="150A8F52" w14:textId="77777777" w:rsidR="006309EE" w:rsidRDefault="006309EE">
            <w:pPr>
              <w:spacing w:after="0" w:line="240" w:lineRule="auto"/>
              <w:rPr>
                <w:rFonts w:ascii="Times New Roman" w:eastAsia="Calibri" w:hAnsi="Times New Roman"/>
                <w:b/>
                <w:sz w:val="24"/>
                <w:szCs w:val="24"/>
              </w:rPr>
            </w:pPr>
          </w:p>
        </w:tc>
        <w:tc>
          <w:tcPr>
            <w:tcW w:w="2103" w:type="pct"/>
          </w:tcPr>
          <w:p w14:paraId="512901DF" w14:textId="77777777" w:rsidR="006309EE" w:rsidRPr="000374A5" w:rsidRDefault="006309EE" w:rsidP="000374A5">
            <w:pPr>
              <w:spacing w:after="0" w:line="240" w:lineRule="auto"/>
              <w:jc w:val="both"/>
              <w:rPr>
                <w:rFonts w:ascii="Times New Roman" w:hAnsi="Times New Roman"/>
                <w:iCs/>
                <w:sz w:val="24"/>
                <w:szCs w:val="24"/>
              </w:rPr>
            </w:pPr>
            <w:r w:rsidRPr="000374A5">
              <w:rPr>
                <w:rFonts w:ascii="Times New Roman" w:hAnsi="Times New Roman"/>
                <w:bCs/>
                <w:iCs/>
                <w:sz w:val="24"/>
                <w:szCs w:val="24"/>
              </w:rPr>
              <w:t>Производственный шум и вибрации</w:t>
            </w:r>
            <w:r w:rsidRPr="000374A5">
              <w:rPr>
                <w:rFonts w:ascii="Times New Roman" w:hAnsi="Times New Roman"/>
                <w:iCs/>
                <w:sz w:val="24"/>
                <w:szCs w:val="24"/>
              </w:rPr>
              <w:t>.</w:t>
            </w:r>
          </w:p>
          <w:p w14:paraId="2D39B3FC" w14:textId="77777777" w:rsidR="006309EE" w:rsidRPr="000374A5" w:rsidRDefault="006309EE" w:rsidP="000374A5">
            <w:pPr>
              <w:spacing w:after="0" w:line="240" w:lineRule="auto"/>
              <w:jc w:val="both"/>
              <w:rPr>
                <w:rFonts w:ascii="Times New Roman" w:hAnsi="Times New Roman"/>
                <w:iCs/>
                <w:sz w:val="24"/>
                <w:szCs w:val="24"/>
              </w:rPr>
            </w:pPr>
            <w:r w:rsidRPr="000374A5">
              <w:rPr>
                <w:rFonts w:ascii="Times New Roman" w:hAnsi="Times New Roman"/>
                <w:iCs/>
                <w:sz w:val="24"/>
                <w:szCs w:val="24"/>
              </w:rPr>
              <w:t>Механические колебания, виды вибраций , их воздействие на оператора, параметры вибрации, нормирование, вибрационная болезнь, теоретические основы борьбы с вибрацией, мероприятия по снижению уровня вибрации, конструкция и основы расчета виброизолирующих и вибродемпфирующих устройств, виброзащищенное сидение оператора.</w:t>
            </w:r>
          </w:p>
          <w:p w14:paraId="19BA9A93" w14:textId="77777777" w:rsidR="006309EE" w:rsidRPr="000374A5" w:rsidRDefault="006309EE" w:rsidP="000374A5">
            <w:pPr>
              <w:spacing w:after="0" w:line="240" w:lineRule="auto"/>
              <w:jc w:val="both"/>
              <w:rPr>
                <w:rFonts w:ascii="Times New Roman" w:hAnsi="Times New Roman"/>
                <w:iCs/>
                <w:sz w:val="24"/>
                <w:szCs w:val="24"/>
              </w:rPr>
            </w:pPr>
            <w:r w:rsidRPr="000374A5">
              <w:rPr>
                <w:rFonts w:ascii="Times New Roman" w:hAnsi="Times New Roman"/>
                <w:iCs/>
                <w:sz w:val="24"/>
                <w:szCs w:val="24"/>
              </w:rPr>
              <w:t>   Акустические колебания. Постоянный и переменный шум. Параметры шума, действие шума на организм человека, нормирование. Аудиометрия. Инфразвук, возможные уровни.</w:t>
            </w:r>
          </w:p>
          <w:p w14:paraId="26C8AC95" w14:textId="77777777" w:rsidR="006309EE" w:rsidRDefault="006309EE" w:rsidP="000374A5">
            <w:pPr>
              <w:spacing w:after="0" w:line="240" w:lineRule="auto"/>
              <w:jc w:val="both"/>
              <w:rPr>
                <w:rFonts w:ascii="Times New Roman" w:hAnsi="Times New Roman"/>
                <w:sz w:val="24"/>
                <w:szCs w:val="24"/>
              </w:rPr>
            </w:pPr>
            <w:r w:rsidRPr="000374A5">
              <w:rPr>
                <w:rFonts w:ascii="Times New Roman" w:hAnsi="Times New Roman"/>
                <w:iCs/>
                <w:sz w:val="24"/>
                <w:szCs w:val="24"/>
              </w:rPr>
              <w:t>   Ультразвук, контактное и акустическое воздействие ультразвука, нормирование акустического воздействия</w:t>
            </w:r>
          </w:p>
        </w:tc>
        <w:tc>
          <w:tcPr>
            <w:tcW w:w="476" w:type="pct"/>
            <w:tcBorders>
              <w:bottom w:val="single" w:sz="4" w:space="0" w:color="000000"/>
            </w:tcBorders>
          </w:tcPr>
          <w:p w14:paraId="7B9185ED"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18CBBEF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B6A234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1D77BC9"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2B49B9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5C109C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9A1EE8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44901A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FD0E4CA"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6BE60F0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73DB136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6840F2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3459EE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0ED36E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75FAD2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C82D0B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18CE52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53ED9C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2734DF37"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32640A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Зо.01.06</w:t>
            </w:r>
          </w:p>
          <w:p w14:paraId="42E068F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3628C94E"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5BF7C3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2E0D43B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4DEC89D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0671EC2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B7E7514"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1D5E6E5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4ABBAC9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1CD7E98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2227ACE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671FE15E"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D15C4B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57296E9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B8447D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4CC594D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52EB044B"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r w:rsidRPr="00FC6517">
              <w:rPr>
                <w:rFonts w:ascii="Times New Roman" w:hAnsi="Times New Roman"/>
                <w:sz w:val="24"/>
                <w:szCs w:val="24"/>
              </w:rPr>
              <w:lastRenderedPageBreak/>
              <w:t>Зо.05.02</w:t>
            </w:r>
          </w:p>
          <w:p w14:paraId="1D10A071"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21E7D7C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564EE1F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2B406CD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619B79D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249D5CB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43FA696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78AAE34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4EDEA1A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4DEBF1E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FAC4F9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076F6F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EECBC0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4AF6BDD3"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76DD1A98"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5B942FA1" w14:textId="77777777" w:rsidTr="00EB7300">
        <w:trPr>
          <w:trHeight w:val="20"/>
        </w:trPr>
        <w:tc>
          <w:tcPr>
            <w:tcW w:w="1066" w:type="pct"/>
            <w:vMerge/>
          </w:tcPr>
          <w:p w14:paraId="3CE1D103" w14:textId="77777777" w:rsidR="009D7F9D" w:rsidRDefault="009D7F9D">
            <w:pPr>
              <w:spacing w:after="0" w:line="240" w:lineRule="auto"/>
              <w:rPr>
                <w:rFonts w:ascii="Times New Roman" w:eastAsia="Calibri" w:hAnsi="Times New Roman"/>
                <w:sz w:val="24"/>
                <w:szCs w:val="24"/>
              </w:rPr>
            </w:pPr>
          </w:p>
        </w:tc>
        <w:tc>
          <w:tcPr>
            <w:tcW w:w="2103" w:type="pct"/>
          </w:tcPr>
          <w:p w14:paraId="3E1C4026" w14:textId="77777777" w:rsidR="009D7F9D" w:rsidRDefault="009D7F9D">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476" w:type="pct"/>
            <w:vAlign w:val="center"/>
          </w:tcPr>
          <w:p w14:paraId="5CD5C666"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712" w:type="pct"/>
            <w:tcBorders>
              <w:top w:val="single" w:sz="4" w:space="0" w:color="000000"/>
              <w:bottom w:val="single" w:sz="4" w:space="0" w:color="000000"/>
            </w:tcBorders>
          </w:tcPr>
          <w:p w14:paraId="102913AB"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12E44E15" w14:textId="77777777" w:rsidR="009D7F9D" w:rsidRDefault="009D7F9D">
            <w:pPr>
              <w:spacing w:after="0" w:line="240" w:lineRule="auto"/>
              <w:rPr>
                <w:rFonts w:ascii="Times New Roman" w:hAnsi="Times New Roman"/>
                <w:b/>
                <w:bCs/>
                <w:sz w:val="24"/>
                <w:szCs w:val="24"/>
              </w:rPr>
            </w:pPr>
          </w:p>
        </w:tc>
      </w:tr>
      <w:tr w:rsidR="006309EE" w14:paraId="3EC11C9F" w14:textId="77777777" w:rsidTr="00EB7300">
        <w:trPr>
          <w:trHeight w:val="20"/>
        </w:trPr>
        <w:tc>
          <w:tcPr>
            <w:tcW w:w="1066" w:type="pct"/>
            <w:vMerge/>
          </w:tcPr>
          <w:p w14:paraId="5EF40F93" w14:textId="77777777" w:rsidR="006309EE" w:rsidRDefault="006309EE">
            <w:pPr>
              <w:spacing w:after="0" w:line="240" w:lineRule="auto"/>
              <w:rPr>
                <w:rFonts w:ascii="Times New Roman" w:eastAsia="Calibri" w:hAnsi="Times New Roman"/>
                <w:sz w:val="24"/>
                <w:szCs w:val="24"/>
              </w:rPr>
            </w:pPr>
          </w:p>
        </w:tc>
        <w:tc>
          <w:tcPr>
            <w:tcW w:w="2103" w:type="pct"/>
          </w:tcPr>
          <w:p w14:paraId="54065D4F" w14:textId="77777777" w:rsidR="006309EE" w:rsidRDefault="006309EE">
            <w:pPr>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№8 </w:t>
            </w:r>
            <w:r>
              <w:rPr>
                <w:rFonts w:ascii="Times New Roman" w:hAnsi="Times New Roman"/>
                <w:sz w:val="24"/>
                <w:szCs w:val="24"/>
              </w:rPr>
              <w:t>Измерить параметры шума на рабочих местах и исследовать распределение шума по всему производственному помещению</w:t>
            </w:r>
          </w:p>
        </w:tc>
        <w:tc>
          <w:tcPr>
            <w:tcW w:w="476" w:type="pct"/>
            <w:tcBorders>
              <w:bottom w:val="single" w:sz="4" w:space="0" w:color="000000"/>
            </w:tcBorders>
          </w:tcPr>
          <w:p w14:paraId="1336708D"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2A88845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249395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5E29D2F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058F1A1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DE874FD"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9DCF43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C90ACF4"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547EC7A"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3347C41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633A499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E254E1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83293D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75E68C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BE5C98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970D47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894FC8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6A8B29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70D73140"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lastRenderedPageBreak/>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0A89568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51C8DFF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22440029"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25C6F60B"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5CD9D2F8"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B7F5F2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5072BDC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5CE6536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0B1987E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6D7F96A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52C4BBB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6063781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6303AF5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F69E53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3C8BFFB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61DE1646"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r w:rsidRPr="00FC6517">
              <w:rPr>
                <w:rFonts w:ascii="Times New Roman" w:hAnsi="Times New Roman"/>
                <w:sz w:val="24"/>
                <w:szCs w:val="24"/>
              </w:rPr>
              <w:lastRenderedPageBreak/>
              <w:t>Зо.04.02</w:t>
            </w:r>
          </w:p>
          <w:p w14:paraId="200972DE"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258876A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F3CD3D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5B988E0A"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068DFDD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1050ADC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22852E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600097E5"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11D0065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748FC91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4B21510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582DD7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719DFEF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54ABC5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2F275C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1401270C"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0B43AFEF"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65410868" w14:textId="77777777" w:rsidTr="00EB7300">
        <w:trPr>
          <w:trHeight w:val="20"/>
        </w:trPr>
        <w:tc>
          <w:tcPr>
            <w:tcW w:w="1066" w:type="pct"/>
            <w:vMerge/>
          </w:tcPr>
          <w:p w14:paraId="1173CD77" w14:textId="77777777" w:rsidR="006309EE" w:rsidRDefault="006309EE">
            <w:pPr>
              <w:spacing w:after="0" w:line="240" w:lineRule="auto"/>
              <w:rPr>
                <w:rFonts w:ascii="Times New Roman" w:eastAsia="Calibri" w:hAnsi="Times New Roman"/>
                <w:sz w:val="24"/>
                <w:szCs w:val="24"/>
              </w:rPr>
            </w:pPr>
          </w:p>
        </w:tc>
        <w:tc>
          <w:tcPr>
            <w:tcW w:w="2103" w:type="pct"/>
          </w:tcPr>
          <w:p w14:paraId="229E0F92"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№9 </w:t>
            </w:r>
            <w:r>
              <w:rPr>
                <w:rFonts w:ascii="Times New Roman" w:hAnsi="Times New Roman"/>
                <w:sz w:val="24"/>
                <w:szCs w:val="24"/>
              </w:rPr>
              <w:t>Выводы и разработка плана мероприятий по снижению уровня шума на рабочих местах.</w:t>
            </w:r>
          </w:p>
        </w:tc>
        <w:tc>
          <w:tcPr>
            <w:tcW w:w="476" w:type="pct"/>
            <w:tcBorders>
              <w:bottom w:val="single" w:sz="4" w:space="0" w:color="000000"/>
            </w:tcBorders>
          </w:tcPr>
          <w:p w14:paraId="24C81681"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2B140AC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AEDA1A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95F29B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2D0CF43"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FAC1F7E"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0941230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2E99FEF"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7A945E0"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bottom w:val="single" w:sz="4" w:space="0" w:color="000000"/>
            </w:tcBorders>
          </w:tcPr>
          <w:p w14:paraId="33EA891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Уо.01.01</w:t>
            </w:r>
          </w:p>
          <w:p w14:paraId="479A857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DFFB42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5ADED7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C7ADC46"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061233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990371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4C9E45D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EEA5D2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004EB1A"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47BC0C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142547C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753E4BDE"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71F1698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556B214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09E7D57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1DF6078F"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028CC90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6E09B1DD"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04F969B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F58863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220C5F1"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2E56749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5C4582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1876444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Уо.04.02</w:t>
            </w:r>
          </w:p>
          <w:p w14:paraId="0C255007"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0E7BCAE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3E24AA4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1FA5713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28F5E5E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7C81F0AF"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1FFB6FFF"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0C045E6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1EA599CA"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5209991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55432F3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0D766636"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123BDF5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DF2D4A9"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7D50DA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137939E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2CAF06E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51A94175"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6309EE" w14:paraId="07767CED" w14:textId="77777777" w:rsidTr="00EB7300">
        <w:trPr>
          <w:trHeight w:val="20"/>
        </w:trPr>
        <w:tc>
          <w:tcPr>
            <w:tcW w:w="1066" w:type="pct"/>
            <w:vMerge/>
          </w:tcPr>
          <w:p w14:paraId="0AEC74FF" w14:textId="77777777" w:rsidR="006309EE" w:rsidRDefault="006309EE">
            <w:pPr>
              <w:spacing w:after="0" w:line="240" w:lineRule="auto"/>
              <w:rPr>
                <w:rFonts w:ascii="Times New Roman" w:eastAsia="Calibri" w:hAnsi="Times New Roman"/>
                <w:sz w:val="24"/>
                <w:szCs w:val="24"/>
              </w:rPr>
            </w:pPr>
          </w:p>
        </w:tc>
        <w:tc>
          <w:tcPr>
            <w:tcW w:w="2103" w:type="pct"/>
          </w:tcPr>
          <w:p w14:paraId="2C510DBD" w14:textId="77777777" w:rsidR="006309EE" w:rsidRDefault="006309EE">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№10 </w:t>
            </w:r>
            <w:r>
              <w:rPr>
                <w:rFonts w:ascii="Times New Roman" w:hAnsi="Times New Roman"/>
                <w:sz w:val="24"/>
                <w:szCs w:val="24"/>
              </w:rPr>
              <w:t>Снятие параметров вибрации на корпусах оборудования и оценка их уровня.</w:t>
            </w:r>
          </w:p>
        </w:tc>
        <w:tc>
          <w:tcPr>
            <w:tcW w:w="476" w:type="pct"/>
          </w:tcPr>
          <w:p w14:paraId="3C88E0DB" w14:textId="77777777" w:rsidR="006309EE" w:rsidRDefault="006309EE">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2" w:type="pct"/>
            <w:tcBorders>
              <w:top w:val="single" w:sz="4" w:space="0" w:color="000000"/>
              <w:bottom w:val="single" w:sz="4" w:space="0" w:color="000000"/>
            </w:tcBorders>
          </w:tcPr>
          <w:p w14:paraId="6A26F930"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4329926"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542A4A87"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57A0378"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4E3F80B"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8AFBC1A"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8CFFFD2" w14:textId="77777777" w:rsidR="006309EE" w:rsidRPr="00FC6517" w:rsidRDefault="006309EE" w:rsidP="006309E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E95F4FA" w14:textId="77777777" w:rsidR="006309EE" w:rsidRPr="00FC6517" w:rsidRDefault="006309EE" w:rsidP="006309EE">
            <w:pPr>
              <w:spacing w:after="0" w:line="240" w:lineRule="auto"/>
              <w:jc w:val="center"/>
              <w:rPr>
                <w:rFonts w:ascii="Times New Roman" w:hAnsi="Times New Roman"/>
                <w:iCs/>
                <w:sz w:val="24"/>
                <w:szCs w:val="24"/>
              </w:rPr>
            </w:pPr>
            <w:r w:rsidRPr="00FC6517">
              <w:rPr>
                <w:rFonts w:ascii="Times New Roman" w:hAnsi="Times New Roman"/>
                <w:sz w:val="24"/>
                <w:szCs w:val="24"/>
              </w:rPr>
              <w:lastRenderedPageBreak/>
              <w:t>ОК 09</w:t>
            </w:r>
          </w:p>
        </w:tc>
        <w:tc>
          <w:tcPr>
            <w:tcW w:w="643" w:type="pct"/>
            <w:tcBorders>
              <w:top w:val="single" w:sz="4" w:space="0" w:color="000000"/>
              <w:bottom w:val="single" w:sz="4" w:space="0" w:color="000000"/>
            </w:tcBorders>
          </w:tcPr>
          <w:p w14:paraId="69E404EB"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6B9D8D00"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16372CD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DC0070D"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ADB5A7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C2B1BF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CDBBEA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52EA95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.01.08</w:t>
            </w:r>
          </w:p>
          <w:p w14:paraId="1A228AA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Уо.01.09</w:t>
            </w:r>
          </w:p>
          <w:p w14:paraId="3A2DF6D2"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t>Зо.01.04</w:t>
            </w:r>
            <w:r w:rsidRPr="00FC6517">
              <w:rPr>
                <w:rFonts w:ascii="Times New Roman" w:hAnsi="Times New Roman"/>
                <w:sz w:val="24"/>
                <w:szCs w:val="24"/>
              </w:rPr>
              <w:t xml:space="preserve"> Зо.01.0</w:t>
            </w:r>
            <w:r>
              <w:rPr>
                <w:rFonts w:ascii="Times New Roman" w:hAnsi="Times New Roman"/>
                <w:sz w:val="24"/>
                <w:szCs w:val="24"/>
              </w:rPr>
              <w:t>5</w:t>
            </w:r>
          </w:p>
          <w:p w14:paraId="10629B1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Зо.01.06</w:t>
            </w:r>
          </w:p>
          <w:p w14:paraId="31E3F800"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11ADF883" w14:textId="77777777" w:rsidR="006309EE"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5A236B44"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Зо.02.04</w:t>
            </w:r>
          </w:p>
          <w:p w14:paraId="1BD6F9F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Уо.03.01</w:t>
            </w:r>
          </w:p>
          <w:p w14:paraId="213FCED9"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27EF2011"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Уо.03.09</w:t>
            </w:r>
          </w:p>
          <w:p w14:paraId="1BADFFB9"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Зо.03.01  Зо.03.02</w:t>
            </w:r>
          </w:p>
          <w:p w14:paraId="7D3823FC"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Зо.03.03</w:t>
            </w:r>
          </w:p>
          <w:p w14:paraId="6DC97B32"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Зо.03.04</w:t>
            </w:r>
          </w:p>
          <w:p w14:paraId="658828B8"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Зо.03.05</w:t>
            </w:r>
          </w:p>
          <w:p w14:paraId="338F08E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Зо.03.06</w:t>
            </w:r>
          </w:p>
          <w:p w14:paraId="1155CC5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lastRenderedPageBreak/>
              <w:t>Зо.03</w:t>
            </w:r>
            <w:r w:rsidRPr="00FC6517">
              <w:rPr>
                <w:rFonts w:ascii="Times New Roman" w:hAnsi="Times New Roman"/>
                <w:sz w:val="24"/>
                <w:szCs w:val="24"/>
              </w:rPr>
              <w:t>.07</w:t>
            </w:r>
          </w:p>
          <w:p w14:paraId="238C8BC2"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Уо.04.01</w:t>
            </w:r>
          </w:p>
          <w:p w14:paraId="61DA51C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Уо.04.02</w:t>
            </w:r>
          </w:p>
          <w:p w14:paraId="0F7FA033"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2E318FC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Уо.05.01</w:t>
            </w:r>
          </w:p>
          <w:p w14:paraId="3E64C70A"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3B34A200"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Уо.06.01</w:t>
            </w:r>
          </w:p>
          <w:p w14:paraId="6D37ABE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Уо.06.02</w:t>
            </w:r>
          </w:p>
          <w:p w14:paraId="0BCA5E7D"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 xml:space="preserve">Зо.06.01 </w:t>
            </w:r>
          </w:p>
          <w:p w14:paraId="6D97A345" w14:textId="77777777" w:rsidR="006309EE" w:rsidRPr="00FC6517" w:rsidRDefault="006309EE" w:rsidP="006309E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6D5F814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Уо.07.01</w:t>
            </w:r>
          </w:p>
          <w:p w14:paraId="03F0754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Уо.07.02</w:t>
            </w:r>
          </w:p>
          <w:p w14:paraId="3ACF62C8"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Уо.07.03</w:t>
            </w:r>
          </w:p>
          <w:p w14:paraId="410D6B85"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3AE2B77E"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Уо.09.01</w:t>
            </w:r>
          </w:p>
          <w:p w14:paraId="26A61F03"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4E007F72"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4260B97"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29744CC" w14:textId="77777777" w:rsidR="006309EE" w:rsidRPr="00FC6517" w:rsidRDefault="006309EE" w:rsidP="006309EE">
            <w:pPr>
              <w:spacing w:after="0" w:line="240" w:lineRule="auto"/>
              <w:rPr>
                <w:rFonts w:ascii="Times New Roman" w:hAnsi="Times New Roman"/>
                <w:sz w:val="24"/>
                <w:szCs w:val="24"/>
              </w:rPr>
            </w:pPr>
            <w:r w:rsidRPr="00FC6517">
              <w:rPr>
                <w:rFonts w:ascii="Times New Roman" w:hAnsi="Times New Roman"/>
                <w:sz w:val="24"/>
                <w:szCs w:val="24"/>
              </w:rPr>
              <w:t>Уо.09.05</w:t>
            </w:r>
          </w:p>
          <w:p w14:paraId="40370EA4" w14:textId="77777777" w:rsidR="006309EE" w:rsidRDefault="006309EE" w:rsidP="006309E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1B397CD3" w14:textId="77777777" w:rsidR="006309EE" w:rsidRPr="00FC6517" w:rsidRDefault="006309EE" w:rsidP="006309E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4E98F2D7" w14:textId="77777777" w:rsidTr="00EB7300">
        <w:trPr>
          <w:trHeight w:val="20"/>
        </w:trPr>
        <w:tc>
          <w:tcPr>
            <w:tcW w:w="1066" w:type="pct"/>
            <w:vMerge/>
          </w:tcPr>
          <w:p w14:paraId="67A35481" w14:textId="77777777" w:rsidR="009D7F9D" w:rsidRDefault="009D7F9D">
            <w:pPr>
              <w:spacing w:after="0" w:line="240" w:lineRule="auto"/>
              <w:rPr>
                <w:rFonts w:ascii="Times New Roman" w:eastAsia="Calibri" w:hAnsi="Times New Roman"/>
                <w:sz w:val="24"/>
                <w:szCs w:val="24"/>
              </w:rPr>
            </w:pPr>
          </w:p>
        </w:tc>
        <w:tc>
          <w:tcPr>
            <w:tcW w:w="2103" w:type="pct"/>
          </w:tcPr>
          <w:p w14:paraId="7FEDD2D8"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476" w:type="pct"/>
            <w:tcBorders>
              <w:bottom w:val="single" w:sz="4" w:space="0" w:color="000000"/>
            </w:tcBorders>
            <w:vAlign w:val="center"/>
          </w:tcPr>
          <w:p w14:paraId="61BE9D94" w14:textId="77777777" w:rsidR="009D7F9D" w:rsidRDefault="009D7F9D">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2" w:type="pct"/>
            <w:tcBorders>
              <w:top w:val="single" w:sz="4" w:space="0" w:color="000000"/>
              <w:bottom w:val="single" w:sz="4" w:space="0" w:color="000000"/>
            </w:tcBorders>
          </w:tcPr>
          <w:p w14:paraId="68B0335F" w14:textId="77777777" w:rsidR="009D7F9D" w:rsidRDefault="009D7F9D">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4AAF9FF9" w14:textId="77777777" w:rsidR="009D7F9D" w:rsidRDefault="009D7F9D">
            <w:pPr>
              <w:spacing w:after="0" w:line="240" w:lineRule="auto"/>
              <w:rPr>
                <w:rFonts w:ascii="Times New Roman" w:hAnsi="Times New Roman"/>
                <w:b/>
                <w:bCs/>
                <w:sz w:val="24"/>
                <w:szCs w:val="24"/>
              </w:rPr>
            </w:pPr>
          </w:p>
        </w:tc>
      </w:tr>
      <w:tr w:rsidR="009D7F9D" w14:paraId="70847ED6" w14:textId="77777777" w:rsidTr="00EB7300">
        <w:trPr>
          <w:trHeight w:val="20"/>
        </w:trPr>
        <w:tc>
          <w:tcPr>
            <w:tcW w:w="1066" w:type="pct"/>
            <w:vMerge w:val="restart"/>
          </w:tcPr>
          <w:p w14:paraId="5CA904B6" w14:textId="77777777" w:rsidR="009D7F9D" w:rsidRDefault="009D7F9D">
            <w:pPr>
              <w:spacing w:line="200" w:lineRule="atLeast"/>
              <w:rPr>
                <w:rFonts w:ascii="Times New Roman" w:hAnsi="Times New Roman"/>
                <w:sz w:val="24"/>
                <w:szCs w:val="24"/>
              </w:rPr>
            </w:pPr>
            <w:r>
              <w:rPr>
                <w:rFonts w:ascii="Times New Roman" w:eastAsia="Calibri" w:hAnsi="Times New Roman"/>
                <w:b/>
                <w:sz w:val="24"/>
                <w:szCs w:val="24"/>
              </w:rPr>
              <w:t xml:space="preserve">Тема 8 </w:t>
            </w:r>
            <w:r>
              <w:rPr>
                <w:rFonts w:ascii="Times New Roman" w:hAnsi="Times New Roman"/>
                <w:b/>
                <w:bCs/>
                <w:sz w:val="24"/>
                <w:szCs w:val="24"/>
              </w:rPr>
              <w:t>Производственные излучения</w:t>
            </w:r>
          </w:p>
          <w:p w14:paraId="5B269574" w14:textId="77777777" w:rsidR="009D7F9D" w:rsidRDefault="009D7F9D">
            <w:pPr>
              <w:spacing w:after="0" w:line="240" w:lineRule="auto"/>
              <w:rPr>
                <w:rFonts w:ascii="Times New Roman" w:eastAsia="Calibri" w:hAnsi="Times New Roman"/>
                <w:b/>
                <w:sz w:val="24"/>
                <w:szCs w:val="24"/>
              </w:rPr>
            </w:pPr>
            <w:r>
              <w:rPr>
                <w:rFonts w:ascii="Times New Roman" w:hAnsi="Times New Roman"/>
                <w:b/>
                <w:bCs/>
                <w:sz w:val="24"/>
                <w:szCs w:val="24"/>
              </w:rPr>
              <w:t> Электробезопасность</w:t>
            </w:r>
          </w:p>
        </w:tc>
        <w:tc>
          <w:tcPr>
            <w:tcW w:w="2103" w:type="pct"/>
          </w:tcPr>
          <w:p w14:paraId="72406D16" w14:textId="77777777" w:rsidR="009D7F9D" w:rsidRDefault="009D7F9D" w:rsidP="000374A5">
            <w:pPr>
              <w:spacing w:after="0" w:line="240" w:lineRule="auto"/>
              <w:rPr>
                <w:rFonts w:ascii="Times New Roman" w:hAnsi="Times New Roman"/>
                <w:sz w:val="24"/>
                <w:szCs w:val="24"/>
              </w:rPr>
            </w:pPr>
            <w:r>
              <w:rPr>
                <w:rFonts w:ascii="Times New Roman" w:hAnsi="Times New Roman"/>
                <w:b/>
                <w:sz w:val="24"/>
                <w:szCs w:val="24"/>
              </w:rPr>
              <w:t xml:space="preserve">Содержание </w:t>
            </w:r>
          </w:p>
        </w:tc>
        <w:tc>
          <w:tcPr>
            <w:tcW w:w="476" w:type="pct"/>
            <w:vAlign w:val="center"/>
          </w:tcPr>
          <w:p w14:paraId="2CA5DF0D"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712" w:type="pct"/>
            <w:tcBorders>
              <w:bottom w:val="single" w:sz="4" w:space="0" w:color="000000"/>
            </w:tcBorders>
          </w:tcPr>
          <w:p w14:paraId="726ACB83" w14:textId="77777777" w:rsidR="009D7F9D" w:rsidRDefault="009D7F9D">
            <w:pPr>
              <w:spacing w:after="0" w:line="240" w:lineRule="auto"/>
              <w:jc w:val="center"/>
              <w:rPr>
                <w:rFonts w:ascii="Times New Roman" w:hAnsi="Times New Roman"/>
                <w:b/>
                <w:bCs/>
                <w:sz w:val="24"/>
                <w:szCs w:val="24"/>
              </w:rPr>
            </w:pPr>
          </w:p>
        </w:tc>
        <w:tc>
          <w:tcPr>
            <w:tcW w:w="643" w:type="pct"/>
            <w:tcBorders>
              <w:bottom w:val="single" w:sz="4" w:space="0" w:color="000000"/>
            </w:tcBorders>
          </w:tcPr>
          <w:p w14:paraId="060E5FF9" w14:textId="77777777" w:rsidR="009D7F9D" w:rsidRDefault="009D7F9D">
            <w:pPr>
              <w:spacing w:after="0" w:line="240" w:lineRule="auto"/>
              <w:jc w:val="center"/>
              <w:rPr>
                <w:rFonts w:ascii="Times New Roman" w:hAnsi="Times New Roman"/>
                <w:b/>
                <w:bCs/>
                <w:sz w:val="24"/>
                <w:szCs w:val="24"/>
              </w:rPr>
            </w:pPr>
          </w:p>
        </w:tc>
      </w:tr>
      <w:tr w:rsidR="009D7F9D" w14:paraId="034C0A0F" w14:textId="77777777" w:rsidTr="00EB7300">
        <w:trPr>
          <w:trHeight w:val="20"/>
        </w:trPr>
        <w:tc>
          <w:tcPr>
            <w:tcW w:w="1066" w:type="pct"/>
            <w:vMerge/>
          </w:tcPr>
          <w:p w14:paraId="2602DE77" w14:textId="77777777" w:rsidR="009D7F9D" w:rsidRDefault="009D7F9D">
            <w:pPr>
              <w:spacing w:after="0" w:line="240" w:lineRule="auto"/>
              <w:rPr>
                <w:rFonts w:ascii="Times New Roman" w:eastAsia="Calibri" w:hAnsi="Times New Roman"/>
                <w:b/>
                <w:sz w:val="24"/>
                <w:szCs w:val="24"/>
              </w:rPr>
            </w:pPr>
          </w:p>
        </w:tc>
        <w:tc>
          <w:tcPr>
            <w:tcW w:w="2103" w:type="pct"/>
          </w:tcPr>
          <w:p w14:paraId="571D457C" w14:textId="77777777" w:rsidR="009D7F9D" w:rsidRDefault="009D7F9D" w:rsidP="000374A5">
            <w:pPr>
              <w:spacing w:after="0" w:line="240" w:lineRule="auto"/>
              <w:rPr>
                <w:rFonts w:ascii="Times New Roman" w:hAnsi="Times New Roman"/>
                <w:sz w:val="24"/>
                <w:szCs w:val="24"/>
              </w:rPr>
            </w:pPr>
            <w:r>
              <w:rPr>
                <w:rFonts w:ascii="Times New Roman" w:hAnsi="Times New Roman"/>
                <w:bCs/>
                <w:sz w:val="24"/>
                <w:szCs w:val="24"/>
              </w:rPr>
              <w:t>Производственные излучения</w:t>
            </w:r>
          </w:p>
          <w:p w14:paraId="18FF801D" w14:textId="77777777" w:rsidR="009D7F9D" w:rsidRDefault="009D7F9D" w:rsidP="000374A5">
            <w:pPr>
              <w:spacing w:after="0" w:line="240" w:lineRule="auto"/>
              <w:rPr>
                <w:rFonts w:ascii="Times New Roman" w:hAnsi="Times New Roman"/>
                <w:sz w:val="24"/>
                <w:szCs w:val="24"/>
              </w:rPr>
            </w:pPr>
            <w:r>
              <w:rPr>
                <w:rFonts w:ascii="Times New Roman" w:hAnsi="Times New Roman"/>
                <w:bCs/>
                <w:sz w:val="24"/>
                <w:szCs w:val="24"/>
              </w:rPr>
              <w:t> Электробезопасность</w:t>
            </w:r>
          </w:p>
          <w:p w14:paraId="1CE298C0" w14:textId="77777777" w:rsidR="009D7F9D" w:rsidRDefault="009D7F9D" w:rsidP="000374A5">
            <w:pPr>
              <w:spacing w:after="0" w:line="240" w:lineRule="auto"/>
              <w:rPr>
                <w:rFonts w:ascii="Times New Roman" w:hAnsi="Times New Roman"/>
                <w:sz w:val="24"/>
                <w:szCs w:val="24"/>
              </w:rPr>
            </w:pPr>
            <w:r>
              <w:rPr>
                <w:rFonts w:ascii="Times New Roman" w:hAnsi="Times New Roman"/>
                <w:b/>
                <w:bCs/>
                <w:sz w:val="24"/>
                <w:szCs w:val="24"/>
              </w:rPr>
              <w:t> </w:t>
            </w:r>
            <w:r>
              <w:rPr>
                <w:rFonts w:ascii="Times New Roman" w:hAnsi="Times New Roman"/>
                <w:sz w:val="24"/>
                <w:szCs w:val="24"/>
              </w:rPr>
              <w:t xml:space="preserve">Электромагнитные поля. Воздействие на человека </w:t>
            </w:r>
            <w:r>
              <w:rPr>
                <w:rFonts w:ascii="Times New Roman" w:hAnsi="Times New Roman"/>
                <w:sz w:val="24"/>
                <w:szCs w:val="24"/>
              </w:rPr>
              <w:lastRenderedPageBreak/>
              <w:t>статических электрических и магнитных полей, электромагнитных полей промышленной частоты, электромагнитных полей радиочастот, воздействия УКВ и СВЧ излучения на органы зрения, кожный покров, ЦНС, состав крови и состояние эндокринной системы. Нормирование электромагнитных полей. Действие инфракрасного излучения на человека. Особенности воздействия лазерного излучения. Действие ультрафиолетового излучения, нормирование, профессиональные заболевания, травмы, негативные последствия.</w:t>
            </w:r>
            <w:r>
              <w:rPr>
                <w:rFonts w:ascii="Times New Roman" w:hAnsi="Times New Roman"/>
                <w:i/>
                <w:iCs/>
                <w:sz w:val="24"/>
                <w:szCs w:val="24"/>
              </w:rPr>
              <w:t xml:space="preserve">     </w:t>
            </w:r>
            <w:r>
              <w:rPr>
                <w:rStyle w:val="apple-converted-space"/>
                <w:rFonts w:ascii="Times New Roman" w:hAnsi="Times New Roman"/>
                <w:i/>
                <w:iCs/>
                <w:sz w:val="24"/>
                <w:szCs w:val="24"/>
              </w:rPr>
              <w:t> </w:t>
            </w:r>
            <w:r>
              <w:rPr>
                <w:rFonts w:ascii="Times New Roman" w:hAnsi="Times New Roman"/>
                <w:sz w:val="24"/>
                <w:szCs w:val="24"/>
              </w:rPr>
              <w:t xml:space="preserve">Воздействие  электрического тока на организм человека,  напряжение прикосновения, шаговое напряжение,   </w:t>
            </w:r>
            <w:proofErr w:type="spellStart"/>
            <w:r>
              <w:rPr>
                <w:rFonts w:ascii="Times New Roman" w:hAnsi="Times New Roman"/>
                <w:sz w:val="24"/>
                <w:szCs w:val="24"/>
              </w:rPr>
              <w:t>неотпускающий</w:t>
            </w:r>
            <w:proofErr w:type="spellEnd"/>
            <w:r>
              <w:rPr>
                <w:rFonts w:ascii="Times New Roman" w:hAnsi="Times New Roman"/>
                <w:sz w:val="24"/>
                <w:szCs w:val="24"/>
              </w:rPr>
              <w:t xml:space="preserve"> ток,  ток фибрилляции.   Виды травматических  последствий  в  результате  действия  электротока.  Электрошок  и  опосредованный травматизм.  </w:t>
            </w:r>
            <w:proofErr w:type="spellStart"/>
            <w:r>
              <w:rPr>
                <w:rFonts w:ascii="Times New Roman" w:hAnsi="Times New Roman"/>
                <w:sz w:val="24"/>
                <w:szCs w:val="24"/>
              </w:rPr>
              <w:t>Электроопасность</w:t>
            </w:r>
            <w:proofErr w:type="spellEnd"/>
            <w:r>
              <w:rPr>
                <w:rFonts w:ascii="Times New Roman" w:hAnsi="Times New Roman"/>
                <w:sz w:val="24"/>
                <w:szCs w:val="24"/>
              </w:rPr>
              <w:t>  цепей с глухозаземленной  и  изолированной  нейтралью.</w:t>
            </w:r>
          </w:p>
          <w:p w14:paraId="3C0ACAC7" w14:textId="77777777" w:rsidR="009D7F9D" w:rsidRDefault="009D7F9D" w:rsidP="000374A5">
            <w:pPr>
              <w:spacing w:after="0" w:line="240" w:lineRule="auto"/>
              <w:rPr>
                <w:rFonts w:ascii="Times New Roman" w:hAnsi="Times New Roman"/>
                <w:sz w:val="24"/>
                <w:szCs w:val="24"/>
              </w:rPr>
            </w:pPr>
            <w:r>
              <w:rPr>
                <w:rFonts w:ascii="Times New Roman" w:hAnsi="Times New Roman"/>
                <w:sz w:val="24"/>
                <w:szCs w:val="24"/>
              </w:rPr>
              <w:t>     Методы и способы защиты человека от поражения электротоком. Требования нормативных документов к режиму эксплуатации электроустановок  и применение средств индивидуальной  и  коллективной  защиты</w:t>
            </w:r>
          </w:p>
          <w:p w14:paraId="051203A5" w14:textId="77777777" w:rsidR="009D7F9D" w:rsidRDefault="009D7F9D">
            <w:pPr>
              <w:spacing w:after="0" w:line="240" w:lineRule="auto"/>
              <w:rPr>
                <w:rFonts w:ascii="Times New Roman" w:hAnsi="Times New Roman"/>
                <w:sz w:val="24"/>
                <w:szCs w:val="24"/>
              </w:rPr>
            </w:pPr>
          </w:p>
          <w:p w14:paraId="1F229222" w14:textId="77777777" w:rsidR="009D7F9D" w:rsidRDefault="009D7F9D">
            <w:pPr>
              <w:spacing w:after="0" w:line="240" w:lineRule="auto"/>
              <w:rPr>
                <w:rFonts w:ascii="Times New Roman" w:hAnsi="Times New Roman"/>
                <w:sz w:val="24"/>
                <w:szCs w:val="24"/>
              </w:rPr>
            </w:pPr>
          </w:p>
        </w:tc>
        <w:tc>
          <w:tcPr>
            <w:tcW w:w="476" w:type="pct"/>
            <w:vAlign w:val="center"/>
          </w:tcPr>
          <w:p w14:paraId="0C4CD6E1"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w:t>
            </w:r>
          </w:p>
        </w:tc>
        <w:tc>
          <w:tcPr>
            <w:tcW w:w="712" w:type="pct"/>
            <w:tcBorders>
              <w:top w:val="single" w:sz="4" w:space="0" w:color="000000"/>
              <w:bottom w:val="single" w:sz="4" w:space="0" w:color="000000"/>
            </w:tcBorders>
          </w:tcPr>
          <w:p w14:paraId="7ADC35E0" w14:textId="77777777" w:rsidR="009D7F9D" w:rsidRDefault="009D7F9D">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14:paraId="6D0BBECB" w14:textId="77777777" w:rsidR="009D7F9D" w:rsidRDefault="009D7F9D" w:rsidP="000374A5">
            <w:pPr>
              <w:spacing w:after="0" w:line="240" w:lineRule="auto"/>
              <w:jc w:val="center"/>
              <w:rPr>
                <w:rFonts w:ascii="Times New Roman" w:hAnsi="Times New Roman"/>
                <w:b/>
                <w:bCs/>
                <w:sz w:val="24"/>
                <w:szCs w:val="24"/>
              </w:rPr>
            </w:pPr>
          </w:p>
        </w:tc>
        <w:tc>
          <w:tcPr>
            <w:tcW w:w="643" w:type="pct"/>
            <w:tcBorders>
              <w:top w:val="single" w:sz="4" w:space="0" w:color="000000"/>
              <w:bottom w:val="single" w:sz="4" w:space="0" w:color="000000"/>
            </w:tcBorders>
          </w:tcPr>
          <w:p w14:paraId="76A36BA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lastRenderedPageBreak/>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7665D3E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3B7E8CC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00EC4627" w14:textId="77777777" w:rsidR="009D7F9D" w:rsidRDefault="009D7F9D" w:rsidP="000374A5">
            <w:pPr>
              <w:spacing w:after="0" w:line="240" w:lineRule="auto"/>
              <w:jc w:val="center"/>
              <w:rPr>
                <w:rFonts w:ascii="Times New Roman" w:hAnsi="Times New Roman"/>
                <w:b/>
                <w:bCs/>
                <w:sz w:val="24"/>
                <w:szCs w:val="24"/>
              </w:rPr>
            </w:pPr>
          </w:p>
        </w:tc>
      </w:tr>
      <w:tr w:rsidR="009D7F9D" w14:paraId="00579B23" w14:textId="77777777" w:rsidTr="00EB7300">
        <w:trPr>
          <w:trHeight w:val="20"/>
        </w:trPr>
        <w:tc>
          <w:tcPr>
            <w:tcW w:w="1066" w:type="pct"/>
            <w:vMerge/>
          </w:tcPr>
          <w:p w14:paraId="172A844B" w14:textId="77777777" w:rsidR="009D7F9D" w:rsidRDefault="009D7F9D">
            <w:pPr>
              <w:spacing w:after="0" w:line="240" w:lineRule="auto"/>
              <w:rPr>
                <w:rFonts w:ascii="Times New Roman" w:eastAsia="Calibri" w:hAnsi="Times New Roman"/>
                <w:b/>
                <w:sz w:val="24"/>
                <w:szCs w:val="24"/>
              </w:rPr>
            </w:pPr>
          </w:p>
        </w:tc>
        <w:tc>
          <w:tcPr>
            <w:tcW w:w="2103" w:type="pct"/>
          </w:tcPr>
          <w:p w14:paraId="552201FA" w14:textId="77777777" w:rsidR="009D7F9D" w:rsidRDefault="009D7F9D">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476" w:type="pct"/>
            <w:vAlign w:val="center"/>
          </w:tcPr>
          <w:p w14:paraId="14B2C561" w14:textId="77777777" w:rsidR="009D7F9D" w:rsidRDefault="009D7F9D">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712" w:type="pct"/>
            <w:tcBorders>
              <w:top w:val="single" w:sz="4" w:space="0" w:color="000000"/>
              <w:bottom w:val="single" w:sz="4" w:space="0" w:color="000000"/>
            </w:tcBorders>
          </w:tcPr>
          <w:p w14:paraId="294AC519" w14:textId="77777777" w:rsidR="009D7F9D" w:rsidRDefault="009D7F9D" w:rsidP="000374A5">
            <w:pPr>
              <w:spacing w:after="0" w:line="240" w:lineRule="auto"/>
              <w:rPr>
                <w:rFonts w:ascii="Times New Roman" w:hAnsi="Times New Roman"/>
                <w:b/>
                <w:bCs/>
                <w:sz w:val="24"/>
                <w:szCs w:val="24"/>
              </w:rPr>
            </w:pPr>
          </w:p>
        </w:tc>
        <w:tc>
          <w:tcPr>
            <w:tcW w:w="643" w:type="pct"/>
            <w:tcBorders>
              <w:top w:val="single" w:sz="4" w:space="0" w:color="000000"/>
              <w:bottom w:val="single" w:sz="4" w:space="0" w:color="000000"/>
            </w:tcBorders>
          </w:tcPr>
          <w:p w14:paraId="34782607" w14:textId="77777777" w:rsidR="009D7F9D" w:rsidRDefault="009D7F9D" w:rsidP="000374A5">
            <w:pPr>
              <w:spacing w:after="0" w:line="240" w:lineRule="auto"/>
              <w:rPr>
                <w:rFonts w:ascii="Times New Roman" w:hAnsi="Times New Roman"/>
                <w:b/>
                <w:bCs/>
                <w:sz w:val="24"/>
                <w:szCs w:val="24"/>
              </w:rPr>
            </w:pPr>
          </w:p>
        </w:tc>
      </w:tr>
      <w:tr w:rsidR="005E1B7E" w14:paraId="4C58199B" w14:textId="77777777" w:rsidTr="00EB7300">
        <w:trPr>
          <w:trHeight w:val="20"/>
        </w:trPr>
        <w:tc>
          <w:tcPr>
            <w:tcW w:w="1066" w:type="pct"/>
            <w:vMerge/>
          </w:tcPr>
          <w:p w14:paraId="3BE730DB" w14:textId="77777777" w:rsidR="005E1B7E" w:rsidRDefault="005E1B7E">
            <w:pPr>
              <w:spacing w:after="0" w:line="240" w:lineRule="auto"/>
              <w:rPr>
                <w:rFonts w:ascii="Times New Roman" w:eastAsia="Calibri" w:hAnsi="Times New Roman"/>
                <w:sz w:val="24"/>
                <w:szCs w:val="24"/>
              </w:rPr>
            </w:pPr>
          </w:p>
        </w:tc>
        <w:tc>
          <w:tcPr>
            <w:tcW w:w="2103" w:type="pct"/>
          </w:tcPr>
          <w:p w14:paraId="2F4A22AB" w14:textId="77777777" w:rsidR="005E1B7E" w:rsidRDefault="005E1B7E">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 xml:space="preserve"> </w:t>
            </w:r>
          </w:p>
          <w:p w14:paraId="4A20CB91" w14:textId="77777777" w:rsidR="005E1B7E" w:rsidRDefault="005E1B7E">
            <w:pPr>
              <w:spacing w:after="0" w:line="240" w:lineRule="auto"/>
              <w:rPr>
                <w:rFonts w:ascii="Times New Roman" w:hAnsi="Times New Roman"/>
                <w:sz w:val="24"/>
                <w:szCs w:val="24"/>
              </w:rPr>
            </w:pPr>
            <w:r>
              <w:rPr>
                <w:rFonts w:ascii="Times New Roman" w:hAnsi="Times New Roman"/>
                <w:iCs/>
                <w:sz w:val="24"/>
                <w:szCs w:val="24"/>
              </w:rPr>
              <w:t>Реферат: Органы государственного и общественного контроля и обязанности</w:t>
            </w:r>
          </w:p>
        </w:tc>
        <w:tc>
          <w:tcPr>
            <w:tcW w:w="476" w:type="pct"/>
          </w:tcPr>
          <w:p w14:paraId="672E6485" w14:textId="77777777" w:rsidR="005E1B7E" w:rsidRDefault="005E1B7E">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12" w:type="pct"/>
            <w:tcBorders>
              <w:top w:val="single" w:sz="4" w:space="0" w:color="000000"/>
            </w:tcBorders>
          </w:tcPr>
          <w:p w14:paraId="79D3434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8C878B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DCB1B3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3DF923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2F98A1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A34930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DF8CC6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CC778D7"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643" w:type="pct"/>
            <w:tcBorders>
              <w:top w:val="single" w:sz="4" w:space="0" w:color="000000"/>
            </w:tcBorders>
          </w:tcPr>
          <w:p w14:paraId="0B73CB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7442017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340596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6B380D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5F6294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63EA5E3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12D07C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790F03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E5BE59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26839E8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r>
              <w:rPr>
                <w:rFonts w:ascii="Times New Roman" w:hAnsi="Times New Roman"/>
                <w:sz w:val="24"/>
                <w:szCs w:val="24"/>
              </w:rPr>
              <w:t>Зо.01.02</w:t>
            </w: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r>
              <w:rPr>
                <w:rFonts w:ascii="Times New Roman" w:hAnsi="Times New Roman"/>
                <w:sz w:val="24"/>
                <w:szCs w:val="24"/>
              </w:rPr>
              <w:lastRenderedPageBreak/>
              <w:t>Зо.01.04</w:t>
            </w:r>
            <w:r w:rsidRPr="00FC6517">
              <w:rPr>
                <w:rFonts w:ascii="Times New Roman" w:hAnsi="Times New Roman"/>
                <w:sz w:val="24"/>
                <w:szCs w:val="24"/>
              </w:rPr>
              <w:t xml:space="preserve"> Зо.01.0</w:t>
            </w:r>
            <w:r>
              <w:rPr>
                <w:rFonts w:ascii="Times New Roman" w:hAnsi="Times New Roman"/>
                <w:sz w:val="24"/>
                <w:szCs w:val="24"/>
              </w:rPr>
              <w:t>5</w:t>
            </w:r>
          </w:p>
          <w:p w14:paraId="2264B42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0C60D8C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r>
              <w:rPr>
                <w:rFonts w:ascii="Times New Roman" w:hAnsi="Times New Roman"/>
                <w:sz w:val="24"/>
                <w:szCs w:val="24"/>
              </w:rPr>
              <w:t>Уо.02.02</w:t>
            </w:r>
            <w:r w:rsidRPr="00FC6517">
              <w:rPr>
                <w:rFonts w:ascii="Times New Roman" w:hAnsi="Times New Roman"/>
                <w:sz w:val="24"/>
                <w:szCs w:val="24"/>
              </w:rPr>
              <w:t xml:space="preserve"> </w:t>
            </w:r>
            <w:r>
              <w:rPr>
                <w:rFonts w:ascii="Times New Roman" w:hAnsi="Times New Roman"/>
                <w:sz w:val="24"/>
                <w:szCs w:val="24"/>
              </w:rPr>
              <w:t>Уо.02.03</w:t>
            </w:r>
            <w:r w:rsidRPr="00FC6517">
              <w:rPr>
                <w:rFonts w:ascii="Times New Roman" w:hAnsi="Times New Roman"/>
                <w:sz w:val="24"/>
                <w:szCs w:val="24"/>
              </w:rPr>
              <w:t xml:space="preserve"> </w:t>
            </w:r>
            <w:r>
              <w:rPr>
                <w:rFonts w:ascii="Times New Roman" w:hAnsi="Times New Roman"/>
                <w:sz w:val="24"/>
                <w:szCs w:val="24"/>
              </w:rPr>
              <w:t>Уо.02.04</w:t>
            </w:r>
            <w:r w:rsidRPr="00FC6517">
              <w:rPr>
                <w:rFonts w:ascii="Times New Roman" w:hAnsi="Times New Roman"/>
                <w:sz w:val="24"/>
                <w:szCs w:val="24"/>
              </w:rPr>
              <w:t xml:space="preserve"> </w:t>
            </w:r>
            <w:r>
              <w:rPr>
                <w:rFonts w:ascii="Times New Roman" w:hAnsi="Times New Roman"/>
                <w:sz w:val="24"/>
                <w:szCs w:val="24"/>
              </w:rPr>
              <w:t>Уо.02.05</w:t>
            </w:r>
            <w:r w:rsidRPr="00FC6517">
              <w:rPr>
                <w:rFonts w:ascii="Times New Roman" w:hAnsi="Times New Roman"/>
                <w:sz w:val="24"/>
                <w:szCs w:val="24"/>
              </w:rPr>
              <w:t xml:space="preserve"> </w:t>
            </w:r>
            <w:r>
              <w:rPr>
                <w:rFonts w:ascii="Times New Roman" w:hAnsi="Times New Roman"/>
                <w:sz w:val="24"/>
                <w:szCs w:val="24"/>
              </w:rPr>
              <w:t>Уо.02.06</w:t>
            </w:r>
            <w:r w:rsidRPr="00FC6517">
              <w:rPr>
                <w:rFonts w:ascii="Times New Roman" w:hAnsi="Times New Roman"/>
                <w:sz w:val="24"/>
                <w:szCs w:val="24"/>
              </w:rPr>
              <w:t xml:space="preserve"> </w:t>
            </w:r>
            <w:r>
              <w:rPr>
                <w:rFonts w:ascii="Times New Roman" w:hAnsi="Times New Roman"/>
                <w:sz w:val="24"/>
                <w:szCs w:val="24"/>
              </w:rPr>
              <w:t>Уо.02.07</w:t>
            </w:r>
            <w:r w:rsidRPr="00FC6517">
              <w:rPr>
                <w:rFonts w:ascii="Times New Roman" w:hAnsi="Times New Roman"/>
                <w:sz w:val="24"/>
                <w:szCs w:val="24"/>
              </w:rPr>
              <w:t xml:space="preserve"> </w:t>
            </w:r>
            <w:r>
              <w:rPr>
                <w:rFonts w:ascii="Times New Roman" w:hAnsi="Times New Roman"/>
                <w:sz w:val="24"/>
                <w:szCs w:val="24"/>
              </w:rPr>
              <w:t>Уо.02.08</w:t>
            </w:r>
            <w:r w:rsidRPr="00FC6517">
              <w:rPr>
                <w:rFonts w:ascii="Times New Roman" w:hAnsi="Times New Roman"/>
                <w:sz w:val="24"/>
                <w:szCs w:val="24"/>
              </w:rPr>
              <w:t xml:space="preserve"> Уо.02.09</w:t>
            </w:r>
          </w:p>
          <w:p w14:paraId="7A67EC4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r>
              <w:rPr>
                <w:rFonts w:ascii="Times New Roman" w:hAnsi="Times New Roman"/>
                <w:sz w:val="24"/>
                <w:szCs w:val="24"/>
              </w:rPr>
              <w:t>Зо.02.02</w:t>
            </w:r>
            <w:r w:rsidRPr="00FC6517">
              <w:rPr>
                <w:rFonts w:ascii="Times New Roman" w:hAnsi="Times New Roman"/>
                <w:sz w:val="24"/>
                <w:szCs w:val="24"/>
              </w:rPr>
              <w:t xml:space="preserve"> </w:t>
            </w:r>
            <w:r>
              <w:rPr>
                <w:rFonts w:ascii="Times New Roman" w:hAnsi="Times New Roman"/>
                <w:sz w:val="24"/>
                <w:szCs w:val="24"/>
              </w:rPr>
              <w:t>Зо.02.03</w:t>
            </w:r>
          </w:p>
          <w:p w14:paraId="7FE0584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5CA778A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1FCB946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r>
              <w:rPr>
                <w:rFonts w:ascii="Times New Roman" w:hAnsi="Times New Roman"/>
                <w:sz w:val="24"/>
                <w:szCs w:val="24"/>
              </w:rPr>
              <w:t>Уо.03.03</w:t>
            </w:r>
            <w:r w:rsidRPr="00FC6517">
              <w:rPr>
                <w:rFonts w:ascii="Times New Roman" w:hAnsi="Times New Roman"/>
                <w:sz w:val="24"/>
                <w:szCs w:val="24"/>
              </w:rPr>
              <w:t xml:space="preserve"> </w:t>
            </w:r>
            <w:r>
              <w:rPr>
                <w:rFonts w:ascii="Times New Roman" w:hAnsi="Times New Roman"/>
                <w:sz w:val="24"/>
                <w:szCs w:val="24"/>
              </w:rPr>
              <w:t>Уо.03.04</w:t>
            </w:r>
            <w:r w:rsidRPr="00FC6517">
              <w:rPr>
                <w:rFonts w:ascii="Times New Roman" w:hAnsi="Times New Roman"/>
                <w:sz w:val="24"/>
                <w:szCs w:val="24"/>
              </w:rPr>
              <w:t xml:space="preserve"> </w:t>
            </w:r>
            <w:r>
              <w:rPr>
                <w:rFonts w:ascii="Times New Roman" w:hAnsi="Times New Roman"/>
                <w:sz w:val="24"/>
                <w:szCs w:val="24"/>
              </w:rPr>
              <w:t>Уо.03.05</w:t>
            </w:r>
            <w:r w:rsidRPr="00FC6517">
              <w:rPr>
                <w:rFonts w:ascii="Times New Roman" w:hAnsi="Times New Roman"/>
                <w:sz w:val="24"/>
                <w:szCs w:val="24"/>
              </w:rPr>
              <w:t xml:space="preserve"> </w:t>
            </w:r>
            <w:r>
              <w:rPr>
                <w:rFonts w:ascii="Times New Roman" w:hAnsi="Times New Roman"/>
                <w:sz w:val="24"/>
                <w:szCs w:val="24"/>
              </w:rPr>
              <w:t>Уо.03.06</w:t>
            </w:r>
            <w:r w:rsidRPr="00FC6517">
              <w:rPr>
                <w:rFonts w:ascii="Times New Roman" w:hAnsi="Times New Roman"/>
                <w:sz w:val="24"/>
                <w:szCs w:val="24"/>
              </w:rPr>
              <w:t xml:space="preserve"> </w:t>
            </w:r>
            <w:r>
              <w:rPr>
                <w:rFonts w:ascii="Times New Roman" w:hAnsi="Times New Roman"/>
                <w:sz w:val="24"/>
                <w:szCs w:val="24"/>
              </w:rPr>
              <w:t>Уо.03.07</w:t>
            </w:r>
            <w:r w:rsidRPr="00FC6517">
              <w:rPr>
                <w:rFonts w:ascii="Times New Roman" w:hAnsi="Times New Roman"/>
                <w:sz w:val="24"/>
                <w:szCs w:val="24"/>
              </w:rPr>
              <w:t xml:space="preserve"> </w:t>
            </w:r>
            <w:r>
              <w:rPr>
                <w:rFonts w:ascii="Times New Roman" w:hAnsi="Times New Roman"/>
                <w:sz w:val="24"/>
                <w:szCs w:val="24"/>
              </w:rPr>
              <w:t>Уо.03.08</w:t>
            </w:r>
          </w:p>
          <w:p w14:paraId="6009EE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781209C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Зо.03.01  Зо.03.02</w:t>
            </w:r>
          </w:p>
          <w:p w14:paraId="670D7CE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B7E1F9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008F6E28"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198196C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1B82042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5E5D91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3DC6412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79BE45A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Зо.04.02</w:t>
            </w:r>
          </w:p>
          <w:p w14:paraId="138281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10B15B3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Зо.05.02</w:t>
            </w:r>
          </w:p>
          <w:p w14:paraId="7F040D2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5979DE1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334A36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4126436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Зо.06.03</w:t>
            </w:r>
          </w:p>
          <w:p w14:paraId="73F383F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601B004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06E7C58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04914B9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r>
              <w:rPr>
                <w:rFonts w:ascii="Times New Roman" w:hAnsi="Times New Roman"/>
                <w:sz w:val="24"/>
                <w:szCs w:val="24"/>
              </w:rPr>
              <w:t>Зо.07.02</w:t>
            </w:r>
            <w:r w:rsidRPr="00FC6517">
              <w:rPr>
                <w:rFonts w:ascii="Times New Roman" w:hAnsi="Times New Roman"/>
                <w:sz w:val="24"/>
                <w:szCs w:val="24"/>
              </w:rPr>
              <w:t xml:space="preserve"> </w:t>
            </w:r>
            <w:r>
              <w:rPr>
                <w:rFonts w:ascii="Times New Roman" w:hAnsi="Times New Roman"/>
                <w:sz w:val="24"/>
                <w:szCs w:val="24"/>
              </w:rPr>
              <w:t>Зо.07.03</w:t>
            </w:r>
            <w:r w:rsidRPr="00FC6517">
              <w:rPr>
                <w:rFonts w:ascii="Times New Roman" w:hAnsi="Times New Roman"/>
                <w:sz w:val="24"/>
                <w:szCs w:val="24"/>
              </w:rPr>
              <w:t xml:space="preserve"> </w:t>
            </w:r>
            <w:r>
              <w:rPr>
                <w:rFonts w:ascii="Times New Roman" w:hAnsi="Times New Roman"/>
                <w:sz w:val="24"/>
                <w:szCs w:val="24"/>
              </w:rPr>
              <w:t>Зо.07.04</w:t>
            </w:r>
            <w:r w:rsidRPr="00FC6517">
              <w:rPr>
                <w:rFonts w:ascii="Times New Roman" w:hAnsi="Times New Roman"/>
                <w:sz w:val="24"/>
                <w:szCs w:val="24"/>
              </w:rPr>
              <w:t xml:space="preserve"> Зо.07.05 </w:t>
            </w:r>
          </w:p>
          <w:p w14:paraId="550DDC9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0FD5371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01AE84A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F24EA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664790F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629178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Зо.09.01 Зо.09.02</w:t>
            </w:r>
            <w:r w:rsidRPr="00FC6517">
              <w:rPr>
                <w:rFonts w:ascii="Times New Roman" w:hAnsi="Times New Roman"/>
                <w:sz w:val="24"/>
                <w:szCs w:val="24"/>
              </w:rPr>
              <w:t xml:space="preserve"> </w:t>
            </w:r>
            <w:r>
              <w:rPr>
                <w:rFonts w:ascii="Times New Roman" w:hAnsi="Times New Roman"/>
                <w:sz w:val="24"/>
                <w:szCs w:val="24"/>
              </w:rPr>
              <w:t>Зо.09.03</w:t>
            </w:r>
            <w:r w:rsidRPr="00FC6517">
              <w:rPr>
                <w:rFonts w:ascii="Times New Roman" w:hAnsi="Times New Roman"/>
                <w:sz w:val="24"/>
                <w:szCs w:val="24"/>
              </w:rPr>
              <w:t xml:space="preserve"> </w:t>
            </w:r>
            <w:r>
              <w:rPr>
                <w:rFonts w:ascii="Times New Roman" w:hAnsi="Times New Roman"/>
                <w:sz w:val="24"/>
                <w:szCs w:val="24"/>
              </w:rPr>
              <w:t>Зо.09.04</w:t>
            </w:r>
          </w:p>
          <w:p w14:paraId="01BD0AE8"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9D7F9D" w14:paraId="41F9A1C5" w14:textId="77777777" w:rsidTr="00EB7300">
        <w:trPr>
          <w:trHeight w:val="20"/>
        </w:trPr>
        <w:tc>
          <w:tcPr>
            <w:tcW w:w="3169" w:type="pct"/>
            <w:gridSpan w:val="2"/>
          </w:tcPr>
          <w:p w14:paraId="6ADB3968" w14:textId="77777777" w:rsidR="009D7F9D" w:rsidRDefault="009D7F9D">
            <w:pPr>
              <w:spacing w:after="0" w:line="240" w:lineRule="auto"/>
              <w:rPr>
                <w:rFonts w:ascii="Times New Roman" w:hAnsi="Times New Roman"/>
                <w:b/>
                <w:sz w:val="24"/>
                <w:szCs w:val="24"/>
              </w:rPr>
            </w:pPr>
            <w:r>
              <w:rPr>
                <w:rFonts w:ascii="Times New Roman" w:hAnsi="Times New Roman"/>
                <w:b/>
                <w:sz w:val="24"/>
                <w:szCs w:val="24"/>
              </w:rPr>
              <w:lastRenderedPageBreak/>
              <w:t>Промежуточная аттестация</w:t>
            </w:r>
          </w:p>
        </w:tc>
        <w:tc>
          <w:tcPr>
            <w:tcW w:w="476" w:type="pct"/>
            <w:vAlign w:val="center"/>
          </w:tcPr>
          <w:p w14:paraId="7736436A" w14:textId="77777777" w:rsidR="009D7F9D" w:rsidRDefault="009D7F9D">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12" w:type="pct"/>
          </w:tcPr>
          <w:p w14:paraId="77C5246D" w14:textId="77777777" w:rsidR="009D7F9D" w:rsidRDefault="009D7F9D">
            <w:pPr>
              <w:spacing w:after="0" w:line="240" w:lineRule="auto"/>
              <w:rPr>
                <w:rFonts w:ascii="Times New Roman" w:hAnsi="Times New Roman"/>
                <w:b/>
                <w:sz w:val="24"/>
                <w:szCs w:val="24"/>
              </w:rPr>
            </w:pPr>
          </w:p>
        </w:tc>
        <w:tc>
          <w:tcPr>
            <w:tcW w:w="643" w:type="pct"/>
          </w:tcPr>
          <w:p w14:paraId="61137197" w14:textId="77777777" w:rsidR="009D7F9D" w:rsidRDefault="009D7F9D">
            <w:pPr>
              <w:spacing w:after="0" w:line="240" w:lineRule="auto"/>
              <w:rPr>
                <w:rFonts w:ascii="Times New Roman" w:hAnsi="Times New Roman"/>
                <w:b/>
                <w:sz w:val="24"/>
                <w:szCs w:val="24"/>
              </w:rPr>
            </w:pPr>
          </w:p>
        </w:tc>
      </w:tr>
      <w:tr w:rsidR="009D7F9D" w14:paraId="0904403D" w14:textId="77777777" w:rsidTr="00EB7300">
        <w:trPr>
          <w:trHeight w:val="20"/>
        </w:trPr>
        <w:tc>
          <w:tcPr>
            <w:tcW w:w="3169" w:type="pct"/>
            <w:gridSpan w:val="2"/>
          </w:tcPr>
          <w:p w14:paraId="20BFDC55" w14:textId="77777777" w:rsidR="009D7F9D" w:rsidRDefault="009D7F9D">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476" w:type="pct"/>
            <w:vAlign w:val="center"/>
          </w:tcPr>
          <w:p w14:paraId="7B747394" w14:textId="77777777" w:rsidR="009D7F9D" w:rsidRDefault="009D7F9D" w:rsidP="00731267">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712" w:type="pct"/>
          </w:tcPr>
          <w:p w14:paraId="3D82F8A4" w14:textId="77777777" w:rsidR="009D7F9D" w:rsidRDefault="009D7F9D">
            <w:pPr>
              <w:spacing w:after="0" w:line="240" w:lineRule="auto"/>
              <w:rPr>
                <w:rFonts w:ascii="Times New Roman" w:hAnsi="Times New Roman"/>
                <w:b/>
                <w:bCs/>
                <w:sz w:val="24"/>
                <w:szCs w:val="24"/>
              </w:rPr>
            </w:pPr>
          </w:p>
        </w:tc>
        <w:tc>
          <w:tcPr>
            <w:tcW w:w="643" w:type="pct"/>
          </w:tcPr>
          <w:p w14:paraId="6489796D" w14:textId="77777777" w:rsidR="009D7F9D" w:rsidRDefault="009D7F9D">
            <w:pPr>
              <w:spacing w:after="0" w:line="240" w:lineRule="auto"/>
              <w:rPr>
                <w:rFonts w:ascii="Times New Roman" w:hAnsi="Times New Roman"/>
                <w:b/>
                <w:bCs/>
                <w:sz w:val="24"/>
                <w:szCs w:val="24"/>
              </w:rPr>
            </w:pPr>
          </w:p>
        </w:tc>
      </w:tr>
    </w:tbl>
    <w:p w14:paraId="03211E62" w14:textId="77777777" w:rsidR="00B75F01" w:rsidRDefault="00B75F01">
      <w:pPr>
        <w:ind w:firstLine="709"/>
        <w:rPr>
          <w:rFonts w:ascii="Times New Roman" w:hAnsi="Times New Roman"/>
          <w:b/>
          <w:bCs/>
        </w:rPr>
      </w:pPr>
    </w:p>
    <w:p w14:paraId="28974E40" w14:textId="77777777" w:rsidR="00B75F01" w:rsidRDefault="00B75F01">
      <w:pPr>
        <w:ind w:firstLine="709"/>
        <w:rPr>
          <w:rFonts w:ascii="Times New Roman" w:hAnsi="Times New Roman"/>
          <w:b/>
          <w:bCs/>
        </w:rPr>
      </w:pPr>
    </w:p>
    <w:p w14:paraId="4FA1AD04" w14:textId="77777777" w:rsidR="00B75F01" w:rsidRDefault="00B75F01">
      <w:pPr>
        <w:jc w:val="both"/>
        <w:rPr>
          <w:i/>
        </w:rPr>
        <w:sectPr w:rsidR="00B75F01">
          <w:pgSz w:w="16838" w:h="11906" w:orient="landscape"/>
          <w:pgMar w:top="851" w:right="1134" w:bottom="851" w:left="992" w:header="0" w:footer="0" w:gutter="0"/>
          <w:cols w:space="720"/>
          <w:docGrid w:linePitch="360"/>
        </w:sectPr>
      </w:pPr>
    </w:p>
    <w:p w14:paraId="0877530A" w14:textId="77777777" w:rsidR="00B75F01" w:rsidRDefault="001D3906">
      <w:pPr>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64B95F47"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3.1. Для реализации программы  дисциплины должны быть предусмотрены следующие специальные помещения:</w:t>
      </w:r>
    </w:p>
    <w:p w14:paraId="36890CEC"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Кабинет «</w:t>
      </w:r>
      <w:r w:rsidR="009F4C55">
        <w:rPr>
          <w:rFonts w:ascii="Times New Roman" w:hAnsi="Times New Roman"/>
          <w:bCs/>
          <w:color w:val="000000" w:themeColor="text1"/>
          <w:sz w:val="24"/>
          <w:szCs w:val="24"/>
        </w:rPr>
        <w:t>Теоретическое обучение</w:t>
      </w:r>
      <w:r>
        <w:rPr>
          <w:rFonts w:ascii="Times New Roman" w:hAnsi="Times New Roman"/>
          <w:bCs/>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профессии </w:t>
      </w:r>
      <w:r>
        <w:rPr>
          <w:rFonts w:ascii="Times New Roman" w:hAnsi="Times New Roman"/>
          <w:b/>
          <w:color w:val="000000" w:themeColor="text1"/>
          <w:sz w:val="24"/>
          <w:szCs w:val="24"/>
        </w:rPr>
        <w:t>0</w:t>
      </w:r>
      <w:r>
        <w:rPr>
          <w:rFonts w:ascii="Times New Roman" w:hAnsi="Times New Roman"/>
          <w:color w:val="000000" w:themeColor="text1"/>
          <w:sz w:val="24"/>
          <w:szCs w:val="24"/>
        </w:rPr>
        <w:t>8.01.24. Мастер столярно-плотничных, паркетных и стекольных работ</w:t>
      </w:r>
    </w:p>
    <w:p w14:paraId="42C18350" w14:textId="77777777" w:rsidR="00B75F01" w:rsidRDefault="00B75F01">
      <w:pPr>
        <w:spacing w:after="0"/>
        <w:ind w:firstLine="709"/>
        <w:jc w:val="both"/>
        <w:rPr>
          <w:rFonts w:ascii="Times New Roman" w:hAnsi="Times New Roman"/>
          <w:bCs/>
          <w:color w:val="000000"/>
          <w:sz w:val="24"/>
          <w:szCs w:val="24"/>
        </w:rPr>
      </w:pPr>
    </w:p>
    <w:p w14:paraId="14D77C24" w14:textId="77777777" w:rsidR="00B75F01" w:rsidRDefault="001D3906">
      <w:pPr>
        <w:spacing w:after="0"/>
        <w:ind w:firstLine="709"/>
        <w:jc w:val="both"/>
        <w:rPr>
          <w:rFonts w:ascii="Times New Roman" w:hAnsi="Times New Roman"/>
          <w:b/>
          <w:bCs/>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9C23005"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B8F979" w14:textId="77777777" w:rsidR="00B75F01" w:rsidRDefault="00B75F01">
      <w:pPr>
        <w:spacing w:after="0"/>
        <w:ind w:firstLine="709"/>
        <w:jc w:val="both"/>
        <w:rPr>
          <w:rFonts w:ascii="Times New Roman" w:hAnsi="Times New Roman"/>
          <w:bCs/>
          <w:color w:val="000000"/>
          <w:sz w:val="24"/>
          <w:szCs w:val="24"/>
        </w:rPr>
      </w:pPr>
    </w:p>
    <w:p w14:paraId="68475FA3"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152CD166" w14:textId="77777777" w:rsidR="00B75F01" w:rsidRDefault="001D3906" w:rsidP="00801EB9">
      <w:pPr>
        <w:numPr>
          <w:ilvl w:val="0"/>
          <w:numId w:val="36"/>
        </w:numPr>
        <w:spacing w:after="0"/>
        <w:ind w:left="0"/>
        <w:rPr>
          <w:rFonts w:ascii="Times New Roman" w:hAnsi="Times New Roman"/>
          <w:color w:val="000000"/>
          <w:sz w:val="24"/>
          <w:szCs w:val="24"/>
        </w:rPr>
      </w:pPr>
      <w:proofErr w:type="spellStart"/>
      <w:r>
        <w:rPr>
          <w:rFonts w:ascii="Times New Roman" w:hAnsi="Times New Roman"/>
          <w:iCs/>
          <w:color w:val="000000" w:themeColor="text1"/>
          <w:sz w:val="24"/>
          <w:szCs w:val="24"/>
        </w:rPr>
        <w:t>Карнаух</w:t>
      </w:r>
      <w:proofErr w:type="spellEnd"/>
      <w:r>
        <w:rPr>
          <w:rFonts w:ascii="Times New Roman" w:hAnsi="Times New Roman"/>
          <w:iCs/>
          <w:color w:val="000000" w:themeColor="text1"/>
          <w:sz w:val="24"/>
          <w:szCs w:val="24"/>
        </w:rPr>
        <w:t>, Н. Н. </w:t>
      </w:r>
      <w:r>
        <w:rPr>
          <w:rFonts w:ascii="Times New Roman" w:hAnsi="Times New Roman"/>
          <w:color w:val="000000" w:themeColor="text1"/>
          <w:sz w:val="24"/>
          <w:szCs w:val="24"/>
        </w:rPr>
        <w:t xml:space="preserve"> Охрана труда : учебник для среднего профессионального образования / Н. Н. </w:t>
      </w:r>
      <w:proofErr w:type="spellStart"/>
      <w:r>
        <w:rPr>
          <w:rFonts w:ascii="Times New Roman" w:hAnsi="Times New Roman"/>
          <w:color w:val="000000" w:themeColor="text1"/>
          <w:sz w:val="24"/>
          <w:szCs w:val="24"/>
        </w:rPr>
        <w:t>Карнаух</w:t>
      </w:r>
      <w:proofErr w:type="spellEnd"/>
      <w:r>
        <w:rPr>
          <w:rFonts w:ascii="Times New Roman" w:hAnsi="Times New Roman"/>
          <w:color w:val="000000" w:themeColor="text1"/>
          <w:sz w:val="24"/>
          <w:szCs w:val="24"/>
        </w:rPr>
        <w:t xml:space="preserve">.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380 с. — (Профессиональное образование). — ISBN 978-5-534-02527-9.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1" w:tooltip="https://urait.ru/bcode/450689" w:history="1">
        <w:r>
          <w:rPr>
            <w:rStyle w:val="af2"/>
            <w:rFonts w:ascii="Times New Roman" w:hAnsi="Times New Roman"/>
            <w:color w:val="000000" w:themeColor="text1"/>
            <w:sz w:val="24"/>
            <w:szCs w:val="24"/>
          </w:rPr>
          <w:t>https://urait.ru/bcode/450689</w:t>
        </w:r>
      </w:hyperlink>
    </w:p>
    <w:p w14:paraId="736A0015" w14:textId="77777777" w:rsidR="00B75F01" w:rsidRDefault="001D3906" w:rsidP="00801EB9">
      <w:pPr>
        <w:numPr>
          <w:ilvl w:val="0"/>
          <w:numId w:val="36"/>
        </w:numPr>
        <w:spacing w:after="0"/>
        <w:ind w:left="0"/>
        <w:rPr>
          <w:rFonts w:ascii="Times New Roman" w:hAnsi="Times New Roman"/>
          <w:color w:val="000000"/>
          <w:sz w:val="24"/>
          <w:szCs w:val="24"/>
        </w:rPr>
      </w:pPr>
      <w:r>
        <w:rPr>
          <w:rFonts w:ascii="Times New Roman" w:hAnsi="Times New Roman"/>
          <w:iCs/>
          <w:color w:val="000000" w:themeColor="text1"/>
          <w:sz w:val="24"/>
          <w:szCs w:val="24"/>
        </w:rPr>
        <w:t>Беляков, Г. И. </w:t>
      </w:r>
      <w:r>
        <w:rPr>
          <w:rFonts w:ascii="Times New Roman" w:hAnsi="Times New Roman"/>
          <w:color w:val="000000" w:themeColor="text1"/>
          <w:sz w:val="24"/>
          <w:szCs w:val="24"/>
        </w:rPr>
        <w:t xml:space="preserve"> Охрана труда и техника безопасности : учебник для среднего профессионального образования / Г. И. Беляков. — 3-е изд., </w:t>
      </w:r>
      <w:proofErr w:type="spellStart"/>
      <w:r>
        <w:rPr>
          <w:rFonts w:ascii="Times New Roman" w:hAnsi="Times New Roman"/>
          <w:color w:val="000000" w:themeColor="text1"/>
          <w:sz w:val="24"/>
          <w:szCs w:val="24"/>
        </w:rPr>
        <w:t>перераб</w:t>
      </w:r>
      <w:proofErr w:type="spellEnd"/>
      <w:r>
        <w:rPr>
          <w:rFonts w:ascii="Times New Roman" w:hAnsi="Times New Roman"/>
          <w:color w:val="000000" w:themeColor="text1"/>
          <w:sz w:val="24"/>
          <w:szCs w:val="24"/>
        </w:rPr>
        <w:t xml:space="preserve">. и доп.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404 с. — (Профессиональное образование). — ISBN 978-5-534-00376-5.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2" w:tooltip="https://urait.ru/bcode/451139" w:history="1">
        <w:r>
          <w:rPr>
            <w:rStyle w:val="af2"/>
            <w:rFonts w:ascii="Times New Roman" w:hAnsi="Times New Roman"/>
            <w:color w:val="000000" w:themeColor="text1"/>
            <w:sz w:val="24"/>
            <w:szCs w:val="24"/>
          </w:rPr>
          <w:t>https://urait.ru/bcode/451139</w:t>
        </w:r>
      </w:hyperlink>
    </w:p>
    <w:p w14:paraId="44921127" w14:textId="77777777" w:rsidR="00B75F01" w:rsidRDefault="001D3906" w:rsidP="00801EB9">
      <w:pPr>
        <w:numPr>
          <w:ilvl w:val="0"/>
          <w:numId w:val="36"/>
        </w:numPr>
        <w:spacing w:after="0"/>
        <w:ind w:left="0"/>
        <w:rPr>
          <w:rFonts w:ascii="Times New Roman" w:hAnsi="Times New Roman"/>
          <w:color w:val="000000"/>
          <w:sz w:val="24"/>
          <w:szCs w:val="24"/>
        </w:rPr>
      </w:pPr>
      <w:r>
        <w:rPr>
          <w:rFonts w:ascii="Times New Roman" w:hAnsi="Times New Roman"/>
          <w:iCs/>
          <w:color w:val="000000" w:themeColor="text1"/>
          <w:sz w:val="24"/>
          <w:szCs w:val="24"/>
        </w:rPr>
        <w:t>Родионова, О. М. </w:t>
      </w:r>
      <w:r>
        <w:rPr>
          <w:rFonts w:ascii="Times New Roman" w:hAnsi="Times New Roman"/>
          <w:color w:val="000000" w:themeColor="text1"/>
          <w:sz w:val="24"/>
          <w:szCs w:val="24"/>
        </w:rPr>
        <w:t xml:space="preserve"> Охрана труда : учебник для среднего профессионального образования / О. М. Родионова, Д. А. Семенов.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113 с. — (Профессиональное образование). — ISBN 978-5-534-09562-3.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3" w:tooltip="https://urait.ru/bcode/452073" w:history="1">
        <w:r>
          <w:rPr>
            <w:rStyle w:val="af2"/>
            <w:rFonts w:ascii="Times New Roman" w:hAnsi="Times New Roman"/>
            <w:color w:val="000000" w:themeColor="text1"/>
            <w:sz w:val="24"/>
            <w:szCs w:val="24"/>
          </w:rPr>
          <w:t>https://urait.ru/bcode/452073</w:t>
        </w:r>
      </w:hyperlink>
    </w:p>
    <w:p w14:paraId="32A8D1D2" w14:textId="77777777" w:rsidR="00B75F01" w:rsidRDefault="001D3906" w:rsidP="00801EB9">
      <w:pPr>
        <w:numPr>
          <w:ilvl w:val="0"/>
          <w:numId w:val="36"/>
        </w:numPr>
        <w:spacing w:after="0"/>
        <w:ind w:left="0"/>
        <w:rPr>
          <w:rFonts w:ascii="Times New Roman" w:hAnsi="Times New Roman"/>
          <w:color w:val="000000"/>
          <w:sz w:val="24"/>
          <w:szCs w:val="24"/>
        </w:rPr>
      </w:pPr>
      <w:r>
        <w:rPr>
          <w:rFonts w:ascii="Times New Roman" w:hAnsi="Times New Roman"/>
          <w:iCs/>
          <w:color w:val="000000" w:themeColor="text1"/>
          <w:sz w:val="24"/>
          <w:szCs w:val="24"/>
        </w:rPr>
        <w:t>Родионова, О. М. </w:t>
      </w:r>
      <w:r>
        <w:rPr>
          <w:rFonts w:ascii="Times New Roman" w:hAnsi="Times New Roman"/>
          <w:color w:val="000000" w:themeColor="text1"/>
          <w:sz w:val="24"/>
          <w:szCs w:val="24"/>
        </w:rPr>
        <w:t xml:space="preserve">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441 с. — (Профессиональное образование). — ISBN 978-5-534-01569-0.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4" w:tooltip="https://urait.ru/bcode/452351" w:history="1">
        <w:r>
          <w:rPr>
            <w:rStyle w:val="af2"/>
            <w:rFonts w:ascii="Times New Roman" w:hAnsi="Times New Roman"/>
            <w:color w:val="000000" w:themeColor="text1"/>
            <w:sz w:val="24"/>
            <w:szCs w:val="24"/>
          </w:rPr>
          <w:t>https://urait.ru/bcode/452351</w:t>
        </w:r>
      </w:hyperlink>
    </w:p>
    <w:p w14:paraId="1186382A" w14:textId="77777777" w:rsidR="00B75F01" w:rsidRDefault="001D3906" w:rsidP="00801EB9">
      <w:pPr>
        <w:numPr>
          <w:ilvl w:val="0"/>
          <w:numId w:val="36"/>
        </w:numPr>
        <w:spacing w:after="0"/>
        <w:ind w:left="0"/>
        <w:rPr>
          <w:rFonts w:ascii="Times New Roman" w:hAnsi="Times New Roman"/>
          <w:color w:val="000000"/>
          <w:sz w:val="24"/>
          <w:szCs w:val="24"/>
        </w:rPr>
      </w:pPr>
      <w:proofErr w:type="spellStart"/>
      <w:r>
        <w:rPr>
          <w:rFonts w:ascii="Times New Roman" w:hAnsi="Times New Roman"/>
          <w:iCs/>
          <w:color w:val="000000" w:themeColor="text1"/>
          <w:sz w:val="24"/>
          <w:szCs w:val="24"/>
        </w:rPr>
        <w:t>Завертаная</w:t>
      </w:r>
      <w:proofErr w:type="spellEnd"/>
      <w:r>
        <w:rPr>
          <w:rFonts w:ascii="Times New Roman" w:hAnsi="Times New Roman"/>
          <w:iCs/>
          <w:color w:val="000000" w:themeColor="text1"/>
          <w:sz w:val="24"/>
          <w:szCs w:val="24"/>
        </w:rPr>
        <w:t>, Е. И. </w:t>
      </w:r>
      <w:r>
        <w:rPr>
          <w:rFonts w:ascii="Times New Roman" w:hAnsi="Times New Roman"/>
          <w:color w:val="000000" w:themeColor="text1"/>
          <w:sz w:val="24"/>
          <w:szCs w:val="24"/>
        </w:rPr>
        <w:t xml:space="preserve">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w:t>
      </w:r>
      <w:proofErr w:type="spellStart"/>
      <w:r>
        <w:rPr>
          <w:rFonts w:ascii="Times New Roman" w:hAnsi="Times New Roman"/>
          <w:color w:val="000000" w:themeColor="text1"/>
          <w:sz w:val="24"/>
          <w:szCs w:val="24"/>
        </w:rPr>
        <w:t>Завертаная</w:t>
      </w:r>
      <w:proofErr w:type="spellEnd"/>
      <w:r>
        <w:rPr>
          <w:rFonts w:ascii="Times New Roman" w:hAnsi="Times New Roman"/>
          <w:color w:val="000000" w:themeColor="text1"/>
          <w:sz w:val="24"/>
          <w:szCs w:val="24"/>
        </w:rPr>
        <w:t xml:space="preserve">.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307 с. — (Профессиональное образование). — ISBN 978-5-9916-9502-2.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5" w:tooltip="https://urait.ru/bcode/453052" w:history="1">
        <w:r>
          <w:rPr>
            <w:rStyle w:val="af2"/>
            <w:rFonts w:ascii="Times New Roman" w:hAnsi="Times New Roman"/>
            <w:color w:val="000000" w:themeColor="text1"/>
            <w:sz w:val="24"/>
            <w:szCs w:val="24"/>
          </w:rPr>
          <w:t>https://urait.ru/bcode/453052</w:t>
        </w:r>
      </w:hyperlink>
    </w:p>
    <w:p w14:paraId="652552AF" w14:textId="77777777" w:rsidR="00B75F01" w:rsidRDefault="001D3906" w:rsidP="00801EB9">
      <w:pPr>
        <w:numPr>
          <w:ilvl w:val="0"/>
          <w:numId w:val="36"/>
        </w:numPr>
        <w:spacing w:after="0"/>
        <w:ind w:left="0" w:firstLine="0"/>
        <w:rPr>
          <w:rFonts w:ascii="Times New Roman" w:hAnsi="Times New Roman"/>
          <w:color w:val="000000"/>
          <w:sz w:val="24"/>
          <w:szCs w:val="24"/>
        </w:rPr>
      </w:pPr>
      <w:r>
        <w:rPr>
          <w:rFonts w:ascii="Times New Roman" w:hAnsi="Times New Roman"/>
          <w:iCs/>
          <w:color w:val="000000" w:themeColor="text1"/>
          <w:sz w:val="24"/>
          <w:szCs w:val="24"/>
        </w:rPr>
        <w:t>Беляков, Г. И. </w:t>
      </w:r>
      <w:r>
        <w:rPr>
          <w:rFonts w:ascii="Times New Roman" w:hAnsi="Times New Roman"/>
          <w:color w:val="000000" w:themeColor="text1"/>
          <w:sz w:val="24"/>
          <w:szCs w:val="24"/>
        </w:rPr>
        <w:t xml:space="preserve"> Пожарная безопасность : учебное пособие для среднего профессионального образования / Г. И. Беляков. — 2-е изд.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143 с. — (Профессиональное образование). — ISBN 978-5-534-12955-7.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6" w:tooltip="https://urait.ru/bcode/448635" w:history="1">
        <w:r>
          <w:rPr>
            <w:rStyle w:val="af2"/>
            <w:rFonts w:ascii="Times New Roman" w:hAnsi="Times New Roman"/>
            <w:color w:val="000000" w:themeColor="text1"/>
            <w:sz w:val="24"/>
            <w:szCs w:val="24"/>
          </w:rPr>
          <w:t>https://urait.ru/bcode/448635</w:t>
        </w:r>
      </w:hyperlink>
    </w:p>
    <w:p w14:paraId="63E202F3" w14:textId="77777777" w:rsidR="00B75F01" w:rsidRDefault="001D3906" w:rsidP="00801EB9">
      <w:pPr>
        <w:numPr>
          <w:ilvl w:val="0"/>
          <w:numId w:val="36"/>
        </w:numPr>
        <w:spacing w:after="0"/>
        <w:ind w:left="0" w:firstLine="0"/>
        <w:rPr>
          <w:rFonts w:ascii="Times New Roman" w:hAnsi="Times New Roman"/>
          <w:color w:val="000000"/>
          <w:sz w:val="24"/>
          <w:szCs w:val="24"/>
        </w:rPr>
      </w:pPr>
      <w:r>
        <w:rPr>
          <w:rFonts w:ascii="Times New Roman" w:hAnsi="Times New Roman"/>
          <w:iCs/>
          <w:color w:val="000000" w:themeColor="text1"/>
          <w:sz w:val="24"/>
          <w:szCs w:val="24"/>
        </w:rPr>
        <w:t>Беляков, Г. И. </w:t>
      </w:r>
      <w:r>
        <w:rPr>
          <w:rFonts w:ascii="Times New Roman" w:hAnsi="Times New Roman"/>
          <w:color w:val="000000" w:themeColor="text1"/>
          <w:sz w:val="24"/>
          <w:szCs w:val="24"/>
        </w:rPr>
        <w:t xml:space="preserve"> Электробезопасность : учебное пособие для среднего профессионального образования / Г. И. Беляков.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2020. — 125 с. — (Профессиональное образование). — ISBN 978-5-534-10906-1.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7" w:tooltip="https://urait.ru/bcode/451137" w:history="1">
        <w:r>
          <w:rPr>
            <w:rStyle w:val="af2"/>
            <w:rFonts w:ascii="Times New Roman" w:hAnsi="Times New Roman"/>
            <w:color w:val="000000" w:themeColor="text1"/>
            <w:sz w:val="24"/>
            <w:szCs w:val="24"/>
          </w:rPr>
          <w:t>https://urait.ru/bcode/451137</w:t>
        </w:r>
      </w:hyperlink>
    </w:p>
    <w:p w14:paraId="70981C62" w14:textId="77777777" w:rsidR="00B75F01" w:rsidRDefault="001D3906" w:rsidP="00801EB9">
      <w:pPr>
        <w:numPr>
          <w:ilvl w:val="0"/>
          <w:numId w:val="36"/>
        </w:numPr>
        <w:spacing w:after="0"/>
        <w:ind w:left="0" w:firstLine="0"/>
        <w:rPr>
          <w:rFonts w:ascii="Times New Roman" w:hAnsi="Times New Roman"/>
          <w:color w:val="000000"/>
          <w:sz w:val="24"/>
          <w:szCs w:val="24"/>
        </w:rPr>
      </w:pPr>
      <w:r>
        <w:rPr>
          <w:rFonts w:ascii="Times New Roman" w:hAnsi="Times New Roman"/>
          <w:iCs/>
          <w:color w:val="000000" w:themeColor="text1"/>
          <w:sz w:val="24"/>
          <w:szCs w:val="24"/>
        </w:rPr>
        <w:t>Зарипова, З. Н. </w:t>
      </w:r>
      <w:r>
        <w:rPr>
          <w:rFonts w:ascii="Times New Roman" w:hAnsi="Times New Roman"/>
          <w:color w:val="000000" w:themeColor="text1"/>
          <w:sz w:val="24"/>
          <w:szCs w:val="24"/>
        </w:rPr>
        <w:t xml:space="preserve"> Трудовое право : учебник и практикум для среднего профессионального образования / З. Н. Зарипова, В. А. </w:t>
      </w:r>
      <w:proofErr w:type="spellStart"/>
      <w:r>
        <w:rPr>
          <w:rFonts w:ascii="Times New Roman" w:hAnsi="Times New Roman"/>
          <w:color w:val="000000" w:themeColor="text1"/>
          <w:sz w:val="24"/>
          <w:szCs w:val="24"/>
        </w:rPr>
        <w:t>Шавин</w:t>
      </w:r>
      <w:proofErr w:type="spellEnd"/>
      <w:r>
        <w:rPr>
          <w:rFonts w:ascii="Times New Roman" w:hAnsi="Times New Roman"/>
          <w:color w:val="000000" w:themeColor="text1"/>
          <w:sz w:val="24"/>
          <w:szCs w:val="24"/>
        </w:rPr>
        <w:t xml:space="preserve">. — 3-е изд., </w:t>
      </w:r>
      <w:proofErr w:type="spellStart"/>
      <w:r>
        <w:rPr>
          <w:rFonts w:ascii="Times New Roman" w:hAnsi="Times New Roman"/>
          <w:color w:val="000000" w:themeColor="text1"/>
          <w:sz w:val="24"/>
          <w:szCs w:val="24"/>
        </w:rPr>
        <w:t>перераб</w:t>
      </w:r>
      <w:proofErr w:type="spellEnd"/>
      <w:r>
        <w:rPr>
          <w:rFonts w:ascii="Times New Roman" w:hAnsi="Times New Roman"/>
          <w:color w:val="000000" w:themeColor="text1"/>
          <w:sz w:val="24"/>
          <w:szCs w:val="24"/>
        </w:rPr>
        <w:t xml:space="preserve">. и доп. — Москва : Издательство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2020. — 310 с. — (Профессиональное образование). — ISBN 978-5-534-11362-4. — Текст : электронный // ЭБС </w:t>
      </w:r>
      <w:proofErr w:type="spellStart"/>
      <w:r>
        <w:rPr>
          <w:rFonts w:ascii="Times New Roman" w:hAnsi="Times New Roman"/>
          <w:color w:val="000000" w:themeColor="text1"/>
          <w:sz w:val="24"/>
          <w:szCs w:val="24"/>
        </w:rPr>
        <w:t>Юрайт</w:t>
      </w:r>
      <w:proofErr w:type="spellEnd"/>
      <w:r>
        <w:rPr>
          <w:rFonts w:ascii="Times New Roman" w:hAnsi="Times New Roman"/>
          <w:color w:val="000000" w:themeColor="text1"/>
          <w:sz w:val="24"/>
          <w:szCs w:val="24"/>
        </w:rPr>
        <w:t xml:space="preserve"> [сайт]. — URL: </w:t>
      </w:r>
      <w:hyperlink r:id="rId48" w:tooltip="https://urait.ru/bcode/451119" w:history="1">
        <w:r>
          <w:rPr>
            <w:rStyle w:val="af2"/>
            <w:rFonts w:ascii="Times New Roman" w:hAnsi="Times New Roman"/>
            <w:color w:val="000000" w:themeColor="text1"/>
            <w:sz w:val="24"/>
            <w:szCs w:val="24"/>
          </w:rPr>
          <w:t>https://urait.ru/bcode/451119</w:t>
        </w:r>
      </w:hyperlink>
    </w:p>
    <w:p w14:paraId="1685E253" w14:textId="77777777" w:rsidR="00B75F01" w:rsidRDefault="00B75F01">
      <w:pPr>
        <w:rPr>
          <w:rFonts w:ascii="Times New Roman" w:hAnsi="Times New Roman"/>
          <w:color w:val="000000"/>
          <w:sz w:val="24"/>
          <w:szCs w:val="24"/>
        </w:rPr>
      </w:pPr>
    </w:p>
    <w:p w14:paraId="29485468"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3.2.2. Основные электронные издания</w:t>
      </w:r>
    </w:p>
    <w:p w14:paraId="56DAF3D8" w14:textId="77777777" w:rsidR="00B75F01" w:rsidRPr="009F4C55" w:rsidRDefault="001D3906" w:rsidP="00801EB9">
      <w:pPr>
        <w:numPr>
          <w:ilvl w:val="0"/>
          <w:numId w:val="35"/>
        </w:numPr>
        <w:tabs>
          <w:tab w:val="left" w:pos="1276"/>
        </w:tabs>
        <w:spacing w:after="0" w:line="240" w:lineRule="auto"/>
        <w:ind w:left="0" w:firstLine="709"/>
        <w:jc w:val="both"/>
        <w:rPr>
          <w:rFonts w:ascii="Times New Roman" w:hAnsi="Times New Roman"/>
          <w:color w:val="000000"/>
          <w:sz w:val="24"/>
          <w:szCs w:val="24"/>
        </w:rPr>
      </w:pPr>
      <w:r>
        <w:rPr>
          <w:rFonts w:ascii="Times New Roman" w:hAnsi="Times New Roman"/>
          <w:color w:val="000000" w:themeColor="text1"/>
          <w:sz w:val="24"/>
          <w:szCs w:val="24"/>
        </w:rPr>
        <w:t xml:space="preserve">Федеральный центр информационно-образовательных ресурсов — ФЦИОР: сайт/ </w:t>
      </w:r>
      <w:hyperlink r:id="rId49" w:tooltip="http://edu.ru/" w:history="1">
        <w:r w:rsidRPr="009F4C55">
          <w:rPr>
            <w:rStyle w:val="af2"/>
            <w:rFonts w:ascii="Times New Roman" w:hAnsi="Times New Roman"/>
            <w:color w:val="000000" w:themeColor="text1"/>
            <w:sz w:val="24"/>
            <w:szCs w:val="24"/>
            <w:u w:val="none"/>
          </w:rPr>
          <w:t>"Российское Образование</w:t>
        </w:r>
      </w:hyperlink>
      <w:r w:rsidRPr="009F4C55">
        <w:rPr>
          <w:rFonts w:ascii="Times New Roman" w:hAnsi="Times New Roman"/>
          <w:color w:val="000000" w:themeColor="text1"/>
          <w:sz w:val="24"/>
          <w:szCs w:val="24"/>
        </w:rPr>
        <w:t>» Федеральный портал.-М., 2019. – URL: http://fcior.edu.ru/(дата обращения: 06.10.3019). – Режим доступа: свободный. – Текст: электронный.</w:t>
      </w:r>
    </w:p>
    <w:p w14:paraId="28C98C0C" w14:textId="77777777" w:rsidR="00B75F01" w:rsidRDefault="001D3906" w:rsidP="00801EB9">
      <w:pPr>
        <w:numPr>
          <w:ilvl w:val="0"/>
          <w:numId w:val="35"/>
        </w:numPr>
        <w:tabs>
          <w:tab w:val="left" w:pos="1276"/>
        </w:tabs>
        <w:spacing w:after="0" w:line="240" w:lineRule="auto"/>
        <w:ind w:left="0" w:firstLine="709"/>
        <w:jc w:val="both"/>
        <w:rPr>
          <w:rFonts w:ascii="Times New Roman" w:hAnsi="Times New Roman"/>
          <w:color w:val="000000"/>
          <w:sz w:val="24"/>
          <w:szCs w:val="24"/>
        </w:rPr>
      </w:pPr>
      <w:r w:rsidRPr="009F4C55">
        <w:rPr>
          <w:rFonts w:ascii="Times New Roman" w:hAnsi="Times New Roman"/>
          <w:color w:val="000000" w:themeColor="text1"/>
          <w:sz w:val="24"/>
          <w:szCs w:val="24"/>
        </w:rPr>
        <w:t xml:space="preserve">Единая коллекция цифровых образовательных ресурсов: сайт/ </w:t>
      </w:r>
      <w:hyperlink r:id="rId50" w:tooltip="http://edu.ru/" w:history="1">
        <w:r w:rsidRPr="009F4C55">
          <w:rPr>
            <w:rStyle w:val="af2"/>
            <w:rFonts w:ascii="Times New Roman" w:hAnsi="Times New Roman"/>
            <w:color w:val="000000" w:themeColor="text1"/>
            <w:sz w:val="24"/>
            <w:szCs w:val="24"/>
            <w:u w:val="none"/>
          </w:rPr>
          <w:t>"Российское Образование</w:t>
        </w:r>
      </w:hyperlink>
      <w:r w:rsidRPr="009F4C55">
        <w:rPr>
          <w:rFonts w:ascii="Times New Roman" w:hAnsi="Times New Roman"/>
          <w:color w:val="000000" w:themeColor="text1"/>
          <w:sz w:val="24"/>
          <w:szCs w:val="24"/>
        </w:rPr>
        <w:t xml:space="preserve">» Федеральный портал.-М., 2019. – URL: </w:t>
      </w:r>
      <w:hyperlink r:id="rId51" w:tooltip="http://www.school-collection.edu.ru/" w:history="1">
        <w:r w:rsidRPr="009F4C55">
          <w:rPr>
            <w:rStyle w:val="af2"/>
            <w:rFonts w:ascii="Times New Roman" w:hAnsi="Times New Roman"/>
            <w:color w:val="000000" w:themeColor="text1"/>
            <w:sz w:val="24"/>
            <w:szCs w:val="24"/>
            <w:u w:val="none"/>
          </w:rPr>
          <w:t>www.school-collection.edu.ru</w:t>
        </w:r>
      </w:hyperlink>
      <w:r w:rsidRPr="009F4C55">
        <w:rPr>
          <w:rFonts w:ascii="Times New Roman" w:hAnsi="Times New Roman"/>
          <w:color w:val="000000" w:themeColor="text1"/>
          <w:sz w:val="24"/>
          <w:szCs w:val="24"/>
        </w:rPr>
        <w:t xml:space="preserve">(дата обращения: </w:t>
      </w:r>
      <w:r>
        <w:rPr>
          <w:rFonts w:ascii="Times New Roman" w:hAnsi="Times New Roman"/>
          <w:color w:val="000000" w:themeColor="text1"/>
          <w:sz w:val="24"/>
          <w:szCs w:val="24"/>
        </w:rPr>
        <w:t>06.12.3019). – Режим доступа: свободный. – Текст: электронный.</w:t>
      </w:r>
    </w:p>
    <w:p w14:paraId="570E7562" w14:textId="77777777" w:rsidR="00B75F01" w:rsidRDefault="001D3906" w:rsidP="00801EB9">
      <w:pPr>
        <w:numPr>
          <w:ilvl w:val="0"/>
          <w:numId w:val="35"/>
        </w:numPr>
        <w:tabs>
          <w:tab w:val="left" w:pos="1276"/>
        </w:tabs>
        <w:spacing w:after="0" w:line="240" w:lineRule="auto"/>
        <w:ind w:left="0" w:firstLine="709"/>
        <w:jc w:val="both"/>
        <w:rPr>
          <w:rFonts w:ascii="Times New Roman" w:hAnsi="Times New Roman"/>
          <w:color w:val="000000"/>
          <w:sz w:val="24"/>
          <w:szCs w:val="24"/>
        </w:rPr>
      </w:pPr>
      <w:r>
        <w:rPr>
          <w:rFonts w:ascii="Times New Roman" w:hAnsi="Times New Roman"/>
          <w:color w:val="000000" w:themeColor="text1"/>
          <w:sz w:val="24"/>
          <w:szCs w:val="24"/>
        </w:rPr>
        <w:t> Смирнова Е.Э. Безопасность жизнедеятельности. Проведение лабораторного практикума по охране труда [Электронный ресурс] : учебное пособие / Е.Э. Смирнова, Л.А. Гурьева. — Электрон. текстовые данные. — СПб. : Санкт-Петербургский государственный архитектурно-строительный университет, 2018</w:t>
      </w:r>
    </w:p>
    <w:p w14:paraId="60BA2650" w14:textId="77777777" w:rsidR="00B75F01" w:rsidRDefault="00B75F01">
      <w:pPr>
        <w:pStyle w:val="affffff3"/>
        <w:widowControl/>
        <w:tabs>
          <w:tab w:val="left" w:pos="0"/>
        </w:tabs>
        <w:ind w:left="720"/>
        <w:jc w:val="both"/>
        <w:rPr>
          <w:b/>
          <w:bCs/>
          <w:color w:val="000000"/>
          <w:lang w:val="ru-RU"/>
        </w:rPr>
      </w:pPr>
    </w:p>
    <w:p w14:paraId="605CB29D" w14:textId="77777777" w:rsidR="00B75F01" w:rsidRDefault="001D3906" w:rsidP="00801EB9">
      <w:pPr>
        <w:pStyle w:val="affffff3"/>
        <w:widowControl/>
        <w:numPr>
          <w:ilvl w:val="2"/>
          <w:numId w:val="38"/>
        </w:numPr>
        <w:tabs>
          <w:tab w:val="left" w:pos="0"/>
        </w:tabs>
        <w:jc w:val="both"/>
        <w:rPr>
          <w:b/>
          <w:bCs/>
          <w:color w:val="000000"/>
          <w:lang w:val="ru-RU"/>
        </w:rPr>
      </w:pPr>
      <w:proofErr w:type="spellStart"/>
      <w:r>
        <w:rPr>
          <w:b/>
          <w:bCs/>
          <w:color w:val="000000" w:themeColor="text1"/>
        </w:rPr>
        <w:t>Дополнительные</w:t>
      </w:r>
      <w:proofErr w:type="spellEnd"/>
      <w:r>
        <w:rPr>
          <w:b/>
          <w:bCs/>
          <w:color w:val="000000" w:themeColor="text1"/>
        </w:rPr>
        <w:t xml:space="preserve"> </w:t>
      </w:r>
      <w:proofErr w:type="spellStart"/>
      <w:r>
        <w:rPr>
          <w:b/>
          <w:bCs/>
          <w:color w:val="000000" w:themeColor="text1"/>
        </w:rPr>
        <w:t>источники</w:t>
      </w:r>
      <w:proofErr w:type="spellEnd"/>
    </w:p>
    <w:p w14:paraId="5F3D0BEC" w14:textId="77777777" w:rsidR="00B75F01" w:rsidRDefault="00B75F01">
      <w:pPr>
        <w:pStyle w:val="affffff3"/>
        <w:widowControl/>
        <w:tabs>
          <w:tab w:val="left" w:pos="0"/>
        </w:tabs>
        <w:ind w:left="720"/>
        <w:jc w:val="both"/>
        <w:rPr>
          <w:color w:val="000000"/>
          <w:lang w:val="ru-RU"/>
        </w:rPr>
      </w:pPr>
    </w:p>
    <w:p w14:paraId="43FF433D" w14:textId="77777777" w:rsidR="00B75F01" w:rsidRDefault="001D3906" w:rsidP="00801EB9">
      <w:pPr>
        <w:pStyle w:val="affffff3"/>
        <w:widowControl/>
        <w:numPr>
          <w:ilvl w:val="0"/>
          <w:numId w:val="39"/>
        </w:numPr>
        <w:spacing w:line="273" w:lineRule="auto"/>
        <w:ind w:left="0" w:firstLine="360"/>
        <w:jc w:val="both"/>
        <w:rPr>
          <w:color w:val="000000"/>
          <w:lang w:val="ru-RU"/>
        </w:rPr>
      </w:pPr>
      <w:r>
        <w:rPr>
          <w:color w:val="000000" w:themeColor="text1"/>
          <w:lang w:val="ru-RU"/>
        </w:rPr>
        <w:t xml:space="preserve">Конституция Российской Федерации. — Текст : электронный // Электронный фонд правовых и нормативно-технических документов : [сайт]. — </w:t>
      </w:r>
      <w:r>
        <w:rPr>
          <w:color w:val="000000" w:themeColor="text1"/>
        </w:rPr>
        <w:t>URL</w:t>
      </w:r>
      <w:r>
        <w:rPr>
          <w:color w:val="000000" w:themeColor="text1"/>
          <w:lang w:val="ru-RU"/>
        </w:rPr>
        <w:t xml:space="preserve">: </w:t>
      </w:r>
      <w:r>
        <w:rPr>
          <w:color w:val="000000" w:themeColor="text1"/>
        </w:rPr>
        <w:t>https</w:t>
      </w:r>
      <w:r>
        <w:rPr>
          <w:color w:val="000000" w:themeColor="text1"/>
          <w:lang w:val="ru-RU"/>
        </w:rPr>
        <w:t>://</w:t>
      </w:r>
      <w:r>
        <w:rPr>
          <w:color w:val="000000" w:themeColor="text1"/>
        </w:rPr>
        <w:t>docs</w:t>
      </w:r>
      <w:r>
        <w:rPr>
          <w:color w:val="000000" w:themeColor="text1"/>
          <w:lang w:val="ru-RU"/>
        </w:rPr>
        <w:t>.</w:t>
      </w:r>
      <w:proofErr w:type="spellStart"/>
      <w:r>
        <w:rPr>
          <w:color w:val="000000" w:themeColor="text1"/>
        </w:rPr>
        <w:t>cntd</w:t>
      </w:r>
      <w:proofErr w:type="spellEnd"/>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document</w:t>
      </w:r>
      <w:r>
        <w:rPr>
          <w:color w:val="000000" w:themeColor="text1"/>
          <w:lang w:val="ru-RU"/>
        </w:rPr>
        <w:t>/9004937 (дата обращения: 02.06.2022).</w:t>
      </w:r>
    </w:p>
    <w:p w14:paraId="32C34138" w14:textId="77777777" w:rsidR="00B75F01" w:rsidRDefault="001D3906" w:rsidP="00801EB9">
      <w:pPr>
        <w:pStyle w:val="affffff3"/>
        <w:widowControl/>
        <w:numPr>
          <w:ilvl w:val="0"/>
          <w:numId w:val="39"/>
        </w:numPr>
        <w:spacing w:line="273" w:lineRule="auto"/>
        <w:ind w:left="0" w:firstLine="360"/>
        <w:jc w:val="both"/>
        <w:rPr>
          <w:color w:val="000000"/>
          <w:lang w:val="ru-RU"/>
        </w:rPr>
      </w:pPr>
      <w:r>
        <w:rPr>
          <w:color w:val="000000" w:themeColor="text1"/>
          <w:lang w:val="ru-RU"/>
        </w:rPr>
        <w:t xml:space="preserve">Трудовой кодекс Российской Федерации. — Текст : электронный // Электронный фонд правовых и нормативно-технических документов : [сайт]. — </w:t>
      </w:r>
      <w:r>
        <w:rPr>
          <w:color w:val="000000" w:themeColor="text1"/>
        </w:rPr>
        <w:t>URL</w:t>
      </w:r>
      <w:r>
        <w:rPr>
          <w:color w:val="000000" w:themeColor="text1"/>
          <w:lang w:val="ru-RU"/>
        </w:rPr>
        <w:t xml:space="preserve">: </w:t>
      </w:r>
      <w:r>
        <w:rPr>
          <w:color w:val="000000" w:themeColor="text1"/>
        </w:rPr>
        <w:t>https</w:t>
      </w:r>
      <w:r>
        <w:rPr>
          <w:color w:val="000000" w:themeColor="text1"/>
          <w:lang w:val="ru-RU"/>
        </w:rPr>
        <w:t>://</w:t>
      </w:r>
      <w:r>
        <w:rPr>
          <w:color w:val="000000" w:themeColor="text1"/>
        </w:rPr>
        <w:t>docs</w:t>
      </w:r>
      <w:r>
        <w:rPr>
          <w:color w:val="000000" w:themeColor="text1"/>
          <w:lang w:val="ru-RU"/>
        </w:rPr>
        <w:t>.</w:t>
      </w:r>
      <w:proofErr w:type="spellStart"/>
      <w:r>
        <w:rPr>
          <w:color w:val="000000" w:themeColor="text1"/>
        </w:rPr>
        <w:t>cntd</w:t>
      </w:r>
      <w:proofErr w:type="spellEnd"/>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document</w:t>
      </w:r>
      <w:r>
        <w:rPr>
          <w:color w:val="000000" w:themeColor="text1"/>
          <w:lang w:val="ru-RU"/>
        </w:rPr>
        <w:t>/901807664 (дата обращения: 02.06.2022).</w:t>
      </w:r>
    </w:p>
    <w:p w14:paraId="07A9D4D1" w14:textId="77777777" w:rsidR="00B75F01" w:rsidRDefault="001D3906" w:rsidP="00801EB9">
      <w:pPr>
        <w:pStyle w:val="affffff3"/>
        <w:widowControl/>
        <w:numPr>
          <w:ilvl w:val="0"/>
          <w:numId w:val="39"/>
        </w:numPr>
        <w:tabs>
          <w:tab w:val="left" w:pos="0"/>
        </w:tabs>
        <w:spacing w:line="273" w:lineRule="auto"/>
        <w:ind w:left="0" w:firstLine="360"/>
        <w:jc w:val="both"/>
        <w:rPr>
          <w:color w:val="000000"/>
          <w:lang w:val="ru-RU"/>
        </w:rPr>
      </w:pPr>
      <w:r>
        <w:rPr>
          <w:color w:val="000000" w:themeColor="text1"/>
          <w:lang w:val="ru-RU"/>
        </w:rPr>
        <w:t xml:space="preserve">ГОСТ 12.2.061—81. Система стандартов безопасности труда (ССБТ). Оборудование производственное. Общие требования безопасности к рабочим местам. — Текст : электронный // Электронный фонд правовых и нормативно-технических документов : [сайт]. — </w:t>
      </w:r>
      <w:r>
        <w:rPr>
          <w:color w:val="000000" w:themeColor="text1"/>
        </w:rPr>
        <w:t>URL</w:t>
      </w:r>
      <w:r>
        <w:rPr>
          <w:color w:val="000000" w:themeColor="text1"/>
          <w:lang w:val="ru-RU"/>
        </w:rPr>
        <w:t xml:space="preserve">: </w:t>
      </w:r>
      <w:r>
        <w:rPr>
          <w:color w:val="000000" w:themeColor="text1"/>
        </w:rPr>
        <w:t>https</w:t>
      </w:r>
      <w:r>
        <w:rPr>
          <w:color w:val="000000" w:themeColor="text1"/>
          <w:lang w:val="ru-RU"/>
        </w:rPr>
        <w:t>://</w:t>
      </w:r>
      <w:r>
        <w:rPr>
          <w:color w:val="000000" w:themeColor="text1"/>
        </w:rPr>
        <w:t>docs</w:t>
      </w:r>
      <w:r>
        <w:rPr>
          <w:color w:val="000000" w:themeColor="text1"/>
          <w:lang w:val="ru-RU"/>
        </w:rPr>
        <w:t>.</w:t>
      </w:r>
      <w:proofErr w:type="spellStart"/>
      <w:r>
        <w:rPr>
          <w:color w:val="000000" w:themeColor="text1"/>
        </w:rPr>
        <w:t>cntd</w:t>
      </w:r>
      <w:proofErr w:type="spellEnd"/>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document</w:t>
      </w:r>
      <w:r>
        <w:rPr>
          <w:color w:val="000000" w:themeColor="text1"/>
          <w:lang w:val="ru-RU"/>
        </w:rPr>
        <w:t>/5200228 (дата обращения: 02.06.2022).</w:t>
      </w:r>
    </w:p>
    <w:p w14:paraId="195616BE" w14:textId="77777777" w:rsidR="00B75F01" w:rsidRDefault="001D3906" w:rsidP="00801EB9">
      <w:pPr>
        <w:pStyle w:val="affffff3"/>
        <w:widowControl/>
        <w:numPr>
          <w:ilvl w:val="0"/>
          <w:numId w:val="39"/>
        </w:numPr>
        <w:tabs>
          <w:tab w:val="left" w:pos="0"/>
        </w:tabs>
        <w:spacing w:line="273" w:lineRule="auto"/>
        <w:ind w:left="0" w:firstLine="360"/>
        <w:jc w:val="both"/>
        <w:rPr>
          <w:color w:val="000000"/>
          <w:lang w:val="ru-RU"/>
        </w:rPr>
      </w:pPr>
      <w:r>
        <w:rPr>
          <w:color w:val="000000" w:themeColor="text1"/>
          <w:lang w:val="ru-RU"/>
        </w:rPr>
        <w:t xml:space="preserve">ГОСТ Р 12.4.026—2001. Система стандартов безопасности труда (ССБТ). Цвета сигнальные и знаки безопасности. — Текст : электронный // Электронный фонд правовых и нормативно-технических документов : [сайт]. — </w:t>
      </w:r>
      <w:r>
        <w:rPr>
          <w:color w:val="000000" w:themeColor="text1"/>
        </w:rPr>
        <w:t>URL</w:t>
      </w:r>
      <w:r>
        <w:rPr>
          <w:color w:val="000000" w:themeColor="text1"/>
          <w:lang w:val="ru-RU"/>
        </w:rPr>
        <w:t xml:space="preserve">: </w:t>
      </w:r>
      <w:r>
        <w:rPr>
          <w:color w:val="000000" w:themeColor="text1"/>
        </w:rPr>
        <w:t>https</w:t>
      </w:r>
      <w:r>
        <w:rPr>
          <w:color w:val="000000" w:themeColor="text1"/>
          <w:lang w:val="ru-RU"/>
        </w:rPr>
        <w:t>://</w:t>
      </w:r>
      <w:r>
        <w:rPr>
          <w:color w:val="000000" w:themeColor="text1"/>
        </w:rPr>
        <w:t>docs</w:t>
      </w:r>
      <w:r>
        <w:rPr>
          <w:color w:val="000000" w:themeColor="text1"/>
          <w:lang w:val="ru-RU"/>
        </w:rPr>
        <w:t>.</w:t>
      </w:r>
      <w:proofErr w:type="spellStart"/>
      <w:r>
        <w:rPr>
          <w:color w:val="000000" w:themeColor="text1"/>
        </w:rPr>
        <w:t>cntd</w:t>
      </w:r>
      <w:proofErr w:type="spellEnd"/>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document</w:t>
      </w:r>
      <w:r>
        <w:rPr>
          <w:color w:val="000000" w:themeColor="text1"/>
          <w:lang w:val="ru-RU"/>
        </w:rPr>
        <w:t>/1200026571 (дата обращения: 02.06.2022).</w:t>
      </w:r>
    </w:p>
    <w:p w14:paraId="16B32F13" w14:textId="77777777" w:rsidR="00B75F01" w:rsidRDefault="001D3906">
      <w:pPr>
        <w:tabs>
          <w:tab w:val="left" w:pos="1276"/>
        </w:tabs>
        <w:spacing w:after="0" w:line="240" w:lineRule="auto"/>
        <w:ind w:firstLine="360"/>
        <w:jc w:val="both"/>
        <w:rPr>
          <w:rFonts w:ascii="Times New Roman" w:hAnsi="Times New Roman"/>
          <w:color w:val="000000"/>
          <w:sz w:val="24"/>
          <w:szCs w:val="24"/>
        </w:rPr>
      </w:pPr>
      <w:r>
        <w:rPr>
          <w:rFonts w:ascii="Times New Roman" w:hAnsi="Times New Roman"/>
          <w:color w:val="000000" w:themeColor="text1"/>
          <w:sz w:val="24"/>
          <w:szCs w:val="24"/>
        </w:rPr>
        <w:t xml:space="preserve">СП 52.13330 Естественное и искусственное освещение. Актуализированная редакция СНиП 23-05-95 . — Текст : электронный // Электронный фонд правовых и нормативно-технических документов : [сайт]. — URL: </w:t>
      </w:r>
      <w:hyperlink r:id="rId52" w:tooltip="https://docs.cntd.ru/document/456054197" w:history="1">
        <w:r>
          <w:rPr>
            <w:rStyle w:val="af2"/>
            <w:rFonts w:ascii="Times New Roman" w:hAnsi="Times New Roman"/>
            <w:color w:val="000000" w:themeColor="text1"/>
            <w:sz w:val="24"/>
            <w:szCs w:val="24"/>
          </w:rPr>
          <w:t>https://docs.cntd.ru/document/456054197</w:t>
        </w:r>
      </w:hyperlink>
      <w:r>
        <w:rPr>
          <w:rFonts w:ascii="Times New Roman" w:hAnsi="Times New Roman"/>
          <w:color w:val="000000" w:themeColor="text1"/>
          <w:sz w:val="24"/>
          <w:szCs w:val="24"/>
        </w:rPr>
        <w:t> (дата обращения: 02.06.2022).</w:t>
      </w:r>
    </w:p>
    <w:p w14:paraId="73219A48" w14:textId="77777777" w:rsidR="00B75F01" w:rsidRDefault="001D3906">
      <w:pPr>
        <w:spacing w:after="0" w:line="240" w:lineRule="auto"/>
        <w:rPr>
          <w:rFonts w:ascii="Times New Roman" w:hAnsi="Times New Roman"/>
          <w:b/>
          <w:sz w:val="24"/>
          <w:szCs w:val="24"/>
        </w:rPr>
      </w:pPr>
      <w:r>
        <w:rPr>
          <w:rFonts w:ascii="Times New Roman" w:hAnsi="Times New Roman"/>
          <w:b/>
          <w:sz w:val="24"/>
          <w:szCs w:val="24"/>
        </w:rPr>
        <w:br w:type="page"/>
      </w:r>
    </w:p>
    <w:p w14:paraId="6B28A6B4"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11902C9F"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 xml:space="preserve">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B75F01" w14:paraId="340A5D3B" w14:textId="77777777">
        <w:trPr>
          <w:trHeight w:val="20"/>
        </w:trPr>
        <w:tc>
          <w:tcPr>
            <w:tcW w:w="1750" w:type="pct"/>
          </w:tcPr>
          <w:p w14:paraId="630C9285" w14:textId="77777777" w:rsidR="00B75F01" w:rsidRDefault="001D3906">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1861" w:type="pct"/>
          </w:tcPr>
          <w:p w14:paraId="745DF272"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1389" w:type="pct"/>
          </w:tcPr>
          <w:p w14:paraId="532B0276" w14:textId="77777777" w:rsidR="00B75F01" w:rsidRDefault="001D3906">
            <w:pPr>
              <w:spacing w:after="0" w:line="240" w:lineRule="auto"/>
              <w:jc w:val="center"/>
              <w:rPr>
                <w:rFonts w:ascii="Times New Roman" w:hAnsi="Times New Roman"/>
                <w:b/>
                <w:bCs/>
                <w:sz w:val="24"/>
                <w:szCs w:val="24"/>
              </w:rPr>
            </w:pPr>
            <w:r>
              <w:rPr>
                <w:rFonts w:ascii="Times New Roman" w:hAnsi="Times New Roman"/>
                <w:b/>
                <w:bCs/>
                <w:sz w:val="24"/>
                <w:szCs w:val="24"/>
              </w:rPr>
              <w:t>Методы оценки</w:t>
            </w:r>
          </w:p>
        </w:tc>
      </w:tr>
      <w:tr w:rsidR="00B75F01" w14:paraId="2330B053" w14:textId="77777777">
        <w:trPr>
          <w:trHeight w:val="20"/>
        </w:trPr>
        <w:tc>
          <w:tcPr>
            <w:tcW w:w="1750" w:type="pct"/>
          </w:tcPr>
          <w:p w14:paraId="0CA77DA6"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Основные понятия, термины и определения безопасности труда. </w:t>
            </w:r>
          </w:p>
          <w:p w14:paraId="108BFB49" w14:textId="77777777" w:rsidR="00B75F01" w:rsidRDefault="001D3906">
            <w:pPr>
              <w:spacing w:after="0" w:line="240" w:lineRule="auto"/>
              <w:rPr>
                <w:rFonts w:ascii="Times New Roman" w:hAnsi="Times New Roman"/>
                <w:sz w:val="24"/>
                <w:szCs w:val="24"/>
              </w:rPr>
            </w:pPr>
            <w:r>
              <w:rPr>
                <w:rFonts w:ascii="Times New Roman" w:hAnsi="Times New Roman"/>
                <w:bCs/>
                <w:sz w:val="24"/>
                <w:szCs w:val="24"/>
              </w:rPr>
              <w:t>Законодательные основы охраны труда</w:t>
            </w:r>
            <w:r>
              <w:rPr>
                <w:rFonts w:ascii="Times New Roman" w:hAnsi="Times New Roman"/>
                <w:sz w:val="24"/>
                <w:szCs w:val="24"/>
              </w:rPr>
              <w:t xml:space="preserve">. </w:t>
            </w:r>
          </w:p>
          <w:p w14:paraId="6533D8EA"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Правовые основы охраны труда. </w:t>
            </w:r>
          </w:p>
          <w:p w14:paraId="1115681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Нормативные документы по охране труда. </w:t>
            </w:r>
          </w:p>
          <w:p w14:paraId="7D472773"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Организация и управление охраной труда.</w:t>
            </w:r>
          </w:p>
          <w:p w14:paraId="2DC1529A"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 Надзор и контроль за соблюдением трудового законодательства и иных нормативных правовых актов, содержащих нормы трудового права. </w:t>
            </w:r>
          </w:p>
          <w:p w14:paraId="6C8AA01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Правовые и организационные основы охраны труда на производстве.</w:t>
            </w:r>
          </w:p>
          <w:p w14:paraId="1D2D1490"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Производственная санитария, ее задачи. Гигиена труда. Санитарно-гигиенические нормы производственных помещений. Краткая санитарно-гигиеническая характеристика условий труда на предприятии. Средства индивидуальной и коллективной защиты.</w:t>
            </w:r>
          </w:p>
          <w:p w14:paraId="657A8963" w14:textId="77777777" w:rsidR="00B75F01" w:rsidRDefault="001D3906">
            <w:pPr>
              <w:spacing w:after="0" w:line="240" w:lineRule="auto"/>
              <w:rPr>
                <w:rStyle w:val="FontStyle14"/>
                <w:i w:val="0"/>
                <w:sz w:val="24"/>
                <w:szCs w:val="24"/>
              </w:rPr>
            </w:pPr>
            <w:r>
              <w:rPr>
                <w:rFonts w:ascii="Times New Roman" w:hAnsi="Times New Roman"/>
                <w:sz w:val="24"/>
                <w:szCs w:val="24"/>
              </w:rPr>
              <w:t xml:space="preserve">Классификация опасных и вредных производственных факторов. Основные причины травматизма на производстве. Профилактика профессиональных заболеваний и производственного травматизма. </w:t>
            </w:r>
            <w:r>
              <w:rPr>
                <w:rStyle w:val="FontStyle14"/>
                <w:i w:val="0"/>
                <w:sz w:val="24"/>
                <w:szCs w:val="24"/>
              </w:rPr>
              <w:t>Несчастные случаи на производстве.</w:t>
            </w:r>
          </w:p>
          <w:p w14:paraId="28F59A32" w14:textId="77777777" w:rsidR="00B75F01" w:rsidRDefault="001D3906">
            <w:pPr>
              <w:widowControl w:val="0"/>
              <w:spacing w:after="0" w:line="240" w:lineRule="auto"/>
              <w:ind w:firstLine="5"/>
              <w:jc w:val="both"/>
              <w:rPr>
                <w:rFonts w:ascii="Times New Roman" w:hAnsi="Times New Roman"/>
                <w:sz w:val="24"/>
                <w:szCs w:val="24"/>
              </w:rPr>
            </w:pPr>
            <w:r>
              <w:rPr>
                <w:rFonts w:ascii="Times New Roman" w:eastAsia="Calibri" w:hAnsi="Times New Roman"/>
                <w:bCs/>
                <w:sz w:val="24"/>
                <w:szCs w:val="24"/>
              </w:rPr>
              <w:t>Инструкции по охране труда</w:t>
            </w:r>
            <w:r>
              <w:rPr>
                <w:rFonts w:ascii="Times New Roman" w:hAnsi="Times New Roman"/>
                <w:sz w:val="24"/>
                <w:szCs w:val="24"/>
              </w:rPr>
              <w:t xml:space="preserve">, </w:t>
            </w:r>
            <w:r>
              <w:rPr>
                <w:rFonts w:ascii="Times New Roman" w:eastAsia="Calibri" w:hAnsi="Times New Roman"/>
                <w:bCs/>
                <w:sz w:val="24"/>
                <w:szCs w:val="24"/>
              </w:rPr>
              <w:t>контроль за их соблюдением</w:t>
            </w:r>
            <w:r>
              <w:rPr>
                <w:rFonts w:ascii="Times New Roman" w:hAnsi="Times New Roman"/>
                <w:bCs/>
                <w:sz w:val="24"/>
                <w:szCs w:val="24"/>
              </w:rPr>
              <w:t>.</w:t>
            </w:r>
          </w:p>
          <w:p w14:paraId="712933F9" w14:textId="77777777" w:rsidR="00B75F01" w:rsidRDefault="001D3906">
            <w:pPr>
              <w:spacing w:after="0" w:line="240" w:lineRule="auto"/>
              <w:rPr>
                <w:rFonts w:ascii="Times New Roman" w:hAnsi="Times New Roman"/>
                <w:sz w:val="24"/>
                <w:szCs w:val="24"/>
              </w:rPr>
            </w:pPr>
            <w:r>
              <w:rPr>
                <w:rFonts w:ascii="Times New Roman" w:eastAsia="Calibri" w:hAnsi="Times New Roman"/>
                <w:bCs/>
                <w:sz w:val="24"/>
                <w:szCs w:val="24"/>
              </w:rPr>
              <w:t>Обязанности работника по соблюдению норм и правил охраны труда</w:t>
            </w:r>
            <w:r>
              <w:rPr>
                <w:rFonts w:ascii="Times New Roman" w:hAnsi="Times New Roman"/>
                <w:bCs/>
                <w:sz w:val="24"/>
                <w:szCs w:val="24"/>
              </w:rPr>
              <w:t xml:space="preserve">. </w:t>
            </w:r>
            <w:r>
              <w:rPr>
                <w:rFonts w:ascii="Times New Roman" w:hAnsi="Times New Roman"/>
                <w:sz w:val="24"/>
                <w:szCs w:val="24"/>
              </w:rPr>
              <w:t>Инструктаж по охране труда.</w:t>
            </w:r>
            <w:r>
              <w:rPr>
                <w:rFonts w:ascii="Times New Roman" w:eastAsia="Calibri" w:hAnsi="Times New Roman"/>
                <w:sz w:val="24"/>
                <w:szCs w:val="24"/>
              </w:rPr>
              <w:t xml:space="preserve"> </w:t>
            </w:r>
            <w:r>
              <w:rPr>
                <w:rFonts w:ascii="Times New Roman" w:hAnsi="Times New Roman"/>
                <w:sz w:val="24"/>
                <w:szCs w:val="24"/>
              </w:rPr>
              <w:t>Виды инструктажей и техника безопасности на производстве.</w:t>
            </w:r>
          </w:p>
          <w:p w14:paraId="54BBC00E"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lastRenderedPageBreak/>
              <w:t>Основы безопасности технологических процессов.</w:t>
            </w:r>
          </w:p>
          <w:p w14:paraId="41C3C8CE"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Правила поведения на строительных объектах.</w:t>
            </w:r>
          </w:p>
          <w:p w14:paraId="0EFB5A02"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Меры безопасности при выполнении столярных работ.</w:t>
            </w:r>
          </w:p>
          <w:p w14:paraId="5BB8CA07"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Содержание рабочего места.</w:t>
            </w:r>
          </w:p>
          <w:p w14:paraId="5B2B5D6F"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Действие электрического тока на организм человека и виды поражения электрическим током. Защита от прикосновения к токоведущим частям. Первая помощь при поражении электрическим током.</w:t>
            </w:r>
          </w:p>
          <w:p w14:paraId="29AC64EF"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 xml:space="preserve">Основные причины пожаров в цехах и на территории предприятия. Противопожарные мероприятия. Огнетушительные средства и правила их применения. </w:t>
            </w:r>
          </w:p>
          <w:p w14:paraId="55A8F718" w14:textId="77777777" w:rsidR="00B75F01" w:rsidRDefault="001D3906">
            <w:pPr>
              <w:spacing w:after="0" w:line="240" w:lineRule="auto"/>
              <w:rPr>
                <w:rFonts w:ascii="Times New Roman" w:hAnsi="Times New Roman"/>
                <w:bCs/>
                <w:sz w:val="24"/>
                <w:szCs w:val="24"/>
              </w:rPr>
            </w:pPr>
            <w:r>
              <w:rPr>
                <w:rFonts w:ascii="Times New Roman" w:hAnsi="Times New Roman"/>
                <w:sz w:val="24"/>
                <w:szCs w:val="24"/>
              </w:rPr>
              <w:t>Правила поведения в огнеопасных местах и при пожарах.</w:t>
            </w:r>
          </w:p>
        </w:tc>
        <w:tc>
          <w:tcPr>
            <w:tcW w:w="1861" w:type="pct"/>
          </w:tcPr>
          <w:p w14:paraId="4E1C3E7E" w14:textId="77777777" w:rsidR="00B75F01" w:rsidRDefault="001D3906">
            <w:pPr>
              <w:spacing w:after="0" w:line="240" w:lineRule="auto"/>
              <w:rPr>
                <w:rFonts w:ascii="Times New Roman" w:hAnsi="Times New Roman"/>
                <w:sz w:val="24"/>
                <w:szCs w:val="24"/>
              </w:rPr>
            </w:pPr>
            <w:r>
              <w:rPr>
                <w:rFonts w:ascii="Times New Roman" w:hAnsi="Times New Roman"/>
                <w:bCs/>
                <w:sz w:val="24"/>
                <w:szCs w:val="24"/>
              </w:rPr>
              <w:lastRenderedPageBreak/>
              <w:t xml:space="preserve">Знать </w:t>
            </w:r>
            <w:r>
              <w:rPr>
                <w:rFonts w:ascii="Times New Roman" w:hAnsi="Times New Roman"/>
                <w:sz w:val="24"/>
                <w:szCs w:val="24"/>
              </w:rPr>
              <w:t xml:space="preserve">основные понятия, термины и определения безопасности труда. </w:t>
            </w:r>
            <w:r>
              <w:rPr>
                <w:rFonts w:ascii="Times New Roman" w:hAnsi="Times New Roman"/>
                <w:bCs/>
                <w:sz w:val="24"/>
                <w:szCs w:val="24"/>
              </w:rPr>
              <w:t>Законодательные основы охраны труда</w:t>
            </w:r>
            <w:r>
              <w:rPr>
                <w:rFonts w:ascii="Times New Roman" w:hAnsi="Times New Roman"/>
                <w:sz w:val="24"/>
                <w:szCs w:val="24"/>
              </w:rPr>
              <w:t xml:space="preserve">. </w:t>
            </w:r>
          </w:p>
          <w:p w14:paraId="2C963B65"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Правовые основы охраны труда. </w:t>
            </w:r>
          </w:p>
          <w:p w14:paraId="1A716072"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Нормативные документы по охране труда. </w:t>
            </w:r>
          </w:p>
          <w:p w14:paraId="0A8DA539"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Организацию и управление охраной труда.</w:t>
            </w:r>
          </w:p>
          <w:p w14:paraId="77082AD5"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 Надзор и контроль за соблюдением трудового законодательства и иных нормативных правовых актов, содержащих нормы трудового права. </w:t>
            </w:r>
          </w:p>
          <w:p w14:paraId="0F603740"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Правовые и организационные основы охраны труда на производстве. Основные понятия </w:t>
            </w:r>
            <w:r>
              <w:rPr>
                <w:rFonts w:ascii="Times New Roman" w:hAnsi="Times New Roman"/>
                <w:sz w:val="24"/>
                <w:szCs w:val="24"/>
              </w:rPr>
              <w:t>гигиены труда.</w:t>
            </w:r>
          </w:p>
          <w:p w14:paraId="79344E1D"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Основные понятия производственной санитарии, ее задачи. Санитарно-гигиенические нормы производственных помещений. Санитарно-гигиенические характеристики условий труда на предприятии. Средства индивидуальной и коллективной защиты.</w:t>
            </w:r>
          </w:p>
          <w:p w14:paraId="66A5B3C1" w14:textId="77777777" w:rsidR="00B75F01" w:rsidRDefault="001D3906">
            <w:pPr>
              <w:spacing w:after="0" w:line="240" w:lineRule="auto"/>
              <w:rPr>
                <w:rStyle w:val="FontStyle14"/>
                <w:i w:val="0"/>
                <w:sz w:val="24"/>
                <w:szCs w:val="24"/>
              </w:rPr>
            </w:pPr>
            <w:r>
              <w:rPr>
                <w:rFonts w:ascii="Times New Roman" w:hAnsi="Times New Roman"/>
                <w:sz w:val="24"/>
                <w:szCs w:val="24"/>
              </w:rPr>
              <w:t xml:space="preserve">Классификация опасных и вредных производственных факторов. Основные причины травматизма на производстве. Профилактику профессиональных заболеваний и производственного травматизма. Классификацию </w:t>
            </w:r>
            <w:r>
              <w:rPr>
                <w:rStyle w:val="FontStyle14"/>
                <w:i w:val="0"/>
                <w:sz w:val="24"/>
                <w:szCs w:val="24"/>
              </w:rPr>
              <w:t>несчастные случаи на производстве.</w:t>
            </w:r>
          </w:p>
          <w:p w14:paraId="7DEDF1D0" w14:textId="77777777" w:rsidR="00B75F01" w:rsidRDefault="001D3906">
            <w:pPr>
              <w:widowControl w:val="0"/>
              <w:spacing w:after="0" w:line="240" w:lineRule="auto"/>
              <w:ind w:firstLine="5"/>
              <w:jc w:val="both"/>
              <w:rPr>
                <w:rFonts w:ascii="Times New Roman" w:hAnsi="Times New Roman"/>
                <w:sz w:val="24"/>
                <w:szCs w:val="24"/>
              </w:rPr>
            </w:pPr>
            <w:r>
              <w:rPr>
                <w:rFonts w:ascii="Times New Roman" w:eastAsia="Calibri" w:hAnsi="Times New Roman"/>
                <w:bCs/>
                <w:sz w:val="24"/>
                <w:szCs w:val="24"/>
              </w:rPr>
              <w:t>Инструкции по охране труда</w:t>
            </w:r>
            <w:r>
              <w:rPr>
                <w:rFonts w:ascii="Times New Roman" w:hAnsi="Times New Roman"/>
                <w:sz w:val="24"/>
                <w:szCs w:val="24"/>
              </w:rPr>
              <w:t xml:space="preserve">, </w:t>
            </w:r>
            <w:r>
              <w:rPr>
                <w:rFonts w:ascii="Times New Roman" w:eastAsia="Calibri" w:hAnsi="Times New Roman"/>
                <w:bCs/>
                <w:sz w:val="24"/>
                <w:szCs w:val="24"/>
              </w:rPr>
              <w:t>контроль за их соблюдением</w:t>
            </w:r>
            <w:r>
              <w:rPr>
                <w:rFonts w:ascii="Times New Roman" w:hAnsi="Times New Roman"/>
                <w:bCs/>
                <w:sz w:val="24"/>
                <w:szCs w:val="24"/>
              </w:rPr>
              <w:t>.</w:t>
            </w:r>
          </w:p>
          <w:p w14:paraId="2C62BEB0" w14:textId="77777777" w:rsidR="00B75F01" w:rsidRDefault="001D3906">
            <w:pPr>
              <w:spacing w:after="0" w:line="240" w:lineRule="auto"/>
              <w:rPr>
                <w:rFonts w:ascii="Times New Roman" w:hAnsi="Times New Roman"/>
                <w:sz w:val="24"/>
                <w:szCs w:val="24"/>
              </w:rPr>
            </w:pPr>
            <w:r>
              <w:rPr>
                <w:rFonts w:ascii="Times New Roman" w:eastAsia="Calibri" w:hAnsi="Times New Roman"/>
                <w:bCs/>
                <w:sz w:val="24"/>
                <w:szCs w:val="24"/>
              </w:rPr>
              <w:t>Обязанности работника по соблюдению норм и правил охраны труда</w:t>
            </w:r>
            <w:r>
              <w:rPr>
                <w:rFonts w:ascii="Times New Roman" w:hAnsi="Times New Roman"/>
                <w:bCs/>
                <w:sz w:val="24"/>
                <w:szCs w:val="24"/>
              </w:rPr>
              <w:t xml:space="preserve">. </w:t>
            </w:r>
            <w:r>
              <w:rPr>
                <w:rFonts w:ascii="Times New Roman" w:eastAsia="Calibri" w:hAnsi="Times New Roman"/>
                <w:sz w:val="24"/>
                <w:szCs w:val="24"/>
              </w:rPr>
              <w:t xml:space="preserve"> </w:t>
            </w:r>
            <w:r>
              <w:rPr>
                <w:rFonts w:ascii="Times New Roman" w:hAnsi="Times New Roman"/>
                <w:sz w:val="24"/>
                <w:szCs w:val="24"/>
              </w:rPr>
              <w:t>Виды инструктажей и техника безопасности на производстве.</w:t>
            </w:r>
          </w:p>
          <w:p w14:paraId="633A1ECE"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Основы безопасности технологических процессов.</w:t>
            </w:r>
          </w:p>
          <w:p w14:paraId="47BCBFDE"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lastRenderedPageBreak/>
              <w:t>Правила поведения на строительных объектах.</w:t>
            </w:r>
          </w:p>
          <w:p w14:paraId="2F198B3B"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Меры безопасности при выполнении столярных работ.</w:t>
            </w:r>
          </w:p>
          <w:p w14:paraId="01FF1946"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 Содержание рабочего места.</w:t>
            </w:r>
          </w:p>
          <w:p w14:paraId="327946CE"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Действие электрического тока на организм человека и виды поражения электрическим током. Защита от прикосновения к токоведущим частям. Первая помощь при поражении электрическим током.</w:t>
            </w:r>
          </w:p>
          <w:p w14:paraId="719E2567" w14:textId="77777777" w:rsidR="00B75F01" w:rsidRDefault="001D3906">
            <w:pPr>
              <w:spacing w:after="0" w:line="240" w:lineRule="auto"/>
              <w:jc w:val="both"/>
              <w:rPr>
                <w:rFonts w:ascii="Times New Roman" w:hAnsi="Times New Roman"/>
                <w:sz w:val="24"/>
                <w:szCs w:val="24"/>
              </w:rPr>
            </w:pPr>
            <w:r>
              <w:rPr>
                <w:rFonts w:ascii="Times New Roman" w:hAnsi="Times New Roman"/>
                <w:sz w:val="24"/>
                <w:szCs w:val="24"/>
              </w:rPr>
              <w:t xml:space="preserve">Основные причины пожаров в цехах и на территории предприятия. Противопожарные мероприятия. Огнетушительные средства и правила их применения. </w:t>
            </w:r>
          </w:p>
          <w:p w14:paraId="5B0DC5B8" w14:textId="77777777" w:rsidR="00B75F01" w:rsidRDefault="001D3906">
            <w:pPr>
              <w:spacing w:after="0" w:line="240" w:lineRule="auto"/>
              <w:rPr>
                <w:rFonts w:ascii="Times New Roman" w:hAnsi="Times New Roman"/>
                <w:bCs/>
                <w:sz w:val="24"/>
                <w:szCs w:val="24"/>
              </w:rPr>
            </w:pPr>
            <w:r>
              <w:rPr>
                <w:rFonts w:ascii="Times New Roman" w:hAnsi="Times New Roman"/>
                <w:sz w:val="24"/>
                <w:szCs w:val="24"/>
              </w:rPr>
              <w:t>Правила поведения в огнеопасных местах и при пожарах.</w:t>
            </w:r>
          </w:p>
        </w:tc>
        <w:tc>
          <w:tcPr>
            <w:tcW w:w="1389" w:type="pct"/>
          </w:tcPr>
          <w:p w14:paraId="3A6713DD" w14:textId="77777777" w:rsidR="00B75F01" w:rsidRDefault="001D3906">
            <w:pPr>
              <w:widowControl w:val="0"/>
              <w:spacing w:after="0" w:line="240" w:lineRule="auto"/>
              <w:ind w:left="33"/>
              <w:rPr>
                <w:rFonts w:ascii="Times New Roman" w:hAnsi="Times New Roman"/>
                <w:sz w:val="24"/>
                <w:szCs w:val="24"/>
              </w:rPr>
            </w:pPr>
            <w:r>
              <w:rPr>
                <w:rFonts w:ascii="Times New Roman" w:hAnsi="Times New Roman"/>
                <w:sz w:val="24"/>
                <w:szCs w:val="24"/>
              </w:rPr>
              <w:lastRenderedPageBreak/>
              <w:t xml:space="preserve">Устный опрос. </w:t>
            </w:r>
          </w:p>
          <w:p w14:paraId="1F71CDF8" w14:textId="77777777" w:rsidR="00B75F01" w:rsidRDefault="001D3906">
            <w:pPr>
              <w:widowControl w:val="0"/>
              <w:spacing w:after="0" w:line="240" w:lineRule="auto"/>
              <w:ind w:left="33"/>
              <w:rPr>
                <w:rFonts w:ascii="Times New Roman" w:hAnsi="Times New Roman"/>
                <w:sz w:val="24"/>
                <w:szCs w:val="24"/>
              </w:rPr>
            </w:pPr>
            <w:r>
              <w:rPr>
                <w:rFonts w:ascii="Times New Roman" w:hAnsi="Times New Roman"/>
                <w:sz w:val="24"/>
                <w:szCs w:val="24"/>
              </w:rPr>
              <w:t>Письменный опрос.</w:t>
            </w:r>
          </w:p>
          <w:p w14:paraId="6BF75DE9" w14:textId="77777777" w:rsidR="00B75F01" w:rsidRDefault="001D3906">
            <w:pPr>
              <w:widowControl w:val="0"/>
              <w:spacing w:after="0" w:line="240" w:lineRule="auto"/>
              <w:ind w:left="33"/>
              <w:rPr>
                <w:rFonts w:ascii="Times New Roman" w:hAnsi="Times New Roman"/>
                <w:sz w:val="24"/>
                <w:szCs w:val="24"/>
              </w:rPr>
            </w:pPr>
            <w:r>
              <w:rPr>
                <w:rFonts w:ascii="Times New Roman" w:hAnsi="Times New Roman"/>
                <w:sz w:val="24"/>
                <w:szCs w:val="24"/>
              </w:rPr>
              <w:t>Тестирование.</w:t>
            </w:r>
          </w:p>
          <w:p w14:paraId="0BDAA40A"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Оценка решений ситуационных задач.</w:t>
            </w:r>
          </w:p>
          <w:p w14:paraId="5DD3D8CA" w14:textId="77777777" w:rsidR="000374A5" w:rsidRDefault="000374A5">
            <w:pPr>
              <w:spacing w:after="0" w:line="240" w:lineRule="auto"/>
              <w:rPr>
                <w:rFonts w:ascii="Times New Roman" w:hAnsi="Times New Roman"/>
                <w:bCs/>
                <w:sz w:val="24"/>
                <w:szCs w:val="24"/>
              </w:rPr>
            </w:pPr>
            <w:r>
              <w:rPr>
                <w:rFonts w:ascii="Times New Roman" w:hAnsi="Times New Roman"/>
                <w:sz w:val="24"/>
                <w:szCs w:val="24"/>
              </w:rPr>
              <w:t>Промежуточная аттестация</w:t>
            </w:r>
          </w:p>
        </w:tc>
      </w:tr>
      <w:tr w:rsidR="00B75F01" w14:paraId="1DBCF3E6" w14:textId="77777777">
        <w:trPr>
          <w:trHeight w:val="20"/>
        </w:trPr>
        <w:tc>
          <w:tcPr>
            <w:tcW w:w="1750" w:type="pct"/>
          </w:tcPr>
          <w:p w14:paraId="1DE92C0F"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Выделять </w:t>
            </w:r>
            <w:r>
              <w:rPr>
                <w:rFonts w:ascii="Times New Roman" w:hAnsi="Times New Roman"/>
                <w:bCs/>
                <w:sz w:val="24"/>
                <w:szCs w:val="24"/>
              </w:rPr>
              <w:t>законодательные основы охраны труда</w:t>
            </w:r>
            <w:r>
              <w:rPr>
                <w:rFonts w:ascii="Times New Roman" w:hAnsi="Times New Roman"/>
                <w:sz w:val="24"/>
                <w:szCs w:val="24"/>
              </w:rPr>
              <w:t xml:space="preserve">, правовые основы охраны труда. </w:t>
            </w:r>
          </w:p>
          <w:p w14:paraId="154BEF01"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Читать и понимать нормативные документы по охране труда. </w:t>
            </w:r>
          </w:p>
          <w:p w14:paraId="1D1CABA5" w14:textId="77777777" w:rsidR="00B75F01" w:rsidRDefault="001D3906">
            <w:pPr>
              <w:spacing w:after="0" w:line="240" w:lineRule="auto"/>
              <w:rPr>
                <w:rFonts w:ascii="Times New Roman" w:hAnsi="Times New Roman"/>
                <w:sz w:val="24"/>
                <w:szCs w:val="24"/>
              </w:rPr>
            </w:pPr>
            <w:r>
              <w:rPr>
                <w:rFonts w:ascii="Times New Roman" w:hAnsi="Times New Roman"/>
                <w:bCs/>
                <w:sz w:val="24"/>
                <w:szCs w:val="24"/>
              </w:rPr>
              <w:t xml:space="preserve">Применять </w:t>
            </w:r>
            <w:r>
              <w:rPr>
                <w:rFonts w:ascii="Times New Roman" w:hAnsi="Times New Roman"/>
                <w:sz w:val="24"/>
                <w:szCs w:val="24"/>
              </w:rPr>
              <w:t xml:space="preserve"> средства индивидуальной и коллективной защиты.</w:t>
            </w:r>
          </w:p>
          <w:p w14:paraId="6FF187D8" w14:textId="77777777" w:rsidR="00B75F01" w:rsidRDefault="001D3906">
            <w:pPr>
              <w:spacing w:after="0" w:line="240" w:lineRule="auto"/>
              <w:rPr>
                <w:rStyle w:val="FontStyle14"/>
                <w:i w:val="0"/>
                <w:sz w:val="24"/>
                <w:szCs w:val="24"/>
              </w:rPr>
            </w:pPr>
            <w:r>
              <w:rPr>
                <w:rFonts w:ascii="Times New Roman" w:hAnsi="Times New Roman"/>
                <w:sz w:val="24"/>
                <w:szCs w:val="24"/>
              </w:rPr>
              <w:t xml:space="preserve">Определять опасные и вредные производственные факторы.  Проводить профилактику профессиональных заболеваний и производственного травматизма. Предупреждать </w:t>
            </w:r>
            <w:r>
              <w:rPr>
                <w:rStyle w:val="FontStyle14"/>
                <w:i w:val="0"/>
                <w:sz w:val="24"/>
                <w:szCs w:val="24"/>
              </w:rPr>
              <w:t>несчастные случаи на производстве.</w:t>
            </w:r>
          </w:p>
          <w:p w14:paraId="1FF55E6F" w14:textId="77777777" w:rsidR="00B75F01" w:rsidRDefault="001D3906">
            <w:pPr>
              <w:widowControl w:val="0"/>
              <w:spacing w:after="0" w:line="240" w:lineRule="auto"/>
              <w:ind w:firstLine="5"/>
              <w:jc w:val="both"/>
              <w:rPr>
                <w:rFonts w:ascii="Times New Roman" w:hAnsi="Times New Roman"/>
                <w:sz w:val="24"/>
                <w:szCs w:val="24"/>
              </w:rPr>
            </w:pPr>
            <w:r>
              <w:rPr>
                <w:rFonts w:ascii="Times New Roman" w:eastAsia="Calibri" w:hAnsi="Times New Roman"/>
                <w:bCs/>
                <w:sz w:val="24"/>
                <w:szCs w:val="24"/>
              </w:rPr>
              <w:t>Уметь читать и понимать инструкции по охране труда</w:t>
            </w:r>
            <w:r>
              <w:rPr>
                <w:rFonts w:ascii="Times New Roman" w:hAnsi="Times New Roman"/>
                <w:sz w:val="24"/>
                <w:szCs w:val="24"/>
              </w:rPr>
              <w:t>.</w:t>
            </w:r>
          </w:p>
          <w:p w14:paraId="233490A2"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Уметь выполнять требования правил  поведения на общестроительных объектах.</w:t>
            </w:r>
          </w:p>
          <w:p w14:paraId="329D5531"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Соблюдать меры безопасности при </w:t>
            </w:r>
            <w:r>
              <w:rPr>
                <w:rFonts w:ascii="Times New Roman" w:hAnsi="Times New Roman"/>
                <w:sz w:val="24"/>
                <w:szCs w:val="24"/>
              </w:rPr>
              <w:lastRenderedPageBreak/>
              <w:t>выполнении столярных работ Организовывать  рабочее место.</w:t>
            </w:r>
          </w:p>
          <w:p w14:paraId="58DA176F"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 xml:space="preserve">Уметь защититься от действия электрического тока </w:t>
            </w:r>
          </w:p>
          <w:p w14:paraId="41C1E6F9" w14:textId="77777777" w:rsidR="00B75F01" w:rsidRDefault="001D3906">
            <w:pPr>
              <w:spacing w:after="0" w:line="240" w:lineRule="auto"/>
              <w:rPr>
                <w:rFonts w:ascii="Times New Roman" w:hAnsi="Times New Roman"/>
                <w:bCs/>
                <w:sz w:val="24"/>
                <w:szCs w:val="24"/>
              </w:rPr>
            </w:pPr>
            <w:r>
              <w:rPr>
                <w:rFonts w:ascii="Times New Roman" w:hAnsi="Times New Roman"/>
                <w:sz w:val="24"/>
                <w:szCs w:val="24"/>
              </w:rPr>
              <w:t>Соблюдать правила противопожарной безопасности.</w:t>
            </w:r>
          </w:p>
        </w:tc>
        <w:tc>
          <w:tcPr>
            <w:tcW w:w="1861" w:type="pct"/>
          </w:tcPr>
          <w:p w14:paraId="46C6BCA4"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lastRenderedPageBreak/>
              <w:t xml:space="preserve">Уметь выделять </w:t>
            </w:r>
            <w:r>
              <w:rPr>
                <w:rFonts w:ascii="Times New Roman" w:hAnsi="Times New Roman"/>
                <w:bCs/>
                <w:sz w:val="24"/>
                <w:szCs w:val="24"/>
              </w:rPr>
              <w:t>законодательные основы охраны труда</w:t>
            </w:r>
            <w:r>
              <w:rPr>
                <w:rFonts w:ascii="Times New Roman" w:hAnsi="Times New Roman"/>
                <w:sz w:val="24"/>
                <w:szCs w:val="24"/>
              </w:rPr>
              <w:t xml:space="preserve">, правовые основы охраны труда. </w:t>
            </w:r>
          </w:p>
          <w:p w14:paraId="513FC5C8"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 xml:space="preserve">Читать и понимать нормативные документы по охране труда. </w:t>
            </w:r>
          </w:p>
          <w:p w14:paraId="16935A35" w14:textId="77777777" w:rsidR="00B75F01" w:rsidRDefault="001D3906">
            <w:pPr>
              <w:spacing w:after="0" w:line="240" w:lineRule="auto"/>
              <w:rPr>
                <w:rFonts w:ascii="Times New Roman" w:hAnsi="Times New Roman"/>
                <w:sz w:val="24"/>
                <w:szCs w:val="24"/>
              </w:rPr>
            </w:pPr>
            <w:r>
              <w:rPr>
                <w:rFonts w:ascii="Times New Roman" w:hAnsi="Times New Roman"/>
                <w:bCs/>
                <w:sz w:val="24"/>
                <w:szCs w:val="24"/>
              </w:rPr>
              <w:t xml:space="preserve">Применять </w:t>
            </w:r>
            <w:r>
              <w:rPr>
                <w:rFonts w:ascii="Times New Roman" w:hAnsi="Times New Roman"/>
                <w:sz w:val="24"/>
                <w:szCs w:val="24"/>
              </w:rPr>
              <w:t xml:space="preserve"> средства индивидуальной и коллективной защиты.</w:t>
            </w:r>
          </w:p>
          <w:p w14:paraId="2DF860D9" w14:textId="77777777" w:rsidR="00B75F01" w:rsidRDefault="001D3906">
            <w:pPr>
              <w:spacing w:after="0" w:line="240" w:lineRule="auto"/>
              <w:rPr>
                <w:rStyle w:val="FontStyle14"/>
                <w:i w:val="0"/>
                <w:sz w:val="24"/>
                <w:szCs w:val="24"/>
              </w:rPr>
            </w:pPr>
            <w:r>
              <w:rPr>
                <w:rFonts w:ascii="Times New Roman" w:hAnsi="Times New Roman"/>
                <w:sz w:val="24"/>
                <w:szCs w:val="24"/>
              </w:rPr>
              <w:t xml:space="preserve">Определять опасные и вредные производственные факторы.  Проводить профилактику профессиональных заболеваний и производственного травматизма. Предупреждать </w:t>
            </w:r>
            <w:r>
              <w:rPr>
                <w:rStyle w:val="FontStyle14"/>
                <w:i w:val="0"/>
                <w:sz w:val="24"/>
                <w:szCs w:val="24"/>
              </w:rPr>
              <w:t>несчастные случаи на производстве.</w:t>
            </w:r>
          </w:p>
          <w:p w14:paraId="2CA82426" w14:textId="77777777" w:rsidR="00B75F01" w:rsidRDefault="001D3906">
            <w:pPr>
              <w:widowControl w:val="0"/>
              <w:spacing w:after="0" w:line="240" w:lineRule="auto"/>
              <w:ind w:firstLine="5"/>
              <w:jc w:val="both"/>
              <w:rPr>
                <w:rFonts w:ascii="Times New Roman" w:hAnsi="Times New Roman"/>
                <w:sz w:val="24"/>
                <w:szCs w:val="24"/>
              </w:rPr>
            </w:pPr>
            <w:r>
              <w:rPr>
                <w:rFonts w:ascii="Times New Roman" w:eastAsia="Calibri" w:hAnsi="Times New Roman"/>
                <w:bCs/>
                <w:sz w:val="24"/>
                <w:szCs w:val="24"/>
              </w:rPr>
              <w:t>Уметь читать и понимать инструкции по охране труда</w:t>
            </w:r>
            <w:r>
              <w:rPr>
                <w:rFonts w:ascii="Times New Roman" w:hAnsi="Times New Roman"/>
                <w:sz w:val="24"/>
                <w:szCs w:val="24"/>
              </w:rPr>
              <w:t>.</w:t>
            </w:r>
          </w:p>
          <w:p w14:paraId="497F8BF0"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Уметь выполнять требования правил  поведения на общестроительных объектах.</w:t>
            </w:r>
          </w:p>
          <w:p w14:paraId="3D2850A0"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t>Соблюдать меры безопасности при выполнении столярных работ. Организовывать  рабочее место.</w:t>
            </w:r>
          </w:p>
          <w:p w14:paraId="4EA9ED2E" w14:textId="77777777" w:rsidR="00B75F01" w:rsidRDefault="001D3906">
            <w:pPr>
              <w:spacing w:after="0" w:line="240" w:lineRule="auto"/>
              <w:rPr>
                <w:rFonts w:ascii="Times New Roman" w:hAnsi="Times New Roman"/>
                <w:sz w:val="24"/>
                <w:szCs w:val="24"/>
              </w:rPr>
            </w:pPr>
            <w:r>
              <w:rPr>
                <w:rFonts w:ascii="Times New Roman" w:hAnsi="Times New Roman"/>
                <w:sz w:val="24"/>
                <w:szCs w:val="24"/>
              </w:rPr>
              <w:lastRenderedPageBreak/>
              <w:t xml:space="preserve">Уметь защититься от действия электрического тока </w:t>
            </w:r>
          </w:p>
          <w:p w14:paraId="67FCDC7E" w14:textId="77777777" w:rsidR="00B75F01" w:rsidRDefault="001D3906">
            <w:pPr>
              <w:spacing w:after="0" w:line="240" w:lineRule="auto"/>
              <w:rPr>
                <w:rFonts w:ascii="Times New Roman" w:hAnsi="Times New Roman"/>
                <w:bCs/>
                <w:sz w:val="24"/>
                <w:szCs w:val="24"/>
              </w:rPr>
            </w:pPr>
            <w:r>
              <w:rPr>
                <w:rFonts w:ascii="Times New Roman" w:hAnsi="Times New Roman"/>
                <w:sz w:val="24"/>
                <w:szCs w:val="24"/>
              </w:rPr>
              <w:t>Соблюдать правила противопожарной безопасности</w:t>
            </w:r>
          </w:p>
        </w:tc>
        <w:tc>
          <w:tcPr>
            <w:tcW w:w="1389" w:type="pct"/>
          </w:tcPr>
          <w:p w14:paraId="6AA3C55B"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lastRenderedPageBreak/>
              <w:t>Экспертное наблюдение за ходом выполнения практической работы</w:t>
            </w:r>
          </w:p>
          <w:p w14:paraId="27D7305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Текущий контроль  в форме защиты практических работ.</w:t>
            </w:r>
          </w:p>
          <w:p w14:paraId="056746BE"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14:paraId="66118A2A" w14:textId="77777777" w:rsidR="00B75F01" w:rsidRDefault="001D3906">
            <w:pPr>
              <w:spacing w:after="0" w:line="240" w:lineRule="auto"/>
              <w:ind w:left="33"/>
              <w:rPr>
                <w:rFonts w:ascii="Times New Roman" w:hAnsi="Times New Roman"/>
                <w:bCs/>
                <w:sz w:val="24"/>
                <w:szCs w:val="24"/>
              </w:rPr>
            </w:pPr>
            <w:r>
              <w:rPr>
                <w:rFonts w:ascii="Times New Roman" w:hAnsi="Times New Roman"/>
                <w:bCs/>
                <w:sz w:val="24"/>
                <w:szCs w:val="24"/>
              </w:rPr>
              <w:t xml:space="preserve">Проверка результатов самостоятельной работы </w:t>
            </w:r>
          </w:p>
          <w:p w14:paraId="49EE4E5D" w14:textId="77777777" w:rsidR="00B75F01" w:rsidRDefault="001D3906">
            <w:pPr>
              <w:spacing w:after="0" w:line="240" w:lineRule="auto"/>
              <w:rPr>
                <w:rFonts w:ascii="Times New Roman" w:hAnsi="Times New Roman"/>
                <w:bCs/>
                <w:sz w:val="24"/>
                <w:szCs w:val="24"/>
              </w:rPr>
            </w:pPr>
            <w:r>
              <w:rPr>
                <w:rFonts w:ascii="Times New Roman" w:hAnsi="Times New Roman"/>
                <w:bCs/>
                <w:sz w:val="24"/>
                <w:szCs w:val="24"/>
              </w:rPr>
              <w:t>Оценка решений ситуационных задач</w:t>
            </w:r>
          </w:p>
          <w:p w14:paraId="56412F35" w14:textId="77777777" w:rsidR="000374A5" w:rsidRDefault="000374A5">
            <w:pPr>
              <w:spacing w:after="0" w:line="240" w:lineRule="auto"/>
              <w:rPr>
                <w:rFonts w:ascii="Times New Roman" w:hAnsi="Times New Roman"/>
                <w:bCs/>
                <w:sz w:val="24"/>
                <w:szCs w:val="24"/>
              </w:rPr>
            </w:pPr>
            <w:r>
              <w:rPr>
                <w:rFonts w:ascii="Times New Roman" w:hAnsi="Times New Roman"/>
                <w:sz w:val="24"/>
                <w:szCs w:val="24"/>
              </w:rPr>
              <w:t>Промежуточная аттестация</w:t>
            </w:r>
          </w:p>
        </w:tc>
      </w:tr>
    </w:tbl>
    <w:p w14:paraId="74E58AC1" w14:textId="77777777" w:rsidR="00B75F01" w:rsidRDefault="00B75F01">
      <w:pPr>
        <w:contextualSpacing/>
        <w:jc w:val="center"/>
        <w:rPr>
          <w:rFonts w:ascii="Times New Roman" w:hAnsi="Times New Roman"/>
          <w:b/>
          <w:sz w:val="24"/>
          <w:szCs w:val="24"/>
        </w:rPr>
      </w:pPr>
    </w:p>
    <w:p w14:paraId="250903E7" w14:textId="77777777" w:rsidR="00B75F01" w:rsidRDefault="00B75F01">
      <w:pPr>
        <w:spacing w:after="0"/>
        <w:jc w:val="both"/>
        <w:rPr>
          <w:rFonts w:ascii="Times New Roman" w:hAnsi="Times New Roman"/>
          <w:b/>
          <w:szCs w:val="52"/>
        </w:rPr>
      </w:pPr>
    </w:p>
    <w:p w14:paraId="65E77D12" w14:textId="77777777" w:rsidR="00B75F01" w:rsidRDefault="00B75F01">
      <w:pPr>
        <w:spacing w:after="0"/>
        <w:jc w:val="both"/>
        <w:rPr>
          <w:rFonts w:ascii="Times New Roman" w:hAnsi="Times New Roman"/>
          <w:b/>
          <w:szCs w:val="52"/>
        </w:rPr>
        <w:sectPr w:rsidR="00B75F01">
          <w:footerReference w:type="default" r:id="rId53"/>
          <w:pgSz w:w="11906" w:h="16838"/>
          <w:pgMar w:top="1134" w:right="851" w:bottom="1134" w:left="1701" w:header="0" w:footer="709" w:gutter="0"/>
          <w:cols w:space="720"/>
          <w:docGrid w:linePitch="360"/>
        </w:sectPr>
      </w:pPr>
    </w:p>
    <w:p w14:paraId="7CB618AA" w14:textId="77777777" w:rsidR="00B75F01" w:rsidRDefault="001D3906">
      <w:pPr>
        <w:spacing w:after="0" w:line="360" w:lineRule="auto"/>
        <w:jc w:val="right"/>
        <w:rPr>
          <w:rFonts w:ascii="Times New Roman" w:hAnsi="Times New Roman"/>
          <w:b/>
          <w:sz w:val="24"/>
          <w:szCs w:val="24"/>
        </w:rPr>
      </w:pPr>
      <w:r>
        <w:rPr>
          <w:rFonts w:ascii="Times New Roman" w:hAnsi="Times New Roman"/>
          <w:b/>
          <w:sz w:val="24"/>
          <w:szCs w:val="24"/>
        </w:rPr>
        <w:lastRenderedPageBreak/>
        <w:t>Приложение 3.8</w:t>
      </w:r>
    </w:p>
    <w:p w14:paraId="70DD3EFF" w14:textId="77777777" w:rsidR="00B75F01" w:rsidRDefault="001D3906">
      <w:pPr>
        <w:spacing w:after="0"/>
        <w:jc w:val="right"/>
        <w:rPr>
          <w:rFonts w:ascii="Times New Roman" w:hAnsi="Times New Roman"/>
          <w:sz w:val="24"/>
          <w:szCs w:val="24"/>
        </w:rPr>
      </w:pPr>
      <w:r>
        <w:rPr>
          <w:rFonts w:ascii="Times New Roman" w:hAnsi="Times New Roman"/>
          <w:bCs/>
          <w:sz w:val="24"/>
          <w:szCs w:val="24"/>
        </w:rPr>
        <w:t>к ПООП-П по профессии</w:t>
      </w:r>
    </w:p>
    <w:p w14:paraId="72C6A59C" w14:textId="77777777" w:rsidR="00B75F01" w:rsidRDefault="001D3906">
      <w:pPr>
        <w:spacing w:after="0"/>
        <w:jc w:val="right"/>
        <w:rPr>
          <w:rFonts w:ascii="Times New Roman" w:hAnsi="Times New Roman"/>
          <w:sz w:val="24"/>
          <w:szCs w:val="24"/>
        </w:rPr>
      </w:pPr>
      <w:r>
        <w:rPr>
          <w:rFonts w:ascii="Times New Roman" w:hAnsi="Times New Roman"/>
          <w:sz w:val="24"/>
          <w:szCs w:val="24"/>
        </w:rPr>
        <w:t xml:space="preserve">08.01.24 Мастер столярно-плотничных, </w:t>
      </w:r>
    </w:p>
    <w:p w14:paraId="49CC3DF1" w14:textId="77777777" w:rsidR="00B75F01" w:rsidRDefault="001D3906">
      <w:pPr>
        <w:spacing w:after="0"/>
        <w:jc w:val="right"/>
        <w:rPr>
          <w:rFonts w:ascii="Times New Roman" w:hAnsi="Times New Roman"/>
          <w:sz w:val="24"/>
          <w:szCs w:val="24"/>
        </w:rPr>
      </w:pPr>
      <w:r>
        <w:rPr>
          <w:rFonts w:ascii="Times New Roman" w:hAnsi="Times New Roman"/>
          <w:sz w:val="24"/>
          <w:szCs w:val="24"/>
        </w:rPr>
        <w:t>паркетных и стекольных работ</w:t>
      </w:r>
    </w:p>
    <w:p w14:paraId="3B713286" w14:textId="77777777" w:rsidR="00B75F01" w:rsidRDefault="00B75F01">
      <w:pPr>
        <w:spacing w:after="0"/>
        <w:jc w:val="right"/>
        <w:rPr>
          <w:rFonts w:ascii="Times New Roman" w:hAnsi="Times New Roman"/>
          <w:sz w:val="24"/>
          <w:szCs w:val="24"/>
        </w:rPr>
      </w:pPr>
    </w:p>
    <w:p w14:paraId="00AC0EB5" w14:textId="77777777" w:rsidR="00B75F01" w:rsidRDefault="00B75F01">
      <w:pPr>
        <w:spacing w:after="0" w:line="360" w:lineRule="auto"/>
        <w:rPr>
          <w:rFonts w:ascii="Times New Roman" w:hAnsi="Times New Roman"/>
          <w:sz w:val="24"/>
          <w:szCs w:val="24"/>
        </w:rPr>
      </w:pPr>
    </w:p>
    <w:p w14:paraId="63BCE8EE" w14:textId="77777777" w:rsidR="00B75F01" w:rsidRDefault="00B75F01">
      <w:pPr>
        <w:spacing w:after="0" w:line="360" w:lineRule="auto"/>
        <w:rPr>
          <w:rFonts w:ascii="Times New Roman" w:hAnsi="Times New Roman"/>
          <w:sz w:val="24"/>
          <w:szCs w:val="24"/>
        </w:rPr>
      </w:pPr>
    </w:p>
    <w:p w14:paraId="6140CE9F" w14:textId="77777777" w:rsidR="00B75F01" w:rsidRDefault="00B75F01">
      <w:pPr>
        <w:spacing w:after="0" w:line="360" w:lineRule="auto"/>
        <w:jc w:val="center"/>
        <w:rPr>
          <w:rFonts w:ascii="Times New Roman" w:hAnsi="Times New Roman"/>
          <w:sz w:val="24"/>
          <w:szCs w:val="24"/>
        </w:rPr>
      </w:pPr>
    </w:p>
    <w:p w14:paraId="0E439F1A" w14:textId="77777777" w:rsidR="00B75F01" w:rsidRDefault="00B75F01">
      <w:pPr>
        <w:spacing w:after="0" w:line="360" w:lineRule="auto"/>
        <w:jc w:val="center"/>
        <w:rPr>
          <w:rFonts w:ascii="Times New Roman" w:hAnsi="Times New Roman"/>
          <w:sz w:val="24"/>
          <w:szCs w:val="24"/>
        </w:rPr>
      </w:pPr>
    </w:p>
    <w:p w14:paraId="533B6D27" w14:textId="77777777" w:rsidR="00B75F01" w:rsidRDefault="00B75F01">
      <w:pPr>
        <w:spacing w:after="0" w:line="360" w:lineRule="auto"/>
        <w:jc w:val="center"/>
        <w:rPr>
          <w:rFonts w:ascii="Times New Roman" w:hAnsi="Times New Roman"/>
          <w:sz w:val="24"/>
          <w:szCs w:val="24"/>
        </w:rPr>
      </w:pPr>
    </w:p>
    <w:p w14:paraId="29D760AA" w14:textId="77777777" w:rsidR="00B75F01" w:rsidRDefault="001D3906">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14:paraId="46A41806" w14:textId="77777777" w:rsidR="00B75F01" w:rsidRDefault="009D7F9D">
      <w:pPr>
        <w:spacing w:after="0" w:line="360" w:lineRule="auto"/>
        <w:ind w:left="-425" w:right="-283"/>
        <w:jc w:val="center"/>
        <w:rPr>
          <w:rFonts w:ascii="Times New Roman" w:hAnsi="Times New Roman"/>
          <w:b/>
          <w:iCs/>
          <w:sz w:val="24"/>
          <w:szCs w:val="24"/>
        </w:rPr>
      </w:pPr>
      <w:r>
        <w:rPr>
          <w:rFonts w:ascii="Times New Roman" w:hAnsi="Times New Roman"/>
          <w:b/>
          <w:iCs/>
          <w:sz w:val="24"/>
          <w:szCs w:val="24"/>
        </w:rPr>
        <w:t>«ОП</w:t>
      </w:r>
      <w:r w:rsidR="001D3906">
        <w:rPr>
          <w:rFonts w:ascii="Times New Roman" w:hAnsi="Times New Roman"/>
          <w:b/>
          <w:iCs/>
          <w:sz w:val="24"/>
          <w:szCs w:val="24"/>
        </w:rPr>
        <w:t>.0</w:t>
      </w:r>
      <w:r>
        <w:rPr>
          <w:rFonts w:ascii="Times New Roman" w:hAnsi="Times New Roman"/>
          <w:b/>
          <w:iCs/>
          <w:sz w:val="24"/>
          <w:szCs w:val="24"/>
        </w:rPr>
        <w:t>8</w:t>
      </w:r>
      <w:r w:rsidR="001D3906">
        <w:rPr>
          <w:rFonts w:ascii="Times New Roman" w:hAnsi="Times New Roman"/>
          <w:b/>
          <w:iCs/>
          <w:sz w:val="24"/>
          <w:szCs w:val="24"/>
        </w:rPr>
        <w:t xml:space="preserve"> О</w:t>
      </w:r>
      <w:r w:rsidR="00A3495C">
        <w:rPr>
          <w:rFonts w:ascii="Times New Roman" w:hAnsi="Times New Roman"/>
          <w:b/>
          <w:iCs/>
          <w:sz w:val="24"/>
          <w:szCs w:val="24"/>
        </w:rPr>
        <w:t>сновы предпринимательской деятельности  и трудоустройства</w:t>
      </w:r>
      <w:r w:rsidR="001D3906">
        <w:rPr>
          <w:rFonts w:ascii="Times New Roman" w:hAnsi="Times New Roman"/>
          <w:b/>
          <w:iCs/>
          <w:sz w:val="24"/>
          <w:szCs w:val="24"/>
        </w:rPr>
        <w:t>»</w:t>
      </w:r>
    </w:p>
    <w:p w14:paraId="203A75D9" w14:textId="77777777" w:rsidR="00B75F01" w:rsidRDefault="00B75F01">
      <w:pPr>
        <w:spacing w:after="0" w:line="360" w:lineRule="auto"/>
        <w:jc w:val="center"/>
        <w:rPr>
          <w:rFonts w:ascii="Times New Roman" w:hAnsi="Times New Roman"/>
          <w:b/>
          <w:sz w:val="24"/>
          <w:szCs w:val="24"/>
        </w:rPr>
      </w:pPr>
    </w:p>
    <w:p w14:paraId="7DC7CD3C" w14:textId="77777777" w:rsidR="00B75F01" w:rsidRDefault="00B75F01">
      <w:pPr>
        <w:spacing w:after="0" w:line="360" w:lineRule="auto"/>
        <w:jc w:val="center"/>
        <w:rPr>
          <w:rFonts w:ascii="Times New Roman" w:hAnsi="Times New Roman"/>
          <w:color w:val="FF0000"/>
          <w:sz w:val="24"/>
          <w:szCs w:val="24"/>
        </w:rPr>
      </w:pPr>
    </w:p>
    <w:p w14:paraId="75197AF8" w14:textId="77777777" w:rsidR="00B75F01" w:rsidRDefault="00B75F01">
      <w:pPr>
        <w:spacing w:after="0" w:line="360" w:lineRule="auto"/>
        <w:jc w:val="center"/>
        <w:rPr>
          <w:rFonts w:ascii="Times New Roman" w:hAnsi="Times New Roman"/>
          <w:sz w:val="24"/>
          <w:szCs w:val="24"/>
        </w:rPr>
      </w:pPr>
    </w:p>
    <w:p w14:paraId="6D8F65D1" w14:textId="77777777" w:rsidR="00B75F01" w:rsidRDefault="00B75F01">
      <w:pPr>
        <w:spacing w:after="0" w:line="360" w:lineRule="auto"/>
        <w:jc w:val="center"/>
        <w:rPr>
          <w:rFonts w:ascii="Times New Roman" w:hAnsi="Times New Roman"/>
          <w:sz w:val="24"/>
          <w:szCs w:val="24"/>
        </w:rPr>
      </w:pPr>
    </w:p>
    <w:p w14:paraId="3141E828" w14:textId="77777777" w:rsidR="00B75F01" w:rsidRDefault="00B75F01">
      <w:pPr>
        <w:spacing w:after="0" w:line="360" w:lineRule="auto"/>
        <w:jc w:val="center"/>
        <w:rPr>
          <w:rFonts w:ascii="Times New Roman" w:hAnsi="Times New Roman"/>
          <w:sz w:val="24"/>
          <w:szCs w:val="24"/>
        </w:rPr>
      </w:pPr>
    </w:p>
    <w:p w14:paraId="4874094B" w14:textId="77777777" w:rsidR="00B75F01" w:rsidRDefault="00B75F01">
      <w:pPr>
        <w:spacing w:after="0" w:line="360" w:lineRule="auto"/>
        <w:jc w:val="center"/>
        <w:rPr>
          <w:rFonts w:ascii="Times New Roman" w:hAnsi="Times New Roman"/>
          <w:sz w:val="24"/>
          <w:szCs w:val="24"/>
        </w:rPr>
      </w:pPr>
    </w:p>
    <w:p w14:paraId="26955605" w14:textId="77777777" w:rsidR="00B75F01" w:rsidRDefault="00B75F01">
      <w:pPr>
        <w:spacing w:after="0" w:line="360" w:lineRule="auto"/>
        <w:jc w:val="center"/>
        <w:rPr>
          <w:rFonts w:ascii="Times New Roman" w:hAnsi="Times New Roman"/>
          <w:sz w:val="24"/>
          <w:szCs w:val="24"/>
        </w:rPr>
      </w:pPr>
    </w:p>
    <w:p w14:paraId="4A11B424" w14:textId="77777777" w:rsidR="00B75F01" w:rsidRDefault="00B75F01">
      <w:pPr>
        <w:spacing w:after="0" w:line="360" w:lineRule="auto"/>
        <w:jc w:val="center"/>
        <w:rPr>
          <w:rFonts w:ascii="Times New Roman" w:hAnsi="Times New Roman"/>
          <w:sz w:val="24"/>
          <w:szCs w:val="24"/>
        </w:rPr>
      </w:pPr>
    </w:p>
    <w:p w14:paraId="24389701" w14:textId="77777777" w:rsidR="00B75F01" w:rsidRDefault="00B75F01">
      <w:pPr>
        <w:spacing w:after="0" w:line="360" w:lineRule="auto"/>
        <w:jc w:val="center"/>
        <w:rPr>
          <w:rFonts w:ascii="Times New Roman" w:hAnsi="Times New Roman"/>
          <w:sz w:val="24"/>
          <w:szCs w:val="24"/>
        </w:rPr>
      </w:pPr>
    </w:p>
    <w:p w14:paraId="2A05D79B" w14:textId="77777777" w:rsidR="00B75F01" w:rsidRDefault="00B75F01">
      <w:pPr>
        <w:spacing w:after="0" w:line="360" w:lineRule="auto"/>
        <w:jc w:val="center"/>
        <w:rPr>
          <w:rFonts w:ascii="Times New Roman" w:hAnsi="Times New Roman"/>
          <w:sz w:val="24"/>
          <w:szCs w:val="24"/>
        </w:rPr>
      </w:pPr>
    </w:p>
    <w:p w14:paraId="3D2D31C5" w14:textId="77777777" w:rsidR="00B75F01" w:rsidRDefault="00B75F01">
      <w:pPr>
        <w:spacing w:after="0" w:line="360" w:lineRule="auto"/>
        <w:jc w:val="center"/>
        <w:rPr>
          <w:rFonts w:ascii="Times New Roman" w:hAnsi="Times New Roman"/>
          <w:sz w:val="24"/>
          <w:szCs w:val="24"/>
        </w:rPr>
      </w:pPr>
    </w:p>
    <w:p w14:paraId="09DB31F4" w14:textId="77777777" w:rsidR="00B75F01" w:rsidRDefault="00B75F01">
      <w:pPr>
        <w:spacing w:after="0" w:line="360" w:lineRule="auto"/>
        <w:jc w:val="center"/>
        <w:rPr>
          <w:rFonts w:ascii="Times New Roman" w:hAnsi="Times New Roman"/>
          <w:sz w:val="24"/>
          <w:szCs w:val="24"/>
        </w:rPr>
      </w:pPr>
    </w:p>
    <w:p w14:paraId="391819E2" w14:textId="77777777" w:rsidR="00B75F01" w:rsidRDefault="00B75F01">
      <w:pPr>
        <w:spacing w:after="0" w:line="360" w:lineRule="auto"/>
        <w:jc w:val="center"/>
        <w:rPr>
          <w:rFonts w:ascii="Times New Roman" w:hAnsi="Times New Roman"/>
          <w:sz w:val="24"/>
          <w:szCs w:val="24"/>
        </w:rPr>
      </w:pPr>
    </w:p>
    <w:p w14:paraId="6CA5CE70" w14:textId="77777777" w:rsidR="00B75F01" w:rsidRDefault="00B75F01">
      <w:pPr>
        <w:spacing w:after="0" w:line="360" w:lineRule="auto"/>
        <w:jc w:val="center"/>
        <w:rPr>
          <w:rFonts w:ascii="Times New Roman" w:hAnsi="Times New Roman"/>
          <w:sz w:val="24"/>
          <w:szCs w:val="24"/>
        </w:rPr>
      </w:pPr>
    </w:p>
    <w:p w14:paraId="2FED88A3" w14:textId="77777777" w:rsidR="00B75F01" w:rsidRDefault="00B75F01">
      <w:pPr>
        <w:spacing w:after="0" w:line="360" w:lineRule="auto"/>
        <w:jc w:val="center"/>
        <w:rPr>
          <w:rFonts w:ascii="Times New Roman" w:hAnsi="Times New Roman"/>
          <w:sz w:val="24"/>
          <w:szCs w:val="24"/>
        </w:rPr>
      </w:pPr>
    </w:p>
    <w:p w14:paraId="469FA90F" w14:textId="77777777" w:rsidR="00B75F01" w:rsidRDefault="00B75F01">
      <w:pPr>
        <w:spacing w:after="0" w:line="360" w:lineRule="auto"/>
        <w:jc w:val="center"/>
        <w:rPr>
          <w:rFonts w:ascii="Times New Roman" w:hAnsi="Times New Roman"/>
          <w:sz w:val="24"/>
          <w:szCs w:val="24"/>
        </w:rPr>
      </w:pPr>
    </w:p>
    <w:p w14:paraId="7625881A" w14:textId="77777777" w:rsidR="00B75F01" w:rsidRDefault="00B75F01">
      <w:pPr>
        <w:spacing w:after="0" w:line="360" w:lineRule="auto"/>
        <w:jc w:val="center"/>
        <w:rPr>
          <w:rFonts w:ascii="Times New Roman" w:hAnsi="Times New Roman"/>
          <w:sz w:val="24"/>
          <w:szCs w:val="24"/>
        </w:rPr>
      </w:pPr>
    </w:p>
    <w:p w14:paraId="18E33D9E" w14:textId="77777777" w:rsidR="00B75F01" w:rsidRDefault="00B75F01">
      <w:pPr>
        <w:spacing w:after="0" w:line="360" w:lineRule="auto"/>
        <w:jc w:val="center"/>
        <w:rPr>
          <w:rFonts w:ascii="Times New Roman" w:hAnsi="Times New Roman"/>
          <w:sz w:val="24"/>
          <w:szCs w:val="24"/>
        </w:rPr>
      </w:pPr>
    </w:p>
    <w:p w14:paraId="60BF86BA" w14:textId="77777777" w:rsidR="00B75F01" w:rsidRDefault="00B75F01">
      <w:pPr>
        <w:spacing w:after="0" w:line="360" w:lineRule="auto"/>
        <w:jc w:val="center"/>
        <w:rPr>
          <w:rFonts w:ascii="Times New Roman" w:hAnsi="Times New Roman"/>
          <w:sz w:val="24"/>
          <w:szCs w:val="24"/>
        </w:rPr>
      </w:pPr>
    </w:p>
    <w:p w14:paraId="2EA06D7B" w14:textId="77777777" w:rsidR="00B75F01" w:rsidRDefault="00B75F01">
      <w:pPr>
        <w:spacing w:after="0" w:line="360" w:lineRule="auto"/>
        <w:jc w:val="center"/>
        <w:rPr>
          <w:rFonts w:ascii="Times New Roman" w:hAnsi="Times New Roman"/>
          <w:sz w:val="24"/>
          <w:szCs w:val="24"/>
        </w:rPr>
      </w:pPr>
    </w:p>
    <w:p w14:paraId="5B94CE57" w14:textId="77777777" w:rsidR="00B75F01" w:rsidRDefault="001D3906">
      <w:pPr>
        <w:spacing w:after="0" w:line="360" w:lineRule="auto"/>
        <w:jc w:val="center"/>
        <w:rPr>
          <w:rFonts w:ascii="Times New Roman" w:hAnsi="Times New Roman"/>
          <w:b/>
          <w:sz w:val="24"/>
          <w:szCs w:val="24"/>
        </w:rPr>
        <w:sectPr w:rsidR="00B75F01">
          <w:footerReference w:type="default" r:id="rId54"/>
          <w:pgSz w:w="11906" w:h="16838"/>
          <w:pgMar w:top="1134" w:right="850" w:bottom="1134" w:left="1701" w:header="0" w:footer="709" w:gutter="0"/>
          <w:cols w:space="720"/>
          <w:docGrid w:linePitch="360"/>
        </w:sectPr>
      </w:pPr>
      <w:r>
        <w:rPr>
          <w:rFonts w:ascii="Times New Roman" w:hAnsi="Times New Roman"/>
          <w:b/>
          <w:sz w:val="24"/>
          <w:szCs w:val="24"/>
        </w:rPr>
        <w:t>2022 г.</w:t>
      </w:r>
    </w:p>
    <w:p w14:paraId="76BCC475" w14:textId="77777777" w:rsidR="00B75F01" w:rsidRDefault="00B75F01">
      <w:pPr>
        <w:shd w:val="clear" w:color="auto" w:fill="FFFFFF"/>
        <w:tabs>
          <w:tab w:val="left" w:pos="432"/>
          <w:tab w:val="left" w:leader="underscore" w:pos="4378"/>
          <w:tab w:val="left" w:leader="underscore" w:pos="6682"/>
          <w:tab w:val="left" w:leader="underscore" w:pos="7248"/>
          <w:tab w:val="left" w:leader="underscore" w:pos="9370"/>
        </w:tabs>
        <w:spacing w:after="0" w:line="360" w:lineRule="auto"/>
        <w:jc w:val="both"/>
        <w:rPr>
          <w:rFonts w:ascii="Times New Roman" w:hAnsi="Times New Roman"/>
          <w:sz w:val="24"/>
          <w:szCs w:val="24"/>
          <w:highlight w:val="yellow"/>
        </w:rPr>
      </w:pPr>
    </w:p>
    <w:p w14:paraId="42C9A913" w14:textId="77777777" w:rsidR="00B75F01" w:rsidRDefault="001D3906">
      <w:pPr>
        <w:spacing w:after="0"/>
        <w:jc w:val="center"/>
        <w:rPr>
          <w:rFonts w:ascii="Times New Roman" w:hAnsi="Times New Roman"/>
          <w:b/>
          <w:sz w:val="24"/>
          <w:szCs w:val="24"/>
        </w:rPr>
      </w:pPr>
      <w:r>
        <w:rPr>
          <w:rFonts w:ascii="Times New Roman" w:hAnsi="Times New Roman"/>
          <w:b/>
          <w:sz w:val="24"/>
          <w:szCs w:val="24"/>
        </w:rPr>
        <w:t>СОДЕРЖАНИЕ</w:t>
      </w:r>
    </w:p>
    <w:p w14:paraId="4D681F62" w14:textId="77777777" w:rsidR="00B75F01" w:rsidRDefault="00B75F01">
      <w:pPr>
        <w:spacing w:after="0"/>
        <w:rPr>
          <w:rFonts w:ascii="Times New Roman" w:hAnsi="Times New Roman"/>
          <w:b/>
          <w:i/>
          <w:sz w:val="24"/>
          <w:szCs w:val="24"/>
        </w:rPr>
      </w:pPr>
    </w:p>
    <w:tbl>
      <w:tblPr>
        <w:tblW w:w="9355" w:type="dxa"/>
        <w:tblInd w:w="-108" w:type="dxa"/>
        <w:tblLayout w:type="fixed"/>
        <w:tblLook w:val="0000" w:firstRow="0" w:lastRow="0" w:firstColumn="0" w:lastColumn="0" w:noHBand="0" w:noVBand="0"/>
      </w:tblPr>
      <w:tblGrid>
        <w:gridCol w:w="7501"/>
        <w:gridCol w:w="1854"/>
      </w:tblGrid>
      <w:tr w:rsidR="00B75F01" w14:paraId="75C416FE" w14:textId="77777777">
        <w:tc>
          <w:tcPr>
            <w:tcW w:w="7501" w:type="dxa"/>
            <w:noWrap/>
          </w:tcPr>
          <w:p w14:paraId="2E88D881" w14:textId="77777777" w:rsidR="00B75F01" w:rsidRDefault="001D3906" w:rsidP="00801EB9">
            <w:pPr>
              <w:numPr>
                <w:ilvl w:val="0"/>
                <w:numId w:val="58"/>
              </w:numPr>
              <w:spacing w:after="0"/>
              <w:rPr>
                <w:rFonts w:ascii="Times New Roman" w:hAnsi="Times New Roman"/>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854" w:type="dxa"/>
            <w:noWrap/>
          </w:tcPr>
          <w:p w14:paraId="52E6A7E6" w14:textId="77777777" w:rsidR="00B75F01" w:rsidRDefault="00B75F01">
            <w:pPr>
              <w:spacing w:after="0"/>
              <w:rPr>
                <w:rFonts w:ascii="Times New Roman" w:hAnsi="Times New Roman"/>
                <w:b/>
                <w:sz w:val="24"/>
                <w:szCs w:val="24"/>
              </w:rPr>
            </w:pPr>
          </w:p>
        </w:tc>
      </w:tr>
      <w:tr w:rsidR="00B75F01" w14:paraId="432DD28A" w14:textId="77777777">
        <w:tc>
          <w:tcPr>
            <w:tcW w:w="7501" w:type="dxa"/>
            <w:noWrap/>
          </w:tcPr>
          <w:p w14:paraId="7EB2F273" w14:textId="77777777" w:rsidR="00B75F01" w:rsidRDefault="001D3906" w:rsidP="00801EB9">
            <w:pPr>
              <w:numPr>
                <w:ilvl w:val="0"/>
                <w:numId w:val="58"/>
              </w:numPr>
              <w:spacing w:after="0"/>
              <w:rPr>
                <w:rFonts w:ascii="Times New Roman" w:hAnsi="Times New Roman"/>
                <w:sz w:val="24"/>
                <w:szCs w:val="24"/>
              </w:rPr>
            </w:pPr>
            <w:r>
              <w:rPr>
                <w:rFonts w:ascii="Times New Roman" w:hAnsi="Times New Roman"/>
                <w:b/>
                <w:sz w:val="24"/>
                <w:szCs w:val="24"/>
              </w:rPr>
              <w:t>СТРУКТУРА И СОДЕРЖАНИЕ ДИСЦИПЛИНЫ</w:t>
            </w:r>
          </w:p>
          <w:p w14:paraId="320C2070" w14:textId="77777777" w:rsidR="00B75F01" w:rsidRDefault="001D3906" w:rsidP="00801EB9">
            <w:pPr>
              <w:numPr>
                <w:ilvl w:val="0"/>
                <w:numId w:val="58"/>
              </w:numPr>
              <w:spacing w:after="0"/>
              <w:rPr>
                <w:rFonts w:ascii="Times New Roman" w:hAnsi="Times New Roman"/>
                <w:b/>
                <w:sz w:val="24"/>
                <w:szCs w:val="24"/>
              </w:rPr>
            </w:pPr>
            <w:r>
              <w:rPr>
                <w:rFonts w:ascii="Times New Roman" w:hAnsi="Times New Roman"/>
                <w:b/>
                <w:sz w:val="24"/>
                <w:szCs w:val="24"/>
              </w:rPr>
              <w:t>УСЛОВИЯ РЕАЛИЗАЦИИ ДИСЦИПЛИНЫ</w:t>
            </w:r>
          </w:p>
          <w:p w14:paraId="16452981" w14:textId="77777777" w:rsidR="00B75F01" w:rsidRDefault="001D3906" w:rsidP="00801EB9">
            <w:pPr>
              <w:numPr>
                <w:ilvl w:val="0"/>
                <w:numId w:val="58"/>
              </w:numPr>
              <w:spacing w:after="0"/>
              <w:rPr>
                <w:rFonts w:ascii="Times New Roman" w:hAnsi="Times New Roman"/>
                <w:sz w:val="24"/>
                <w:szCs w:val="24"/>
              </w:rPr>
            </w:pPr>
            <w:r>
              <w:rPr>
                <w:rFonts w:ascii="Times New Roman" w:hAnsi="Times New Roman"/>
                <w:b/>
                <w:sz w:val="24"/>
                <w:szCs w:val="24"/>
              </w:rPr>
              <w:t>КОНТРОЛЬ И ОЦЕНКА РЕЗУЛЬТАТОВ ОСВОЕНИЯ ДИСЦИПЛИНЫ</w:t>
            </w:r>
          </w:p>
          <w:p w14:paraId="7655F1E8" w14:textId="77777777" w:rsidR="00B75F01" w:rsidRDefault="00B75F01">
            <w:pPr>
              <w:spacing w:after="0"/>
              <w:ind w:left="644"/>
              <w:rPr>
                <w:rFonts w:ascii="Times New Roman" w:hAnsi="Times New Roman"/>
                <w:b/>
                <w:sz w:val="24"/>
                <w:szCs w:val="24"/>
              </w:rPr>
            </w:pPr>
          </w:p>
          <w:p w14:paraId="5A2E4C63" w14:textId="77777777" w:rsidR="00B75F01" w:rsidRDefault="00B75F01">
            <w:pPr>
              <w:spacing w:after="0"/>
              <w:ind w:left="644"/>
              <w:rPr>
                <w:rFonts w:ascii="Times New Roman" w:hAnsi="Times New Roman"/>
                <w:b/>
                <w:sz w:val="24"/>
                <w:szCs w:val="24"/>
              </w:rPr>
            </w:pPr>
          </w:p>
        </w:tc>
        <w:tc>
          <w:tcPr>
            <w:tcW w:w="1854" w:type="dxa"/>
            <w:noWrap/>
          </w:tcPr>
          <w:p w14:paraId="3D355C97" w14:textId="77777777" w:rsidR="00B75F01" w:rsidRDefault="00B75F01">
            <w:pPr>
              <w:spacing w:after="0"/>
              <w:ind w:left="644"/>
              <w:rPr>
                <w:rFonts w:ascii="Times New Roman" w:hAnsi="Times New Roman"/>
                <w:b/>
                <w:sz w:val="24"/>
                <w:szCs w:val="24"/>
              </w:rPr>
            </w:pPr>
          </w:p>
        </w:tc>
      </w:tr>
    </w:tbl>
    <w:p w14:paraId="4FF2CF20" w14:textId="77777777" w:rsidR="00B75F01" w:rsidRDefault="001D3906">
      <w:pPr>
        <w:spacing w:after="0"/>
        <w:rPr>
          <w:rFonts w:ascii="Times New Roman" w:hAnsi="Times New Roman"/>
          <w:sz w:val="24"/>
          <w:szCs w:val="24"/>
        </w:rPr>
      </w:pPr>
      <w:r>
        <w:rPr>
          <w:rFonts w:ascii="Times New Roman" w:hAnsi="Times New Roman"/>
          <w:sz w:val="24"/>
          <w:szCs w:val="24"/>
        </w:rPr>
        <w:br w:type="page"/>
      </w:r>
    </w:p>
    <w:p w14:paraId="3100D40B" w14:textId="77777777" w:rsidR="00B75F01" w:rsidRDefault="001D3906" w:rsidP="00801EB9">
      <w:pPr>
        <w:pStyle w:val="a3"/>
        <w:widowControl w:val="0"/>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center"/>
      </w:pPr>
      <w:r>
        <w:rPr>
          <w:b/>
          <w:bCs/>
          <w:caps/>
        </w:rPr>
        <w:lastRenderedPageBreak/>
        <w:t>Общая характеристика РАБОЧЕЙ ПРОГРАММЫ дисциплины</w:t>
      </w:r>
    </w:p>
    <w:p w14:paraId="07D38689" w14:textId="77777777" w:rsidR="00B75F01" w:rsidRDefault="009D7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Pr>
          <w:rFonts w:ascii="Times New Roman" w:hAnsi="Times New Roman"/>
          <w:b/>
          <w:sz w:val="24"/>
          <w:szCs w:val="24"/>
        </w:rPr>
        <w:t>«ОП.08</w:t>
      </w:r>
      <w:r w:rsidR="00A3495C">
        <w:rPr>
          <w:rFonts w:ascii="Times New Roman" w:hAnsi="Times New Roman"/>
          <w:b/>
          <w:sz w:val="24"/>
          <w:szCs w:val="24"/>
        </w:rPr>
        <w:t xml:space="preserve"> </w:t>
      </w:r>
      <w:r w:rsidR="00A3495C">
        <w:rPr>
          <w:rFonts w:ascii="Times New Roman" w:hAnsi="Times New Roman"/>
          <w:b/>
          <w:iCs/>
          <w:sz w:val="24"/>
          <w:szCs w:val="24"/>
        </w:rPr>
        <w:t>Основы предпринимательской деятельности  и трудоустройства</w:t>
      </w:r>
      <w:r w:rsidR="001D3906">
        <w:rPr>
          <w:rFonts w:ascii="Times New Roman" w:hAnsi="Times New Roman"/>
          <w:b/>
          <w:sz w:val="24"/>
          <w:szCs w:val="24"/>
        </w:rPr>
        <w:t>»</w:t>
      </w:r>
    </w:p>
    <w:p w14:paraId="58DCF5C2"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CCF1F6"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646B4614" w14:textId="77777777" w:rsidR="00B75F01" w:rsidRDefault="001D3906">
      <w:pPr>
        <w:spacing w:after="0"/>
        <w:jc w:val="both"/>
        <w:rPr>
          <w:rFonts w:ascii="Times New Roman" w:hAnsi="Times New Roman"/>
          <w:sz w:val="24"/>
          <w:szCs w:val="24"/>
        </w:rPr>
      </w:pPr>
      <w:r>
        <w:rPr>
          <w:rFonts w:ascii="Times New Roman" w:hAnsi="Times New Roman"/>
          <w:sz w:val="24"/>
          <w:szCs w:val="24"/>
        </w:rPr>
        <w:t>Дисциплина «ОП</w:t>
      </w:r>
      <w:r w:rsidR="009D7F9D">
        <w:rPr>
          <w:rFonts w:ascii="Times New Roman" w:hAnsi="Times New Roman"/>
          <w:sz w:val="24"/>
          <w:szCs w:val="24"/>
        </w:rPr>
        <w:t>.08</w:t>
      </w:r>
      <w:r>
        <w:rPr>
          <w:rFonts w:ascii="Times New Roman" w:hAnsi="Times New Roman"/>
          <w:sz w:val="24"/>
          <w:szCs w:val="24"/>
        </w:rPr>
        <w:t xml:space="preserve"> </w:t>
      </w:r>
      <w:r w:rsidR="00A3495C" w:rsidRPr="00A3495C">
        <w:rPr>
          <w:rFonts w:ascii="Times New Roman" w:hAnsi="Times New Roman"/>
          <w:iCs/>
          <w:sz w:val="24"/>
          <w:szCs w:val="24"/>
        </w:rPr>
        <w:t>Основы предпринимательской деятельности  и трудоустройства</w:t>
      </w:r>
      <w:r w:rsidRPr="00A3495C">
        <w:rPr>
          <w:rFonts w:ascii="Times New Roman" w:hAnsi="Times New Roman"/>
          <w:sz w:val="24"/>
          <w:szCs w:val="24"/>
        </w:rPr>
        <w:t>»</w:t>
      </w:r>
      <w:r>
        <w:rPr>
          <w:rFonts w:ascii="Times New Roman" w:hAnsi="Times New Roman"/>
          <w:sz w:val="24"/>
          <w:szCs w:val="24"/>
        </w:rPr>
        <w:t xml:space="preserve"> </w:t>
      </w:r>
      <w:r>
        <w:rPr>
          <w:rFonts w:ascii="Times New Roman" w:hAnsi="Times New Roman"/>
          <w:color w:val="000000"/>
          <w:sz w:val="24"/>
          <w:szCs w:val="24"/>
        </w:rPr>
        <w:t xml:space="preserve">является </w:t>
      </w:r>
      <w:r>
        <w:rPr>
          <w:rFonts w:ascii="Times New Roman" w:hAnsi="Times New Roman"/>
          <w:sz w:val="24"/>
          <w:szCs w:val="24"/>
        </w:rPr>
        <w:t xml:space="preserve">частью </w:t>
      </w:r>
      <w:r>
        <w:rPr>
          <w:rFonts w:ascii="Times New Roman" w:hAnsi="Times New Roman"/>
          <w:color w:val="000000"/>
          <w:sz w:val="24"/>
          <w:szCs w:val="24"/>
        </w:rPr>
        <w:t xml:space="preserve">дополнительного профессионального блока ДПБ 1 Освоение корпоративных требований и компетенций </w:t>
      </w:r>
      <w:r>
        <w:rPr>
          <w:rFonts w:ascii="Times New Roman" w:hAnsi="Times New Roman"/>
          <w:sz w:val="24"/>
          <w:szCs w:val="24"/>
        </w:rPr>
        <w:t xml:space="preserve">ПООП-П </w:t>
      </w:r>
      <w:r>
        <w:rPr>
          <w:rFonts w:ascii="Times New Roman" w:hAnsi="Times New Roman"/>
          <w:color w:val="000000"/>
          <w:sz w:val="24"/>
          <w:szCs w:val="24"/>
        </w:rPr>
        <w:t>по профессии 08.01.24 Мастер столярно-плотничных, паркетных и стекольных работ</w:t>
      </w:r>
      <w:r>
        <w:rPr>
          <w:rFonts w:ascii="Times New Roman" w:hAnsi="Times New Roman"/>
          <w:sz w:val="24"/>
          <w:szCs w:val="24"/>
        </w:rPr>
        <w:t>.</w:t>
      </w:r>
    </w:p>
    <w:p w14:paraId="026C53B2" w14:textId="77777777" w:rsidR="00B75F01" w:rsidRDefault="001D3906">
      <w:pPr>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A3495C">
        <w:rPr>
          <w:rFonts w:ascii="Times New Roman" w:hAnsi="Times New Roman"/>
          <w:sz w:val="24"/>
          <w:szCs w:val="24"/>
        </w:rPr>
        <w:t>ОК.03</w:t>
      </w:r>
    </w:p>
    <w:p w14:paraId="10D392C2"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1FB1CDB6" w14:textId="77777777" w:rsidR="00A3495C" w:rsidRDefault="001D3906" w:rsidP="00A3495C">
      <w:pPr>
        <w:spacing w:after="0"/>
        <w:ind w:firstLine="709"/>
        <w:jc w:val="both"/>
        <w:rPr>
          <w:rFonts w:ascii="Times New Roman" w:hAnsi="Times New Roman"/>
          <w:b/>
        </w:rPr>
      </w:pPr>
      <w:r>
        <w:rPr>
          <w:rFonts w:ascii="Times New Roman" w:hAnsi="Times New Roman"/>
          <w:color w:val="000000"/>
          <w:sz w:val="24"/>
          <w:szCs w:val="24"/>
        </w:rPr>
        <w:t>В рамках программы дисциплины обучающимися осваиваются умения и знания</w:t>
      </w:r>
      <w:r w:rsidR="00A3495C" w:rsidRPr="00A3495C">
        <w:rPr>
          <w:rFonts w:ascii="Times New Roman" w:hAnsi="Times New Roman"/>
          <w:b/>
        </w:rPr>
        <w:t xml:space="preserve"> </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
        <w:gridCol w:w="1417"/>
        <w:gridCol w:w="3544"/>
        <w:gridCol w:w="1134"/>
        <w:gridCol w:w="3233"/>
      </w:tblGrid>
      <w:tr w:rsidR="00A3495C" w:rsidRPr="00AF394D" w14:paraId="22BA05C9" w14:textId="77777777" w:rsidTr="0081152C">
        <w:trPr>
          <w:cantSplit/>
          <w:trHeight w:val="1630"/>
          <w:jc w:val="center"/>
        </w:trPr>
        <w:tc>
          <w:tcPr>
            <w:tcW w:w="825" w:type="dxa"/>
            <w:noWrap/>
          </w:tcPr>
          <w:p w14:paraId="032D7033" w14:textId="77777777" w:rsidR="00A3495C" w:rsidRPr="00AF394D" w:rsidRDefault="00A3495C"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1360708" w14:textId="77777777" w:rsidR="00A3495C" w:rsidRPr="00AF394D" w:rsidRDefault="00A3495C"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7" w:type="dxa"/>
          </w:tcPr>
          <w:p w14:paraId="10B881B9" w14:textId="77777777" w:rsidR="00A3495C" w:rsidRPr="00AF394D" w:rsidRDefault="00A3495C"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3544" w:type="dxa"/>
          </w:tcPr>
          <w:p w14:paraId="11554915" w14:textId="77777777" w:rsidR="00A3495C" w:rsidRPr="00AF394D" w:rsidRDefault="00A3495C"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0FE157CC" w14:textId="77777777" w:rsidR="00A3495C" w:rsidRPr="00AF394D" w:rsidRDefault="00A3495C"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52F1D660" w14:textId="77777777" w:rsidR="00A3495C" w:rsidRPr="00AF394D" w:rsidRDefault="00A3495C"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3495C" w:rsidRPr="007F13F0" w14:paraId="1C17ABAB" w14:textId="77777777" w:rsidTr="0081152C">
        <w:trPr>
          <w:trHeight w:val="20"/>
          <w:jc w:val="center"/>
        </w:trPr>
        <w:tc>
          <w:tcPr>
            <w:tcW w:w="825" w:type="dxa"/>
            <w:vMerge w:val="restart"/>
            <w:noWrap/>
          </w:tcPr>
          <w:p w14:paraId="557CC510" w14:textId="77777777" w:rsidR="00A3495C" w:rsidRPr="007F13F0" w:rsidRDefault="00A3495C"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417" w:type="dxa"/>
          </w:tcPr>
          <w:p w14:paraId="2EA0D6DF"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3544" w:type="dxa"/>
            <w:vAlign w:val="center"/>
          </w:tcPr>
          <w:p w14:paraId="6B5FFD9A" w14:textId="77777777" w:rsidR="00A3495C" w:rsidRPr="007F13F0" w:rsidRDefault="00A3495C" w:rsidP="0081152C">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5C90FFEB" w14:textId="77777777" w:rsidR="00A3495C" w:rsidRPr="007F13F0" w:rsidRDefault="00A3495C" w:rsidP="0081152C">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41B6C7B1" w14:textId="77777777" w:rsidR="00A3495C" w:rsidRPr="007F13F0" w:rsidRDefault="00A3495C" w:rsidP="0081152C">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A3495C" w:rsidRPr="007F13F0" w14:paraId="1C753FD8" w14:textId="77777777" w:rsidTr="0081152C">
        <w:trPr>
          <w:trHeight w:val="20"/>
          <w:jc w:val="center"/>
        </w:trPr>
        <w:tc>
          <w:tcPr>
            <w:tcW w:w="825" w:type="dxa"/>
            <w:vMerge/>
            <w:noWrap/>
          </w:tcPr>
          <w:p w14:paraId="532174D8"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458C6560"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3544" w:type="dxa"/>
            <w:vAlign w:val="center"/>
          </w:tcPr>
          <w:p w14:paraId="3619E4B9"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1A6866AD"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3237A9AE" w14:textId="77777777" w:rsidR="00A3495C" w:rsidRPr="007F13F0" w:rsidRDefault="00A3495C" w:rsidP="0081152C">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3495C" w:rsidRPr="007F13F0" w14:paraId="6E0135FB" w14:textId="77777777" w:rsidTr="0081152C">
        <w:trPr>
          <w:trHeight w:val="20"/>
          <w:jc w:val="center"/>
        </w:trPr>
        <w:tc>
          <w:tcPr>
            <w:tcW w:w="825" w:type="dxa"/>
            <w:vMerge/>
            <w:noWrap/>
          </w:tcPr>
          <w:p w14:paraId="591F0DD2"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17620EA7"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3544" w:type="dxa"/>
            <w:vAlign w:val="center"/>
          </w:tcPr>
          <w:p w14:paraId="27D8DC95"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459317A5"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36FEF4C7" w14:textId="77777777" w:rsidR="00A3495C" w:rsidRPr="007F13F0" w:rsidRDefault="00A3495C" w:rsidP="0081152C">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A3495C" w:rsidRPr="007F13F0" w14:paraId="70105D07" w14:textId="77777777" w:rsidTr="0081152C">
        <w:trPr>
          <w:trHeight w:val="20"/>
          <w:jc w:val="center"/>
        </w:trPr>
        <w:tc>
          <w:tcPr>
            <w:tcW w:w="825" w:type="dxa"/>
            <w:vMerge/>
            <w:noWrap/>
          </w:tcPr>
          <w:p w14:paraId="3F80C729"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4A6535CD"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3544" w:type="dxa"/>
            <w:vAlign w:val="center"/>
          </w:tcPr>
          <w:p w14:paraId="27CDE55F"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20E53692"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146B3657" w14:textId="77777777" w:rsidR="00A3495C" w:rsidRPr="007F13F0" w:rsidRDefault="00A3495C"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A3495C" w:rsidRPr="007F13F0" w14:paraId="51FE5518" w14:textId="77777777" w:rsidTr="0081152C">
        <w:trPr>
          <w:trHeight w:val="20"/>
          <w:jc w:val="center"/>
        </w:trPr>
        <w:tc>
          <w:tcPr>
            <w:tcW w:w="825" w:type="dxa"/>
            <w:vMerge/>
            <w:noWrap/>
          </w:tcPr>
          <w:p w14:paraId="3ECDC2F0"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76BC5284"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3544" w:type="dxa"/>
            <w:vAlign w:val="center"/>
          </w:tcPr>
          <w:p w14:paraId="31B69049"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43C9FD96"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37123EC1" w14:textId="77777777" w:rsidR="00A3495C" w:rsidRPr="007F13F0" w:rsidRDefault="00A3495C"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A3495C" w:rsidRPr="007F13F0" w14:paraId="359319B3" w14:textId="77777777" w:rsidTr="0081152C">
        <w:trPr>
          <w:trHeight w:val="20"/>
          <w:jc w:val="center"/>
        </w:trPr>
        <w:tc>
          <w:tcPr>
            <w:tcW w:w="825" w:type="dxa"/>
            <w:vMerge/>
            <w:noWrap/>
          </w:tcPr>
          <w:p w14:paraId="25135189"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712BCA1C"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3544" w:type="dxa"/>
            <w:vAlign w:val="center"/>
          </w:tcPr>
          <w:p w14:paraId="37F5901B" w14:textId="77777777" w:rsidR="00A3495C" w:rsidRPr="007F13F0" w:rsidRDefault="00A3495C" w:rsidP="0081152C">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62A62011"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1A29183A" w14:textId="77777777" w:rsidR="00A3495C" w:rsidRPr="007F13F0" w:rsidRDefault="00A3495C"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A3495C" w:rsidRPr="007F13F0" w14:paraId="0E0A0C0D" w14:textId="77777777" w:rsidTr="0081152C">
        <w:trPr>
          <w:trHeight w:val="20"/>
          <w:jc w:val="center"/>
        </w:trPr>
        <w:tc>
          <w:tcPr>
            <w:tcW w:w="825" w:type="dxa"/>
            <w:vMerge/>
            <w:noWrap/>
          </w:tcPr>
          <w:p w14:paraId="674DBD72"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2C699AF4"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3544" w:type="dxa"/>
            <w:vAlign w:val="center"/>
          </w:tcPr>
          <w:p w14:paraId="6A6A42A1"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098AF8FA"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vAlign w:val="center"/>
          </w:tcPr>
          <w:p w14:paraId="337E442C" w14:textId="77777777" w:rsidR="00A3495C" w:rsidRPr="007F13F0" w:rsidRDefault="00A3495C" w:rsidP="0081152C">
            <w:pPr>
              <w:spacing w:after="0"/>
              <w:jc w:val="both"/>
              <w:rPr>
                <w:rFonts w:ascii="Times New Roman" w:hAnsi="Times New Roman"/>
                <w:iCs/>
                <w:sz w:val="24"/>
                <w:szCs w:val="24"/>
              </w:rPr>
            </w:pPr>
          </w:p>
        </w:tc>
      </w:tr>
      <w:tr w:rsidR="00A3495C" w:rsidRPr="007F13F0" w14:paraId="33BB6D04" w14:textId="77777777" w:rsidTr="0081152C">
        <w:trPr>
          <w:trHeight w:val="20"/>
          <w:jc w:val="center"/>
        </w:trPr>
        <w:tc>
          <w:tcPr>
            <w:tcW w:w="825" w:type="dxa"/>
            <w:vMerge/>
            <w:noWrap/>
          </w:tcPr>
          <w:p w14:paraId="327D0DD0"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0287BC28"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3544" w:type="dxa"/>
            <w:vAlign w:val="center"/>
          </w:tcPr>
          <w:p w14:paraId="2C4A0AF9"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2F93AE07"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vAlign w:val="center"/>
          </w:tcPr>
          <w:p w14:paraId="4F881C88" w14:textId="77777777" w:rsidR="00A3495C" w:rsidRPr="007F13F0" w:rsidRDefault="00A3495C" w:rsidP="0081152C">
            <w:pPr>
              <w:spacing w:after="0" w:line="240" w:lineRule="auto"/>
              <w:jc w:val="both"/>
              <w:rPr>
                <w:rFonts w:ascii="Times New Roman" w:hAnsi="Times New Roman"/>
                <w:iCs/>
                <w:sz w:val="24"/>
                <w:szCs w:val="24"/>
              </w:rPr>
            </w:pPr>
          </w:p>
        </w:tc>
      </w:tr>
      <w:tr w:rsidR="00A3495C" w:rsidRPr="007F13F0" w14:paraId="59FC194A" w14:textId="77777777" w:rsidTr="0081152C">
        <w:trPr>
          <w:trHeight w:val="20"/>
          <w:jc w:val="center"/>
        </w:trPr>
        <w:tc>
          <w:tcPr>
            <w:tcW w:w="825" w:type="dxa"/>
            <w:vMerge/>
            <w:noWrap/>
          </w:tcPr>
          <w:p w14:paraId="3852039A"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3D60F9EC"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3544" w:type="dxa"/>
            <w:vAlign w:val="center"/>
          </w:tcPr>
          <w:p w14:paraId="4C609771"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оценивать результат и последствия своих действий (самостоятельно или с </w:t>
            </w:r>
            <w:r w:rsidRPr="007F13F0">
              <w:rPr>
                <w:rFonts w:ascii="Times New Roman" w:hAnsi="Times New Roman"/>
                <w:iCs/>
                <w:sz w:val="24"/>
                <w:szCs w:val="24"/>
              </w:rPr>
              <w:lastRenderedPageBreak/>
              <w:t>помощью наставника)</w:t>
            </w:r>
          </w:p>
        </w:tc>
        <w:tc>
          <w:tcPr>
            <w:tcW w:w="1134" w:type="dxa"/>
            <w:noWrap/>
          </w:tcPr>
          <w:p w14:paraId="309EB98C"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vAlign w:val="center"/>
          </w:tcPr>
          <w:p w14:paraId="5440EE20" w14:textId="77777777" w:rsidR="00A3495C" w:rsidRPr="007F13F0" w:rsidRDefault="00A3495C" w:rsidP="0081152C">
            <w:pPr>
              <w:spacing w:after="0" w:line="240" w:lineRule="auto"/>
              <w:jc w:val="both"/>
              <w:rPr>
                <w:rFonts w:ascii="Times New Roman" w:hAnsi="Times New Roman"/>
                <w:iCs/>
                <w:sz w:val="24"/>
                <w:szCs w:val="24"/>
              </w:rPr>
            </w:pPr>
          </w:p>
        </w:tc>
      </w:tr>
      <w:tr w:rsidR="00A3495C" w:rsidRPr="007F13F0" w14:paraId="61820C47" w14:textId="77777777" w:rsidTr="0081152C">
        <w:trPr>
          <w:trHeight w:val="20"/>
          <w:jc w:val="center"/>
        </w:trPr>
        <w:tc>
          <w:tcPr>
            <w:tcW w:w="825" w:type="dxa"/>
            <w:vMerge w:val="restart"/>
            <w:noWrap/>
          </w:tcPr>
          <w:p w14:paraId="376319A7" w14:textId="77777777" w:rsidR="00A3495C" w:rsidRPr="007F13F0" w:rsidRDefault="00A3495C" w:rsidP="0081152C">
            <w:pPr>
              <w:spacing w:after="0" w:line="240" w:lineRule="auto"/>
              <w:rPr>
                <w:rFonts w:ascii="Times New Roman" w:hAnsi="Times New Roman"/>
                <w:iCs/>
                <w:sz w:val="24"/>
                <w:szCs w:val="24"/>
              </w:rPr>
            </w:pPr>
            <w:r w:rsidRPr="007F13F0">
              <w:rPr>
                <w:rFonts w:ascii="Times New Roman" w:hAnsi="Times New Roman"/>
                <w:iCs/>
                <w:sz w:val="24"/>
                <w:szCs w:val="24"/>
              </w:rPr>
              <w:t>ОК 02</w:t>
            </w:r>
          </w:p>
        </w:tc>
        <w:tc>
          <w:tcPr>
            <w:tcW w:w="1417" w:type="dxa"/>
          </w:tcPr>
          <w:p w14:paraId="6FDBF97A"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02.01</w:t>
            </w:r>
          </w:p>
        </w:tc>
        <w:tc>
          <w:tcPr>
            <w:tcW w:w="3544" w:type="dxa"/>
          </w:tcPr>
          <w:p w14:paraId="64FEA70B" w14:textId="77777777" w:rsidR="00A3495C" w:rsidRPr="007F13F0" w:rsidRDefault="00A3495C"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c>
          <w:tcPr>
            <w:tcW w:w="1134" w:type="dxa"/>
            <w:noWrap/>
          </w:tcPr>
          <w:p w14:paraId="185B363A"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02.01</w:t>
            </w:r>
          </w:p>
        </w:tc>
        <w:tc>
          <w:tcPr>
            <w:tcW w:w="3233" w:type="dxa"/>
            <w:noWrap/>
          </w:tcPr>
          <w:p w14:paraId="7E3C11C1" w14:textId="77777777" w:rsidR="00A3495C" w:rsidRPr="007F13F0" w:rsidRDefault="00A3495C"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A3495C" w:rsidRPr="007F13F0" w14:paraId="27C06315" w14:textId="77777777" w:rsidTr="0081152C">
        <w:trPr>
          <w:trHeight w:val="20"/>
          <w:jc w:val="center"/>
        </w:trPr>
        <w:tc>
          <w:tcPr>
            <w:tcW w:w="825" w:type="dxa"/>
            <w:vMerge/>
            <w:noWrap/>
          </w:tcPr>
          <w:p w14:paraId="551DE0AD"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7641215D"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3544" w:type="dxa"/>
          </w:tcPr>
          <w:p w14:paraId="3BA9E8CB" w14:textId="77777777" w:rsidR="00A3495C" w:rsidRPr="007F13F0" w:rsidRDefault="00A3495C"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00547EE7"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44951E83"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A3495C" w:rsidRPr="007F13F0" w14:paraId="03669D6D" w14:textId="77777777" w:rsidTr="0081152C">
        <w:trPr>
          <w:trHeight w:val="20"/>
          <w:jc w:val="center"/>
        </w:trPr>
        <w:tc>
          <w:tcPr>
            <w:tcW w:w="825" w:type="dxa"/>
            <w:vMerge/>
            <w:noWrap/>
          </w:tcPr>
          <w:p w14:paraId="1AA5D62D"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67164301"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3544" w:type="dxa"/>
          </w:tcPr>
          <w:p w14:paraId="5C156237" w14:textId="77777777" w:rsidR="00A3495C" w:rsidRPr="007F13F0" w:rsidRDefault="00A3495C"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получаемую информацию;</w:t>
            </w:r>
          </w:p>
        </w:tc>
        <w:tc>
          <w:tcPr>
            <w:tcW w:w="1134" w:type="dxa"/>
            <w:noWrap/>
          </w:tcPr>
          <w:p w14:paraId="3B65C48D"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02.03</w:t>
            </w:r>
          </w:p>
        </w:tc>
        <w:tc>
          <w:tcPr>
            <w:tcW w:w="3233" w:type="dxa"/>
            <w:noWrap/>
          </w:tcPr>
          <w:p w14:paraId="4A3236A1"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A3495C" w:rsidRPr="00277B23" w14:paraId="21C612D3" w14:textId="77777777" w:rsidTr="0081152C">
        <w:trPr>
          <w:trHeight w:val="20"/>
          <w:jc w:val="center"/>
        </w:trPr>
        <w:tc>
          <w:tcPr>
            <w:tcW w:w="825" w:type="dxa"/>
            <w:vMerge/>
            <w:noWrap/>
          </w:tcPr>
          <w:p w14:paraId="12B21765" w14:textId="77777777" w:rsidR="00A3495C" w:rsidRPr="007F13F0" w:rsidRDefault="00A3495C" w:rsidP="0081152C">
            <w:pPr>
              <w:spacing w:after="0" w:line="240" w:lineRule="auto"/>
              <w:jc w:val="center"/>
              <w:rPr>
                <w:rFonts w:ascii="Times New Roman" w:hAnsi="Times New Roman"/>
                <w:b/>
                <w:iCs/>
                <w:sz w:val="24"/>
                <w:szCs w:val="24"/>
              </w:rPr>
            </w:pPr>
          </w:p>
        </w:tc>
        <w:tc>
          <w:tcPr>
            <w:tcW w:w="1417" w:type="dxa"/>
          </w:tcPr>
          <w:p w14:paraId="55384B64"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3544" w:type="dxa"/>
          </w:tcPr>
          <w:p w14:paraId="6BB12307"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0599AC5F"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7376707B"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3495C" w:rsidRPr="007F13F0" w14:paraId="09F3295D" w14:textId="77777777" w:rsidTr="0081152C">
        <w:trPr>
          <w:trHeight w:val="20"/>
          <w:jc w:val="center"/>
        </w:trPr>
        <w:tc>
          <w:tcPr>
            <w:tcW w:w="825" w:type="dxa"/>
            <w:vMerge/>
            <w:noWrap/>
          </w:tcPr>
          <w:p w14:paraId="46CCF11C" w14:textId="77777777" w:rsidR="00A3495C" w:rsidRPr="007F13F0" w:rsidRDefault="00A3495C" w:rsidP="0081152C">
            <w:pPr>
              <w:spacing w:after="0" w:line="240" w:lineRule="auto"/>
              <w:jc w:val="center"/>
              <w:rPr>
                <w:rFonts w:ascii="Times New Roman" w:hAnsi="Times New Roman"/>
                <w:b/>
                <w:iCs/>
                <w:sz w:val="24"/>
                <w:szCs w:val="24"/>
              </w:rPr>
            </w:pPr>
          </w:p>
        </w:tc>
        <w:tc>
          <w:tcPr>
            <w:tcW w:w="1417" w:type="dxa"/>
          </w:tcPr>
          <w:p w14:paraId="3F4A8B73"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3544" w:type="dxa"/>
          </w:tcPr>
          <w:p w14:paraId="29D4912C"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5AD20905"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tcPr>
          <w:p w14:paraId="46B0DBF5" w14:textId="77777777" w:rsidR="00A3495C" w:rsidRPr="007F13F0" w:rsidRDefault="00A3495C" w:rsidP="0081152C">
            <w:pPr>
              <w:spacing w:after="0" w:line="240" w:lineRule="auto"/>
              <w:jc w:val="both"/>
              <w:rPr>
                <w:rFonts w:ascii="Times New Roman" w:hAnsi="Times New Roman"/>
                <w:iCs/>
                <w:sz w:val="24"/>
                <w:szCs w:val="24"/>
              </w:rPr>
            </w:pPr>
          </w:p>
        </w:tc>
      </w:tr>
      <w:tr w:rsidR="00A3495C" w:rsidRPr="007F13F0" w14:paraId="68F9B7B2" w14:textId="77777777" w:rsidTr="0081152C">
        <w:trPr>
          <w:trHeight w:val="20"/>
          <w:jc w:val="center"/>
        </w:trPr>
        <w:tc>
          <w:tcPr>
            <w:tcW w:w="825" w:type="dxa"/>
            <w:vMerge/>
            <w:noWrap/>
          </w:tcPr>
          <w:p w14:paraId="508682B7"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53518D95"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3544" w:type="dxa"/>
          </w:tcPr>
          <w:p w14:paraId="7AB16491" w14:textId="77777777" w:rsidR="00A3495C" w:rsidRPr="007F13F0" w:rsidRDefault="00A3495C" w:rsidP="0081152C">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026C0DE8"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tcPr>
          <w:p w14:paraId="065E413F" w14:textId="77777777" w:rsidR="00A3495C" w:rsidRPr="007F13F0" w:rsidRDefault="00A3495C" w:rsidP="0081152C">
            <w:pPr>
              <w:spacing w:after="0" w:line="240" w:lineRule="auto"/>
              <w:jc w:val="both"/>
              <w:rPr>
                <w:rFonts w:ascii="Times New Roman" w:hAnsi="Times New Roman"/>
                <w:iCs/>
                <w:sz w:val="24"/>
                <w:szCs w:val="24"/>
              </w:rPr>
            </w:pPr>
          </w:p>
        </w:tc>
      </w:tr>
      <w:tr w:rsidR="00A3495C" w:rsidRPr="007F13F0" w14:paraId="6C47C98D" w14:textId="77777777" w:rsidTr="0081152C">
        <w:trPr>
          <w:trHeight w:val="20"/>
          <w:jc w:val="center"/>
        </w:trPr>
        <w:tc>
          <w:tcPr>
            <w:tcW w:w="825" w:type="dxa"/>
            <w:vMerge/>
            <w:noWrap/>
          </w:tcPr>
          <w:p w14:paraId="4F092622"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2D08C849"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3544" w:type="dxa"/>
          </w:tcPr>
          <w:p w14:paraId="44F85B81" w14:textId="77777777" w:rsidR="00A3495C" w:rsidRPr="007F13F0" w:rsidRDefault="00A3495C" w:rsidP="0081152C">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06DB4C8B"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tcPr>
          <w:p w14:paraId="26141A75" w14:textId="77777777" w:rsidR="00A3495C" w:rsidRPr="007F13F0" w:rsidRDefault="00A3495C" w:rsidP="0081152C">
            <w:pPr>
              <w:spacing w:after="0" w:line="240" w:lineRule="auto"/>
              <w:jc w:val="both"/>
              <w:rPr>
                <w:rFonts w:ascii="Times New Roman" w:hAnsi="Times New Roman"/>
                <w:b/>
                <w:iCs/>
                <w:sz w:val="24"/>
                <w:szCs w:val="24"/>
              </w:rPr>
            </w:pPr>
          </w:p>
        </w:tc>
      </w:tr>
      <w:tr w:rsidR="00A3495C" w:rsidRPr="007F13F0" w14:paraId="60B705CC" w14:textId="77777777" w:rsidTr="0081152C">
        <w:trPr>
          <w:trHeight w:val="20"/>
          <w:jc w:val="center"/>
        </w:trPr>
        <w:tc>
          <w:tcPr>
            <w:tcW w:w="825" w:type="dxa"/>
            <w:vMerge/>
            <w:noWrap/>
          </w:tcPr>
          <w:p w14:paraId="190C1844" w14:textId="77777777" w:rsidR="00A3495C" w:rsidRPr="007F13F0" w:rsidRDefault="00A3495C" w:rsidP="0081152C">
            <w:pPr>
              <w:spacing w:after="0" w:line="240" w:lineRule="auto"/>
              <w:jc w:val="center"/>
              <w:rPr>
                <w:rFonts w:ascii="Times New Roman" w:hAnsi="Times New Roman"/>
                <w:b/>
                <w:iCs/>
                <w:sz w:val="24"/>
                <w:szCs w:val="24"/>
              </w:rPr>
            </w:pPr>
          </w:p>
        </w:tc>
        <w:tc>
          <w:tcPr>
            <w:tcW w:w="1417" w:type="dxa"/>
          </w:tcPr>
          <w:p w14:paraId="000BADDE"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3544" w:type="dxa"/>
          </w:tcPr>
          <w:p w14:paraId="5B19C3DC" w14:textId="77777777" w:rsidR="00A3495C" w:rsidRPr="00277B23" w:rsidRDefault="00A3495C" w:rsidP="0081152C">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067BC131" w14:textId="77777777" w:rsidR="00A3495C" w:rsidRPr="007F13F0" w:rsidRDefault="00A3495C" w:rsidP="0081152C">
            <w:pPr>
              <w:spacing w:after="0" w:line="240" w:lineRule="auto"/>
              <w:jc w:val="both"/>
              <w:rPr>
                <w:rFonts w:ascii="Times New Roman" w:hAnsi="Times New Roman"/>
                <w:bCs/>
                <w:iCs/>
                <w:sz w:val="24"/>
                <w:szCs w:val="24"/>
              </w:rPr>
            </w:pPr>
          </w:p>
        </w:tc>
        <w:tc>
          <w:tcPr>
            <w:tcW w:w="3233" w:type="dxa"/>
            <w:noWrap/>
          </w:tcPr>
          <w:p w14:paraId="54AF35FD" w14:textId="77777777" w:rsidR="00A3495C" w:rsidRPr="007F13F0" w:rsidRDefault="00A3495C" w:rsidP="0081152C">
            <w:pPr>
              <w:spacing w:after="0" w:line="240" w:lineRule="auto"/>
              <w:jc w:val="both"/>
              <w:rPr>
                <w:rFonts w:ascii="Times New Roman" w:hAnsi="Times New Roman"/>
                <w:b/>
                <w:iCs/>
                <w:sz w:val="24"/>
                <w:szCs w:val="24"/>
              </w:rPr>
            </w:pPr>
          </w:p>
        </w:tc>
      </w:tr>
      <w:tr w:rsidR="00A3495C" w:rsidRPr="007F13F0" w14:paraId="04710129" w14:textId="77777777" w:rsidTr="0081152C">
        <w:trPr>
          <w:trHeight w:val="20"/>
          <w:jc w:val="center"/>
        </w:trPr>
        <w:tc>
          <w:tcPr>
            <w:tcW w:w="825" w:type="dxa"/>
            <w:vMerge w:val="restart"/>
            <w:noWrap/>
          </w:tcPr>
          <w:p w14:paraId="6866499C" w14:textId="77777777" w:rsidR="00A3495C" w:rsidRPr="007F13F0" w:rsidRDefault="00A3495C"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03</w:t>
            </w:r>
          </w:p>
        </w:tc>
        <w:tc>
          <w:tcPr>
            <w:tcW w:w="1417" w:type="dxa"/>
          </w:tcPr>
          <w:p w14:paraId="3722D218"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03.01</w:t>
            </w:r>
          </w:p>
        </w:tc>
        <w:tc>
          <w:tcPr>
            <w:tcW w:w="3544" w:type="dxa"/>
          </w:tcPr>
          <w:p w14:paraId="4DE2B630"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34" w:type="dxa"/>
            <w:noWrap/>
          </w:tcPr>
          <w:p w14:paraId="0D74369E"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03.01</w:t>
            </w:r>
          </w:p>
        </w:tc>
        <w:tc>
          <w:tcPr>
            <w:tcW w:w="3233" w:type="dxa"/>
            <w:noWrap/>
          </w:tcPr>
          <w:p w14:paraId="3E600372" w14:textId="77777777" w:rsidR="00A3495C" w:rsidRPr="007F13F0" w:rsidRDefault="00A3495C" w:rsidP="0081152C">
            <w:pPr>
              <w:spacing w:after="0" w:line="240" w:lineRule="auto"/>
              <w:jc w:val="both"/>
              <w:rPr>
                <w:rFonts w:ascii="Times New Roman" w:hAnsi="Times New Roman"/>
                <w:bCs/>
                <w:sz w:val="24"/>
                <w:szCs w:val="24"/>
              </w:rPr>
            </w:pPr>
            <w:r w:rsidRPr="007F13F0">
              <w:rPr>
                <w:rFonts w:ascii="Times New Roman" w:hAnsi="Times New Roman"/>
                <w:bCs/>
                <w:iCs/>
                <w:sz w:val="24"/>
                <w:szCs w:val="24"/>
              </w:rPr>
              <w:t>содержание актуальной нормативно-правовой документации;</w:t>
            </w:r>
          </w:p>
        </w:tc>
      </w:tr>
      <w:tr w:rsidR="00A3495C" w:rsidRPr="007F13F0" w14:paraId="4D7FBA5E" w14:textId="77777777" w:rsidTr="0081152C">
        <w:trPr>
          <w:trHeight w:val="20"/>
          <w:jc w:val="center"/>
        </w:trPr>
        <w:tc>
          <w:tcPr>
            <w:tcW w:w="825" w:type="dxa"/>
            <w:vMerge/>
            <w:noWrap/>
          </w:tcPr>
          <w:p w14:paraId="7E464613"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68FB5257"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03.02</w:t>
            </w:r>
          </w:p>
        </w:tc>
        <w:tc>
          <w:tcPr>
            <w:tcW w:w="3544" w:type="dxa"/>
          </w:tcPr>
          <w:p w14:paraId="0C92D529"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sz w:val="24"/>
                <w:szCs w:val="24"/>
              </w:rPr>
              <w:t>применять современную научную профессиональную терминологию;</w:t>
            </w:r>
          </w:p>
        </w:tc>
        <w:tc>
          <w:tcPr>
            <w:tcW w:w="1134" w:type="dxa"/>
            <w:noWrap/>
          </w:tcPr>
          <w:p w14:paraId="78083B8A"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03.02</w:t>
            </w:r>
          </w:p>
        </w:tc>
        <w:tc>
          <w:tcPr>
            <w:tcW w:w="3233" w:type="dxa"/>
            <w:noWrap/>
          </w:tcPr>
          <w:p w14:paraId="6EE11F6E"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современная научная и профессиональная терминология;</w:t>
            </w:r>
          </w:p>
        </w:tc>
      </w:tr>
      <w:tr w:rsidR="00A3495C" w:rsidRPr="007F13F0" w14:paraId="54A70C5E" w14:textId="77777777" w:rsidTr="0081152C">
        <w:trPr>
          <w:trHeight w:val="20"/>
          <w:jc w:val="center"/>
        </w:trPr>
        <w:tc>
          <w:tcPr>
            <w:tcW w:w="825" w:type="dxa"/>
            <w:vMerge/>
            <w:noWrap/>
          </w:tcPr>
          <w:p w14:paraId="381D8848"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60020DB8"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03.03</w:t>
            </w:r>
          </w:p>
        </w:tc>
        <w:tc>
          <w:tcPr>
            <w:tcW w:w="3544" w:type="dxa"/>
          </w:tcPr>
          <w:p w14:paraId="49D52455"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sz w:val="24"/>
                <w:szCs w:val="24"/>
              </w:rPr>
              <w:t>определять и выстраивать траектории профессионального развития и самообразования</w:t>
            </w:r>
          </w:p>
        </w:tc>
        <w:tc>
          <w:tcPr>
            <w:tcW w:w="1134" w:type="dxa"/>
            <w:noWrap/>
          </w:tcPr>
          <w:p w14:paraId="10DFBE94"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03.03</w:t>
            </w:r>
          </w:p>
        </w:tc>
        <w:tc>
          <w:tcPr>
            <w:tcW w:w="3233" w:type="dxa"/>
            <w:noWrap/>
          </w:tcPr>
          <w:p w14:paraId="729EE43E"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возможные траектории профессионального развития и самообразования</w:t>
            </w:r>
          </w:p>
        </w:tc>
      </w:tr>
      <w:tr w:rsidR="00A3495C" w:rsidRPr="00277B23" w14:paraId="2DAEC862" w14:textId="77777777" w:rsidTr="0081152C">
        <w:trPr>
          <w:trHeight w:val="20"/>
          <w:jc w:val="center"/>
        </w:trPr>
        <w:tc>
          <w:tcPr>
            <w:tcW w:w="825" w:type="dxa"/>
            <w:vMerge/>
            <w:noWrap/>
          </w:tcPr>
          <w:p w14:paraId="27925714"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34236771"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3544" w:type="dxa"/>
          </w:tcPr>
          <w:p w14:paraId="4D443756" w14:textId="77777777" w:rsidR="00A3495C" w:rsidRPr="00277B23" w:rsidRDefault="00A3495C" w:rsidP="0081152C">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c>
          <w:tcPr>
            <w:tcW w:w="1134" w:type="dxa"/>
            <w:noWrap/>
          </w:tcPr>
          <w:p w14:paraId="4D0BBD8D"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3233" w:type="dxa"/>
            <w:noWrap/>
          </w:tcPr>
          <w:p w14:paraId="5673A5DC"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A3495C" w:rsidRPr="00277B23" w14:paraId="4285C8DF" w14:textId="77777777" w:rsidTr="0081152C">
        <w:trPr>
          <w:trHeight w:val="20"/>
          <w:jc w:val="center"/>
        </w:trPr>
        <w:tc>
          <w:tcPr>
            <w:tcW w:w="825" w:type="dxa"/>
            <w:vMerge/>
            <w:noWrap/>
          </w:tcPr>
          <w:p w14:paraId="254A1AD0"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26F374C8"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3544" w:type="dxa"/>
          </w:tcPr>
          <w:p w14:paraId="64D3E09D" w14:textId="77777777" w:rsidR="00A3495C" w:rsidRPr="00277B23" w:rsidRDefault="00A3495C" w:rsidP="0081152C">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 xml:space="preserve">презентовать идеи открытия собственного дела в профессиональной </w:t>
            </w:r>
            <w:r w:rsidRPr="00277B23">
              <w:rPr>
                <w:rFonts w:ascii="Times New Roman" w:hAnsi="Times New Roman"/>
                <w:bCs/>
                <w:sz w:val="24"/>
                <w:szCs w:val="24"/>
              </w:rPr>
              <w:lastRenderedPageBreak/>
              <w:t>деятельности; оформлять бизнес-план</w:t>
            </w:r>
          </w:p>
        </w:tc>
        <w:tc>
          <w:tcPr>
            <w:tcW w:w="1134" w:type="dxa"/>
            <w:noWrap/>
          </w:tcPr>
          <w:p w14:paraId="2F5CDD93"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03.05</w:t>
            </w:r>
          </w:p>
        </w:tc>
        <w:tc>
          <w:tcPr>
            <w:tcW w:w="3233" w:type="dxa"/>
            <w:noWrap/>
          </w:tcPr>
          <w:p w14:paraId="18AD1185"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A3495C" w:rsidRPr="00277B23" w14:paraId="1AF8DDDF" w14:textId="77777777" w:rsidTr="0081152C">
        <w:trPr>
          <w:trHeight w:val="20"/>
          <w:jc w:val="center"/>
        </w:trPr>
        <w:tc>
          <w:tcPr>
            <w:tcW w:w="825" w:type="dxa"/>
            <w:vMerge/>
            <w:noWrap/>
          </w:tcPr>
          <w:p w14:paraId="2177FDA3"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134A1BE7"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3544" w:type="dxa"/>
          </w:tcPr>
          <w:p w14:paraId="1D1D1D8D" w14:textId="77777777" w:rsidR="00A3495C" w:rsidRPr="00277B23" w:rsidRDefault="00A3495C" w:rsidP="0081152C">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c>
          <w:tcPr>
            <w:tcW w:w="1134" w:type="dxa"/>
            <w:noWrap/>
          </w:tcPr>
          <w:p w14:paraId="01035948"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3233" w:type="dxa"/>
            <w:noWrap/>
          </w:tcPr>
          <w:p w14:paraId="7884D554" w14:textId="77777777" w:rsidR="00A3495C" w:rsidRPr="00277B23" w:rsidRDefault="00A3495C" w:rsidP="0081152C">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A3495C" w:rsidRPr="00277B23" w14:paraId="188E0399" w14:textId="77777777" w:rsidTr="0081152C">
        <w:trPr>
          <w:trHeight w:val="20"/>
          <w:jc w:val="center"/>
        </w:trPr>
        <w:tc>
          <w:tcPr>
            <w:tcW w:w="825" w:type="dxa"/>
            <w:vMerge/>
            <w:noWrap/>
          </w:tcPr>
          <w:p w14:paraId="586477AC"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214FDC26"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3544" w:type="dxa"/>
          </w:tcPr>
          <w:p w14:paraId="0FBD6F68"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134" w:type="dxa"/>
            <w:noWrap/>
          </w:tcPr>
          <w:p w14:paraId="716794D6"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03.07</w:t>
            </w:r>
          </w:p>
        </w:tc>
        <w:tc>
          <w:tcPr>
            <w:tcW w:w="3233" w:type="dxa"/>
            <w:noWrap/>
          </w:tcPr>
          <w:p w14:paraId="2DC5CE74"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A3495C" w:rsidRPr="00277B23" w14:paraId="0C287BFA" w14:textId="77777777" w:rsidTr="0081152C">
        <w:trPr>
          <w:trHeight w:val="20"/>
          <w:jc w:val="center"/>
        </w:trPr>
        <w:tc>
          <w:tcPr>
            <w:tcW w:w="825" w:type="dxa"/>
            <w:vMerge/>
            <w:noWrap/>
          </w:tcPr>
          <w:p w14:paraId="1B2CB4B0"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1D1C8EF1"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3544" w:type="dxa"/>
          </w:tcPr>
          <w:p w14:paraId="6BA48692" w14:textId="77777777" w:rsidR="00A3495C" w:rsidRPr="00277B23" w:rsidRDefault="00A3495C" w:rsidP="0081152C">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c>
          <w:tcPr>
            <w:tcW w:w="1134" w:type="dxa"/>
            <w:noWrap/>
          </w:tcPr>
          <w:p w14:paraId="21CB72C5" w14:textId="77777777" w:rsidR="00A3495C" w:rsidRPr="00277B23" w:rsidRDefault="00A3495C" w:rsidP="0081152C">
            <w:pPr>
              <w:suppressAutoHyphens/>
              <w:spacing w:after="0" w:line="240" w:lineRule="auto"/>
              <w:jc w:val="both"/>
              <w:rPr>
                <w:rFonts w:ascii="Times New Roman" w:hAnsi="Times New Roman"/>
                <w:bCs/>
                <w:iCs/>
                <w:sz w:val="24"/>
                <w:szCs w:val="24"/>
              </w:rPr>
            </w:pPr>
          </w:p>
        </w:tc>
        <w:tc>
          <w:tcPr>
            <w:tcW w:w="3233" w:type="dxa"/>
            <w:noWrap/>
          </w:tcPr>
          <w:p w14:paraId="14FEC06B" w14:textId="77777777" w:rsidR="00A3495C" w:rsidRPr="00277B23" w:rsidRDefault="00A3495C" w:rsidP="0081152C">
            <w:pPr>
              <w:suppressAutoHyphens/>
              <w:spacing w:after="0" w:line="240" w:lineRule="auto"/>
              <w:jc w:val="both"/>
              <w:rPr>
                <w:rFonts w:ascii="Times New Roman" w:hAnsi="Times New Roman"/>
                <w:b/>
                <w:bCs/>
                <w:iCs/>
                <w:sz w:val="24"/>
                <w:szCs w:val="24"/>
              </w:rPr>
            </w:pPr>
          </w:p>
        </w:tc>
      </w:tr>
      <w:tr w:rsidR="00A3495C" w:rsidRPr="00277B23" w14:paraId="5FA4BC2A" w14:textId="77777777" w:rsidTr="0081152C">
        <w:trPr>
          <w:trHeight w:val="20"/>
          <w:jc w:val="center"/>
        </w:trPr>
        <w:tc>
          <w:tcPr>
            <w:tcW w:w="825" w:type="dxa"/>
            <w:vMerge/>
            <w:noWrap/>
          </w:tcPr>
          <w:p w14:paraId="0828D4A7" w14:textId="77777777" w:rsidR="00A3495C" w:rsidRPr="007F13F0" w:rsidRDefault="00A3495C" w:rsidP="0081152C">
            <w:pPr>
              <w:spacing w:after="0" w:line="240" w:lineRule="auto"/>
              <w:jc w:val="center"/>
              <w:rPr>
                <w:rFonts w:ascii="Times New Roman" w:hAnsi="Times New Roman"/>
                <w:b/>
                <w:bCs/>
                <w:iCs/>
                <w:sz w:val="24"/>
                <w:szCs w:val="24"/>
              </w:rPr>
            </w:pPr>
          </w:p>
        </w:tc>
        <w:tc>
          <w:tcPr>
            <w:tcW w:w="1417" w:type="dxa"/>
          </w:tcPr>
          <w:p w14:paraId="2172D24D"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3544" w:type="dxa"/>
          </w:tcPr>
          <w:p w14:paraId="4CFAA053" w14:textId="77777777" w:rsidR="00A3495C" w:rsidRPr="00277B23" w:rsidRDefault="00A3495C" w:rsidP="0081152C">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c>
          <w:tcPr>
            <w:tcW w:w="1134" w:type="dxa"/>
            <w:noWrap/>
          </w:tcPr>
          <w:p w14:paraId="45E56D83" w14:textId="77777777" w:rsidR="00A3495C" w:rsidRPr="00277B23" w:rsidRDefault="00A3495C" w:rsidP="0081152C">
            <w:pPr>
              <w:suppressAutoHyphens/>
              <w:spacing w:after="0" w:line="240" w:lineRule="auto"/>
              <w:jc w:val="both"/>
              <w:rPr>
                <w:rFonts w:ascii="Times New Roman" w:hAnsi="Times New Roman"/>
                <w:bCs/>
                <w:iCs/>
                <w:sz w:val="24"/>
                <w:szCs w:val="24"/>
              </w:rPr>
            </w:pPr>
          </w:p>
        </w:tc>
        <w:tc>
          <w:tcPr>
            <w:tcW w:w="3233" w:type="dxa"/>
            <w:noWrap/>
          </w:tcPr>
          <w:p w14:paraId="0DA720DF" w14:textId="77777777" w:rsidR="00A3495C" w:rsidRPr="00277B23" w:rsidRDefault="00A3495C" w:rsidP="0081152C">
            <w:pPr>
              <w:suppressAutoHyphens/>
              <w:spacing w:after="0" w:line="240" w:lineRule="auto"/>
              <w:jc w:val="both"/>
              <w:rPr>
                <w:rFonts w:ascii="Times New Roman" w:hAnsi="Times New Roman"/>
                <w:bCs/>
                <w:sz w:val="24"/>
                <w:szCs w:val="24"/>
              </w:rPr>
            </w:pPr>
          </w:p>
        </w:tc>
      </w:tr>
      <w:tr w:rsidR="00A3495C" w:rsidRPr="007F13F0" w14:paraId="091CEDBE" w14:textId="77777777" w:rsidTr="0081152C">
        <w:trPr>
          <w:trHeight w:val="20"/>
          <w:jc w:val="center"/>
        </w:trPr>
        <w:tc>
          <w:tcPr>
            <w:tcW w:w="825" w:type="dxa"/>
            <w:vMerge w:val="restart"/>
            <w:noWrap/>
          </w:tcPr>
          <w:p w14:paraId="4DD37717" w14:textId="77777777" w:rsidR="00A3495C" w:rsidRPr="007F13F0" w:rsidRDefault="00A3495C"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417" w:type="dxa"/>
          </w:tcPr>
          <w:p w14:paraId="448C9368"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3544" w:type="dxa"/>
          </w:tcPr>
          <w:p w14:paraId="5FFFE5C1"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771E094F" w14:textId="77777777" w:rsidR="00A3495C" w:rsidRPr="007F13F0" w:rsidRDefault="00A3495C" w:rsidP="0081152C">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565800A0" w14:textId="77777777" w:rsidR="00A3495C" w:rsidRPr="007F13F0" w:rsidRDefault="00A3495C" w:rsidP="0081152C">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3495C" w:rsidRPr="007F13F0" w14:paraId="5311A080" w14:textId="77777777" w:rsidTr="0081152C">
        <w:trPr>
          <w:trHeight w:val="20"/>
          <w:jc w:val="center"/>
        </w:trPr>
        <w:tc>
          <w:tcPr>
            <w:tcW w:w="825" w:type="dxa"/>
            <w:vMerge/>
            <w:noWrap/>
          </w:tcPr>
          <w:p w14:paraId="35D94FEA"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6CDB9F31" w14:textId="77777777" w:rsidR="00A3495C" w:rsidRPr="007F13F0" w:rsidRDefault="00A3495C" w:rsidP="0081152C">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3544" w:type="dxa"/>
          </w:tcPr>
          <w:p w14:paraId="40771D2D" w14:textId="77777777" w:rsidR="00A3495C" w:rsidRPr="007F13F0" w:rsidRDefault="00A3495C" w:rsidP="0081152C">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34A72349"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0B017C7E"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A3495C" w:rsidRPr="007F13F0" w14:paraId="13005CF5" w14:textId="77777777" w:rsidTr="0081152C">
        <w:trPr>
          <w:trHeight w:val="20"/>
          <w:jc w:val="center"/>
        </w:trPr>
        <w:tc>
          <w:tcPr>
            <w:tcW w:w="825" w:type="dxa"/>
            <w:vMerge w:val="restart"/>
            <w:noWrap/>
          </w:tcPr>
          <w:p w14:paraId="66472737" w14:textId="77777777" w:rsidR="00A3495C" w:rsidRPr="007F13F0" w:rsidRDefault="00A3495C"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1417" w:type="dxa"/>
          </w:tcPr>
          <w:p w14:paraId="52B84537"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05.01</w:t>
            </w:r>
          </w:p>
        </w:tc>
        <w:tc>
          <w:tcPr>
            <w:tcW w:w="3544" w:type="dxa"/>
          </w:tcPr>
          <w:p w14:paraId="02443FD4" w14:textId="77777777" w:rsidR="00A3495C" w:rsidRPr="007F13F0" w:rsidRDefault="00A3495C"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c>
          <w:tcPr>
            <w:tcW w:w="1134" w:type="dxa"/>
            <w:noWrap/>
          </w:tcPr>
          <w:p w14:paraId="0F514A43"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05.01</w:t>
            </w:r>
          </w:p>
        </w:tc>
        <w:tc>
          <w:tcPr>
            <w:tcW w:w="3233" w:type="dxa"/>
            <w:noWrap/>
          </w:tcPr>
          <w:p w14:paraId="3C9AA031" w14:textId="77777777" w:rsidR="00A3495C" w:rsidRPr="007F13F0" w:rsidRDefault="00A3495C"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A3495C" w:rsidRPr="007F13F0" w14:paraId="7CA19895" w14:textId="77777777" w:rsidTr="0081152C">
        <w:trPr>
          <w:trHeight w:val="20"/>
          <w:jc w:val="center"/>
        </w:trPr>
        <w:tc>
          <w:tcPr>
            <w:tcW w:w="825" w:type="dxa"/>
            <w:vMerge/>
            <w:noWrap/>
          </w:tcPr>
          <w:p w14:paraId="0FFADEBA"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263F3022" w14:textId="77777777" w:rsidR="00A3495C" w:rsidRPr="007F13F0" w:rsidRDefault="00A3495C" w:rsidP="0081152C">
            <w:pPr>
              <w:spacing w:after="0" w:line="240" w:lineRule="auto"/>
              <w:jc w:val="both"/>
              <w:rPr>
                <w:rFonts w:ascii="Times New Roman" w:hAnsi="Times New Roman"/>
                <w:bCs/>
                <w:iCs/>
                <w:sz w:val="24"/>
                <w:szCs w:val="24"/>
              </w:rPr>
            </w:pPr>
          </w:p>
        </w:tc>
        <w:tc>
          <w:tcPr>
            <w:tcW w:w="3544" w:type="dxa"/>
          </w:tcPr>
          <w:p w14:paraId="6126426B" w14:textId="77777777" w:rsidR="00A3495C" w:rsidRPr="007F13F0" w:rsidRDefault="00A3495C" w:rsidP="0081152C">
            <w:pPr>
              <w:spacing w:after="0" w:line="240" w:lineRule="auto"/>
              <w:jc w:val="both"/>
              <w:rPr>
                <w:rFonts w:ascii="Times New Roman" w:hAnsi="Times New Roman"/>
                <w:bCs/>
                <w:iCs/>
                <w:sz w:val="24"/>
                <w:szCs w:val="24"/>
              </w:rPr>
            </w:pPr>
          </w:p>
        </w:tc>
        <w:tc>
          <w:tcPr>
            <w:tcW w:w="1134" w:type="dxa"/>
            <w:noWrap/>
          </w:tcPr>
          <w:p w14:paraId="13CEFA4F"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05.02</w:t>
            </w:r>
          </w:p>
        </w:tc>
        <w:tc>
          <w:tcPr>
            <w:tcW w:w="3233" w:type="dxa"/>
            <w:noWrap/>
          </w:tcPr>
          <w:p w14:paraId="066570B6"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A3495C" w:rsidRPr="007F13F0" w14:paraId="509A8C65" w14:textId="77777777" w:rsidTr="0081152C">
        <w:trPr>
          <w:trHeight w:val="20"/>
          <w:jc w:val="center"/>
        </w:trPr>
        <w:tc>
          <w:tcPr>
            <w:tcW w:w="825" w:type="dxa"/>
            <w:vMerge w:val="restart"/>
            <w:noWrap/>
          </w:tcPr>
          <w:p w14:paraId="5E677B3F" w14:textId="77777777" w:rsidR="00A3495C" w:rsidRPr="007F13F0" w:rsidRDefault="00A3495C"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06</w:t>
            </w:r>
          </w:p>
        </w:tc>
        <w:tc>
          <w:tcPr>
            <w:tcW w:w="1417" w:type="dxa"/>
          </w:tcPr>
          <w:p w14:paraId="42F0081D"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06.01</w:t>
            </w:r>
          </w:p>
        </w:tc>
        <w:tc>
          <w:tcPr>
            <w:tcW w:w="3544" w:type="dxa"/>
          </w:tcPr>
          <w:p w14:paraId="0D740D6A" w14:textId="77777777" w:rsidR="00A3495C" w:rsidRPr="007F13F0" w:rsidRDefault="00A3495C" w:rsidP="0081152C">
            <w:pPr>
              <w:spacing w:after="0" w:line="240" w:lineRule="auto"/>
              <w:jc w:val="both"/>
              <w:rPr>
                <w:rFonts w:ascii="Times New Roman" w:hAnsi="Times New Roman"/>
                <w:iCs/>
                <w:sz w:val="24"/>
                <w:szCs w:val="24"/>
              </w:rPr>
            </w:pPr>
            <w:r w:rsidRPr="007F13F0">
              <w:rPr>
                <w:rFonts w:ascii="Times New Roman" w:hAnsi="Times New Roman"/>
                <w:bCs/>
                <w:iCs/>
                <w:sz w:val="24"/>
                <w:szCs w:val="24"/>
              </w:rPr>
              <w:t>описывать значимость своей профессии</w:t>
            </w:r>
          </w:p>
        </w:tc>
        <w:tc>
          <w:tcPr>
            <w:tcW w:w="1134" w:type="dxa"/>
            <w:noWrap/>
          </w:tcPr>
          <w:p w14:paraId="38335CEC"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06.01</w:t>
            </w:r>
          </w:p>
        </w:tc>
        <w:tc>
          <w:tcPr>
            <w:tcW w:w="3233" w:type="dxa"/>
            <w:noWrap/>
          </w:tcPr>
          <w:p w14:paraId="2580932B" w14:textId="77777777" w:rsidR="00A3495C" w:rsidRPr="007F13F0" w:rsidRDefault="00A3495C"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 xml:space="preserve">сущность гражданско-патриотической позиции, общечеловеческих ценностей; </w:t>
            </w:r>
          </w:p>
        </w:tc>
      </w:tr>
      <w:tr w:rsidR="00A3495C" w:rsidRPr="007F13F0" w14:paraId="3E0F074E" w14:textId="77777777" w:rsidTr="0081152C">
        <w:trPr>
          <w:trHeight w:val="20"/>
          <w:jc w:val="center"/>
        </w:trPr>
        <w:tc>
          <w:tcPr>
            <w:tcW w:w="825" w:type="dxa"/>
            <w:vMerge/>
            <w:noWrap/>
          </w:tcPr>
          <w:p w14:paraId="5408EC3C"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755BA910"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3544" w:type="dxa"/>
          </w:tcPr>
          <w:p w14:paraId="5871C0E6"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34" w:type="dxa"/>
            <w:noWrap/>
          </w:tcPr>
          <w:p w14:paraId="1F021B96"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06.02</w:t>
            </w:r>
          </w:p>
        </w:tc>
        <w:tc>
          <w:tcPr>
            <w:tcW w:w="3233" w:type="dxa"/>
            <w:noWrap/>
          </w:tcPr>
          <w:p w14:paraId="2EE90FC7" w14:textId="77777777" w:rsidR="00A3495C" w:rsidRPr="007F13F0" w:rsidRDefault="00A3495C" w:rsidP="0081152C">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значимость профессиональной деятельности по профессии</w:t>
            </w:r>
          </w:p>
        </w:tc>
      </w:tr>
      <w:tr w:rsidR="00A3495C" w:rsidRPr="00277B23" w14:paraId="657C0172" w14:textId="77777777" w:rsidTr="0081152C">
        <w:trPr>
          <w:trHeight w:val="20"/>
          <w:jc w:val="center"/>
        </w:trPr>
        <w:tc>
          <w:tcPr>
            <w:tcW w:w="825" w:type="dxa"/>
            <w:vMerge/>
            <w:noWrap/>
          </w:tcPr>
          <w:p w14:paraId="61981626"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22968F57" w14:textId="77777777" w:rsidR="00A3495C" w:rsidRPr="00277B23" w:rsidRDefault="00A3495C" w:rsidP="0081152C">
            <w:pPr>
              <w:suppressAutoHyphens/>
              <w:spacing w:after="0" w:line="240" w:lineRule="auto"/>
              <w:jc w:val="both"/>
              <w:rPr>
                <w:rFonts w:ascii="Times New Roman" w:hAnsi="Times New Roman"/>
                <w:bCs/>
                <w:iCs/>
                <w:sz w:val="24"/>
                <w:szCs w:val="24"/>
              </w:rPr>
            </w:pPr>
          </w:p>
        </w:tc>
        <w:tc>
          <w:tcPr>
            <w:tcW w:w="3544" w:type="dxa"/>
          </w:tcPr>
          <w:p w14:paraId="0505C6CA" w14:textId="77777777" w:rsidR="00A3495C" w:rsidRPr="00277B23" w:rsidRDefault="00A3495C" w:rsidP="0081152C">
            <w:pPr>
              <w:suppressAutoHyphens/>
              <w:spacing w:after="0" w:line="240" w:lineRule="auto"/>
              <w:jc w:val="both"/>
              <w:rPr>
                <w:rFonts w:ascii="Times New Roman" w:hAnsi="Times New Roman"/>
                <w:bCs/>
                <w:iCs/>
                <w:sz w:val="24"/>
                <w:szCs w:val="24"/>
              </w:rPr>
            </w:pPr>
          </w:p>
        </w:tc>
        <w:tc>
          <w:tcPr>
            <w:tcW w:w="1134" w:type="dxa"/>
            <w:noWrap/>
          </w:tcPr>
          <w:p w14:paraId="49A7E01D"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3233" w:type="dxa"/>
            <w:noWrap/>
          </w:tcPr>
          <w:p w14:paraId="484DA33C" w14:textId="77777777" w:rsidR="00A3495C" w:rsidRPr="00277B23" w:rsidRDefault="00A3495C" w:rsidP="0081152C">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A3495C" w:rsidRPr="007F13F0" w14:paraId="413FCAFB" w14:textId="77777777" w:rsidTr="0081152C">
        <w:trPr>
          <w:trHeight w:val="20"/>
          <w:jc w:val="center"/>
        </w:trPr>
        <w:tc>
          <w:tcPr>
            <w:tcW w:w="825" w:type="dxa"/>
            <w:vMerge w:val="restart"/>
            <w:noWrap/>
          </w:tcPr>
          <w:p w14:paraId="61506BA5" w14:textId="77777777" w:rsidR="00A3495C" w:rsidRPr="007F13F0" w:rsidRDefault="00A3495C"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07</w:t>
            </w:r>
          </w:p>
        </w:tc>
        <w:tc>
          <w:tcPr>
            <w:tcW w:w="1417" w:type="dxa"/>
          </w:tcPr>
          <w:p w14:paraId="653E9518"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07.01</w:t>
            </w:r>
          </w:p>
        </w:tc>
        <w:tc>
          <w:tcPr>
            <w:tcW w:w="3544" w:type="dxa"/>
          </w:tcPr>
          <w:p w14:paraId="2CEAB919" w14:textId="77777777" w:rsidR="00A3495C" w:rsidRPr="007F13F0" w:rsidRDefault="00A3495C" w:rsidP="0081152C">
            <w:pPr>
              <w:spacing w:after="0" w:line="240" w:lineRule="auto"/>
              <w:rPr>
                <w:rFonts w:ascii="Times New Roman" w:hAnsi="Times New Roman"/>
                <w:iCs/>
                <w:sz w:val="24"/>
                <w:szCs w:val="24"/>
              </w:rPr>
            </w:pPr>
            <w:r w:rsidRPr="007F13F0">
              <w:rPr>
                <w:rFonts w:ascii="Times New Roman" w:hAnsi="Times New Roman"/>
                <w:bCs/>
                <w:iCs/>
                <w:sz w:val="24"/>
                <w:szCs w:val="24"/>
              </w:rPr>
              <w:t>соблюдать нормы экологической безопасности;</w:t>
            </w:r>
          </w:p>
        </w:tc>
        <w:tc>
          <w:tcPr>
            <w:tcW w:w="1134" w:type="dxa"/>
            <w:noWrap/>
          </w:tcPr>
          <w:p w14:paraId="43CBC5D4"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07.01</w:t>
            </w:r>
          </w:p>
        </w:tc>
        <w:tc>
          <w:tcPr>
            <w:tcW w:w="3233" w:type="dxa"/>
            <w:noWrap/>
          </w:tcPr>
          <w:p w14:paraId="7B71365F" w14:textId="77777777" w:rsidR="00A3495C" w:rsidRPr="007F13F0" w:rsidRDefault="00A3495C" w:rsidP="0081152C">
            <w:pPr>
              <w:spacing w:after="0" w:line="240" w:lineRule="auto"/>
              <w:rPr>
                <w:rFonts w:ascii="Times New Roman" w:hAnsi="Times New Roman"/>
                <w:b/>
                <w:bCs/>
                <w:iCs/>
                <w:sz w:val="24"/>
                <w:szCs w:val="24"/>
              </w:rPr>
            </w:pPr>
            <w:r w:rsidRPr="007F13F0">
              <w:rPr>
                <w:rFonts w:ascii="Times New Roman" w:hAnsi="Times New Roman"/>
                <w:bCs/>
                <w:iCs/>
                <w:sz w:val="24"/>
                <w:szCs w:val="24"/>
              </w:rPr>
              <w:t>правила экологической безопасности при ведении профессиональной деятельности;</w:t>
            </w:r>
          </w:p>
        </w:tc>
      </w:tr>
      <w:tr w:rsidR="00A3495C" w:rsidRPr="007F13F0" w14:paraId="34F0F2BD" w14:textId="77777777" w:rsidTr="0081152C">
        <w:trPr>
          <w:trHeight w:val="20"/>
          <w:jc w:val="center"/>
        </w:trPr>
        <w:tc>
          <w:tcPr>
            <w:tcW w:w="825" w:type="dxa"/>
            <w:vMerge/>
            <w:noWrap/>
          </w:tcPr>
          <w:p w14:paraId="475ACB63"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01396465"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07.02</w:t>
            </w:r>
          </w:p>
        </w:tc>
        <w:tc>
          <w:tcPr>
            <w:tcW w:w="3544" w:type="dxa"/>
          </w:tcPr>
          <w:p w14:paraId="11CD187D" w14:textId="77777777" w:rsidR="00A3495C" w:rsidRPr="007F13F0" w:rsidRDefault="00A3495C" w:rsidP="0081152C">
            <w:pPr>
              <w:spacing w:after="0" w:line="240" w:lineRule="auto"/>
              <w:rPr>
                <w:rFonts w:ascii="Times New Roman" w:hAnsi="Times New Roman"/>
                <w:b/>
                <w:bCs/>
                <w:iCs/>
                <w:sz w:val="24"/>
                <w:szCs w:val="24"/>
              </w:rPr>
            </w:pPr>
            <w:r w:rsidRPr="007F13F0">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bCs/>
                <w:iCs/>
                <w:sz w:val="24"/>
                <w:szCs w:val="24"/>
              </w:rPr>
              <w:t xml:space="preserve">, </w:t>
            </w:r>
            <w:r w:rsidRPr="00277B23">
              <w:rPr>
                <w:rFonts w:ascii="Times New Roman" w:hAnsi="Times New Roman"/>
                <w:bCs/>
                <w:sz w:val="24"/>
                <w:szCs w:val="24"/>
              </w:rPr>
              <w:t xml:space="preserve">осуществлять работу с </w:t>
            </w:r>
            <w:r w:rsidRPr="00277B23">
              <w:rPr>
                <w:rFonts w:ascii="Times New Roman" w:hAnsi="Times New Roman"/>
                <w:bCs/>
                <w:sz w:val="24"/>
                <w:szCs w:val="24"/>
              </w:rPr>
              <w:lastRenderedPageBreak/>
              <w:t>соблюдением принципов бережливого производства</w:t>
            </w:r>
          </w:p>
        </w:tc>
        <w:tc>
          <w:tcPr>
            <w:tcW w:w="1134" w:type="dxa"/>
            <w:noWrap/>
          </w:tcPr>
          <w:p w14:paraId="043123D2" w14:textId="77777777" w:rsidR="00A3495C" w:rsidRPr="007F13F0" w:rsidRDefault="00A3495C"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lastRenderedPageBreak/>
              <w:t>Зо</w:t>
            </w:r>
            <w:proofErr w:type="spellEnd"/>
            <w:r w:rsidRPr="007F13F0">
              <w:rPr>
                <w:rFonts w:ascii="Times New Roman" w:hAnsi="Times New Roman"/>
                <w:bCs/>
                <w:iCs/>
                <w:sz w:val="24"/>
                <w:szCs w:val="24"/>
              </w:rPr>
              <w:t xml:space="preserve"> 07.02</w:t>
            </w:r>
          </w:p>
        </w:tc>
        <w:tc>
          <w:tcPr>
            <w:tcW w:w="3233" w:type="dxa"/>
            <w:noWrap/>
          </w:tcPr>
          <w:p w14:paraId="6C37D4F0" w14:textId="77777777" w:rsidR="00A3495C" w:rsidRPr="007F13F0" w:rsidRDefault="00A3495C" w:rsidP="0081152C">
            <w:pPr>
              <w:spacing w:after="0" w:line="240" w:lineRule="auto"/>
              <w:rPr>
                <w:rFonts w:ascii="Times New Roman" w:hAnsi="Times New Roman"/>
                <w:b/>
                <w:bCs/>
                <w:iCs/>
                <w:sz w:val="24"/>
                <w:szCs w:val="24"/>
              </w:rPr>
            </w:pPr>
            <w:r w:rsidRPr="007F13F0">
              <w:rPr>
                <w:rFonts w:ascii="Times New Roman" w:hAnsi="Times New Roman"/>
                <w:bCs/>
                <w:iCs/>
                <w:sz w:val="24"/>
                <w:szCs w:val="24"/>
              </w:rPr>
              <w:t>основные ресурсы, задействованные в профессиональной деятельности;</w:t>
            </w:r>
          </w:p>
        </w:tc>
      </w:tr>
      <w:tr w:rsidR="00A3495C" w:rsidRPr="00277B23" w14:paraId="0AE75021" w14:textId="77777777" w:rsidTr="0081152C">
        <w:trPr>
          <w:trHeight w:val="20"/>
          <w:jc w:val="center"/>
        </w:trPr>
        <w:tc>
          <w:tcPr>
            <w:tcW w:w="825" w:type="dxa"/>
            <w:vMerge/>
            <w:noWrap/>
          </w:tcPr>
          <w:p w14:paraId="1A9CFBFA"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137B6BF5"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3544" w:type="dxa"/>
          </w:tcPr>
          <w:p w14:paraId="00E94A15"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34" w:type="dxa"/>
            <w:noWrap/>
          </w:tcPr>
          <w:p w14:paraId="10CBC453"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3233" w:type="dxa"/>
            <w:noWrap/>
          </w:tcPr>
          <w:p w14:paraId="74375C92"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A3495C" w:rsidRPr="00277B23" w14:paraId="5B33FAC6" w14:textId="77777777" w:rsidTr="0081152C">
        <w:trPr>
          <w:trHeight w:val="20"/>
          <w:jc w:val="center"/>
        </w:trPr>
        <w:tc>
          <w:tcPr>
            <w:tcW w:w="825" w:type="dxa"/>
            <w:vMerge/>
            <w:noWrap/>
          </w:tcPr>
          <w:p w14:paraId="66F9C040"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16515548" w14:textId="77777777" w:rsidR="00A3495C" w:rsidRPr="00277B23" w:rsidRDefault="00A3495C" w:rsidP="0081152C">
            <w:pPr>
              <w:suppressAutoHyphens/>
              <w:spacing w:after="0" w:line="240" w:lineRule="auto"/>
              <w:jc w:val="both"/>
              <w:rPr>
                <w:rFonts w:ascii="Times New Roman" w:hAnsi="Times New Roman"/>
                <w:bCs/>
                <w:iCs/>
                <w:sz w:val="24"/>
                <w:szCs w:val="24"/>
              </w:rPr>
            </w:pPr>
          </w:p>
        </w:tc>
        <w:tc>
          <w:tcPr>
            <w:tcW w:w="3544" w:type="dxa"/>
          </w:tcPr>
          <w:p w14:paraId="49417290" w14:textId="77777777" w:rsidR="00A3495C" w:rsidRPr="00277B23" w:rsidRDefault="00A3495C" w:rsidP="0081152C">
            <w:pPr>
              <w:suppressAutoHyphens/>
              <w:spacing w:after="0" w:line="240" w:lineRule="auto"/>
              <w:jc w:val="both"/>
              <w:rPr>
                <w:rFonts w:ascii="Times New Roman" w:hAnsi="Times New Roman"/>
                <w:bCs/>
                <w:iCs/>
                <w:sz w:val="24"/>
                <w:szCs w:val="24"/>
              </w:rPr>
            </w:pPr>
          </w:p>
        </w:tc>
        <w:tc>
          <w:tcPr>
            <w:tcW w:w="1134" w:type="dxa"/>
            <w:noWrap/>
          </w:tcPr>
          <w:p w14:paraId="6ED4DC1F"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3233" w:type="dxa"/>
            <w:noWrap/>
          </w:tcPr>
          <w:p w14:paraId="770D7AFC" w14:textId="77777777" w:rsidR="00A3495C" w:rsidRPr="00277B23" w:rsidRDefault="00A3495C"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A3495C" w:rsidRPr="00277B23" w14:paraId="6C25D3B3" w14:textId="77777777" w:rsidTr="0081152C">
        <w:trPr>
          <w:trHeight w:val="20"/>
          <w:jc w:val="center"/>
        </w:trPr>
        <w:tc>
          <w:tcPr>
            <w:tcW w:w="825" w:type="dxa"/>
            <w:vMerge/>
            <w:noWrap/>
          </w:tcPr>
          <w:p w14:paraId="7428670D" w14:textId="77777777" w:rsidR="00A3495C" w:rsidRPr="007F13F0" w:rsidRDefault="00A3495C" w:rsidP="0081152C">
            <w:pPr>
              <w:spacing w:after="0" w:line="240" w:lineRule="auto"/>
              <w:jc w:val="center"/>
              <w:rPr>
                <w:rFonts w:ascii="Times New Roman" w:hAnsi="Times New Roman"/>
                <w:iCs/>
                <w:sz w:val="24"/>
                <w:szCs w:val="24"/>
              </w:rPr>
            </w:pPr>
          </w:p>
        </w:tc>
        <w:tc>
          <w:tcPr>
            <w:tcW w:w="1417" w:type="dxa"/>
          </w:tcPr>
          <w:p w14:paraId="4D0657DB" w14:textId="77777777" w:rsidR="00A3495C" w:rsidRPr="007F13F0" w:rsidRDefault="00A3495C" w:rsidP="0081152C">
            <w:pPr>
              <w:spacing w:after="0" w:line="240" w:lineRule="auto"/>
              <w:jc w:val="both"/>
              <w:rPr>
                <w:rFonts w:ascii="Times New Roman" w:hAnsi="Times New Roman"/>
                <w:bCs/>
                <w:iCs/>
                <w:sz w:val="24"/>
                <w:szCs w:val="24"/>
              </w:rPr>
            </w:pPr>
          </w:p>
        </w:tc>
        <w:tc>
          <w:tcPr>
            <w:tcW w:w="3544" w:type="dxa"/>
          </w:tcPr>
          <w:p w14:paraId="07654966" w14:textId="77777777" w:rsidR="00A3495C" w:rsidRPr="007F13F0" w:rsidRDefault="00A3495C" w:rsidP="0081152C">
            <w:pPr>
              <w:spacing w:after="0" w:line="240" w:lineRule="auto"/>
              <w:jc w:val="both"/>
              <w:rPr>
                <w:rFonts w:ascii="Times New Roman" w:hAnsi="Times New Roman"/>
                <w:bCs/>
                <w:iCs/>
                <w:sz w:val="24"/>
                <w:szCs w:val="24"/>
              </w:rPr>
            </w:pPr>
          </w:p>
        </w:tc>
        <w:tc>
          <w:tcPr>
            <w:tcW w:w="1134" w:type="dxa"/>
            <w:noWrap/>
          </w:tcPr>
          <w:p w14:paraId="53BD838D" w14:textId="77777777" w:rsidR="00A3495C" w:rsidRPr="00277B23" w:rsidRDefault="00A3495C"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3233" w:type="dxa"/>
            <w:noWrap/>
          </w:tcPr>
          <w:p w14:paraId="286CAC97" w14:textId="77777777" w:rsidR="00A3495C" w:rsidRPr="00277B23" w:rsidRDefault="00A3495C" w:rsidP="0081152C">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bl>
    <w:p w14:paraId="023778BC" w14:textId="77777777" w:rsidR="00B75F01" w:rsidRDefault="00B75F01" w:rsidP="00A3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8"/>
          <w:szCs w:val="28"/>
        </w:rPr>
        <w:sectPr w:rsidR="00B75F01">
          <w:footerReference w:type="default" r:id="rId55"/>
          <w:pgSz w:w="11906" w:h="16838"/>
          <w:pgMar w:top="1134" w:right="850" w:bottom="1134" w:left="1701" w:header="0" w:footer="709" w:gutter="0"/>
          <w:cols w:space="720"/>
          <w:docGrid w:linePitch="360"/>
        </w:sectPr>
      </w:pPr>
    </w:p>
    <w:p w14:paraId="251F7DC5"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2. СТРУКТУРА И СОДЕРЖАНИ ДИСЦИПЛИНЫ</w:t>
      </w:r>
    </w:p>
    <w:p w14:paraId="4428AE42" w14:textId="77777777" w:rsidR="00B75F01" w:rsidRDefault="001D3906">
      <w:pPr>
        <w:rPr>
          <w:rFonts w:ascii="Times New Roman" w:hAnsi="Times New Roman"/>
          <w:b/>
          <w:sz w:val="24"/>
          <w:szCs w:val="24"/>
        </w:rPr>
      </w:pPr>
      <w:r>
        <w:rPr>
          <w:rFonts w:ascii="Times New Roman" w:hAnsi="Times New Roman"/>
          <w:b/>
          <w:sz w:val="24"/>
          <w:szCs w:val="24"/>
        </w:rPr>
        <w:t>2.1 Объём дисциплины и виды учебной работы</w:t>
      </w:r>
    </w:p>
    <w:p w14:paraId="67B1F397" w14:textId="77777777" w:rsidR="00B75F01" w:rsidRDefault="00B75F01">
      <w:pPr>
        <w:jc w:val="center"/>
        <w:rPr>
          <w:rFonts w:ascii="Times New Roman" w:hAnsi="Times New Roman"/>
          <w:b/>
          <w:sz w:val="24"/>
          <w:szCs w:val="24"/>
        </w:rPr>
      </w:pPr>
    </w:p>
    <w:tbl>
      <w:tblPr>
        <w:tblW w:w="9355" w:type="dxa"/>
        <w:tblInd w:w="-118" w:type="dxa"/>
        <w:tblLayout w:type="fixed"/>
        <w:tblLook w:val="04A0" w:firstRow="1" w:lastRow="0" w:firstColumn="1" w:lastColumn="0" w:noHBand="0" w:noVBand="1"/>
      </w:tblPr>
      <w:tblGrid>
        <w:gridCol w:w="7074"/>
        <w:gridCol w:w="2281"/>
      </w:tblGrid>
      <w:tr w:rsidR="00B75F01" w14:paraId="1A805614"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30DACAFD" w14:textId="77777777" w:rsidR="00B75F01" w:rsidRDefault="001D3906">
            <w:pPr>
              <w:spacing w:after="120" w:line="360" w:lineRule="auto"/>
              <w:rPr>
                <w:rFonts w:ascii="Times New Roman" w:hAnsi="Times New Roman"/>
                <w:b/>
                <w:sz w:val="24"/>
                <w:szCs w:val="24"/>
              </w:rPr>
            </w:pPr>
            <w:r>
              <w:rPr>
                <w:rFonts w:ascii="Times New Roman" w:hAnsi="Times New Roman"/>
                <w:b/>
                <w:sz w:val="24"/>
                <w:szCs w:val="24"/>
              </w:rPr>
              <w:t>Виды учебной работы</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54AA0B4C" w14:textId="77777777" w:rsidR="00B75F01" w:rsidRDefault="001D3906">
            <w:pPr>
              <w:spacing w:after="120" w:line="360" w:lineRule="auto"/>
              <w:rPr>
                <w:rFonts w:ascii="Times New Roman" w:hAnsi="Times New Roman"/>
                <w:b/>
                <w:sz w:val="24"/>
                <w:szCs w:val="24"/>
              </w:rPr>
            </w:pPr>
            <w:r>
              <w:rPr>
                <w:rFonts w:ascii="Times New Roman" w:hAnsi="Times New Roman"/>
                <w:b/>
                <w:sz w:val="24"/>
                <w:szCs w:val="24"/>
              </w:rPr>
              <w:t>Объём часов</w:t>
            </w:r>
          </w:p>
        </w:tc>
      </w:tr>
      <w:tr w:rsidR="00B75F01" w14:paraId="28A46732"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4872ED38" w14:textId="77777777" w:rsidR="00B75F01" w:rsidRDefault="001D3906">
            <w:pPr>
              <w:pStyle w:val="affffff3"/>
              <w:rPr>
                <w:b/>
                <w:lang w:val="ru-RU"/>
              </w:rPr>
            </w:pPr>
            <w:r>
              <w:rPr>
                <w:b/>
                <w:lang w:val="ru-RU"/>
              </w:rPr>
              <w:t>Объем образовательной программы дисциплины</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7C0360C5" w14:textId="77777777" w:rsidR="00B75F01" w:rsidRDefault="00A3495C">
            <w:pPr>
              <w:spacing w:after="120" w:line="360" w:lineRule="auto"/>
              <w:rPr>
                <w:rFonts w:ascii="Times New Roman" w:hAnsi="Times New Roman"/>
                <w:b/>
                <w:sz w:val="24"/>
                <w:szCs w:val="24"/>
              </w:rPr>
            </w:pPr>
            <w:r>
              <w:rPr>
                <w:rFonts w:ascii="Times New Roman" w:hAnsi="Times New Roman"/>
                <w:b/>
                <w:sz w:val="24"/>
                <w:szCs w:val="24"/>
              </w:rPr>
              <w:t>34</w:t>
            </w:r>
          </w:p>
        </w:tc>
      </w:tr>
      <w:tr w:rsidR="00B75F01" w14:paraId="497AE815"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4617A5EE" w14:textId="77777777" w:rsidR="00B75F01" w:rsidRDefault="001D3906">
            <w:pPr>
              <w:pStyle w:val="affffff3"/>
              <w:rPr>
                <w:b/>
                <w:color w:val="000000"/>
                <w:lang w:val="ru-RU"/>
              </w:rPr>
            </w:pPr>
            <w:r>
              <w:rPr>
                <w:b/>
                <w:lang w:val="ru-RU"/>
              </w:rPr>
              <w:t>в т.ч. в форме практической подготовки</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14458137" w14:textId="77777777" w:rsidR="00B75F01" w:rsidRDefault="001D3906">
            <w:pPr>
              <w:spacing w:after="120" w:line="360" w:lineRule="auto"/>
              <w:rPr>
                <w:rFonts w:ascii="Times New Roman" w:hAnsi="Times New Roman"/>
                <w:b/>
                <w:sz w:val="24"/>
                <w:szCs w:val="24"/>
              </w:rPr>
            </w:pPr>
            <w:r>
              <w:rPr>
                <w:rFonts w:ascii="Times New Roman" w:hAnsi="Times New Roman"/>
                <w:b/>
                <w:sz w:val="24"/>
                <w:szCs w:val="24"/>
              </w:rPr>
              <w:t>-</w:t>
            </w:r>
          </w:p>
        </w:tc>
      </w:tr>
      <w:tr w:rsidR="00B75F01" w14:paraId="56097E58" w14:textId="77777777">
        <w:tc>
          <w:tcPr>
            <w:tcW w:w="9355" w:type="dxa"/>
            <w:gridSpan w:val="2"/>
            <w:tcBorders>
              <w:top w:val="single" w:sz="4" w:space="0" w:color="000000"/>
              <w:left w:val="single" w:sz="4" w:space="0" w:color="000000"/>
              <w:bottom w:val="single" w:sz="4" w:space="0" w:color="000000"/>
              <w:right w:val="single" w:sz="4" w:space="0" w:color="000000"/>
            </w:tcBorders>
            <w:noWrap/>
            <w:vAlign w:val="center"/>
          </w:tcPr>
          <w:p w14:paraId="0B2643F3" w14:textId="77777777" w:rsidR="00B75F01" w:rsidRDefault="001D3906">
            <w:pPr>
              <w:spacing w:after="120" w:line="360" w:lineRule="auto"/>
              <w:rPr>
                <w:rFonts w:ascii="Times New Roman" w:hAnsi="Times New Roman"/>
                <w:sz w:val="24"/>
                <w:szCs w:val="24"/>
              </w:rPr>
            </w:pPr>
            <w:r>
              <w:rPr>
                <w:rFonts w:ascii="Times New Roman" w:hAnsi="Times New Roman"/>
                <w:sz w:val="24"/>
                <w:szCs w:val="24"/>
              </w:rPr>
              <w:t xml:space="preserve">в т.ч.: </w:t>
            </w:r>
          </w:p>
        </w:tc>
      </w:tr>
      <w:tr w:rsidR="00B75F01" w14:paraId="54CE6553"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4540D13B" w14:textId="77777777" w:rsidR="00B75F01" w:rsidRDefault="001D3906">
            <w:pPr>
              <w:spacing w:after="120" w:line="360" w:lineRule="auto"/>
              <w:rPr>
                <w:rFonts w:ascii="Times New Roman" w:hAnsi="Times New Roman"/>
                <w:sz w:val="24"/>
                <w:szCs w:val="24"/>
              </w:rPr>
            </w:pPr>
            <w:r>
              <w:rPr>
                <w:rFonts w:ascii="Times New Roman" w:hAnsi="Times New Roman"/>
                <w:sz w:val="24"/>
                <w:szCs w:val="24"/>
              </w:rPr>
              <w:t>теоретическое обучение</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62A7A769" w14:textId="77777777" w:rsidR="00B75F01" w:rsidRDefault="00A3495C">
            <w:pPr>
              <w:spacing w:after="120" w:line="360" w:lineRule="auto"/>
              <w:rPr>
                <w:rFonts w:ascii="Times New Roman" w:hAnsi="Times New Roman"/>
                <w:sz w:val="24"/>
                <w:szCs w:val="24"/>
              </w:rPr>
            </w:pPr>
            <w:r>
              <w:rPr>
                <w:rFonts w:ascii="Times New Roman" w:hAnsi="Times New Roman"/>
                <w:sz w:val="24"/>
                <w:szCs w:val="24"/>
              </w:rPr>
              <w:t>18</w:t>
            </w:r>
          </w:p>
        </w:tc>
      </w:tr>
      <w:tr w:rsidR="00B75F01" w14:paraId="404152DD"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0D11F680" w14:textId="77777777" w:rsidR="00B75F01" w:rsidRDefault="001D3906">
            <w:pPr>
              <w:spacing w:after="120" w:line="360" w:lineRule="auto"/>
              <w:rPr>
                <w:rFonts w:ascii="Times New Roman" w:hAnsi="Times New Roman"/>
                <w:sz w:val="24"/>
                <w:szCs w:val="24"/>
              </w:rPr>
            </w:pPr>
            <w:r>
              <w:rPr>
                <w:rFonts w:ascii="Times New Roman" w:hAnsi="Times New Roman"/>
                <w:sz w:val="24"/>
                <w:szCs w:val="24"/>
              </w:rPr>
              <w:t xml:space="preserve">лабораторные работы </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052A3BB5" w14:textId="77777777" w:rsidR="00B75F01" w:rsidRDefault="00B75F01">
            <w:pPr>
              <w:spacing w:after="120" w:line="360" w:lineRule="auto"/>
              <w:rPr>
                <w:rFonts w:ascii="Times New Roman" w:hAnsi="Times New Roman"/>
                <w:sz w:val="24"/>
                <w:szCs w:val="24"/>
              </w:rPr>
            </w:pPr>
          </w:p>
        </w:tc>
      </w:tr>
      <w:tr w:rsidR="00B75F01" w14:paraId="4A002BC4"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2514C666" w14:textId="77777777" w:rsidR="00B75F01" w:rsidRDefault="001D3906">
            <w:pPr>
              <w:spacing w:after="120" w:line="360" w:lineRule="auto"/>
              <w:rPr>
                <w:rFonts w:ascii="Times New Roman" w:hAnsi="Times New Roman"/>
                <w:sz w:val="24"/>
                <w:szCs w:val="24"/>
              </w:rPr>
            </w:pPr>
            <w:r>
              <w:rPr>
                <w:rFonts w:ascii="Times New Roman" w:hAnsi="Times New Roman"/>
                <w:sz w:val="24"/>
                <w:szCs w:val="24"/>
              </w:rPr>
              <w:t>практические занятия</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290BEFED" w14:textId="77777777" w:rsidR="00B75F01" w:rsidRDefault="00E86E17">
            <w:pPr>
              <w:spacing w:after="120" w:line="360" w:lineRule="auto"/>
              <w:rPr>
                <w:rFonts w:ascii="Times New Roman" w:hAnsi="Times New Roman"/>
                <w:sz w:val="24"/>
                <w:szCs w:val="24"/>
              </w:rPr>
            </w:pPr>
            <w:r>
              <w:rPr>
                <w:rFonts w:ascii="Times New Roman" w:hAnsi="Times New Roman"/>
                <w:sz w:val="24"/>
                <w:szCs w:val="24"/>
              </w:rPr>
              <w:t>14</w:t>
            </w:r>
          </w:p>
        </w:tc>
      </w:tr>
      <w:tr w:rsidR="00B75F01" w14:paraId="20A8124D"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039BE1C9" w14:textId="77777777" w:rsidR="00B75F01" w:rsidRDefault="001D3906">
            <w:pPr>
              <w:spacing w:after="120" w:line="360" w:lineRule="auto"/>
              <w:rPr>
                <w:rFonts w:ascii="Times New Roman" w:hAnsi="Times New Roman"/>
                <w:sz w:val="24"/>
                <w:szCs w:val="24"/>
              </w:rPr>
            </w:pPr>
            <w:r>
              <w:rPr>
                <w:rFonts w:ascii="Times New Roman" w:hAnsi="Times New Roman"/>
                <w:sz w:val="24"/>
                <w:szCs w:val="24"/>
              </w:rPr>
              <w:t>Самостоятельная работа</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0E319EDC" w14:textId="77777777" w:rsidR="00B75F01" w:rsidRDefault="001D3906">
            <w:pPr>
              <w:spacing w:after="120" w:line="360" w:lineRule="auto"/>
              <w:rPr>
                <w:rFonts w:ascii="Times New Roman" w:hAnsi="Times New Roman"/>
                <w:sz w:val="24"/>
                <w:szCs w:val="24"/>
              </w:rPr>
            </w:pPr>
            <w:r>
              <w:rPr>
                <w:rFonts w:ascii="Times New Roman" w:hAnsi="Times New Roman"/>
                <w:sz w:val="24"/>
                <w:szCs w:val="24"/>
              </w:rPr>
              <w:t>-</w:t>
            </w:r>
          </w:p>
        </w:tc>
      </w:tr>
      <w:tr w:rsidR="00B75F01" w14:paraId="0DB3051B" w14:textId="77777777">
        <w:tc>
          <w:tcPr>
            <w:tcW w:w="7074" w:type="dxa"/>
            <w:tcBorders>
              <w:top w:val="single" w:sz="4" w:space="0" w:color="000000"/>
              <w:left w:val="single" w:sz="4" w:space="0" w:color="000000"/>
              <w:bottom w:val="single" w:sz="4" w:space="0" w:color="000000"/>
              <w:right w:val="single" w:sz="4" w:space="0" w:color="000000"/>
            </w:tcBorders>
            <w:noWrap/>
            <w:vAlign w:val="center"/>
          </w:tcPr>
          <w:p w14:paraId="6AD2C62C" w14:textId="77777777" w:rsidR="00B75F01" w:rsidRDefault="00A3495C" w:rsidP="00A3495C">
            <w:pPr>
              <w:rPr>
                <w:rFonts w:ascii="Times New Roman" w:hAnsi="Times New Roman"/>
                <w:sz w:val="24"/>
                <w:szCs w:val="24"/>
              </w:rPr>
            </w:pPr>
            <w:r>
              <w:rPr>
                <w:rFonts w:ascii="Times New Roman" w:hAnsi="Times New Roman"/>
                <w:b/>
                <w:sz w:val="24"/>
                <w:szCs w:val="24"/>
              </w:rPr>
              <w:t xml:space="preserve">Промежуточная аттестация </w:t>
            </w:r>
          </w:p>
        </w:tc>
        <w:tc>
          <w:tcPr>
            <w:tcW w:w="2281" w:type="dxa"/>
            <w:tcBorders>
              <w:top w:val="single" w:sz="4" w:space="0" w:color="000000"/>
              <w:left w:val="single" w:sz="4" w:space="0" w:color="000000"/>
              <w:bottom w:val="single" w:sz="4" w:space="0" w:color="000000"/>
              <w:right w:val="single" w:sz="4" w:space="0" w:color="000000"/>
            </w:tcBorders>
            <w:noWrap/>
            <w:vAlign w:val="center"/>
          </w:tcPr>
          <w:p w14:paraId="33097AA6" w14:textId="77777777" w:rsidR="00B75F01" w:rsidRDefault="00A3495C">
            <w:pPr>
              <w:rPr>
                <w:rFonts w:ascii="Times New Roman" w:hAnsi="Times New Roman"/>
                <w:sz w:val="24"/>
                <w:szCs w:val="24"/>
              </w:rPr>
            </w:pPr>
            <w:r>
              <w:rPr>
                <w:rFonts w:ascii="Times New Roman" w:hAnsi="Times New Roman"/>
                <w:sz w:val="24"/>
                <w:szCs w:val="24"/>
              </w:rPr>
              <w:t>2</w:t>
            </w:r>
          </w:p>
        </w:tc>
      </w:tr>
    </w:tbl>
    <w:p w14:paraId="27D78546" w14:textId="77777777" w:rsidR="00B75F01" w:rsidRDefault="00B75F01">
      <w:pPr>
        <w:spacing w:after="120"/>
        <w:rPr>
          <w:rFonts w:ascii="Times New Roman" w:hAnsi="Times New Roman"/>
          <w:b/>
          <w:i/>
          <w:sz w:val="24"/>
          <w:szCs w:val="24"/>
        </w:rPr>
      </w:pPr>
    </w:p>
    <w:p w14:paraId="12208535" w14:textId="77777777" w:rsidR="00B75F01" w:rsidRDefault="00B75F01">
      <w:pPr>
        <w:spacing w:after="120"/>
        <w:rPr>
          <w:rFonts w:ascii="Times New Roman" w:hAnsi="Times New Roman"/>
          <w:b/>
          <w:i/>
          <w:sz w:val="24"/>
          <w:szCs w:val="24"/>
        </w:rPr>
      </w:pPr>
    </w:p>
    <w:p w14:paraId="04A2ED44" w14:textId="77777777" w:rsidR="00B75F01" w:rsidRDefault="00B75F01">
      <w:pPr>
        <w:spacing w:after="120"/>
        <w:rPr>
          <w:rFonts w:ascii="Times New Roman" w:hAnsi="Times New Roman"/>
          <w:b/>
          <w:i/>
          <w:sz w:val="24"/>
          <w:szCs w:val="24"/>
        </w:rPr>
      </w:pPr>
    </w:p>
    <w:p w14:paraId="79750737" w14:textId="77777777" w:rsidR="00B75F01" w:rsidRDefault="00B75F01">
      <w:pPr>
        <w:spacing w:after="120"/>
        <w:rPr>
          <w:rFonts w:ascii="Times New Roman" w:hAnsi="Times New Roman"/>
          <w:b/>
          <w:i/>
          <w:sz w:val="24"/>
          <w:szCs w:val="24"/>
        </w:rPr>
      </w:pPr>
    </w:p>
    <w:p w14:paraId="19A2CE0E" w14:textId="77777777" w:rsidR="00B75F01" w:rsidRDefault="00B75F01">
      <w:pPr>
        <w:spacing w:after="120"/>
        <w:rPr>
          <w:rFonts w:ascii="Times New Roman" w:hAnsi="Times New Roman"/>
          <w:b/>
          <w:i/>
          <w:sz w:val="24"/>
          <w:szCs w:val="24"/>
        </w:rPr>
      </w:pPr>
    </w:p>
    <w:p w14:paraId="15C7B958" w14:textId="77777777" w:rsidR="00B75F01" w:rsidRDefault="00B75F01">
      <w:pPr>
        <w:spacing w:after="120"/>
        <w:rPr>
          <w:rFonts w:ascii="Times New Roman" w:hAnsi="Times New Roman"/>
          <w:b/>
          <w:i/>
          <w:sz w:val="24"/>
          <w:szCs w:val="24"/>
        </w:rPr>
      </w:pPr>
    </w:p>
    <w:p w14:paraId="2A1E18AC" w14:textId="77777777" w:rsidR="00B75F01" w:rsidRDefault="00B75F01">
      <w:pPr>
        <w:spacing w:after="120"/>
        <w:rPr>
          <w:b/>
          <w:i/>
        </w:rPr>
      </w:pPr>
    </w:p>
    <w:p w14:paraId="5FA53EB2" w14:textId="77777777" w:rsidR="00B75F01" w:rsidRDefault="00B75F01">
      <w:pPr>
        <w:spacing w:after="120"/>
        <w:rPr>
          <w:b/>
          <w:i/>
        </w:rPr>
      </w:pPr>
    </w:p>
    <w:p w14:paraId="6163260D" w14:textId="77777777" w:rsidR="00B75F01" w:rsidRDefault="00B75F01">
      <w:pPr>
        <w:spacing w:after="120"/>
        <w:rPr>
          <w:b/>
          <w:i/>
        </w:rPr>
      </w:pPr>
    </w:p>
    <w:p w14:paraId="33B7B670" w14:textId="77777777" w:rsidR="00B75F01" w:rsidRDefault="00B75F01">
      <w:pPr>
        <w:spacing w:after="120"/>
        <w:rPr>
          <w:b/>
          <w:i/>
        </w:rPr>
      </w:pPr>
    </w:p>
    <w:p w14:paraId="29DEA7E0" w14:textId="77777777" w:rsidR="00B75F01" w:rsidRDefault="00B75F01">
      <w:pPr>
        <w:spacing w:after="120"/>
        <w:rPr>
          <w:b/>
          <w:i/>
        </w:rPr>
      </w:pPr>
    </w:p>
    <w:p w14:paraId="5DDB1743" w14:textId="77777777" w:rsidR="00B75F01" w:rsidRDefault="00B75F01">
      <w:pPr>
        <w:spacing w:after="120"/>
        <w:rPr>
          <w:b/>
          <w:i/>
        </w:rPr>
      </w:pPr>
    </w:p>
    <w:p w14:paraId="39184BD8" w14:textId="77777777" w:rsidR="00B75F01" w:rsidRDefault="00B75F01">
      <w:pPr>
        <w:spacing w:after="120"/>
        <w:rPr>
          <w:b/>
          <w:i/>
        </w:rPr>
      </w:pPr>
    </w:p>
    <w:p w14:paraId="74226386" w14:textId="77777777" w:rsidR="00B75F01" w:rsidRDefault="00B75F01">
      <w:pPr>
        <w:spacing w:after="120"/>
        <w:rPr>
          <w:b/>
          <w:i/>
        </w:rPr>
      </w:pPr>
    </w:p>
    <w:p w14:paraId="66510583" w14:textId="77777777" w:rsidR="00B75F01" w:rsidRDefault="00B75F01">
      <w:pPr>
        <w:spacing w:after="120"/>
        <w:rPr>
          <w:b/>
          <w:i/>
        </w:rPr>
      </w:pPr>
    </w:p>
    <w:p w14:paraId="4D4D59EA" w14:textId="77777777" w:rsidR="00B75F01" w:rsidRDefault="00B75F01">
      <w:pPr>
        <w:spacing w:after="120"/>
        <w:rPr>
          <w:b/>
          <w:i/>
        </w:rPr>
      </w:pPr>
    </w:p>
    <w:p w14:paraId="2B7F525B" w14:textId="77777777" w:rsidR="00B75F01" w:rsidRDefault="00B75F01">
      <w:pPr>
        <w:spacing w:after="120"/>
        <w:rPr>
          <w:b/>
          <w:sz w:val="28"/>
          <w:szCs w:val="28"/>
        </w:rPr>
        <w:sectPr w:rsidR="00B75F01">
          <w:footerReference w:type="default" r:id="rId56"/>
          <w:pgSz w:w="11906" w:h="16838"/>
          <w:pgMar w:top="1134" w:right="850" w:bottom="1134" w:left="1701" w:header="0" w:footer="708" w:gutter="0"/>
          <w:cols w:space="720"/>
          <w:docGrid w:linePitch="360"/>
        </w:sectPr>
      </w:pPr>
    </w:p>
    <w:p w14:paraId="4E87398F" w14:textId="77777777" w:rsidR="00B75F01" w:rsidRDefault="001D3906">
      <w:pPr>
        <w:pStyle w:val="11"/>
        <w:numPr>
          <w:ilvl w:val="0"/>
          <w:numId w:val="0"/>
        </w:num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0"/>
          <w:tab w:val="left" w:pos="13740"/>
          <w:tab w:val="left" w:pos="14656"/>
        </w:tabs>
        <w:spacing w:before="0" w:after="0"/>
        <w:ind w:left="284"/>
        <w:rPr>
          <w:b w:val="0"/>
        </w:rPr>
      </w:pPr>
      <w:r>
        <w:lastRenderedPageBreak/>
        <w:t xml:space="preserve">2.2. </w:t>
      </w:r>
      <w:proofErr w:type="spellStart"/>
      <w:r>
        <w:t>Тематический</w:t>
      </w:r>
      <w:proofErr w:type="spellEnd"/>
      <w:r>
        <w:t xml:space="preserve"> </w:t>
      </w:r>
      <w:proofErr w:type="spellStart"/>
      <w:r>
        <w:t>план</w:t>
      </w:r>
      <w:proofErr w:type="spellEnd"/>
      <w:r>
        <w:t xml:space="preserve"> и </w:t>
      </w:r>
      <w:proofErr w:type="spellStart"/>
      <w:r>
        <w:t>содержание</w:t>
      </w:r>
      <w:proofErr w:type="spellEnd"/>
      <w:r>
        <w:t xml:space="preserve"> </w:t>
      </w:r>
      <w:proofErr w:type="spellStart"/>
      <w:r>
        <w:t>дисциплины</w:t>
      </w:r>
      <w:proofErr w:type="spellEnd"/>
    </w:p>
    <w:tbl>
      <w:tblPr>
        <w:tblW w:w="4907" w:type="pct"/>
        <w:tblInd w:w="-118" w:type="dxa"/>
        <w:tblLayout w:type="fixed"/>
        <w:tblLook w:val="04A0" w:firstRow="1" w:lastRow="0" w:firstColumn="1" w:lastColumn="0" w:noHBand="0" w:noVBand="1"/>
      </w:tblPr>
      <w:tblGrid>
        <w:gridCol w:w="2176"/>
        <w:gridCol w:w="5857"/>
        <w:gridCol w:w="2116"/>
        <w:gridCol w:w="2126"/>
        <w:gridCol w:w="2236"/>
      </w:tblGrid>
      <w:tr w:rsidR="00A3495C" w14:paraId="49B71929" w14:textId="77777777" w:rsidTr="00A3495C">
        <w:trPr>
          <w:trHeight w:val="20"/>
        </w:trPr>
        <w:tc>
          <w:tcPr>
            <w:tcW w:w="2176" w:type="dxa"/>
            <w:tcBorders>
              <w:top w:val="single" w:sz="4" w:space="0" w:color="000000"/>
              <w:left w:val="single" w:sz="4" w:space="0" w:color="000000"/>
              <w:bottom w:val="single" w:sz="4" w:space="0" w:color="000000"/>
              <w:right w:val="single" w:sz="4" w:space="0" w:color="000000"/>
            </w:tcBorders>
            <w:noWrap/>
            <w:vAlign w:val="center"/>
          </w:tcPr>
          <w:p w14:paraId="34B80E3F" w14:textId="77777777" w:rsidR="00A3495C" w:rsidRPr="00A3495C" w:rsidRDefault="00A3495C">
            <w:pPr>
              <w:spacing w:after="0" w:line="240" w:lineRule="auto"/>
              <w:jc w:val="center"/>
              <w:rPr>
                <w:rFonts w:ascii="Times New Roman" w:hAnsi="Times New Roman"/>
                <w:b/>
                <w:bCs/>
              </w:rPr>
            </w:pPr>
            <w:r w:rsidRPr="00A3495C">
              <w:rPr>
                <w:rFonts w:ascii="Times New Roman" w:hAnsi="Times New Roman"/>
                <w:b/>
                <w:bCs/>
              </w:rPr>
              <w:t>Наименование разделов и тем</w:t>
            </w:r>
          </w:p>
        </w:tc>
        <w:tc>
          <w:tcPr>
            <w:tcW w:w="5857" w:type="dxa"/>
            <w:tcBorders>
              <w:top w:val="single" w:sz="4" w:space="0" w:color="000000"/>
              <w:left w:val="single" w:sz="4" w:space="0" w:color="000000"/>
              <w:bottom w:val="single" w:sz="4" w:space="0" w:color="000000"/>
              <w:right w:val="single" w:sz="4" w:space="0" w:color="000000"/>
            </w:tcBorders>
            <w:noWrap/>
            <w:vAlign w:val="center"/>
          </w:tcPr>
          <w:p w14:paraId="140764ED" w14:textId="77777777" w:rsidR="00A3495C" w:rsidRPr="00A3495C" w:rsidRDefault="00A3495C">
            <w:pPr>
              <w:spacing w:after="0" w:line="240" w:lineRule="auto"/>
              <w:jc w:val="center"/>
              <w:rPr>
                <w:rFonts w:ascii="Times New Roman" w:hAnsi="Times New Roman"/>
                <w:b/>
                <w:bCs/>
              </w:rPr>
            </w:pPr>
            <w:r w:rsidRPr="00A3495C">
              <w:rPr>
                <w:rFonts w:ascii="Times New Roman" w:hAnsi="Times New Roman"/>
                <w:b/>
                <w:bCs/>
              </w:rPr>
              <w:t>Содержание учебного материала и формы организации деятельности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AB789FF" w14:textId="77777777" w:rsidR="00A3495C" w:rsidRPr="00A3495C" w:rsidRDefault="00A3495C">
            <w:pPr>
              <w:spacing w:after="0" w:line="240" w:lineRule="auto"/>
              <w:jc w:val="center"/>
              <w:rPr>
                <w:rFonts w:ascii="Times New Roman" w:hAnsi="Times New Roman"/>
                <w:b/>
                <w:bCs/>
              </w:rPr>
            </w:pPr>
            <w:r w:rsidRPr="00A3495C">
              <w:rPr>
                <w:rFonts w:ascii="Times New Roman" w:hAnsi="Times New Roman"/>
                <w:b/>
                <w:bCs/>
              </w:rPr>
              <w:t xml:space="preserve">Объем, акад. ч / в том числе в форме практической подготовки, </w:t>
            </w:r>
            <w:proofErr w:type="spellStart"/>
            <w:r w:rsidRPr="00A3495C">
              <w:rPr>
                <w:rFonts w:ascii="Times New Roman" w:hAnsi="Times New Roman"/>
                <w:b/>
                <w:bCs/>
              </w:rPr>
              <w:t>акад</w:t>
            </w:r>
            <w:proofErr w:type="spellEnd"/>
            <w:r w:rsidRPr="00A3495C">
              <w:rPr>
                <w:rFonts w:ascii="Times New Roman" w:hAnsi="Times New Roman"/>
                <w:b/>
                <w:bCs/>
              </w:rPr>
              <w:t xml:space="preserve"> ч</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6E35FACA" w14:textId="77777777" w:rsidR="00A3495C" w:rsidRPr="00657611" w:rsidRDefault="00A3495C" w:rsidP="0081152C">
            <w:pPr>
              <w:suppressAutoHyphens/>
              <w:jc w:val="center"/>
              <w:rPr>
                <w:rFonts w:ascii="Times New Roman" w:hAnsi="Times New Roman"/>
                <w:b/>
                <w:bCs/>
              </w:rPr>
            </w:pPr>
            <w:r w:rsidRPr="00657611">
              <w:rPr>
                <w:rFonts w:ascii="Times New Roman" w:hAnsi="Times New Roman"/>
                <w:b/>
                <w:bCs/>
              </w:rPr>
              <w:t>Коды компетенций и личностных результатов,</w:t>
            </w:r>
            <w:r>
              <w:rPr>
                <w:rFonts w:ascii="Times New Roman" w:hAnsi="Times New Roman"/>
                <w:b/>
                <w:bCs/>
              </w:rPr>
              <w:t xml:space="preserve"> </w:t>
            </w:r>
            <w:r w:rsidRPr="00657611">
              <w:rPr>
                <w:rFonts w:ascii="Times New Roman" w:hAnsi="Times New Roman"/>
                <w:b/>
                <w:bCs/>
              </w:rPr>
              <w:t>формированию которых способствует элемент программы</w:t>
            </w:r>
          </w:p>
        </w:tc>
        <w:tc>
          <w:tcPr>
            <w:tcW w:w="2236" w:type="dxa"/>
            <w:tcBorders>
              <w:top w:val="single" w:sz="4" w:space="0" w:color="000000"/>
              <w:left w:val="single" w:sz="4" w:space="0" w:color="000000"/>
              <w:bottom w:val="single" w:sz="4" w:space="0" w:color="000000"/>
              <w:right w:val="single" w:sz="4" w:space="0" w:color="000000"/>
            </w:tcBorders>
            <w:noWrap/>
          </w:tcPr>
          <w:p w14:paraId="27E2FAAA" w14:textId="77777777" w:rsidR="00A3495C" w:rsidRPr="00203603" w:rsidRDefault="00A3495C" w:rsidP="0081152C">
            <w:pPr>
              <w:suppressAutoHyphens/>
              <w:jc w:val="center"/>
              <w:rPr>
                <w:rFonts w:ascii="Times New Roman" w:hAnsi="Times New Roman"/>
                <w:b/>
                <w:bCs/>
              </w:rPr>
            </w:pPr>
            <w:r w:rsidRPr="00203603">
              <w:rPr>
                <w:rFonts w:ascii="Times New Roman" w:hAnsi="Times New Roman"/>
                <w:b/>
                <w:sz w:val="24"/>
                <w:szCs w:val="24"/>
              </w:rPr>
              <w:t>Код Н/У/З</w:t>
            </w:r>
          </w:p>
        </w:tc>
      </w:tr>
      <w:tr w:rsidR="00B75F01" w14:paraId="2ED73E54" w14:textId="77777777" w:rsidTr="00A3495C">
        <w:trPr>
          <w:trHeight w:val="20"/>
        </w:trPr>
        <w:tc>
          <w:tcPr>
            <w:tcW w:w="2176" w:type="dxa"/>
            <w:tcBorders>
              <w:top w:val="single" w:sz="4" w:space="0" w:color="000000"/>
              <w:left w:val="single" w:sz="4" w:space="0" w:color="000000"/>
              <w:bottom w:val="single" w:sz="4" w:space="0" w:color="000000"/>
              <w:right w:val="single" w:sz="4" w:space="0" w:color="000000"/>
            </w:tcBorders>
            <w:noWrap/>
          </w:tcPr>
          <w:p w14:paraId="104D05BA"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5857" w:type="dxa"/>
            <w:tcBorders>
              <w:top w:val="single" w:sz="4" w:space="0" w:color="000000"/>
              <w:left w:val="single" w:sz="4" w:space="0" w:color="000000"/>
              <w:bottom w:val="single" w:sz="4" w:space="0" w:color="000000"/>
              <w:right w:val="single" w:sz="4" w:space="0" w:color="000000"/>
            </w:tcBorders>
            <w:noWrap/>
          </w:tcPr>
          <w:p w14:paraId="75E15D26"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2116" w:type="dxa"/>
            <w:tcBorders>
              <w:top w:val="single" w:sz="4" w:space="0" w:color="000000"/>
              <w:left w:val="single" w:sz="4" w:space="0" w:color="000000"/>
              <w:bottom w:val="single" w:sz="4" w:space="0" w:color="000000"/>
              <w:right w:val="single" w:sz="4" w:space="0" w:color="000000"/>
            </w:tcBorders>
            <w:noWrap/>
          </w:tcPr>
          <w:p w14:paraId="61BF7DED"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2126" w:type="dxa"/>
            <w:tcBorders>
              <w:top w:val="single" w:sz="4" w:space="0" w:color="000000"/>
              <w:left w:val="single" w:sz="4" w:space="0" w:color="000000"/>
              <w:bottom w:val="single" w:sz="4" w:space="0" w:color="000000"/>
              <w:right w:val="single" w:sz="4" w:space="0" w:color="000000"/>
            </w:tcBorders>
            <w:noWrap/>
          </w:tcPr>
          <w:p w14:paraId="0A4EE882"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236" w:type="dxa"/>
            <w:tcBorders>
              <w:top w:val="single" w:sz="4" w:space="0" w:color="000000"/>
              <w:left w:val="single" w:sz="4" w:space="0" w:color="000000"/>
              <w:bottom w:val="single" w:sz="4" w:space="0" w:color="000000"/>
              <w:right w:val="single" w:sz="4" w:space="0" w:color="000000"/>
            </w:tcBorders>
            <w:noWrap/>
          </w:tcPr>
          <w:p w14:paraId="103A7CED" w14:textId="77777777" w:rsidR="00B75F01" w:rsidRDefault="001D3906">
            <w:pPr>
              <w:spacing w:after="0" w:line="240" w:lineRule="auto"/>
              <w:jc w:val="center"/>
              <w:rPr>
                <w:rFonts w:ascii="Times New Roman" w:hAnsi="Times New Roman"/>
                <w:b/>
                <w:bCs/>
                <w:iCs/>
                <w:sz w:val="24"/>
                <w:szCs w:val="24"/>
              </w:rPr>
            </w:pPr>
            <w:r>
              <w:rPr>
                <w:rFonts w:ascii="Times New Roman" w:hAnsi="Times New Roman"/>
                <w:b/>
                <w:bCs/>
                <w:iCs/>
                <w:sz w:val="24"/>
                <w:szCs w:val="24"/>
              </w:rPr>
              <w:t>5</w:t>
            </w:r>
          </w:p>
        </w:tc>
      </w:tr>
      <w:tr w:rsidR="00B75F01" w14:paraId="45392CA5" w14:textId="77777777" w:rsidTr="00911528">
        <w:trPr>
          <w:trHeight w:val="20"/>
        </w:trPr>
        <w:tc>
          <w:tcPr>
            <w:tcW w:w="8033" w:type="dxa"/>
            <w:gridSpan w:val="2"/>
            <w:tcBorders>
              <w:top w:val="single" w:sz="4" w:space="0" w:color="000000"/>
              <w:left w:val="single" w:sz="4" w:space="0" w:color="000000"/>
              <w:bottom w:val="single" w:sz="4" w:space="0" w:color="000000"/>
              <w:right w:val="single" w:sz="4" w:space="0" w:color="000000"/>
            </w:tcBorders>
            <w:noWrap/>
          </w:tcPr>
          <w:p w14:paraId="127EF921" w14:textId="77777777" w:rsidR="00B75F01" w:rsidRDefault="001D3906">
            <w:pPr>
              <w:tabs>
                <w:tab w:val="left" w:pos="160"/>
              </w:tabs>
              <w:spacing w:after="0" w:line="240" w:lineRule="auto"/>
              <w:rPr>
                <w:rFonts w:ascii="Times New Roman" w:hAnsi="Times New Roman"/>
                <w:b/>
                <w:bCs/>
                <w:sz w:val="24"/>
                <w:szCs w:val="24"/>
              </w:rPr>
            </w:pPr>
            <w:r>
              <w:rPr>
                <w:rFonts w:ascii="Times New Roman" w:hAnsi="Times New Roman"/>
                <w:b/>
                <w:sz w:val="24"/>
                <w:szCs w:val="24"/>
              </w:rPr>
              <w:t>Раздел1. Предпринимательство в рыночной экономике</w:t>
            </w:r>
          </w:p>
        </w:tc>
        <w:tc>
          <w:tcPr>
            <w:tcW w:w="2116" w:type="dxa"/>
            <w:tcBorders>
              <w:top w:val="single" w:sz="4" w:space="0" w:color="000000"/>
              <w:left w:val="single" w:sz="4" w:space="0" w:color="000000"/>
              <w:bottom w:val="single" w:sz="4" w:space="0" w:color="000000"/>
              <w:right w:val="single" w:sz="4" w:space="0" w:color="000000"/>
            </w:tcBorders>
            <w:noWrap/>
          </w:tcPr>
          <w:p w14:paraId="2C282DF2" w14:textId="77777777" w:rsidR="00B75F01" w:rsidRDefault="005047F8">
            <w:pPr>
              <w:spacing w:after="0" w:line="240" w:lineRule="auto"/>
              <w:jc w:val="center"/>
              <w:rPr>
                <w:rFonts w:ascii="Times New Roman" w:hAnsi="Times New Roman"/>
                <w:b/>
                <w:sz w:val="24"/>
                <w:szCs w:val="24"/>
              </w:rPr>
            </w:pPr>
            <w:r>
              <w:rPr>
                <w:rFonts w:ascii="Times New Roman" w:hAnsi="Times New Roman"/>
                <w:b/>
                <w:sz w:val="24"/>
                <w:szCs w:val="24"/>
                <w:lang w:eastAsia="ru-RU"/>
              </w:rPr>
              <w:t>24</w:t>
            </w:r>
            <w:r w:rsidR="001D3906">
              <w:rPr>
                <w:rFonts w:ascii="Times New Roman" w:hAnsi="Times New Roman"/>
                <w:b/>
                <w:sz w:val="24"/>
                <w:szCs w:val="24"/>
                <w:lang w:eastAsia="ru-RU"/>
              </w:rPr>
              <w:t>/0</w:t>
            </w:r>
          </w:p>
        </w:tc>
        <w:tc>
          <w:tcPr>
            <w:tcW w:w="2126" w:type="dxa"/>
            <w:tcBorders>
              <w:top w:val="single" w:sz="4" w:space="0" w:color="000000"/>
              <w:left w:val="single" w:sz="4" w:space="0" w:color="000000"/>
              <w:bottom w:val="single" w:sz="4" w:space="0" w:color="000000"/>
              <w:right w:val="single" w:sz="4" w:space="0" w:color="000000"/>
            </w:tcBorders>
            <w:noWrap/>
          </w:tcPr>
          <w:p w14:paraId="1C777748" w14:textId="77777777" w:rsidR="00B75F01" w:rsidRDefault="00B75F01">
            <w:pPr>
              <w:spacing w:after="0" w:line="240" w:lineRule="auto"/>
              <w:jc w:val="center"/>
              <w:rPr>
                <w:rFonts w:ascii="Times New Roman" w:hAnsi="Times New Roman"/>
                <w:b/>
                <w:bCs/>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E27BAE2" w14:textId="77777777" w:rsidR="00B75F01" w:rsidRDefault="00B75F01">
            <w:pPr>
              <w:spacing w:after="0" w:line="240" w:lineRule="auto"/>
              <w:jc w:val="center"/>
              <w:rPr>
                <w:rFonts w:ascii="Times New Roman" w:hAnsi="Times New Roman"/>
                <w:b/>
                <w:bCs/>
                <w:iCs/>
                <w:sz w:val="24"/>
                <w:szCs w:val="24"/>
              </w:rPr>
            </w:pPr>
          </w:p>
        </w:tc>
      </w:tr>
      <w:tr w:rsidR="00B75F01" w14:paraId="01FC796A" w14:textId="77777777" w:rsidTr="00911528">
        <w:trPr>
          <w:trHeight w:val="323"/>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3D7286CA" w14:textId="77777777" w:rsidR="00B75F01" w:rsidRDefault="001D3906">
            <w:pPr>
              <w:spacing w:after="0" w:line="240" w:lineRule="auto"/>
              <w:rPr>
                <w:rFonts w:ascii="Times New Roman" w:hAnsi="Times New Roman"/>
                <w:b/>
                <w:bCs/>
                <w:sz w:val="24"/>
                <w:szCs w:val="24"/>
              </w:rPr>
            </w:pPr>
            <w:r>
              <w:rPr>
                <w:rFonts w:ascii="Times New Roman" w:hAnsi="Times New Roman"/>
                <w:b/>
                <w:bCs/>
                <w:sz w:val="24"/>
                <w:szCs w:val="24"/>
              </w:rPr>
              <w:t>Тема 1.1.</w:t>
            </w:r>
          </w:p>
          <w:p w14:paraId="6DA9CCD8" w14:textId="77777777" w:rsidR="00B75F01" w:rsidRDefault="001D3906">
            <w:pPr>
              <w:spacing w:after="0" w:line="240" w:lineRule="auto"/>
              <w:rPr>
                <w:rFonts w:ascii="Times New Roman" w:hAnsi="Times New Roman"/>
                <w:b/>
                <w:bCs/>
                <w:sz w:val="24"/>
                <w:szCs w:val="24"/>
              </w:rPr>
            </w:pPr>
            <w:r>
              <w:rPr>
                <w:rFonts w:ascii="Times New Roman" w:hAnsi="Times New Roman"/>
                <w:b/>
                <w:sz w:val="24"/>
                <w:szCs w:val="24"/>
              </w:rPr>
              <w:t>Сущность предпринимательства и его виды</w:t>
            </w:r>
          </w:p>
          <w:p w14:paraId="26247607" w14:textId="77777777" w:rsidR="00B75F01" w:rsidRDefault="00B75F01">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5FD0B23F" w14:textId="77777777" w:rsidR="00B75F01" w:rsidRDefault="00911528">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64531492" w14:textId="77777777" w:rsidR="00B75F01" w:rsidRDefault="005047F8" w:rsidP="00911528">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6248FE47" w14:textId="77777777" w:rsidR="00B75F01" w:rsidRDefault="00B75F01">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54FD072" w14:textId="77777777" w:rsidR="00B75F01" w:rsidRDefault="00B75F01">
            <w:pPr>
              <w:spacing w:after="0" w:line="240" w:lineRule="auto"/>
              <w:rPr>
                <w:rFonts w:ascii="Times New Roman" w:hAnsi="Times New Roman"/>
                <w:iCs/>
                <w:sz w:val="24"/>
                <w:szCs w:val="24"/>
              </w:rPr>
            </w:pPr>
          </w:p>
        </w:tc>
      </w:tr>
      <w:tr w:rsidR="00911528" w14:paraId="6CD23090" w14:textId="77777777" w:rsidTr="00911528">
        <w:trPr>
          <w:trHeight w:val="1867"/>
        </w:trPr>
        <w:tc>
          <w:tcPr>
            <w:tcW w:w="2176" w:type="dxa"/>
            <w:vMerge/>
            <w:tcBorders>
              <w:top w:val="single" w:sz="4" w:space="0" w:color="000000"/>
              <w:left w:val="single" w:sz="4" w:space="0" w:color="000000"/>
              <w:bottom w:val="single" w:sz="4" w:space="0" w:color="000000"/>
              <w:right w:val="single" w:sz="4" w:space="0" w:color="000000"/>
            </w:tcBorders>
            <w:noWrap/>
          </w:tcPr>
          <w:p w14:paraId="4DCA7C5F" w14:textId="77777777" w:rsidR="00911528" w:rsidRDefault="0091152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6C123070" w14:textId="77777777" w:rsidR="00911528" w:rsidRDefault="00911528" w:rsidP="00911528">
            <w:pPr>
              <w:spacing w:after="0" w:line="240" w:lineRule="auto"/>
              <w:rPr>
                <w:rFonts w:ascii="Times New Roman" w:hAnsi="Times New Roman"/>
                <w:sz w:val="24"/>
                <w:szCs w:val="24"/>
              </w:rPr>
            </w:pPr>
            <w:r>
              <w:rPr>
                <w:rFonts w:ascii="Times New Roman" w:hAnsi="Times New Roman"/>
                <w:sz w:val="24"/>
                <w:szCs w:val="24"/>
              </w:rPr>
              <w:t>Сущность предпринимательства и предпринимательской   деятельности. Виды предпринимательской деятельности.  Индивидуальное предпринимательство. Совместное предпринимательство. Сущность инновационного предпринимательства. Региональные сети : бизнес –центры, бизнес- инкубаторы.</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10D9270F" w14:textId="77777777" w:rsidR="00911528" w:rsidRDefault="00911528">
            <w:pPr>
              <w:spacing w:after="0" w:line="240" w:lineRule="auto"/>
              <w:jc w:val="center"/>
              <w:rPr>
                <w:rFonts w:ascii="Times New Roman" w:hAnsi="Times New Roman"/>
                <w:iCs/>
                <w:sz w:val="24"/>
                <w:szCs w:val="24"/>
              </w:rPr>
            </w:pPr>
          </w:p>
          <w:p w14:paraId="75BC335A" w14:textId="77777777" w:rsidR="00911528" w:rsidRDefault="00911528">
            <w:pPr>
              <w:spacing w:after="0" w:line="240" w:lineRule="auto"/>
              <w:jc w:val="center"/>
              <w:rPr>
                <w:rFonts w:ascii="Times New Roman" w:hAnsi="Times New Roman"/>
                <w:iCs/>
                <w:sz w:val="24"/>
                <w:szCs w:val="24"/>
              </w:rPr>
            </w:pPr>
          </w:p>
          <w:p w14:paraId="500AF9C8" w14:textId="77777777" w:rsidR="00911528" w:rsidRDefault="00911528">
            <w:pPr>
              <w:spacing w:after="0" w:line="240" w:lineRule="auto"/>
              <w:jc w:val="center"/>
              <w:rPr>
                <w:rFonts w:ascii="Times New Roman" w:hAnsi="Times New Roman"/>
                <w:iCs/>
                <w:sz w:val="24"/>
                <w:szCs w:val="24"/>
              </w:rPr>
            </w:pPr>
          </w:p>
          <w:p w14:paraId="501D51AF" w14:textId="77777777" w:rsidR="00911528" w:rsidRDefault="00911528">
            <w:pPr>
              <w:spacing w:after="0" w:line="240" w:lineRule="auto"/>
              <w:rPr>
                <w:rFonts w:ascii="Times New Roman" w:hAnsi="Times New Roman"/>
                <w:iCs/>
                <w:sz w:val="24"/>
                <w:szCs w:val="24"/>
              </w:rPr>
            </w:pPr>
          </w:p>
          <w:p w14:paraId="0FD39339" w14:textId="77777777" w:rsidR="00911528" w:rsidRDefault="00911528" w:rsidP="00911528">
            <w:pPr>
              <w:spacing w:after="0" w:line="240" w:lineRule="auto"/>
              <w:jc w:val="center"/>
              <w:rPr>
                <w:rFonts w:ascii="Times New Roman" w:hAnsi="Times New Roman"/>
                <w:i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42C3B3B8" w14:textId="77777777" w:rsidR="00911528" w:rsidRDefault="00911528" w:rsidP="0081152C">
            <w:pPr>
              <w:spacing w:after="0"/>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8D274A8" w14:textId="77777777" w:rsidR="00911528" w:rsidRDefault="00911528" w:rsidP="0081152C">
            <w:pPr>
              <w:spacing w:after="0"/>
              <w:rPr>
                <w:rFonts w:ascii="Times New Roman" w:hAnsi="Times New Roman"/>
                <w:iCs/>
                <w:sz w:val="24"/>
                <w:szCs w:val="24"/>
              </w:rPr>
            </w:pPr>
          </w:p>
        </w:tc>
      </w:tr>
      <w:tr w:rsidR="00911528" w14:paraId="10A2C890"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569DF4DB" w14:textId="77777777" w:rsidR="00911528" w:rsidRDefault="0091152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04C748CF" w14:textId="77777777" w:rsidR="00911528" w:rsidRDefault="005047F8">
            <w:pPr>
              <w:spacing w:after="0" w:line="240" w:lineRule="auto"/>
              <w:rPr>
                <w:rFonts w:ascii="Times New Roman" w:hAnsi="Times New Roman"/>
                <w:b/>
                <w:sz w:val="24"/>
                <w:szCs w:val="24"/>
              </w:rPr>
            </w:pPr>
            <w:r w:rsidRPr="00E038A8">
              <w:rPr>
                <w:rFonts w:ascii="Times New Roman" w:hAnsi="Times New Roman"/>
                <w:b/>
                <w:bCs/>
              </w:rPr>
              <w:t>В том числе практических занятий и лабораторных работ</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6C40D91B" w14:textId="77777777" w:rsidR="00911528" w:rsidRDefault="00911528">
            <w:pPr>
              <w:spacing w:after="0" w:line="240" w:lineRule="auto"/>
              <w:jc w:val="center"/>
              <w:rPr>
                <w:rFonts w:ascii="Times New Roman" w:hAnsi="Times New Roman"/>
                <w:iCs/>
                <w:sz w:val="24"/>
                <w:szCs w:val="24"/>
              </w:rPr>
            </w:pPr>
          </w:p>
          <w:p w14:paraId="0ED5CB96" w14:textId="77777777" w:rsidR="00911528" w:rsidRDefault="00911528" w:rsidP="00911528">
            <w:pPr>
              <w:spacing w:after="0" w:line="240" w:lineRule="auto"/>
              <w:jc w:val="center"/>
              <w:rPr>
                <w:rFonts w:ascii="Times New Roman" w:hAnsi="Times New Roman"/>
                <w:iCs/>
                <w:sz w:val="24"/>
                <w:szCs w:val="24"/>
              </w:rPr>
            </w:pPr>
            <w:r>
              <w:rPr>
                <w:rFonts w:ascii="Times New Roman" w:hAnsi="Times New Roman"/>
                <w:iCs/>
                <w:sz w:val="24"/>
                <w:szCs w:val="24"/>
              </w:rPr>
              <w:t>1</w:t>
            </w:r>
          </w:p>
        </w:tc>
        <w:tc>
          <w:tcPr>
            <w:tcW w:w="2126" w:type="dxa"/>
            <w:tcBorders>
              <w:top w:val="single" w:sz="4" w:space="0" w:color="000000"/>
              <w:left w:val="single" w:sz="4" w:space="0" w:color="000000"/>
              <w:bottom w:val="single" w:sz="4" w:space="0" w:color="000000"/>
              <w:right w:val="single" w:sz="4" w:space="0" w:color="000000"/>
            </w:tcBorders>
            <w:noWrap/>
          </w:tcPr>
          <w:p w14:paraId="3AEFE6D3" w14:textId="77777777" w:rsidR="00911528" w:rsidRDefault="0091152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077025F" w14:textId="77777777" w:rsidR="00911528" w:rsidRDefault="00911528">
            <w:pPr>
              <w:spacing w:after="0" w:line="240" w:lineRule="auto"/>
              <w:rPr>
                <w:rFonts w:ascii="Times New Roman" w:hAnsi="Times New Roman"/>
                <w:b/>
                <w:sz w:val="24"/>
                <w:szCs w:val="24"/>
              </w:rPr>
            </w:pPr>
          </w:p>
        </w:tc>
      </w:tr>
      <w:tr w:rsidR="005E1B7E" w14:paraId="61CEA43D"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4FF4EBD1" w14:textId="77777777" w:rsidR="005E1B7E" w:rsidRDefault="005E1B7E">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020790EA"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Практическое занятие 1</w:t>
            </w:r>
          </w:p>
          <w:p w14:paraId="774F0844" w14:textId="77777777" w:rsidR="005E1B7E" w:rsidRDefault="005E1B7E">
            <w:pPr>
              <w:spacing w:after="0" w:line="240" w:lineRule="auto"/>
              <w:rPr>
                <w:rFonts w:ascii="Times New Roman" w:hAnsi="Times New Roman"/>
                <w:b/>
                <w:sz w:val="24"/>
                <w:szCs w:val="24"/>
              </w:rPr>
            </w:pPr>
            <w:r>
              <w:rPr>
                <w:rFonts w:ascii="Times New Roman" w:hAnsi="Times New Roman"/>
                <w:sz w:val="24"/>
                <w:szCs w:val="24"/>
              </w:rPr>
              <w:t>1.Оформление документов для открытия расчетного счета в банке</w:t>
            </w:r>
            <w:r>
              <w:rPr>
                <w:rFonts w:ascii="Times New Roman" w:hAnsi="Times New Roman"/>
                <w:bCs/>
                <w:sz w:val="24"/>
                <w:szCs w:val="24"/>
              </w:rPr>
              <w:t>.</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2DFD1FCD" w14:textId="77777777" w:rsidR="005E1B7E" w:rsidRDefault="005E1B7E">
            <w:pPr>
              <w:spacing w:after="0" w:line="240" w:lineRule="auto"/>
              <w:jc w:val="center"/>
              <w:rPr>
                <w:rFonts w:ascii="Times New Roman" w:hAnsi="Times New Roman"/>
                <w:iCs/>
                <w:sz w:val="24"/>
                <w:szCs w:val="24"/>
              </w:rPr>
            </w:pPr>
          </w:p>
          <w:p w14:paraId="62B9D90E" w14:textId="77777777" w:rsidR="005E1B7E" w:rsidRDefault="005E1B7E" w:rsidP="00911528">
            <w:pPr>
              <w:spacing w:after="0" w:line="240" w:lineRule="auto"/>
              <w:jc w:val="center"/>
              <w:rPr>
                <w:rFonts w:ascii="Times New Roman" w:hAnsi="Times New Roman"/>
                <w:iCs/>
                <w:sz w:val="24"/>
                <w:szCs w:val="24"/>
              </w:rPr>
            </w:pPr>
            <w:r>
              <w:rPr>
                <w:rFonts w:ascii="Times New Roman" w:hAnsi="Times New Roman"/>
                <w:iCs/>
                <w:sz w:val="24"/>
                <w:szCs w:val="24"/>
              </w:rPr>
              <w:t>1</w:t>
            </w:r>
          </w:p>
        </w:tc>
        <w:tc>
          <w:tcPr>
            <w:tcW w:w="2126" w:type="dxa"/>
            <w:tcBorders>
              <w:top w:val="single" w:sz="4" w:space="0" w:color="000000"/>
              <w:left w:val="single" w:sz="4" w:space="0" w:color="000000"/>
              <w:bottom w:val="single" w:sz="4" w:space="0" w:color="000000"/>
              <w:right w:val="single" w:sz="4" w:space="0" w:color="000000"/>
            </w:tcBorders>
            <w:noWrap/>
          </w:tcPr>
          <w:p w14:paraId="0EC8E94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CA9C73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84C904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C48B57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2C66416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9E764C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D12231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BDA4DA0"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30E0EC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3FE0FAE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506438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4C59D3E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D225B4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A143B9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53DC07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D0D04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.01.08</w:t>
            </w:r>
          </w:p>
          <w:p w14:paraId="776D8F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12207D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5194160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91DF09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4CA3E03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5DCA3F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C8C52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6E4851D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778F57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66E4F1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70DC21C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808D0F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5468A4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E3460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4A5E2F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A3EF1F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7BD5631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4446C1A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97FA6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6126CBE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869C0C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7C1553E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5941AFC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4801F2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0DD296A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62E9F22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43FBED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2E29D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3AAF9E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7E71454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5A7B00A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Зо.03.02</w:t>
            </w:r>
          </w:p>
          <w:p w14:paraId="3BD4839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62C94D4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5FA5E48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A3CB2B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05A0B548"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157317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0910B54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107875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78DEEC9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B26CA2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A24F7E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7464CC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1EFD3B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73CF2EB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6E414B1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59EAE5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37B32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48544CE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6517E26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6055A67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50E018A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401E3D9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632EC1C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3CC87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2879C02F"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911528" w14:paraId="5F1FCB77"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4F7F97D8" w14:textId="77777777" w:rsidR="00911528" w:rsidRDefault="0091152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6CF11195" w14:textId="77777777" w:rsidR="00911528" w:rsidRDefault="0091152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73C7258" w14:textId="77777777" w:rsidR="00911528" w:rsidRDefault="00911528">
            <w:pPr>
              <w:spacing w:after="0" w:line="240" w:lineRule="auto"/>
              <w:jc w:val="center"/>
              <w:rPr>
                <w:rFonts w:ascii="Times New Roman" w:hAnsi="Times New Roman"/>
                <w:bCs/>
                <w:iCs/>
                <w:sz w:val="24"/>
                <w:szCs w:val="24"/>
              </w:rPr>
            </w:pPr>
            <w:r>
              <w:rPr>
                <w:rFonts w:ascii="Times New Roman" w:hAnsi="Times New Roman"/>
                <w:i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64FB857D" w14:textId="77777777" w:rsidR="00911528" w:rsidRDefault="0091152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03CFF6D" w14:textId="77777777" w:rsidR="00911528" w:rsidRDefault="00911528">
            <w:pPr>
              <w:spacing w:after="0" w:line="240" w:lineRule="auto"/>
              <w:rPr>
                <w:rFonts w:ascii="Times New Roman" w:hAnsi="Times New Roman"/>
                <w:b/>
                <w:sz w:val="24"/>
                <w:szCs w:val="24"/>
              </w:rPr>
            </w:pPr>
          </w:p>
        </w:tc>
      </w:tr>
      <w:tr w:rsidR="00911528" w14:paraId="5CCB2EBE" w14:textId="77777777" w:rsidTr="00911528">
        <w:trPr>
          <w:trHeight w:val="266"/>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61CD9063" w14:textId="77777777" w:rsidR="00911528" w:rsidRDefault="00911528">
            <w:pPr>
              <w:spacing w:after="0" w:line="240" w:lineRule="auto"/>
              <w:rPr>
                <w:rFonts w:ascii="Times New Roman" w:hAnsi="Times New Roman"/>
                <w:b/>
                <w:bCs/>
                <w:sz w:val="24"/>
                <w:szCs w:val="24"/>
              </w:rPr>
            </w:pPr>
            <w:r>
              <w:rPr>
                <w:rFonts w:ascii="Times New Roman" w:hAnsi="Times New Roman"/>
                <w:b/>
                <w:bCs/>
                <w:sz w:val="24"/>
                <w:szCs w:val="24"/>
              </w:rPr>
              <w:t>Тема 1.2.</w:t>
            </w:r>
          </w:p>
          <w:p w14:paraId="2628FEFB" w14:textId="77777777" w:rsidR="00911528" w:rsidRDefault="00911528">
            <w:pPr>
              <w:spacing w:after="0" w:line="240" w:lineRule="auto"/>
              <w:rPr>
                <w:rFonts w:ascii="Times New Roman" w:hAnsi="Times New Roman"/>
                <w:b/>
                <w:bCs/>
                <w:sz w:val="24"/>
                <w:szCs w:val="24"/>
              </w:rPr>
            </w:pPr>
            <w:r>
              <w:rPr>
                <w:rFonts w:ascii="Times New Roman" w:hAnsi="Times New Roman"/>
                <w:b/>
                <w:sz w:val="24"/>
                <w:szCs w:val="24"/>
              </w:rPr>
              <w:lastRenderedPageBreak/>
              <w:t>Выбор сферы деятельности  и обоснование  создания нового предприятия</w:t>
            </w:r>
          </w:p>
        </w:tc>
        <w:tc>
          <w:tcPr>
            <w:tcW w:w="5857" w:type="dxa"/>
            <w:tcBorders>
              <w:top w:val="single" w:sz="4" w:space="0" w:color="000000"/>
              <w:left w:val="single" w:sz="4" w:space="0" w:color="000000"/>
              <w:bottom w:val="single" w:sz="4" w:space="0" w:color="000000"/>
              <w:right w:val="single" w:sz="4" w:space="0" w:color="000000"/>
            </w:tcBorders>
            <w:noWrap/>
          </w:tcPr>
          <w:p w14:paraId="0DCAB4EF" w14:textId="77777777" w:rsidR="00911528" w:rsidRDefault="00911528">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348BEED2" w14:textId="77777777" w:rsidR="00911528" w:rsidRDefault="00911528" w:rsidP="00911528">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7755B864" w14:textId="77777777" w:rsidR="00911528" w:rsidRDefault="0091152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E8FC6D2" w14:textId="77777777" w:rsidR="00911528" w:rsidRDefault="00911528">
            <w:pPr>
              <w:spacing w:after="0" w:line="240" w:lineRule="auto"/>
              <w:rPr>
                <w:rFonts w:ascii="Times New Roman" w:hAnsi="Times New Roman"/>
                <w:iCs/>
                <w:sz w:val="24"/>
                <w:szCs w:val="24"/>
              </w:rPr>
            </w:pPr>
          </w:p>
        </w:tc>
      </w:tr>
      <w:tr w:rsidR="00911528" w14:paraId="649E92BB" w14:textId="77777777" w:rsidTr="00911528">
        <w:trPr>
          <w:trHeight w:val="2475"/>
        </w:trPr>
        <w:tc>
          <w:tcPr>
            <w:tcW w:w="2176" w:type="dxa"/>
            <w:vMerge/>
            <w:tcBorders>
              <w:top w:val="single" w:sz="4" w:space="0" w:color="000000"/>
              <w:left w:val="single" w:sz="4" w:space="0" w:color="000000"/>
              <w:bottom w:val="single" w:sz="4" w:space="0" w:color="000000"/>
              <w:right w:val="single" w:sz="4" w:space="0" w:color="000000"/>
            </w:tcBorders>
            <w:noWrap/>
          </w:tcPr>
          <w:p w14:paraId="79CD21A9" w14:textId="77777777" w:rsidR="00911528" w:rsidRDefault="0091152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4D914D26" w14:textId="77777777" w:rsidR="00911528" w:rsidRDefault="00911528">
            <w:pPr>
              <w:spacing w:after="0" w:line="240" w:lineRule="auto"/>
              <w:jc w:val="both"/>
              <w:rPr>
                <w:rFonts w:ascii="Times New Roman" w:hAnsi="Times New Roman"/>
                <w:sz w:val="24"/>
                <w:szCs w:val="24"/>
              </w:rPr>
            </w:pPr>
            <w:r>
              <w:rPr>
                <w:rFonts w:ascii="Times New Roman" w:hAnsi="Times New Roman"/>
                <w:sz w:val="24"/>
                <w:szCs w:val="24"/>
              </w:rPr>
              <w:t>Выбор   сферы   деятельности   нового   предприятия.   Технико-экономическое   обоснование   создания   нового   предприятия.</w:t>
            </w:r>
          </w:p>
          <w:p w14:paraId="5A499547" w14:textId="77777777" w:rsidR="00911528" w:rsidRDefault="00911528" w:rsidP="00911528">
            <w:pPr>
              <w:spacing w:after="0" w:line="240" w:lineRule="auto"/>
              <w:jc w:val="both"/>
              <w:rPr>
                <w:rFonts w:ascii="Times New Roman" w:hAnsi="Times New Roman"/>
                <w:sz w:val="24"/>
                <w:szCs w:val="24"/>
              </w:rPr>
            </w:pPr>
            <w:r>
              <w:rPr>
                <w:rFonts w:ascii="Times New Roman" w:hAnsi="Times New Roman"/>
                <w:sz w:val="24"/>
                <w:szCs w:val="24"/>
              </w:rPr>
              <w:t>Фирменное наименование предприятия: особенности и назначение.  Учредительные документы. Государственная регистрация предприятий. Лицензирование деятельности предприятий. Оформление документов для открытия расчетного счета в банке.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3F0A2E7" w14:textId="77777777" w:rsidR="00911528" w:rsidRDefault="00911528">
            <w:pPr>
              <w:spacing w:after="0" w:line="240" w:lineRule="auto"/>
              <w:jc w:val="center"/>
              <w:rPr>
                <w:rFonts w:ascii="Times New Roman" w:hAnsi="Times New Roman"/>
                <w:b/>
                <w:sz w:val="24"/>
                <w:szCs w:val="24"/>
              </w:rPr>
            </w:pPr>
          </w:p>
          <w:p w14:paraId="51A65727" w14:textId="77777777" w:rsidR="00911528" w:rsidRDefault="00911528">
            <w:pPr>
              <w:spacing w:after="0" w:line="240" w:lineRule="auto"/>
              <w:jc w:val="center"/>
              <w:rPr>
                <w:rFonts w:ascii="Times New Roman" w:hAnsi="Times New Roman"/>
                <w:b/>
                <w:sz w:val="24"/>
                <w:szCs w:val="24"/>
              </w:rPr>
            </w:pPr>
          </w:p>
          <w:p w14:paraId="756A47D6" w14:textId="77777777" w:rsidR="00911528" w:rsidRDefault="00911528">
            <w:pPr>
              <w:spacing w:after="0" w:line="240" w:lineRule="auto"/>
              <w:jc w:val="center"/>
              <w:rPr>
                <w:rFonts w:ascii="Times New Roman" w:hAnsi="Times New Roman"/>
                <w:b/>
                <w:sz w:val="24"/>
                <w:szCs w:val="24"/>
              </w:rPr>
            </w:pPr>
          </w:p>
          <w:p w14:paraId="0952C053" w14:textId="77777777" w:rsidR="00911528" w:rsidRDefault="00911528">
            <w:pPr>
              <w:spacing w:after="0" w:line="240" w:lineRule="auto"/>
              <w:jc w:val="center"/>
              <w:rPr>
                <w:rFonts w:ascii="Times New Roman" w:hAnsi="Times New Roman"/>
                <w:b/>
                <w:sz w:val="24"/>
                <w:szCs w:val="24"/>
              </w:rPr>
            </w:pPr>
          </w:p>
          <w:p w14:paraId="46A8F310" w14:textId="77777777" w:rsidR="00911528" w:rsidRDefault="00911528">
            <w:pPr>
              <w:spacing w:after="0" w:line="240" w:lineRule="auto"/>
              <w:jc w:val="center"/>
              <w:rPr>
                <w:rFonts w:ascii="Times New Roman" w:hAnsi="Times New Roman"/>
                <w:b/>
                <w:sz w:val="24"/>
                <w:szCs w:val="24"/>
              </w:rPr>
            </w:pPr>
          </w:p>
          <w:p w14:paraId="5A818E85" w14:textId="77777777" w:rsidR="00911528" w:rsidRDefault="00911528">
            <w:pPr>
              <w:spacing w:after="0" w:line="240" w:lineRule="auto"/>
              <w:jc w:val="center"/>
              <w:rPr>
                <w:rFonts w:ascii="Times New Roman" w:hAnsi="Times New Roman"/>
                <w:b/>
                <w:sz w:val="24"/>
                <w:szCs w:val="24"/>
              </w:rPr>
            </w:pPr>
          </w:p>
          <w:p w14:paraId="374558C3" w14:textId="77777777" w:rsidR="00911528" w:rsidRDefault="00911528">
            <w:pPr>
              <w:spacing w:after="0" w:line="240" w:lineRule="auto"/>
              <w:rPr>
                <w:rFonts w:ascii="Times New Roman" w:hAnsi="Times New Roman"/>
                <w:b/>
                <w:sz w:val="24"/>
                <w:szCs w:val="24"/>
              </w:rPr>
            </w:pPr>
          </w:p>
          <w:p w14:paraId="7A6AFF83" w14:textId="77777777" w:rsidR="00911528" w:rsidRDefault="00911528" w:rsidP="00911528">
            <w:pPr>
              <w:spacing w:after="0" w:line="240" w:lineRule="auto"/>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75D93A26" w14:textId="77777777" w:rsidR="00911528" w:rsidRDefault="00911528" w:rsidP="0081152C">
            <w:pPr>
              <w:spacing w:after="0"/>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998C3DC" w14:textId="77777777" w:rsidR="00911528" w:rsidRDefault="00911528" w:rsidP="0081152C">
            <w:pPr>
              <w:spacing w:after="0"/>
              <w:rPr>
                <w:rFonts w:ascii="Times New Roman" w:hAnsi="Times New Roman"/>
                <w:iCs/>
                <w:sz w:val="24"/>
                <w:szCs w:val="24"/>
              </w:rPr>
            </w:pPr>
          </w:p>
        </w:tc>
      </w:tr>
      <w:tr w:rsidR="00911528" w14:paraId="1FEA45E1"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326FF889" w14:textId="77777777" w:rsidR="00911528" w:rsidRDefault="0091152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0C9E6921" w14:textId="77777777" w:rsidR="00911528" w:rsidRDefault="005047F8">
            <w:pPr>
              <w:spacing w:after="0" w:line="240" w:lineRule="auto"/>
              <w:rPr>
                <w:rFonts w:ascii="Times New Roman" w:hAnsi="Times New Roman"/>
                <w:b/>
                <w:sz w:val="24"/>
                <w:szCs w:val="24"/>
              </w:rPr>
            </w:pPr>
            <w:r w:rsidRPr="00E038A8">
              <w:rPr>
                <w:rFonts w:ascii="Times New Roman" w:hAnsi="Times New Roman"/>
                <w:b/>
                <w:bCs/>
              </w:rPr>
              <w:t>В том числе практических занятий и лабораторных работ</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3433C3CC" w14:textId="77777777" w:rsidR="00911528" w:rsidRDefault="0091152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40EB346A" w14:textId="77777777" w:rsidR="00911528" w:rsidRDefault="0091152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1A468F0B" w14:textId="77777777" w:rsidR="00911528" w:rsidRDefault="00911528">
            <w:pPr>
              <w:spacing w:after="0" w:line="240" w:lineRule="auto"/>
              <w:rPr>
                <w:rFonts w:ascii="Times New Roman" w:hAnsi="Times New Roman"/>
                <w:b/>
                <w:bCs/>
                <w:sz w:val="24"/>
                <w:szCs w:val="24"/>
              </w:rPr>
            </w:pPr>
          </w:p>
        </w:tc>
      </w:tr>
      <w:tr w:rsidR="005E1B7E" w14:paraId="1B213559"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79879B02" w14:textId="77777777" w:rsidR="005E1B7E" w:rsidRDefault="005E1B7E">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6252867F"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Практическое занятие 2</w:t>
            </w:r>
          </w:p>
          <w:p w14:paraId="12FEB033"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 xml:space="preserve"> 2. Разработка бизнес-плана</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FBA43E2" w14:textId="77777777" w:rsidR="005E1B7E" w:rsidRDefault="005E1B7E" w:rsidP="00911528">
            <w:pPr>
              <w:spacing w:after="0" w:line="240" w:lineRule="auto"/>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37CB072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2DE12A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C7F307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5673393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D67111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607102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8033A2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EDAB46D"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47486D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095E33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139757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45C259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E1A865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A9FAC5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AA25FA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23BE39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E9780A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252F949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2D640A0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71E13F4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6944677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004346B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2FFB6F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BEBD05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00A4C9D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CDFF8F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75F47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D3FD21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46B397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Уо.02.06</w:t>
            </w:r>
            <w:r w:rsidRPr="00FC6517">
              <w:rPr>
                <w:rFonts w:ascii="Times New Roman" w:hAnsi="Times New Roman"/>
                <w:sz w:val="24"/>
                <w:szCs w:val="24"/>
              </w:rPr>
              <w:t xml:space="preserve"> </w:t>
            </w:r>
          </w:p>
          <w:p w14:paraId="20872DF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7CFA4F7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29C85F8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070688D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20BCEAD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A8AE7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0DE74F1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DD2CE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1B580C5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1BDE6E3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3F3679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27DBA3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300F075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4B99EF0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6B737F2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48E23AC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29F50FD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396DDCD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46BDD1E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7B29CAA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0D4F622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39760A2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0071322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19E82F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09126A4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283645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25AD578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06049AA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79AE7D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6129FB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0385EE8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Уо.06.01</w:t>
            </w:r>
          </w:p>
          <w:p w14:paraId="441B4EC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66A9536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8F151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CD4BA8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78053D6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7C11D9F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53E36CB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56CF555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B08E9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4FEA35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670E124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21DFA09C"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911528" w14:paraId="5D7A026D"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64086568" w14:textId="77777777" w:rsidR="00911528" w:rsidRDefault="0091152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31272AF6" w14:textId="77777777" w:rsidR="00911528" w:rsidRDefault="0091152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6A7F396" w14:textId="77777777" w:rsidR="00911528" w:rsidRDefault="00911528">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3438A1A0" w14:textId="77777777" w:rsidR="00911528" w:rsidRDefault="0091152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7B9D52AF" w14:textId="77777777" w:rsidR="00911528" w:rsidRDefault="00911528">
            <w:pPr>
              <w:spacing w:after="0" w:line="240" w:lineRule="auto"/>
              <w:rPr>
                <w:rFonts w:ascii="Times New Roman" w:hAnsi="Times New Roman"/>
                <w:b/>
                <w:bCs/>
                <w:sz w:val="24"/>
                <w:szCs w:val="24"/>
              </w:rPr>
            </w:pPr>
          </w:p>
        </w:tc>
      </w:tr>
      <w:tr w:rsidR="00911528" w14:paraId="22977D45" w14:textId="77777777" w:rsidTr="00911528">
        <w:trPr>
          <w:trHeight w:val="320"/>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2CBBFD5E" w14:textId="77777777" w:rsidR="00911528" w:rsidRDefault="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1.3.</w:t>
            </w:r>
          </w:p>
          <w:p w14:paraId="42F3DCF5" w14:textId="77777777" w:rsidR="00911528" w:rsidRDefault="00911528">
            <w:pPr>
              <w:spacing w:after="0" w:line="240" w:lineRule="auto"/>
              <w:rPr>
                <w:rFonts w:ascii="Times New Roman" w:hAnsi="Times New Roman"/>
                <w:b/>
                <w:bCs/>
                <w:sz w:val="24"/>
                <w:szCs w:val="24"/>
              </w:rPr>
            </w:pPr>
            <w:r>
              <w:rPr>
                <w:rFonts w:ascii="Times New Roman" w:hAnsi="Times New Roman"/>
                <w:b/>
                <w:sz w:val="24"/>
                <w:szCs w:val="24"/>
              </w:rPr>
              <w:t>Предпринимательский риск</w:t>
            </w:r>
          </w:p>
        </w:tc>
        <w:tc>
          <w:tcPr>
            <w:tcW w:w="5857" w:type="dxa"/>
            <w:tcBorders>
              <w:top w:val="single" w:sz="4" w:space="0" w:color="000000"/>
              <w:left w:val="single" w:sz="4" w:space="0" w:color="000000"/>
              <w:bottom w:val="single" w:sz="4" w:space="0" w:color="000000"/>
              <w:right w:val="single" w:sz="4" w:space="0" w:color="000000"/>
            </w:tcBorders>
            <w:noWrap/>
          </w:tcPr>
          <w:p w14:paraId="20708CBB" w14:textId="77777777" w:rsidR="00911528" w:rsidRDefault="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18D3A0BA" w14:textId="77777777" w:rsidR="00911528" w:rsidRDefault="00911528" w:rsidP="00911528">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09C9BB4B" w14:textId="77777777" w:rsidR="00911528" w:rsidRDefault="0091152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1B22D6CF" w14:textId="77777777" w:rsidR="00911528" w:rsidRDefault="00911528">
            <w:pPr>
              <w:spacing w:after="0" w:line="240" w:lineRule="auto"/>
              <w:rPr>
                <w:rFonts w:ascii="Times New Roman" w:hAnsi="Times New Roman"/>
                <w:iCs/>
                <w:sz w:val="24"/>
                <w:szCs w:val="24"/>
              </w:rPr>
            </w:pPr>
          </w:p>
        </w:tc>
      </w:tr>
      <w:tr w:rsidR="005E1B7E" w14:paraId="643F35C8" w14:textId="77777777" w:rsidTr="00911528">
        <w:trPr>
          <w:trHeight w:val="1870"/>
        </w:trPr>
        <w:tc>
          <w:tcPr>
            <w:tcW w:w="2176" w:type="dxa"/>
            <w:vMerge/>
            <w:tcBorders>
              <w:top w:val="single" w:sz="4" w:space="0" w:color="000000"/>
              <w:left w:val="single" w:sz="4" w:space="0" w:color="000000"/>
              <w:bottom w:val="single" w:sz="4" w:space="0" w:color="000000"/>
              <w:right w:val="single" w:sz="4" w:space="0" w:color="000000"/>
            </w:tcBorders>
            <w:noWrap/>
          </w:tcPr>
          <w:p w14:paraId="28AD9124"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25A5DA16" w14:textId="77777777" w:rsidR="005E1B7E" w:rsidRDefault="005E1B7E" w:rsidP="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Сущность предпринимательского риска. Классификация предпринимательских рисков. Показатели риска  и  методы  его оценки. Основные способы снижения риска: страхование, лизинг, факторинг, франчайзинг,   хеджирование, форвардный контракт, фьючерсный контракт, опционный контракт.</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66AC46D2" w14:textId="77777777" w:rsidR="005E1B7E" w:rsidRDefault="005E1B7E">
            <w:pPr>
              <w:spacing w:after="0" w:line="240" w:lineRule="auto"/>
              <w:jc w:val="center"/>
              <w:rPr>
                <w:rFonts w:ascii="Times New Roman" w:hAnsi="Times New Roman"/>
                <w:sz w:val="24"/>
                <w:szCs w:val="24"/>
              </w:rPr>
            </w:pPr>
          </w:p>
          <w:p w14:paraId="7A25D568" w14:textId="77777777" w:rsidR="005E1B7E" w:rsidRDefault="005E1B7E">
            <w:pPr>
              <w:spacing w:after="0" w:line="240" w:lineRule="auto"/>
              <w:jc w:val="center"/>
              <w:rPr>
                <w:rFonts w:ascii="Times New Roman" w:hAnsi="Times New Roman"/>
                <w:sz w:val="24"/>
                <w:szCs w:val="24"/>
              </w:rPr>
            </w:pPr>
          </w:p>
          <w:p w14:paraId="1878DEEF" w14:textId="77777777" w:rsidR="005E1B7E" w:rsidRDefault="005E1B7E">
            <w:pPr>
              <w:spacing w:after="0" w:line="240" w:lineRule="auto"/>
              <w:jc w:val="center"/>
              <w:rPr>
                <w:rFonts w:ascii="Times New Roman" w:hAnsi="Times New Roman"/>
                <w:sz w:val="24"/>
                <w:szCs w:val="24"/>
              </w:rPr>
            </w:pPr>
            <w:r>
              <w:rPr>
                <w:rFonts w:ascii="Times New Roman" w:hAnsi="Times New Roman"/>
                <w:sz w:val="24"/>
                <w:szCs w:val="24"/>
              </w:rPr>
              <w:t>2</w:t>
            </w:r>
          </w:p>
          <w:p w14:paraId="700D3CE1" w14:textId="77777777" w:rsidR="005E1B7E" w:rsidRDefault="005E1B7E">
            <w:pPr>
              <w:spacing w:after="0" w:line="240" w:lineRule="auto"/>
              <w:jc w:val="center"/>
              <w:rPr>
                <w:rFonts w:ascii="Times New Roman" w:hAnsi="Times New Roman"/>
                <w:sz w:val="24"/>
                <w:szCs w:val="24"/>
              </w:rPr>
            </w:pPr>
          </w:p>
          <w:p w14:paraId="46E57D92" w14:textId="77777777" w:rsidR="005E1B7E" w:rsidRDefault="005E1B7E">
            <w:pPr>
              <w:spacing w:after="0" w:line="240" w:lineRule="auto"/>
              <w:jc w:val="center"/>
              <w:rPr>
                <w:rFonts w:ascii="Times New Roman" w:hAnsi="Times New Roman"/>
                <w:sz w:val="24"/>
                <w:szCs w:val="24"/>
              </w:rPr>
            </w:pPr>
          </w:p>
          <w:p w14:paraId="6D0F315D" w14:textId="77777777" w:rsidR="005E1B7E" w:rsidRDefault="005E1B7E" w:rsidP="00911528">
            <w:pPr>
              <w:spacing w:after="0" w:line="240" w:lineRule="auto"/>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7AE5A92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7964A0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3BA1DB4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4B67427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36D7DC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A7E73F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5033813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2F083C0"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3FFB511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2763A2B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46751B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AB72C5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02C719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40EE7C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ADDA38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3D7C97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858961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9831BF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55D3C4B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82F7ED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11220BC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22B571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3B9003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B4A4F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Уо.02.01</w:t>
            </w:r>
            <w:r w:rsidRPr="00FC6517">
              <w:rPr>
                <w:rFonts w:ascii="Times New Roman" w:hAnsi="Times New Roman"/>
                <w:sz w:val="24"/>
                <w:szCs w:val="24"/>
              </w:rPr>
              <w:t xml:space="preserve"> </w:t>
            </w:r>
          </w:p>
          <w:p w14:paraId="4CDE24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012F734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146729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54BA01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EC6FB3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2A06B0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4F3619A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982BA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740D36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CFB95C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AADA7F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4311A33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16B06CA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0945D2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56AC7EA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32830B4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6853A6D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6C35357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5051E80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713E684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02330D3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7B8EAB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2B451B2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152F29F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4D68D1A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4940AC7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5126450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432DC8F"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E442A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8220DF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5D7E77F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 xml:space="preserve">Зо.04.01 </w:t>
            </w:r>
            <w:r w:rsidRPr="00FC6517">
              <w:rPr>
                <w:rFonts w:ascii="Times New Roman" w:hAnsi="Times New Roman"/>
                <w:sz w:val="24"/>
                <w:szCs w:val="24"/>
              </w:rPr>
              <w:t xml:space="preserve"> </w:t>
            </w:r>
          </w:p>
          <w:p w14:paraId="57CE657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417CC1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FFE69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1E2ABB5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6861F05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104E1D7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1FCDFCC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3C6668B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3FCCA7F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2955C83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5AEEB30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1256231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0D8C777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0CF78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123C8B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37AF116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523C0957"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047F8" w14:paraId="368236DF"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67FF1810" w14:textId="77777777" w:rsidR="005047F8" w:rsidRDefault="005047F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404B18EC"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1C07D9EC" w14:textId="77777777" w:rsidR="005047F8" w:rsidRDefault="005047F8">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743FF172"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41EA3E4" w14:textId="77777777" w:rsidR="005047F8" w:rsidRDefault="005047F8">
            <w:pPr>
              <w:spacing w:after="0" w:line="240" w:lineRule="auto"/>
              <w:rPr>
                <w:rFonts w:ascii="Times New Roman" w:hAnsi="Times New Roman"/>
                <w:b/>
                <w:bCs/>
                <w:sz w:val="24"/>
                <w:szCs w:val="24"/>
              </w:rPr>
            </w:pPr>
          </w:p>
        </w:tc>
      </w:tr>
      <w:tr w:rsidR="005047F8" w14:paraId="779D9C5A" w14:textId="77777777" w:rsidTr="00911528">
        <w:trPr>
          <w:trHeight w:val="278"/>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3C7FE912"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1.4.</w:t>
            </w:r>
          </w:p>
          <w:p w14:paraId="121D2C23" w14:textId="77777777" w:rsidR="005047F8" w:rsidRDefault="005047F8">
            <w:pPr>
              <w:spacing w:after="0" w:line="240" w:lineRule="auto"/>
              <w:rPr>
                <w:rFonts w:ascii="Times New Roman" w:hAnsi="Times New Roman"/>
                <w:b/>
                <w:bCs/>
                <w:sz w:val="24"/>
                <w:szCs w:val="24"/>
              </w:rPr>
            </w:pPr>
            <w:r>
              <w:rPr>
                <w:rFonts w:ascii="Times New Roman" w:hAnsi="Times New Roman"/>
                <w:b/>
                <w:sz w:val="24"/>
                <w:szCs w:val="24"/>
              </w:rPr>
              <w:t xml:space="preserve">Трудовые ресурсы. Оплата труда на предприятии предпринимательского типа </w:t>
            </w:r>
          </w:p>
        </w:tc>
        <w:tc>
          <w:tcPr>
            <w:tcW w:w="5857" w:type="dxa"/>
            <w:tcBorders>
              <w:top w:val="single" w:sz="4" w:space="0" w:color="000000"/>
              <w:left w:val="single" w:sz="4" w:space="0" w:color="000000"/>
              <w:bottom w:val="single" w:sz="4" w:space="0" w:color="000000"/>
              <w:right w:val="single" w:sz="4" w:space="0" w:color="000000"/>
            </w:tcBorders>
            <w:noWrap/>
          </w:tcPr>
          <w:p w14:paraId="0432F0F8"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3152FAB0" w14:textId="77777777" w:rsidR="005047F8" w:rsidRDefault="005047F8" w:rsidP="00911528">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57680C4D" w14:textId="77777777" w:rsidR="005047F8" w:rsidRDefault="005047F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4DACC20F" w14:textId="77777777" w:rsidR="005047F8" w:rsidRDefault="005047F8">
            <w:pPr>
              <w:spacing w:after="0" w:line="240" w:lineRule="auto"/>
              <w:rPr>
                <w:rFonts w:ascii="Times New Roman" w:hAnsi="Times New Roman"/>
                <w:iCs/>
                <w:sz w:val="24"/>
                <w:szCs w:val="24"/>
              </w:rPr>
            </w:pPr>
          </w:p>
        </w:tc>
      </w:tr>
      <w:tr w:rsidR="005047F8" w14:paraId="0E887691" w14:textId="77777777" w:rsidTr="00911528">
        <w:trPr>
          <w:trHeight w:val="1084"/>
        </w:trPr>
        <w:tc>
          <w:tcPr>
            <w:tcW w:w="2176" w:type="dxa"/>
            <w:vMerge/>
            <w:tcBorders>
              <w:top w:val="single" w:sz="4" w:space="0" w:color="000000"/>
              <w:left w:val="single" w:sz="4" w:space="0" w:color="000000"/>
              <w:bottom w:val="single" w:sz="4" w:space="0" w:color="000000"/>
              <w:right w:val="single" w:sz="4" w:space="0" w:color="000000"/>
            </w:tcBorders>
            <w:noWrap/>
          </w:tcPr>
          <w:p w14:paraId="74841FE7"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0BC8E0D3" w14:textId="77777777" w:rsidR="005047F8" w:rsidRDefault="005047F8" w:rsidP="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Структура персонала предпринимательской фирмы. Процесс управления персоналом в ПД. Основные положения об оплате труда на предприятии  предпринимательского типа</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3465B487" w14:textId="77777777" w:rsidR="005047F8" w:rsidRDefault="005047F8">
            <w:pPr>
              <w:spacing w:after="0" w:line="240" w:lineRule="auto"/>
              <w:jc w:val="center"/>
              <w:rPr>
                <w:rFonts w:ascii="Times New Roman" w:hAnsi="Times New Roman"/>
                <w:sz w:val="24"/>
                <w:szCs w:val="24"/>
              </w:rPr>
            </w:pPr>
          </w:p>
          <w:p w14:paraId="3CCB6986" w14:textId="77777777" w:rsidR="005047F8" w:rsidRDefault="005047F8">
            <w:pPr>
              <w:spacing w:after="0" w:line="240" w:lineRule="auto"/>
              <w:jc w:val="center"/>
              <w:rPr>
                <w:rFonts w:ascii="Times New Roman" w:hAnsi="Times New Roman"/>
                <w:sz w:val="24"/>
                <w:szCs w:val="24"/>
              </w:rPr>
            </w:pPr>
          </w:p>
          <w:p w14:paraId="629C0249" w14:textId="77777777" w:rsidR="005047F8" w:rsidRDefault="005047F8" w:rsidP="00911528">
            <w:pPr>
              <w:spacing w:after="0" w:line="240" w:lineRule="auto"/>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161084BC" w14:textId="77777777" w:rsidR="005047F8" w:rsidRDefault="005047F8" w:rsidP="0081152C">
            <w:pPr>
              <w:spacing w:after="0"/>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12C0EE73" w14:textId="77777777" w:rsidR="005047F8" w:rsidRDefault="005047F8" w:rsidP="0081152C">
            <w:pPr>
              <w:spacing w:after="0"/>
              <w:rPr>
                <w:rFonts w:ascii="Times New Roman" w:hAnsi="Times New Roman"/>
                <w:iCs/>
                <w:sz w:val="24"/>
                <w:szCs w:val="24"/>
              </w:rPr>
            </w:pPr>
          </w:p>
        </w:tc>
      </w:tr>
      <w:tr w:rsidR="005047F8" w14:paraId="670493F9"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2439426A" w14:textId="77777777" w:rsidR="005047F8" w:rsidRDefault="005047F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43B596A7" w14:textId="77777777" w:rsidR="005047F8" w:rsidRDefault="005047F8">
            <w:pPr>
              <w:spacing w:after="0" w:line="240" w:lineRule="auto"/>
              <w:rPr>
                <w:rFonts w:ascii="Times New Roman" w:hAnsi="Times New Roman"/>
                <w:b/>
                <w:sz w:val="24"/>
                <w:szCs w:val="24"/>
              </w:rPr>
            </w:pPr>
            <w:r w:rsidRPr="00E038A8">
              <w:rPr>
                <w:rFonts w:ascii="Times New Roman" w:hAnsi="Times New Roman"/>
                <w:b/>
                <w:bCs/>
              </w:rPr>
              <w:t>В том числе практических занятий и лабораторных работ</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28615CB6" w14:textId="77777777" w:rsidR="005047F8" w:rsidRDefault="005047F8">
            <w:pPr>
              <w:spacing w:after="0" w:line="240" w:lineRule="auto"/>
              <w:jc w:val="center"/>
              <w:rPr>
                <w:rFonts w:ascii="Times New Roman" w:hAnsi="Times New Roman"/>
                <w:bCs/>
                <w:sz w:val="24"/>
                <w:szCs w:val="24"/>
              </w:rPr>
            </w:pPr>
          </w:p>
          <w:p w14:paraId="3A2E7601" w14:textId="77777777" w:rsidR="005047F8" w:rsidRDefault="005047F8" w:rsidP="0091152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2371CD92"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FE81F45" w14:textId="77777777" w:rsidR="005047F8" w:rsidRDefault="005047F8">
            <w:pPr>
              <w:spacing w:after="0" w:line="240" w:lineRule="auto"/>
              <w:rPr>
                <w:rFonts w:ascii="Times New Roman" w:hAnsi="Times New Roman"/>
                <w:b/>
                <w:bCs/>
                <w:sz w:val="24"/>
                <w:szCs w:val="24"/>
              </w:rPr>
            </w:pPr>
          </w:p>
        </w:tc>
      </w:tr>
      <w:tr w:rsidR="005E1B7E" w14:paraId="3FDF283E"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35ADA59A" w14:textId="77777777" w:rsidR="005E1B7E" w:rsidRDefault="005E1B7E">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61B6DF3B"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 xml:space="preserve">Практическое задание </w:t>
            </w:r>
          </w:p>
          <w:p w14:paraId="3F9ED5EA"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3. Расчет заработной платы</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B815909" w14:textId="77777777" w:rsidR="005E1B7E" w:rsidRDefault="005E1B7E" w:rsidP="00911528">
            <w:pPr>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3C417EB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7A81C0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747628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89B9AC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248E886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05</w:t>
            </w:r>
          </w:p>
          <w:p w14:paraId="0B14DBA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A3A3FA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67A98C50"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E78C94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2ACF92E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8443CA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CD6BE9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55B438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.01.05</w:t>
            </w:r>
          </w:p>
          <w:p w14:paraId="1939AE2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4DB563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D87C82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D16A59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8DC2DE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41DA0E2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655CAA3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2EFB73A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7F90757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63F6CE4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0E54BD2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3E8896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AED37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29688B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AB34B8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B6456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134DAC8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25E11B6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47E5F0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B4DF82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5935E6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3E90E7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EDD4C3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AC2AB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0949C4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6E0E52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36891E1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455319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2017DD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4E99E1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005B903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Уо.03.08</w:t>
            </w:r>
          </w:p>
          <w:p w14:paraId="53B8FF7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7B2DAF3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22A75BD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097B545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5B5F9CD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7E11D5E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0D46DB6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725CB18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914369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77F9DC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05D450A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D26F87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B162F3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D1D355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2494B3A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77BC23F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07BBC97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4A2BB55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9D79FE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301EDCC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2B079E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5E5A30C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450F47C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764130D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3DFBDE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028D332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7DEF41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5EA01F57"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047F8" w14:paraId="0499272F"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6F17B1FB" w14:textId="77777777" w:rsidR="005047F8" w:rsidRDefault="005047F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7B13D3C1"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2AF90C5"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6451A091"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A89D410" w14:textId="77777777" w:rsidR="005047F8" w:rsidRDefault="005047F8">
            <w:pPr>
              <w:spacing w:after="0" w:line="240" w:lineRule="auto"/>
              <w:rPr>
                <w:rFonts w:ascii="Times New Roman" w:hAnsi="Times New Roman"/>
                <w:b/>
                <w:bCs/>
                <w:sz w:val="24"/>
                <w:szCs w:val="24"/>
              </w:rPr>
            </w:pPr>
          </w:p>
        </w:tc>
      </w:tr>
      <w:tr w:rsidR="005047F8" w14:paraId="2222C294" w14:textId="77777777" w:rsidTr="00911528">
        <w:trPr>
          <w:trHeight w:val="234"/>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0280E07D"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lastRenderedPageBreak/>
              <w:t>Тема 1.5.</w:t>
            </w:r>
          </w:p>
          <w:p w14:paraId="2530C78B" w14:textId="77777777" w:rsidR="005047F8" w:rsidRDefault="005047F8">
            <w:pPr>
              <w:spacing w:after="0" w:line="240" w:lineRule="auto"/>
              <w:rPr>
                <w:rFonts w:ascii="Times New Roman" w:hAnsi="Times New Roman"/>
                <w:b/>
                <w:bCs/>
                <w:sz w:val="24"/>
                <w:szCs w:val="24"/>
              </w:rPr>
            </w:pPr>
            <w:r>
              <w:rPr>
                <w:rFonts w:ascii="Times New Roman" w:hAnsi="Times New Roman"/>
                <w:b/>
                <w:sz w:val="24"/>
                <w:szCs w:val="24"/>
              </w:rPr>
              <w:t>Налогообложение предпринимательской деятельности</w:t>
            </w:r>
          </w:p>
        </w:tc>
        <w:tc>
          <w:tcPr>
            <w:tcW w:w="5857" w:type="dxa"/>
            <w:tcBorders>
              <w:top w:val="single" w:sz="4" w:space="0" w:color="000000"/>
              <w:left w:val="single" w:sz="4" w:space="0" w:color="000000"/>
              <w:bottom w:val="single" w:sz="4" w:space="0" w:color="000000"/>
              <w:right w:val="single" w:sz="4" w:space="0" w:color="000000"/>
            </w:tcBorders>
            <w:noWrap/>
          </w:tcPr>
          <w:p w14:paraId="5B63F8D0"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254D21D3" w14:textId="77777777" w:rsidR="005047F8" w:rsidRDefault="005047F8" w:rsidP="00911528">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1B176276" w14:textId="77777777" w:rsidR="005047F8" w:rsidRDefault="005047F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B29154B" w14:textId="77777777" w:rsidR="005047F8" w:rsidRDefault="005047F8">
            <w:pPr>
              <w:spacing w:after="0" w:line="240" w:lineRule="auto"/>
              <w:rPr>
                <w:rFonts w:ascii="Times New Roman" w:hAnsi="Times New Roman"/>
                <w:iCs/>
                <w:sz w:val="24"/>
                <w:szCs w:val="24"/>
              </w:rPr>
            </w:pPr>
          </w:p>
        </w:tc>
      </w:tr>
      <w:tr w:rsidR="005E1B7E" w14:paraId="539C34B0" w14:textId="77777777" w:rsidTr="00911528">
        <w:trPr>
          <w:trHeight w:val="1956"/>
        </w:trPr>
        <w:tc>
          <w:tcPr>
            <w:tcW w:w="2176" w:type="dxa"/>
            <w:vMerge/>
            <w:tcBorders>
              <w:top w:val="single" w:sz="4" w:space="0" w:color="000000"/>
              <w:left w:val="single" w:sz="4" w:space="0" w:color="000000"/>
              <w:bottom w:val="single" w:sz="4" w:space="0" w:color="000000"/>
              <w:right w:val="single" w:sz="4" w:space="0" w:color="000000"/>
            </w:tcBorders>
            <w:noWrap/>
          </w:tcPr>
          <w:p w14:paraId="2A8F63A3"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59EE1CB6"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Общая характеристика налоговой системы. Виды налогов: НДФЛ, НДС, акциз, налог на прибыль, налог на имущество предприятий, взнос.</w:t>
            </w:r>
          </w:p>
          <w:p w14:paraId="1ED04A4F"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37BF8A86"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4A31F7A4"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79F63AEC" w14:textId="77777777" w:rsidR="005E1B7E" w:rsidRDefault="005E1B7E" w:rsidP="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63F6299" w14:textId="77777777" w:rsidR="005E1B7E" w:rsidRDefault="005E1B7E">
            <w:pPr>
              <w:spacing w:after="0" w:line="240" w:lineRule="auto"/>
              <w:jc w:val="center"/>
              <w:rPr>
                <w:rFonts w:ascii="Times New Roman" w:hAnsi="Times New Roman"/>
                <w:sz w:val="24"/>
                <w:szCs w:val="24"/>
              </w:rPr>
            </w:pPr>
          </w:p>
          <w:p w14:paraId="78B672F3" w14:textId="77777777" w:rsidR="005E1B7E" w:rsidRDefault="005E1B7E">
            <w:pPr>
              <w:spacing w:after="0" w:line="240" w:lineRule="auto"/>
              <w:jc w:val="center"/>
              <w:rPr>
                <w:rFonts w:ascii="Times New Roman" w:hAnsi="Times New Roman"/>
                <w:sz w:val="24"/>
                <w:szCs w:val="24"/>
              </w:rPr>
            </w:pPr>
          </w:p>
          <w:p w14:paraId="0A64DFB9" w14:textId="77777777" w:rsidR="005E1B7E" w:rsidRDefault="005E1B7E">
            <w:pPr>
              <w:spacing w:after="0" w:line="240" w:lineRule="auto"/>
              <w:jc w:val="center"/>
              <w:rPr>
                <w:rFonts w:ascii="Times New Roman" w:hAnsi="Times New Roman"/>
                <w:sz w:val="24"/>
                <w:szCs w:val="24"/>
              </w:rPr>
            </w:pPr>
            <w:r>
              <w:rPr>
                <w:rFonts w:ascii="Times New Roman" w:hAnsi="Times New Roman"/>
                <w:sz w:val="24"/>
                <w:szCs w:val="24"/>
              </w:rPr>
              <w:t>2</w:t>
            </w:r>
          </w:p>
          <w:p w14:paraId="5AE77108" w14:textId="77777777" w:rsidR="005E1B7E" w:rsidRDefault="005E1B7E">
            <w:pPr>
              <w:spacing w:after="0" w:line="240" w:lineRule="auto"/>
              <w:jc w:val="center"/>
              <w:rPr>
                <w:rFonts w:ascii="Times New Roman" w:hAnsi="Times New Roman"/>
                <w:sz w:val="24"/>
                <w:szCs w:val="24"/>
              </w:rPr>
            </w:pPr>
          </w:p>
          <w:p w14:paraId="7BE81BEA" w14:textId="77777777" w:rsidR="005E1B7E" w:rsidRDefault="005E1B7E">
            <w:pPr>
              <w:spacing w:after="0" w:line="240" w:lineRule="auto"/>
              <w:jc w:val="center"/>
              <w:rPr>
                <w:rFonts w:ascii="Times New Roman" w:hAnsi="Times New Roman"/>
                <w:sz w:val="24"/>
                <w:szCs w:val="24"/>
              </w:rPr>
            </w:pPr>
          </w:p>
          <w:p w14:paraId="1283E250" w14:textId="77777777" w:rsidR="005E1B7E" w:rsidRDefault="005E1B7E" w:rsidP="00911528">
            <w:pPr>
              <w:spacing w:after="0" w:line="240" w:lineRule="auto"/>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688DC5B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1E7EA1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590BFC3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3BD7F35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69E57B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39914C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2BDE5D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A2725A6"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ADC222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A1722A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498935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C595F6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BAEA4F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65FADBA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3C8E27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CA5D34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0A79DB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695A5B8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4A76598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9558A2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21A2BD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7B3AD03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A51E46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2B446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8FA77C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BD1EBC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F4F0D0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6B2C5C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535ABB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5AE7B83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69285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3E1B145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FE859C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7FC9BB2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91EA5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27CF992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623398A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70751C6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Уо.03.02</w:t>
            </w:r>
            <w:r w:rsidRPr="00FC6517">
              <w:rPr>
                <w:rFonts w:ascii="Times New Roman" w:hAnsi="Times New Roman"/>
                <w:sz w:val="24"/>
                <w:szCs w:val="24"/>
              </w:rPr>
              <w:t xml:space="preserve"> </w:t>
            </w:r>
          </w:p>
          <w:p w14:paraId="57D0A44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7A3AABB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37DAF56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660573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7A3CCF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09FA8FE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6C6F6FB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0A1D1D9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1A05E5F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6F548EC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19F60B7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0F21828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13987F4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5C56CC2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8E227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670A342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0D7F6F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6CEDBE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77B1705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6D2EA22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1106E9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5E6F736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74AAA9A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523C56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6FD6C67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1D88172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08EDD4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26F6FF6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6CB0829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4A8F67F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7A958CD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Зо.07.02</w:t>
            </w:r>
            <w:r w:rsidRPr="00FC6517">
              <w:rPr>
                <w:rFonts w:ascii="Times New Roman" w:hAnsi="Times New Roman"/>
                <w:sz w:val="24"/>
                <w:szCs w:val="24"/>
              </w:rPr>
              <w:t xml:space="preserve"> </w:t>
            </w:r>
          </w:p>
          <w:p w14:paraId="5649AA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6331887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7E4C63C3"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047F8" w14:paraId="0E4075CE"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2A9E1FBA" w14:textId="77777777" w:rsidR="005047F8" w:rsidRDefault="005047F8">
            <w:pPr>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0F33E99B"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5959A47" w14:textId="77777777" w:rsidR="005047F8" w:rsidRDefault="005047F8">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674C6DC2"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7A1B8EC1" w14:textId="77777777" w:rsidR="005047F8" w:rsidRDefault="005047F8">
            <w:pPr>
              <w:spacing w:after="0" w:line="240" w:lineRule="auto"/>
              <w:rPr>
                <w:rFonts w:ascii="Times New Roman" w:hAnsi="Times New Roman"/>
                <w:b/>
                <w:bCs/>
                <w:sz w:val="24"/>
                <w:szCs w:val="24"/>
              </w:rPr>
            </w:pPr>
          </w:p>
        </w:tc>
      </w:tr>
      <w:tr w:rsidR="005047F8" w14:paraId="17BAEEC4" w14:textId="77777777" w:rsidTr="00911528">
        <w:trPr>
          <w:trHeight w:val="313"/>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59F424B2"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1.6.</w:t>
            </w:r>
          </w:p>
          <w:p w14:paraId="063097BC" w14:textId="77777777" w:rsidR="005047F8" w:rsidRDefault="005047F8">
            <w:pPr>
              <w:spacing w:after="0" w:line="240" w:lineRule="auto"/>
              <w:rPr>
                <w:rFonts w:ascii="Times New Roman" w:hAnsi="Times New Roman"/>
                <w:b/>
                <w:bCs/>
                <w:sz w:val="24"/>
                <w:szCs w:val="24"/>
              </w:rPr>
            </w:pPr>
            <w:r>
              <w:rPr>
                <w:rFonts w:ascii="Times New Roman" w:hAnsi="Times New Roman"/>
                <w:b/>
                <w:sz w:val="24"/>
                <w:szCs w:val="24"/>
              </w:rPr>
              <w:t>Оценка эффективности предпринимательской  деятельности</w:t>
            </w:r>
          </w:p>
        </w:tc>
        <w:tc>
          <w:tcPr>
            <w:tcW w:w="5857" w:type="dxa"/>
            <w:tcBorders>
              <w:top w:val="single" w:sz="4" w:space="0" w:color="000000"/>
              <w:left w:val="single" w:sz="4" w:space="0" w:color="000000"/>
              <w:bottom w:val="single" w:sz="4" w:space="0" w:color="000000"/>
              <w:right w:val="single" w:sz="4" w:space="0" w:color="000000"/>
            </w:tcBorders>
            <w:noWrap/>
          </w:tcPr>
          <w:p w14:paraId="1139BD53"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6F20CB34" w14:textId="77777777" w:rsidR="005047F8" w:rsidRDefault="005047F8" w:rsidP="00911528">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2126" w:type="dxa"/>
            <w:tcBorders>
              <w:top w:val="single" w:sz="4" w:space="0" w:color="000000"/>
              <w:left w:val="single" w:sz="4" w:space="0" w:color="000000"/>
              <w:bottom w:val="single" w:sz="4" w:space="0" w:color="000000"/>
              <w:right w:val="single" w:sz="4" w:space="0" w:color="000000"/>
            </w:tcBorders>
            <w:noWrap/>
          </w:tcPr>
          <w:p w14:paraId="5820709E" w14:textId="77777777" w:rsidR="005047F8" w:rsidRDefault="005047F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F8D386F" w14:textId="77777777" w:rsidR="005047F8" w:rsidRDefault="005047F8">
            <w:pPr>
              <w:spacing w:after="0" w:line="240" w:lineRule="auto"/>
              <w:rPr>
                <w:rFonts w:ascii="Times New Roman" w:hAnsi="Times New Roman"/>
                <w:iCs/>
                <w:sz w:val="24"/>
                <w:szCs w:val="24"/>
              </w:rPr>
            </w:pPr>
          </w:p>
        </w:tc>
      </w:tr>
      <w:tr w:rsidR="005E1B7E" w14:paraId="436F8E4A" w14:textId="77777777" w:rsidTr="00911528">
        <w:trPr>
          <w:trHeight w:val="1049"/>
        </w:trPr>
        <w:tc>
          <w:tcPr>
            <w:tcW w:w="2176" w:type="dxa"/>
            <w:vMerge/>
            <w:tcBorders>
              <w:top w:val="single" w:sz="4" w:space="0" w:color="000000"/>
              <w:left w:val="single" w:sz="4" w:space="0" w:color="000000"/>
              <w:bottom w:val="single" w:sz="4" w:space="0" w:color="000000"/>
              <w:right w:val="single" w:sz="4" w:space="0" w:color="000000"/>
            </w:tcBorders>
            <w:noWrap/>
          </w:tcPr>
          <w:p w14:paraId="7966932A"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6F28BAC6" w14:textId="77777777" w:rsidR="005E1B7E" w:rsidRDefault="005E1B7E" w:rsidP="00911528">
            <w:pPr>
              <w:spacing w:after="0" w:line="240" w:lineRule="auto"/>
              <w:rPr>
                <w:rFonts w:ascii="Times New Roman" w:hAnsi="Times New Roman"/>
                <w:sz w:val="24"/>
                <w:szCs w:val="24"/>
              </w:rPr>
            </w:pPr>
            <w:r>
              <w:rPr>
                <w:rFonts w:ascii="Times New Roman" w:hAnsi="Times New Roman"/>
                <w:sz w:val="24"/>
                <w:szCs w:val="24"/>
              </w:rPr>
              <w:t>Система деятельности.   Принципы   и   методы оценки эффективности предпринимательской деятельности. Пути повышения и контроль  эффективности предпринимательской деятельности.</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08923C56" w14:textId="77777777" w:rsidR="005E1B7E" w:rsidRDefault="005E1B7E">
            <w:pPr>
              <w:spacing w:after="0" w:line="240" w:lineRule="auto"/>
              <w:jc w:val="center"/>
              <w:rPr>
                <w:rFonts w:ascii="Times New Roman" w:hAnsi="Times New Roman"/>
                <w:bCs/>
                <w:sz w:val="24"/>
                <w:szCs w:val="24"/>
              </w:rPr>
            </w:pPr>
          </w:p>
          <w:p w14:paraId="6D217333" w14:textId="77777777" w:rsidR="005E1B7E" w:rsidRDefault="005E1B7E">
            <w:pPr>
              <w:spacing w:after="0" w:line="240" w:lineRule="auto"/>
              <w:rPr>
                <w:rFonts w:ascii="Times New Roman" w:hAnsi="Times New Roman"/>
                <w:bCs/>
                <w:sz w:val="24"/>
                <w:szCs w:val="24"/>
              </w:rPr>
            </w:pPr>
          </w:p>
          <w:p w14:paraId="374D6211" w14:textId="77777777" w:rsidR="005E1B7E" w:rsidRDefault="005E1B7E" w:rsidP="00911528">
            <w:pPr>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2EB7E77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6036958B"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913D7E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94D992B"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0F9FCE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01692F7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B4EF5D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F3A44D9"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97014E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3BDF5E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3309AA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AA95F0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EAFFE3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0B77C6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A2D97F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22C09A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E7ABEC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25F5CF3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621AE1D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C57012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70D3D4E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099CD5A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60BC3E4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0AD295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7E18C83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7C715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B933F1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AE8CA1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F9CF7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3D0813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Уо.02.07</w:t>
            </w:r>
            <w:r w:rsidRPr="00FC6517">
              <w:rPr>
                <w:rFonts w:ascii="Times New Roman" w:hAnsi="Times New Roman"/>
                <w:sz w:val="24"/>
                <w:szCs w:val="24"/>
              </w:rPr>
              <w:t xml:space="preserve"> </w:t>
            </w:r>
          </w:p>
          <w:p w14:paraId="30F9AA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75142DF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235500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724AEB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3F27AC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7019801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1D5387C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288D021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4494E3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1EF0133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7B1EAA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626DC87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28AFD2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7C1804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4080963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200E96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6AC062E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71A008B8"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237B66E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50270FF8"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059C807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5FF8901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5DBBE9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0CFF100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301668A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66BAC56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633293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13C079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59F839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22B1BFC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181617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Уо.06.02</w:t>
            </w:r>
          </w:p>
          <w:p w14:paraId="2295E83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6BF94B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55DA498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324393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65878F6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1C944E4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008C1C6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1A29E1F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53CDF4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F392E2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6FAC636F"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047F8" w14:paraId="6FD7622A"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29B27531"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3E469724" w14:textId="77777777" w:rsidR="005047F8" w:rsidRDefault="005047F8" w:rsidP="005047F8">
            <w:pPr>
              <w:spacing w:after="0" w:line="240" w:lineRule="auto"/>
              <w:rPr>
                <w:rFonts w:ascii="Times New Roman" w:hAnsi="Times New Roman"/>
                <w:sz w:val="24"/>
                <w:szCs w:val="24"/>
              </w:rPr>
            </w:pPr>
            <w:r w:rsidRPr="00E038A8">
              <w:rPr>
                <w:rFonts w:ascii="Times New Roman" w:hAnsi="Times New Roman"/>
                <w:b/>
                <w:bCs/>
              </w:rPr>
              <w:t>В том числе практических занятий и лабораторных работ</w:t>
            </w:r>
            <w:r>
              <w:rPr>
                <w:rFonts w:ascii="Times New Roman" w:hAnsi="Times New Roman"/>
                <w:b/>
                <w:bCs/>
                <w:sz w:val="24"/>
                <w:szCs w:val="24"/>
              </w:rPr>
              <w:t xml:space="preserve"> </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35211EB7" w14:textId="77777777" w:rsidR="005047F8" w:rsidRDefault="005047F8">
            <w:pPr>
              <w:spacing w:after="0" w:line="240" w:lineRule="auto"/>
              <w:jc w:val="center"/>
              <w:rPr>
                <w:rFonts w:ascii="Times New Roman" w:hAnsi="Times New Roman"/>
                <w:bCs/>
                <w:sz w:val="24"/>
                <w:szCs w:val="24"/>
              </w:rPr>
            </w:pPr>
            <w:r>
              <w:rPr>
                <w:rFonts w:ascii="Times New Roman" w:hAnsi="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noWrap/>
          </w:tcPr>
          <w:p w14:paraId="52A415C4"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7BE3DE62" w14:textId="77777777" w:rsidR="005047F8" w:rsidRDefault="005047F8">
            <w:pPr>
              <w:spacing w:after="0" w:line="240" w:lineRule="auto"/>
              <w:rPr>
                <w:rFonts w:ascii="Times New Roman" w:hAnsi="Times New Roman"/>
                <w:b/>
                <w:bCs/>
                <w:sz w:val="24"/>
                <w:szCs w:val="24"/>
              </w:rPr>
            </w:pPr>
          </w:p>
        </w:tc>
      </w:tr>
      <w:tr w:rsidR="005E1B7E" w14:paraId="6E7F1F29" w14:textId="77777777" w:rsidTr="00911528">
        <w:trPr>
          <w:trHeight w:val="1102"/>
        </w:trPr>
        <w:tc>
          <w:tcPr>
            <w:tcW w:w="2176" w:type="dxa"/>
            <w:vMerge/>
            <w:tcBorders>
              <w:top w:val="single" w:sz="4" w:space="0" w:color="000000"/>
              <w:left w:val="single" w:sz="4" w:space="0" w:color="000000"/>
              <w:bottom w:val="single" w:sz="4" w:space="0" w:color="000000"/>
              <w:right w:val="single" w:sz="4" w:space="0" w:color="000000"/>
            </w:tcBorders>
            <w:noWrap/>
          </w:tcPr>
          <w:p w14:paraId="34DDDC2C"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3E5441A7"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 xml:space="preserve">Практическое задание </w:t>
            </w:r>
          </w:p>
          <w:p w14:paraId="416769F3" w14:textId="77777777" w:rsidR="005E1B7E" w:rsidRPr="00911528" w:rsidRDefault="005E1B7E" w:rsidP="00911528">
            <w:pPr>
              <w:spacing w:after="0"/>
              <w:ind w:left="284"/>
              <w:rPr>
                <w:rFonts w:ascii="Times New Roman" w:hAnsi="Times New Roman"/>
                <w:sz w:val="24"/>
                <w:szCs w:val="24"/>
              </w:rPr>
            </w:pPr>
            <w:r w:rsidRPr="00911528">
              <w:rPr>
                <w:rFonts w:ascii="Times New Roman" w:hAnsi="Times New Roman"/>
                <w:sz w:val="24"/>
                <w:szCs w:val="24"/>
              </w:rPr>
              <w:t>Расчет рентабельности предпринимательской деятельности.</w:t>
            </w:r>
          </w:p>
          <w:p w14:paraId="375877A7" w14:textId="77777777" w:rsidR="005E1B7E" w:rsidRDefault="005E1B7E">
            <w:pPr>
              <w:spacing w:after="0" w:line="240" w:lineRule="auto"/>
              <w:rPr>
                <w:rFonts w:ascii="Times New Roman" w:hAnsi="Times New Roman"/>
                <w:b/>
                <w:bCs/>
                <w:sz w:val="24"/>
                <w:szCs w:val="24"/>
              </w:rPr>
            </w:pP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7F31C7B" w14:textId="77777777" w:rsidR="005E1B7E" w:rsidRDefault="005E1B7E" w:rsidP="0091152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24987A3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895808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A7067C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54A01A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32D4A2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B821A0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92D34F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5654D698"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0FB9655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672094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FDA017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9771FE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A109D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A87EE0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BC38D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81F582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5869BE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6816BEE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4BA7B98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7C846C2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7F36937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BC376E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44B614F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184F7B3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3C3595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EA367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Уо.02.03</w:t>
            </w:r>
            <w:r w:rsidRPr="00FC6517">
              <w:rPr>
                <w:rFonts w:ascii="Times New Roman" w:hAnsi="Times New Roman"/>
                <w:sz w:val="24"/>
                <w:szCs w:val="24"/>
              </w:rPr>
              <w:t xml:space="preserve"> </w:t>
            </w:r>
          </w:p>
          <w:p w14:paraId="0DCFA5F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721EA23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C41D5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249FA8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1C0B9C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4727B3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6EE51F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FCB27C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5FC2D0B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4FCDF66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B72221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5493667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35CE91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50C357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710372D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2C5AD8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342B2B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7728CF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73A6F01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6655276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6BD46E4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4F989DC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2CE97D1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14708BC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3CAE785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0C4BFD9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5A4C957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70E1F7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03D9E5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593444B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453CEE0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4D8482A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6F95CB2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60A0CDF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1409B12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52DD0E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57900E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0E253CB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45982B2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79BC40B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460CC77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734CDF3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71D448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68DA1A2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22A05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711C874A"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E1B7E" w14:paraId="5A14DFF7" w14:textId="77777777" w:rsidTr="00911528">
        <w:trPr>
          <w:trHeight w:val="660"/>
        </w:trPr>
        <w:tc>
          <w:tcPr>
            <w:tcW w:w="2176" w:type="dxa"/>
            <w:vMerge/>
            <w:tcBorders>
              <w:top w:val="single" w:sz="4" w:space="0" w:color="000000"/>
              <w:left w:val="single" w:sz="4" w:space="0" w:color="000000"/>
              <w:bottom w:val="single" w:sz="4" w:space="0" w:color="000000"/>
              <w:right w:val="single" w:sz="4" w:space="0" w:color="000000"/>
            </w:tcBorders>
            <w:noWrap/>
          </w:tcPr>
          <w:p w14:paraId="1DDB5CB6" w14:textId="77777777" w:rsidR="005E1B7E" w:rsidRDefault="005E1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03806C7E" w14:textId="77777777" w:rsidR="005E1B7E" w:rsidRDefault="005E1B7E" w:rsidP="00911528">
            <w:pPr>
              <w:spacing w:after="0" w:line="240" w:lineRule="auto"/>
              <w:rPr>
                <w:rFonts w:ascii="Times New Roman" w:hAnsi="Times New Roman"/>
                <w:sz w:val="24"/>
                <w:szCs w:val="24"/>
              </w:rPr>
            </w:pPr>
            <w:r>
              <w:rPr>
                <w:rFonts w:ascii="Times New Roman" w:hAnsi="Times New Roman"/>
                <w:sz w:val="24"/>
                <w:szCs w:val="24"/>
              </w:rPr>
              <w:t>5. Анализ платежеспособности и финансовой устойчивости.</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0CEBDFD" w14:textId="77777777" w:rsidR="005E1B7E" w:rsidRDefault="005E1B7E" w:rsidP="0091152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465B972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2C2CA4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5D7AD9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E2C180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CA1D28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715675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B29812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24C1F70"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7D5EF1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3E75683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92D18B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21A30E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1D2AA2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9D6F97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72CBC1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A37CBB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98F08C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0F50269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10E52B1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42B3396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70AEA7D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7768F6F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0D7F75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Зо.01.06</w:t>
            </w:r>
          </w:p>
          <w:p w14:paraId="48389D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3F068E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7990FB7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A0C41C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53451E3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DA57F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710E73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527639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C994EE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073EB6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3A1A83D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640BC8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C8C5BD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4FABD25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0DB15D4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68532D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5A084BA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0B4A10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335C043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6C197DD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8FDFAE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32900AC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5AFA1C0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4811368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576646B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9B3BA9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4F0AF49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2566A1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7830223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99E2EA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7470112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Уо.04.02</w:t>
            </w:r>
          </w:p>
          <w:p w14:paraId="0A4E311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74BE6DB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4883D2F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0440D3F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460FEE0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6C2BCA8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67056F2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56867B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02D23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5EBAD92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4128A43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4F301F4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042BDB9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219383E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3336EA5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5CC7D2E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78F2F1E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1B384DFF"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047F8" w14:paraId="5C604F88"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tcPr>
          <w:p w14:paraId="6DE0E6A3"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67FCE83C"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6C662AB9" w14:textId="77777777" w:rsidR="005047F8" w:rsidRDefault="005047F8">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2681EEC0"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1B0F2D2" w14:textId="77777777" w:rsidR="005047F8" w:rsidRDefault="005047F8">
            <w:pPr>
              <w:spacing w:after="0" w:line="240" w:lineRule="auto"/>
              <w:rPr>
                <w:rFonts w:ascii="Times New Roman" w:hAnsi="Times New Roman"/>
                <w:b/>
                <w:bCs/>
                <w:sz w:val="24"/>
                <w:szCs w:val="24"/>
              </w:rPr>
            </w:pPr>
          </w:p>
        </w:tc>
      </w:tr>
      <w:tr w:rsidR="005047F8" w14:paraId="0D826C33" w14:textId="77777777" w:rsidTr="00A3495C">
        <w:trPr>
          <w:trHeight w:val="20"/>
        </w:trPr>
        <w:tc>
          <w:tcPr>
            <w:tcW w:w="8033" w:type="dxa"/>
            <w:gridSpan w:val="2"/>
            <w:tcBorders>
              <w:top w:val="single" w:sz="4" w:space="0" w:color="000000"/>
              <w:left w:val="single" w:sz="4" w:space="0" w:color="000000"/>
              <w:bottom w:val="single" w:sz="4" w:space="0" w:color="000000"/>
              <w:right w:val="single" w:sz="4" w:space="0" w:color="000000"/>
            </w:tcBorders>
            <w:noWrap/>
            <w:vAlign w:val="center"/>
          </w:tcPr>
          <w:p w14:paraId="75D80E29" w14:textId="77777777" w:rsidR="005047F8" w:rsidRDefault="005047F8">
            <w:pPr>
              <w:spacing w:after="0" w:line="240" w:lineRule="auto"/>
              <w:rPr>
                <w:rFonts w:ascii="Times New Roman" w:hAnsi="Times New Roman"/>
                <w:b/>
                <w:bCs/>
                <w:sz w:val="24"/>
                <w:szCs w:val="24"/>
              </w:rPr>
            </w:pPr>
            <w:r>
              <w:rPr>
                <w:rFonts w:ascii="Times New Roman" w:hAnsi="Times New Roman"/>
                <w:b/>
                <w:sz w:val="24"/>
                <w:szCs w:val="24"/>
              </w:rPr>
              <w:t>Раздел 2. Трудоустройство</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CA44176" w14:textId="77777777" w:rsidR="005047F8" w:rsidRDefault="005047F8">
            <w:pPr>
              <w:spacing w:after="0" w:line="240" w:lineRule="auto"/>
              <w:jc w:val="center"/>
              <w:rPr>
                <w:rFonts w:ascii="Times New Roman" w:hAnsi="Times New Roman"/>
                <w:b/>
                <w:bCs/>
                <w:sz w:val="24"/>
                <w:szCs w:val="24"/>
              </w:rPr>
            </w:pPr>
            <w:r>
              <w:rPr>
                <w:rFonts w:ascii="Times New Roman" w:hAnsi="Times New Roman"/>
                <w:b/>
                <w:bCs/>
                <w:sz w:val="24"/>
                <w:szCs w:val="24"/>
              </w:rPr>
              <w:t>12/0</w:t>
            </w:r>
          </w:p>
        </w:tc>
        <w:tc>
          <w:tcPr>
            <w:tcW w:w="2126" w:type="dxa"/>
            <w:tcBorders>
              <w:top w:val="single" w:sz="4" w:space="0" w:color="000000"/>
              <w:left w:val="single" w:sz="4" w:space="0" w:color="000000"/>
              <w:bottom w:val="single" w:sz="4" w:space="0" w:color="000000"/>
              <w:right w:val="single" w:sz="4" w:space="0" w:color="000000"/>
            </w:tcBorders>
            <w:noWrap/>
          </w:tcPr>
          <w:p w14:paraId="447054C3"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4709149" w14:textId="77777777" w:rsidR="005047F8" w:rsidRDefault="005047F8">
            <w:pPr>
              <w:spacing w:after="0" w:line="240" w:lineRule="auto"/>
              <w:rPr>
                <w:rFonts w:ascii="Times New Roman" w:hAnsi="Times New Roman"/>
                <w:b/>
                <w:bCs/>
                <w:sz w:val="24"/>
                <w:szCs w:val="24"/>
              </w:rPr>
            </w:pPr>
          </w:p>
        </w:tc>
      </w:tr>
      <w:tr w:rsidR="005047F8" w14:paraId="0B4765C2" w14:textId="77777777" w:rsidTr="00911528">
        <w:trPr>
          <w:trHeight w:val="340"/>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5F7D895D"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 xml:space="preserve">Тема 2.1.  </w:t>
            </w:r>
            <w:r>
              <w:rPr>
                <w:rFonts w:ascii="Times New Roman" w:hAnsi="Times New Roman"/>
                <w:b/>
                <w:bCs/>
                <w:sz w:val="24"/>
                <w:szCs w:val="24"/>
                <w:lang w:eastAsia="ru-RU"/>
              </w:rPr>
              <w:t>Технология трудоустройства</w:t>
            </w:r>
          </w:p>
          <w:p w14:paraId="6E0B8E66"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C62C22F"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3C06AE8"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7D1F3FE" w14:textId="77777777" w:rsidR="005047F8" w:rsidRDefault="005047F8">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1C8A031C"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5A6069C" w14:textId="77777777" w:rsidR="005047F8" w:rsidRDefault="005047F8">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2126" w:type="dxa"/>
            <w:tcBorders>
              <w:top w:val="single" w:sz="4" w:space="0" w:color="000000"/>
              <w:left w:val="single" w:sz="4" w:space="0" w:color="000000"/>
              <w:bottom w:val="single" w:sz="4" w:space="0" w:color="000000"/>
              <w:right w:val="single" w:sz="4" w:space="0" w:color="000000"/>
            </w:tcBorders>
            <w:noWrap/>
          </w:tcPr>
          <w:p w14:paraId="7D588CC6" w14:textId="77777777" w:rsidR="005047F8" w:rsidRDefault="005047F8">
            <w:pPr>
              <w:spacing w:after="0" w:line="240" w:lineRule="auto"/>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491D7CBE" w14:textId="77777777" w:rsidR="005047F8" w:rsidRDefault="005047F8">
            <w:pPr>
              <w:spacing w:after="0" w:line="240" w:lineRule="auto"/>
              <w:rPr>
                <w:rFonts w:ascii="Times New Roman" w:hAnsi="Times New Roman"/>
                <w:iCs/>
                <w:sz w:val="24"/>
                <w:szCs w:val="24"/>
              </w:rPr>
            </w:pPr>
          </w:p>
        </w:tc>
      </w:tr>
      <w:tr w:rsidR="005047F8" w14:paraId="19BC4E99" w14:textId="77777777" w:rsidTr="00911528">
        <w:trPr>
          <w:trHeight w:val="1298"/>
        </w:trPr>
        <w:tc>
          <w:tcPr>
            <w:tcW w:w="2176" w:type="dxa"/>
            <w:vMerge/>
            <w:tcBorders>
              <w:top w:val="single" w:sz="4" w:space="0" w:color="000000"/>
              <w:left w:val="single" w:sz="4" w:space="0" w:color="000000"/>
              <w:bottom w:val="single" w:sz="4" w:space="0" w:color="000000"/>
              <w:right w:val="single" w:sz="4" w:space="0" w:color="000000"/>
            </w:tcBorders>
            <w:noWrap/>
          </w:tcPr>
          <w:p w14:paraId="4D178A0F"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1B183F56" w14:textId="77777777" w:rsidR="005047F8" w:rsidRDefault="005047F8">
            <w:pPr>
              <w:spacing w:after="0" w:line="240" w:lineRule="auto"/>
              <w:rPr>
                <w:rFonts w:ascii="Times New Roman" w:hAnsi="Times New Roman"/>
                <w:b/>
                <w:bCs/>
                <w:sz w:val="24"/>
                <w:szCs w:val="24"/>
              </w:rPr>
            </w:pPr>
            <w:r>
              <w:rPr>
                <w:rFonts w:ascii="Times New Roman" w:hAnsi="Times New Roman"/>
                <w:bCs/>
                <w:sz w:val="24"/>
                <w:szCs w:val="24"/>
                <w:lang w:eastAsia="ru-RU"/>
              </w:rPr>
              <w:t>Подготовка документов для трудоустройства.</w:t>
            </w:r>
          </w:p>
          <w:p w14:paraId="0C429093"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highlight w:val="yellow"/>
              </w:rPr>
            </w:pPr>
            <w:r>
              <w:rPr>
                <w:rFonts w:ascii="Times New Roman" w:hAnsi="Times New Roman"/>
                <w:bCs/>
                <w:sz w:val="24"/>
                <w:szCs w:val="24"/>
                <w:lang w:eastAsia="ru-RU"/>
              </w:rPr>
              <w:t>Составление резюме, сопроводительного письма, автобиографии</w:t>
            </w:r>
          </w:p>
          <w:p w14:paraId="70B11212" w14:textId="77777777" w:rsidR="005047F8" w:rsidRDefault="005047F8" w:rsidP="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Порядок заключения трудового договора. Испытательный срок</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40F1EFE" w14:textId="77777777" w:rsidR="005047F8" w:rsidRDefault="005047F8" w:rsidP="00911528">
            <w:pPr>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6324EA30" w14:textId="77777777" w:rsidR="005047F8" w:rsidRDefault="005047F8" w:rsidP="0081152C">
            <w:pPr>
              <w:spacing w:after="0"/>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1A390D34" w14:textId="77777777" w:rsidR="005047F8" w:rsidRDefault="005047F8" w:rsidP="0081152C">
            <w:pPr>
              <w:spacing w:after="0"/>
              <w:rPr>
                <w:rFonts w:ascii="Times New Roman" w:hAnsi="Times New Roman"/>
                <w:iCs/>
                <w:sz w:val="24"/>
                <w:szCs w:val="24"/>
              </w:rPr>
            </w:pPr>
          </w:p>
        </w:tc>
      </w:tr>
      <w:tr w:rsidR="005047F8" w14:paraId="1BB88A2C"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681FFABA" w14:textId="77777777" w:rsidR="005047F8" w:rsidRDefault="005047F8">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2DE2A5C9" w14:textId="77777777" w:rsidR="005047F8" w:rsidRDefault="005047F8">
            <w:pPr>
              <w:spacing w:after="0" w:line="240" w:lineRule="auto"/>
              <w:rPr>
                <w:rFonts w:ascii="Times New Roman" w:hAnsi="Times New Roman"/>
                <w:sz w:val="24"/>
                <w:szCs w:val="24"/>
              </w:rPr>
            </w:pPr>
            <w:r w:rsidRPr="00E038A8">
              <w:rPr>
                <w:rFonts w:ascii="Times New Roman" w:hAnsi="Times New Roman"/>
                <w:b/>
                <w:bCs/>
              </w:rPr>
              <w:t>В том числе практических занятий и лабораторных работ</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6AFEDF4B" w14:textId="77777777" w:rsidR="005047F8" w:rsidRDefault="005047F8">
            <w:pPr>
              <w:spacing w:after="0" w:line="240" w:lineRule="auto"/>
              <w:jc w:val="center"/>
              <w:rPr>
                <w:rFonts w:ascii="Times New Roman" w:hAnsi="Times New Roman"/>
                <w:bCs/>
                <w:sz w:val="24"/>
                <w:szCs w:val="24"/>
              </w:rPr>
            </w:pPr>
            <w:r>
              <w:rPr>
                <w:rFonts w:ascii="Times New Roman" w:hAnsi="Times New Roman"/>
                <w:bCs/>
                <w:sz w:val="24"/>
                <w:szCs w:val="24"/>
              </w:rPr>
              <w:t>1</w:t>
            </w:r>
          </w:p>
          <w:p w14:paraId="4EC920D4" w14:textId="77777777" w:rsidR="005047F8" w:rsidRDefault="005047F8">
            <w:pPr>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14FD441A"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32A602D" w14:textId="77777777" w:rsidR="005047F8" w:rsidRDefault="005047F8">
            <w:pPr>
              <w:spacing w:after="0" w:line="240" w:lineRule="auto"/>
              <w:rPr>
                <w:rFonts w:ascii="Times New Roman" w:hAnsi="Times New Roman"/>
                <w:b/>
                <w:bCs/>
                <w:sz w:val="24"/>
                <w:szCs w:val="24"/>
              </w:rPr>
            </w:pPr>
          </w:p>
        </w:tc>
      </w:tr>
      <w:tr w:rsidR="005E1B7E" w14:paraId="134EBD9A"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11997C13" w14:textId="77777777" w:rsidR="005E1B7E" w:rsidRDefault="005E1B7E">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4839A052"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 xml:space="preserve">Практическое задание </w:t>
            </w:r>
          </w:p>
          <w:p w14:paraId="65C84533" w14:textId="77777777" w:rsidR="005E1B7E" w:rsidRDefault="005E1B7E">
            <w:pPr>
              <w:spacing w:after="0" w:line="240" w:lineRule="auto"/>
              <w:rPr>
                <w:rFonts w:ascii="Times New Roman" w:hAnsi="Times New Roman"/>
                <w:b/>
                <w:bCs/>
                <w:sz w:val="24"/>
                <w:szCs w:val="24"/>
              </w:rPr>
            </w:pPr>
            <w:r>
              <w:rPr>
                <w:rFonts w:ascii="Times New Roman" w:hAnsi="Times New Roman"/>
                <w:sz w:val="24"/>
                <w:szCs w:val="24"/>
              </w:rPr>
              <w:lastRenderedPageBreak/>
              <w:t>6.</w:t>
            </w:r>
            <w:r>
              <w:rPr>
                <w:rFonts w:ascii="Times New Roman" w:hAnsi="Times New Roman"/>
                <w:bCs/>
                <w:sz w:val="24"/>
                <w:szCs w:val="24"/>
              </w:rPr>
              <w:t>Составление автобиографии и сопроводительного письма.</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F13A672" w14:textId="77777777" w:rsidR="005E1B7E" w:rsidRDefault="005E1B7E">
            <w:pPr>
              <w:spacing w:after="0" w:line="240" w:lineRule="auto"/>
              <w:jc w:val="center"/>
              <w:rPr>
                <w:rFonts w:ascii="Times New Roman" w:hAnsi="Times New Roman"/>
                <w:bCs/>
                <w:sz w:val="24"/>
                <w:szCs w:val="24"/>
              </w:rPr>
            </w:pPr>
          </w:p>
          <w:p w14:paraId="3FE532FD" w14:textId="77777777" w:rsidR="005E1B7E" w:rsidRDefault="005E1B7E" w:rsidP="00911528">
            <w:pPr>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56E1EA0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01</w:t>
            </w:r>
          </w:p>
          <w:p w14:paraId="33DAF6E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02</w:t>
            </w:r>
          </w:p>
          <w:p w14:paraId="723E4A1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5AAD363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4205982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BAABE2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04E8C0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05FC87B"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59AF6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04FE6B5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.01.02</w:t>
            </w:r>
          </w:p>
          <w:p w14:paraId="2F697CC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CE53F7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1C0187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177401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6E3327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513C3D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24DDDD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004336F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2D9FDF9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6950C5F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5AC76DD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2FCCEA0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633A049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43CF526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0399E83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26DED1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0E2DF2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13CE8C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5E384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456053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312C0A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175D7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00D0AE5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0BDEB0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0EDF2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7377AD0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5135DE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1A9C2F1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74C675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7C9C05F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089CE80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Уо.03.05</w:t>
            </w:r>
            <w:r w:rsidRPr="00FC6517">
              <w:rPr>
                <w:rFonts w:ascii="Times New Roman" w:hAnsi="Times New Roman"/>
                <w:sz w:val="24"/>
                <w:szCs w:val="24"/>
              </w:rPr>
              <w:t xml:space="preserve"> </w:t>
            </w:r>
          </w:p>
          <w:p w14:paraId="067D7F8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179125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649E50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4BE37A4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70D60B7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5E82DE1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5D8F475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5CAFA6E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59A383E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108ECE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7E75DAB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A53CB1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BA2DE8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42401B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07BBA4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5A6CAB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ABC289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5F6E46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248264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3945F05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4B21FF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724E70B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464820A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581AB68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13DA75C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3EE40C8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4DC0B53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74F3C3B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46A8E03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57AE341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5110F9DF"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Зо.07.05 </w:t>
            </w:r>
          </w:p>
        </w:tc>
      </w:tr>
      <w:tr w:rsidR="005047F8" w14:paraId="55D3D642"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4ECC6B66" w14:textId="77777777" w:rsidR="005047F8" w:rsidRDefault="005047F8">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13411993"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37ED6FF"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740AD01F"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DDF2D25" w14:textId="77777777" w:rsidR="005047F8" w:rsidRDefault="005047F8">
            <w:pPr>
              <w:spacing w:after="0" w:line="240" w:lineRule="auto"/>
              <w:rPr>
                <w:rFonts w:ascii="Times New Roman" w:hAnsi="Times New Roman"/>
                <w:b/>
                <w:bCs/>
                <w:sz w:val="24"/>
                <w:szCs w:val="24"/>
              </w:rPr>
            </w:pPr>
          </w:p>
        </w:tc>
      </w:tr>
      <w:tr w:rsidR="005047F8" w14:paraId="0A119A44" w14:textId="77777777" w:rsidTr="00911528">
        <w:trPr>
          <w:trHeight w:val="236"/>
        </w:trPr>
        <w:tc>
          <w:tcPr>
            <w:tcW w:w="2176" w:type="dxa"/>
            <w:vMerge w:val="restart"/>
            <w:tcBorders>
              <w:top w:val="single" w:sz="4" w:space="0" w:color="000000"/>
              <w:left w:val="single" w:sz="4" w:space="0" w:color="000000"/>
              <w:bottom w:val="single" w:sz="4" w:space="0" w:color="000000"/>
              <w:right w:val="single" w:sz="4" w:space="0" w:color="000000"/>
            </w:tcBorders>
            <w:noWrap/>
          </w:tcPr>
          <w:p w14:paraId="3ACF7872"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 xml:space="preserve">Тема 2.2.  </w:t>
            </w:r>
            <w:r>
              <w:rPr>
                <w:rFonts w:ascii="Times New Roman" w:hAnsi="Times New Roman"/>
                <w:b/>
                <w:sz w:val="24"/>
                <w:szCs w:val="24"/>
                <w:lang w:eastAsia="ru-RU"/>
              </w:rPr>
              <w:t>Межличностное взаимодействие в ситуации трудоустройства</w:t>
            </w:r>
            <w:r>
              <w:rPr>
                <w:rFonts w:ascii="Times New Roman" w:hAnsi="Times New Roman"/>
                <w:sz w:val="24"/>
                <w:szCs w:val="24"/>
                <w:lang w:eastAsia="ru-RU"/>
              </w:rPr>
              <w:t>.</w:t>
            </w:r>
          </w:p>
          <w:p w14:paraId="444C786B"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44B473E4"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59CED58E"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6EE39FB8"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2D734EB4"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3B9F28C8"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63EC4EE1"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7B9AFFDA"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0456408A" w14:textId="77777777" w:rsidR="005047F8" w:rsidRDefault="005047F8">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7BF6A8CC"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40B6A2EE" w14:textId="77777777" w:rsidR="005047F8" w:rsidRDefault="005047F8">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2126" w:type="dxa"/>
            <w:tcBorders>
              <w:top w:val="single" w:sz="4" w:space="0" w:color="000000"/>
              <w:left w:val="single" w:sz="4" w:space="0" w:color="000000"/>
              <w:bottom w:val="single" w:sz="4" w:space="0" w:color="000000"/>
              <w:right w:val="single" w:sz="4" w:space="0" w:color="000000"/>
            </w:tcBorders>
            <w:noWrap/>
          </w:tcPr>
          <w:p w14:paraId="39955203" w14:textId="77777777" w:rsidR="005047F8" w:rsidRDefault="005047F8">
            <w:pPr>
              <w:spacing w:after="0" w:line="240" w:lineRule="auto"/>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307816DB" w14:textId="77777777" w:rsidR="005047F8" w:rsidRDefault="005047F8">
            <w:pPr>
              <w:spacing w:after="0" w:line="240" w:lineRule="auto"/>
              <w:rPr>
                <w:rFonts w:ascii="Times New Roman" w:hAnsi="Times New Roman"/>
                <w:iCs/>
                <w:sz w:val="24"/>
                <w:szCs w:val="24"/>
              </w:rPr>
            </w:pPr>
          </w:p>
        </w:tc>
      </w:tr>
      <w:tr w:rsidR="005047F8" w14:paraId="3D6240E5" w14:textId="77777777" w:rsidTr="00911528">
        <w:trPr>
          <w:trHeight w:val="3058"/>
        </w:trPr>
        <w:tc>
          <w:tcPr>
            <w:tcW w:w="2176" w:type="dxa"/>
            <w:vMerge/>
            <w:tcBorders>
              <w:top w:val="single" w:sz="4" w:space="0" w:color="000000"/>
              <w:left w:val="single" w:sz="4" w:space="0" w:color="000000"/>
              <w:bottom w:val="single" w:sz="4" w:space="0" w:color="000000"/>
              <w:right w:val="single" w:sz="4" w:space="0" w:color="000000"/>
            </w:tcBorders>
            <w:noWrap/>
          </w:tcPr>
          <w:p w14:paraId="6057D9D9"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254D4E0C"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lang w:eastAsia="ru-RU"/>
              </w:rPr>
              <w:t>Собеседование. Типы собеседования. Подготовка к собеседованию. Правила диалога.</w:t>
            </w:r>
          </w:p>
          <w:p w14:paraId="21B7F1A3"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lang w:eastAsia="ru-RU"/>
              </w:rPr>
              <w:t xml:space="preserve">Средства и техники эффективного общения при ведении диалога с работодателем. Правила этики поведения и внешнего вида в формате официального общения. Техника ведения телефонных переговоров при трудоустройстве. </w:t>
            </w:r>
          </w:p>
          <w:p w14:paraId="28BDB470"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lang w:eastAsia="ru-RU"/>
              </w:rPr>
              <w:t>Тестирование и анкетирование при приеме на работу</w:t>
            </w:r>
          </w:p>
          <w:p w14:paraId="10BFE556" w14:textId="77777777" w:rsidR="005047F8" w:rsidRDefault="00504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lang w:eastAsia="ru-RU"/>
              </w:rPr>
              <w:t>Самопрезентация</w:t>
            </w:r>
          </w:p>
          <w:p w14:paraId="2CCDD402" w14:textId="77777777" w:rsidR="005047F8" w:rsidRDefault="005047F8">
            <w:pPr>
              <w:pStyle w:val="affffff3"/>
              <w:rPr>
                <w:rFonts w:eastAsia="Calibri"/>
                <w:bCs/>
                <w:lang w:val="ru-RU"/>
              </w:rPr>
            </w:pPr>
            <w:r>
              <w:rPr>
                <w:color w:val="000000"/>
                <w:lang w:val="ru-RU"/>
              </w:rPr>
              <w:t>Основные причины отказа в приеме на работу.</w:t>
            </w:r>
          </w:p>
          <w:p w14:paraId="6F4B1A4E" w14:textId="77777777" w:rsidR="005047F8" w:rsidRDefault="005047F8" w:rsidP="00911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Конфликтные ситуации при трудоустройстве. </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2F3D0A6A" w14:textId="77777777" w:rsidR="005047F8" w:rsidRDefault="005047F8" w:rsidP="00911528">
            <w:pPr>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noWrap/>
          </w:tcPr>
          <w:p w14:paraId="53C54386" w14:textId="77777777" w:rsidR="005047F8" w:rsidRDefault="005047F8" w:rsidP="0081152C">
            <w:pPr>
              <w:spacing w:after="0"/>
              <w:rPr>
                <w:rFonts w:ascii="Times New Roman" w:hAnsi="Times New Roman"/>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51BC3C4D" w14:textId="77777777" w:rsidR="005047F8" w:rsidRDefault="005047F8" w:rsidP="0081152C">
            <w:pPr>
              <w:spacing w:after="0"/>
              <w:rPr>
                <w:rFonts w:ascii="Times New Roman" w:hAnsi="Times New Roman"/>
                <w:iCs/>
                <w:sz w:val="24"/>
                <w:szCs w:val="24"/>
              </w:rPr>
            </w:pPr>
          </w:p>
        </w:tc>
      </w:tr>
      <w:tr w:rsidR="005047F8" w14:paraId="186090DF"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7D6072BF" w14:textId="77777777" w:rsidR="005047F8" w:rsidRDefault="005047F8">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781EF641" w14:textId="77777777" w:rsidR="005047F8" w:rsidRDefault="005047F8">
            <w:pPr>
              <w:spacing w:after="0" w:line="240" w:lineRule="auto"/>
              <w:rPr>
                <w:rFonts w:ascii="Times New Roman" w:hAnsi="Times New Roman"/>
                <w:b/>
                <w:bCs/>
                <w:sz w:val="24"/>
                <w:szCs w:val="24"/>
              </w:rPr>
            </w:pPr>
            <w:r w:rsidRPr="00E038A8">
              <w:rPr>
                <w:rFonts w:ascii="Times New Roman" w:hAnsi="Times New Roman"/>
                <w:b/>
                <w:bCs/>
              </w:rPr>
              <w:t>В том числе практических занятий и лабораторных работ</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6DA18F8" w14:textId="77777777" w:rsidR="005047F8" w:rsidRDefault="005047F8">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2126" w:type="dxa"/>
            <w:tcBorders>
              <w:top w:val="single" w:sz="4" w:space="0" w:color="000000"/>
              <w:left w:val="single" w:sz="4" w:space="0" w:color="000000"/>
              <w:bottom w:val="single" w:sz="4" w:space="0" w:color="000000"/>
              <w:right w:val="single" w:sz="4" w:space="0" w:color="000000"/>
            </w:tcBorders>
            <w:noWrap/>
          </w:tcPr>
          <w:p w14:paraId="07FCB797"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051BD900" w14:textId="77777777" w:rsidR="005047F8" w:rsidRDefault="005047F8">
            <w:pPr>
              <w:spacing w:after="0" w:line="240" w:lineRule="auto"/>
              <w:rPr>
                <w:rFonts w:ascii="Times New Roman" w:hAnsi="Times New Roman"/>
                <w:b/>
                <w:bCs/>
                <w:sz w:val="24"/>
                <w:szCs w:val="24"/>
              </w:rPr>
            </w:pPr>
          </w:p>
        </w:tc>
      </w:tr>
      <w:tr w:rsidR="005E1B7E" w14:paraId="3FD8A32F" w14:textId="77777777" w:rsidTr="005047F8">
        <w:trPr>
          <w:trHeight w:val="536"/>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4BA27382" w14:textId="77777777" w:rsidR="005E1B7E" w:rsidRDefault="005E1B7E">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32361A6B" w14:textId="77777777" w:rsidR="005E1B7E" w:rsidRDefault="005E1B7E">
            <w:pPr>
              <w:spacing w:after="0" w:line="240" w:lineRule="auto"/>
              <w:rPr>
                <w:rFonts w:ascii="Times New Roman" w:hAnsi="Times New Roman"/>
                <w:sz w:val="24"/>
                <w:szCs w:val="24"/>
              </w:rPr>
            </w:pPr>
            <w:r>
              <w:rPr>
                <w:rFonts w:ascii="Times New Roman" w:hAnsi="Times New Roman"/>
                <w:sz w:val="24"/>
                <w:szCs w:val="24"/>
              </w:rPr>
              <w:t xml:space="preserve">Практическое задание </w:t>
            </w:r>
          </w:p>
          <w:p w14:paraId="60A04CB1" w14:textId="77777777" w:rsidR="005E1B7E" w:rsidRDefault="005E1B7E" w:rsidP="005047F8">
            <w:pPr>
              <w:spacing w:after="0" w:line="240" w:lineRule="auto"/>
              <w:rPr>
                <w:rFonts w:ascii="Times New Roman" w:hAnsi="Times New Roman"/>
                <w:bCs/>
                <w:sz w:val="24"/>
                <w:szCs w:val="24"/>
              </w:rPr>
            </w:pPr>
            <w:r>
              <w:rPr>
                <w:rFonts w:ascii="Times New Roman" w:hAnsi="Times New Roman"/>
                <w:bCs/>
                <w:sz w:val="24"/>
                <w:szCs w:val="24"/>
              </w:rPr>
              <w:t>7.Составление и регистрация резюме.</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00AB09A2" w14:textId="77777777" w:rsidR="005E1B7E" w:rsidRDefault="005E1B7E" w:rsidP="005047F8">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3C9D2B7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4998D7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1D4B84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8ADDEC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14906A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9905C7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238962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FE61EBB"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0A35B25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908901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88CE1A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FB9A3F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FD38AC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17FC48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DA3D09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0858D9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E94B84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3A6F973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66094E7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0E13B5C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25321E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0EB731B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24F9EE6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Зо.01.06</w:t>
            </w:r>
          </w:p>
          <w:p w14:paraId="233C9BF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7395BA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E7E03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35C7D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E3D6E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45CA6F7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2239CB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2B4033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58FC355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E970F7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4391F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E7282F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0A1849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60B75E7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75AF3C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5EBA0C2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2270365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45E2689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19D3951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650C6A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84E54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6007381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1000C9E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094EE8E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3348D588"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C349B6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593B4FF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5378308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4EB0E9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89BF6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623BFF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Уо.04.02</w:t>
            </w:r>
          </w:p>
          <w:p w14:paraId="32C038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134C016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65DF504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43173E3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6DBA5A9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2132E6F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38D378E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23D23AB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53226D0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6ABE298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1C4C9E9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426C48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4F26C4F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1D604AB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121E63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32D2B7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58D9E2D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39DF1FED"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E1B7E" w14:paraId="22B6C436" w14:textId="77777777" w:rsidTr="005047F8">
        <w:trPr>
          <w:trHeight w:val="551"/>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74F924FA" w14:textId="77777777" w:rsidR="005E1B7E" w:rsidRDefault="005E1B7E">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150C8209" w14:textId="77777777" w:rsidR="005E1B7E" w:rsidRDefault="005E1B7E" w:rsidP="005047F8">
            <w:pPr>
              <w:spacing w:after="0" w:line="240" w:lineRule="auto"/>
              <w:rPr>
                <w:rFonts w:ascii="Times New Roman" w:hAnsi="Times New Roman"/>
                <w:sz w:val="24"/>
                <w:szCs w:val="24"/>
              </w:rPr>
            </w:pPr>
            <w:r>
              <w:rPr>
                <w:rFonts w:ascii="Times New Roman" w:hAnsi="Times New Roman"/>
                <w:bCs/>
                <w:sz w:val="24"/>
                <w:szCs w:val="24"/>
              </w:rPr>
              <w:t>8.Ролевая игра «Собеседование с работодателем при приеме на работу»</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1BE54673" w14:textId="77777777" w:rsidR="005E1B7E" w:rsidRDefault="005E1B7E" w:rsidP="00911528">
            <w:pPr>
              <w:spacing w:after="0" w:line="240" w:lineRule="auto"/>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45CC5F9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C7B744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3728948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AD68C2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3CBAC3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79A204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ED5386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4E0D35B"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001916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D6F382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ECA04B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722B73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9DBACA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B7C075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032920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F193FA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6ABE88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6C04240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75E65DE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21AE616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 </w:t>
            </w:r>
            <w:r>
              <w:rPr>
                <w:rFonts w:ascii="Times New Roman" w:hAnsi="Times New Roman"/>
                <w:sz w:val="24"/>
                <w:szCs w:val="24"/>
              </w:rPr>
              <w:t>Зо.01.03</w:t>
            </w:r>
            <w:r w:rsidRPr="00FC6517">
              <w:rPr>
                <w:rFonts w:ascii="Times New Roman" w:hAnsi="Times New Roman"/>
                <w:sz w:val="24"/>
                <w:szCs w:val="24"/>
              </w:rPr>
              <w:t xml:space="preserve"> </w:t>
            </w:r>
          </w:p>
          <w:p w14:paraId="39DAB21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5EDD1E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5F9A465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C892CA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7582F39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3BC791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72150F6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CFD58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E32946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57470B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1F13E3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58F9949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79C6CAF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5A6512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279841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ACDC06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025AD2B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715258C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7F256B4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5991FD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50AE6F5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4EF197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254EB7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57DE24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0022DD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54A2422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6FCFBFF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1005002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2AE4080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0914B3F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A47A4E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Зо.03.06</w:t>
            </w:r>
          </w:p>
          <w:p w14:paraId="298EEE6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6B5D3BE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72D1417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0C8BBE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0FDD991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43479B3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2D1B6B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100055A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77E2990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4B162FB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2D32192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75FB256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3ED620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37A411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2C3AC92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6643584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409F3CD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37EEE1A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62535E5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335722E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30E3801E"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E1B7E" w14:paraId="17E6A33C" w14:textId="77777777" w:rsidTr="00911528">
        <w:trPr>
          <w:trHeight w:val="535"/>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5891FFC4" w14:textId="77777777" w:rsidR="005E1B7E" w:rsidRDefault="005E1B7E">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740DEC39" w14:textId="77777777" w:rsidR="005E1B7E" w:rsidRDefault="005E1B7E" w:rsidP="005047F8">
            <w:pPr>
              <w:spacing w:after="0" w:line="240" w:lineRule="auto"/>
              <w:rPr>
                <w:rFonts w:ascii="Times New Roman" w:hAnsi="Times New Roman"/>
                <w:bCs/>
                <w:sz w:val="24"/>
                <w:szCs w:val="24"/>
              </w:rPr>
            </w:pPr>
            <w:r>
              <w:rPr>
                <w:rFonts w:ascii="Times New Roman" w:hAnsi="Times New Roman"/>
                <w:bCs/>
                <w:sz w:val="24"/>
                <w:szCs w:val="24"/>
              </w:rPr>
              <w:t>9. Ролевая игра «</w:t>
            </w:r>
            <w:r>
              <w:rPr>
                <w:rFonts w:ascii="Times New Roman" w:hAnsi="Times New Roman"/>
                <w:bCs/>
                <w:sz w:val="24"/>
                <w:szCs w:val="24"/>
                <w:lang w:eastAsia="ru-RU"/>
              </w:rPr>
              <w:t>Техника ведения телефонных переговоров при трудоустройстве</w:t>
            </w:r>
            <w:r>
              <w:rPr>
                <w:rFonts w:ascii="Times New Roman" w:hAnsi="Times New Roman"/>
                <w:bCs/>
                <w:sz w:val="24"/>
                <w:szCs w:val="24"/>
              </w:rPr>
              <w:t>»</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52C47BC" w14:textId="77777777" w:rsidR="005E1B7E" w:rsidRDefault="005E1B7E" w:rsidP="00911528">
            <w:pPr>
              <w:spacing w:after="0" w:line="240" w:lineRule="auto"/>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1EC8C90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17D58B5B"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64FEC2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323D36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4071456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4810C9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5CCB3D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91C9879" w14:textId="77777777" w:rsidR="005E1B7E" w:rsidRPr="00FC6517" w:rsidRDefault="005E1B7E" w:rsidP="005E1B7E">
            <w:pPr>
              <w:spacing w:after="0" w:line="240" w:lineRule="auto"/>
              <w:jc w:val="center"/>
              <w:rPr>
                <w:rFonts w:ascii="Times New Roman" w:hAnsi="Times New Roman"/>
                <w:i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691231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7A03AEA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A506B5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A32389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3B14F1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4352B8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6D2EC9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4CA8ED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9D73E0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Уо.01.09</w:t>
            </w:r>
          </w:p>
          <w:p w14:paraId="51735D8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51D896F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7D23F95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68214B4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050F5E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CF73B8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3B24C0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7A1BA10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0FD666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44D732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A485A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4BDAE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BDCD6A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72243A5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72DFA5E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08EC57A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DEC49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1CD497F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22D7D33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4CCE22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1B1D7D1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5554A3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r w:rsidRPr="00FC6517">
              <w:rPr>
                <w:rFonts w:ascii="Times New Roman" w:hAnsi="Times New Roman"/>
                <w:sz w:val="24"/>
                <w:szCs w:val="24"/>
              </w:rPr>
              <w:t xml:space="preserve"> </w:t>
            </w:r>
          </w:p>
          <w:p w14:paraId="2B090FB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r w:rsidRPr="00FC6517">
              <w:rPr>
                <w:rFonts w:ascii="Times New Roman" w:hAnsi="Times New Roman"/>
                <w:sz w:val="24"/>
                <w:szCs w:val="24"/>
              </w:rPr>
              <w:t xml:space="preserve"> </w:t>
            </w:r>
          </w:p>
          <w:p w14:paraId="15ADDF4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4A5AF51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1E7A49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545BF5A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66EBF53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052B07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5EDA5F3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7A82987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Зо.03.03</w:t>
            </w:r>
          </w:p>
          <w:p w14:paraId="7F1FF9DF"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08C1EEE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12F6D66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228B258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F2A664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28A3B12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ACEFCF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61CAFEC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439DB00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1375CC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292BEA8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14D0681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1A357B7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10CF5B6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7DF254F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54B2335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53685FA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662A7B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06D8BA2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436942A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382DEE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5528960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10FF72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2C88D1D5" w14:textId="77777777" w:rsidR="005E1B7E" w:rsidRP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tc>
      </w:tr>
      <w:tr w:rsidR="005047F8" w14:paraId="010CB0B3" w14:textId="77777777" w:rsidTr="00911528">
        <w:trPr>
          <w:trHeight w:val="20"/>
        </w:trPr>
        <w:tc>
          <w:tcPr>
            <w:tcW w:w="2176" w:type="dxa"/>
            <w:vMerge/>
            <w:tcBorders>
              <w:top w:val="single" w:sz="4" w:space="0" w:color="000000"/>
              <w:left w:val="single" w:sz="4" w:space="0" w:color="000000"/>
              <w:bottom w:val="single" w:sz="4" w:space="0" w:color="000000"/>
              <w:right w:val="single" w:sz="4" w:space="0" w:color="000000"/>
            </w:tcBorders>
            <w:noWrap/>
            <w:vAlign w:val="center"/>
          </w:tcPr>
          <w:p w14:paraId="0610F9E2" w14:textId="77777777" w:rsidR="005047F8" w:rsidRDefault="005047F8">
            <w:pPr>
              <w:spacing w:after="0" w:line="240" w:lineRule="auto"/>
              <w:rPr>
                <w:rFonts w:ascii="Times New Roman" w:hAnsi="Times New Roman"/>
                <w:b/>
                <w:sz w:val="24"/>
                <w:szCs w:val="24"/>
              </w:rPr>
            </w:pPr>
          </w:p>
        </w:tc>
        <w:tc>
          <w:tcPr>
            <w:tcW w:w="5857" w:type="dxa"/>
            <w:tcBorders>
              <w:top w:val="single" w:sz="4" w:space="0" w:color="000000"/>
              <w:left w:val="single" w:sz="4" w:space="0" w:color="000000"/>
              <w:bottom w:val="single" w:sz="4" w:space="0" w:color="000000"/>
              <w:right w:val="single" w:sz="4" w:space="0" w:color="000000"/>
            </w:tcBorders>
            <w:noWrap/>
          </w:tcPr>
          <w:p w14:paraId="544F18B6"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973CE23" w14:textId="77777777" w:rsidR="005047F8" w:rsidRDefault="005047F8">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2126" w:type="dxa"/>
            <w:tcBorders>
              <w:top w:val="single" w:sz="4" w:space="0" w:color="000000"/>
              <w:left w:val="single" w:sz="4" w:space="0" w:color="000000"/>
              <w:bottom w:val="single" w:sz="4" w:space="0" w:color="000000"/>
              <w:right w:val="single" w:sz="4" w:space="0" w:color="000000"/>
            </w:tcBorders>
            <w:noWrap/>
          </w:tcPr>
          <w:p w14:paraId="6AB8149D"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32FBCDA3" w14:textId="77777777" w:rsidR="005047F8" w:rsidRDefault="005047F8">
            <w:pPr>
              <w:spacing w:after="0" w:line="240" w:lineRule="auto"/>
              <w:rPr>
                <w:rFonts w:ascii="Times New Roman" w:hAnsi="Times New Roman"/>
                <w:b/>
                <w:bCs/>
                <w:sz w:val="24"/>
                <w:szCs w:val="24"/>
              </w:rPr>
            </w:pPr>
          </w:p>
        </w:tc>
      </w:tr>
      <w:tr w:rsidR="005047F8" w14:paraId="38E9BF6B" w14:textId="77777777" w:rsidTr="00A3495C">
        <w:trPr>
          <w:trHeight w:val="20"/>
        </w:trPr>
        <w:tc>
          <w:tcPr>
            <w:tcW w:w="8033" w:type="dxa"/>
            <w:gridSpan w:val="2"/>
            <w:tcBorders>
              <w:top w:val="single" w:sz="4" w:space="0" w:color="000000"/>
              <w:left w:val="single" w:sz="4" w:space="0" w:color="000000"/>
              <w:bottom w:val="single" w:sz="4" w:space="0" w:color="000000"/>
              <w:right w:val="single" w:sz="4" w:space="0" w:color="000000"/>
            </w:tcBorders>
            <w:noWrap/>
          </w:tcPr>
          <w:p w14:paraId="5EE36545" w14:textId="77777777" w:rsidR="005047F8" w:rsidRDefault="005047F8" w:rsidP="00A3495C">
            <w:pPr>
              <w:spacing w:after="0" w:line="240" w:lineRule="auto"/>
              <w:rPr>
                <w:rFonts w:ascii="Times New Roman" w:hAnsi="Times New Roman"/>
                <w:b/>
                <w:sz w:val="24"/>
                <w:szCs w:val="24"/>
              </w:rPr>
            </w:pPr>
            <w:r>
              <w:rPr>
                <w:rFonts w:ascii="Times New Roman" w:hAnsi="Times New Roman"/>
                <w:b/>
                <w:sz w:val="24"/>
                <w:szCs w:val="24"/>
              </w:rPr>
              <w:t xml:space="preserve">Промежуточная аттестация </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54B0E248" w14:textId="77777777" w:rsidR="005047F8" w:rsidRDefault="005047F8">
            <w:pPr>
              <w:spacing w:after="0" w:line="240" w:lineRule="auto"/>
              <w:jc w:val="center"/>
              <w:rPr>
                <w:rFonts w:ascii="Times New Roman" w:hAnsi="Times New Roman"/>
                <w:sz w:val="24"/>
                <w:szCs w:val="24"/>
              </w:rPr>
            </w:pPr>
            <w:r>
              <w:rPr>
                <w:rFonts w:ascii="Times New Roman" w:hAnsi="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noWrap/>
          </w:tcPr>
          <w:p w14:paraId="20E5BDC6" w14:textId="77777777" w:rsidR="005047F8" w:rsidRDefault="005047F8">
            <w:pPr>
              <w:spacing w:after="0" w:line="240" w:lineRule="auto"/>
              <w:rPr>
                <w:rFonts w:ascii="Times New Roman" w:hAnsi="Times New Roman"/>
                <w:b/>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28AE11B3" w14:textId="77777777" w:rsidR="005047F8" w:rsidRDefault="005047F8">
            <w:pPr>
              <w:spacing w:after="0" w:line="240" w:lineRule="auto"/>
              <w:rPr>
                <w:rFonts w:ascii="Times New Roman" w:hAnsi="Times New Roman"/>
                <w:b/>
                <w:sz w:val="24"/>
                <w:szCs w:val="24"/>
              </w:rPr>
            </w:pPr>
          </w:p>
        </w:tc>
      </w:tr>
      <w:tr w:rsidR="005047F8" w14:paraId="67BE4D6C" w14:textId="77777777" w:rsidTr="00A3495C">
        <w:trPr>
          <w:trHeight w:val="20"/>
        </w:trPr>
        <w:tc>
          <w:tcPr>
            <w:tcW w:w="8033" w:type="dxa"/>
            <w:gridSpan w:val="2"/>
            <w:tcBorders>
              <w:top w:val="single" w:sz="4" w:space="0" w:color="000000"/>
              <w:left w:val="single" w:sz="4" w:space="0" w:color="000000"/>
              <w:bottom w:val="single" w:sz="4" w:space="0" w:color="000000"/>
              <w:right w:val="single" w:sz="4" w:space="0" w:color="000000"/>
            </w:tcBorders>
            <w:noWrap/>
          </w:tcPr>
          <w:p w14:paraId="7A6138F8" w14:textId="77777777" w:rsidR="005047F8" w:rsidRDefault="005047F8">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2116" w:type="dxa"/>
            <w:tcBorders>
              <w:top w:val="single" w:sz="4" w:space="0" w:color="000000"/>
              <w:left w:val="single" w:sz="4" w:space="0" w:color="000000"/>
              <w:bottom w:val="single" w:sz="4" w:space="0" w:color="000000"/>
              <w:right w:val="single" w:sz="4" w:space="0" w:color="000000"/>
            </w:tcBorders>
            <w:noWrap/>
            <w:vAlign w:val="center"/>
          </w:tcPr>
          <w:p w14:paraId="7ED37EC5" w14:textId="77777777" w:rsidR="005047F8" w:rsidRDefault="005047F8">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126" w:type="dxa"/>
            <w:tcBorders>
              <w:top w:val="single" w:sz="4" w:space="0" w:color="000000"/>
              <w:left w:val="single" w:sz="4" w:space="0" w:color="000000"/>
              <w:bottom w:val="single" w:sz="4" w:space="0" w:color="000000"/>
              <w:right w:val="single" w:sz="4" w:space="0" w:color="000000"/>
            </w:tcBorders>
            <w:noWrap/>
          </w:tcPr>
          <w:p w14:paraId="12B3555D" w14:textId="77777777" w:rsidR="005047F8" w:rsidRDefault="005047F8">
            <w:pPr>
              <w:spacing w:after="0" w:line="240" w:lineRule="auto"/>
              <w:rPr>
                <w:rFonts w:ascii="Times New Roman" w:hAnsi="Times New Roman"/>
                <w:b/>
                <w:bCs/>
                <w:sz w:val="24"/>
                <w:szCs w:val="24"/>
              </w:rPr>
            </w:pPr>
          </w:p>
        </w:tc>
        <w:tc>
          <w:tcPr>
            <w:tcW w:w="2236" w:type="dxa"/>
            <w:tcBorders>
              <w:top w:val="single" w:sz="4" w:space="0" w:color="000000"/>
              <w:left w:val="single" w:sz="4" w:space="0" w:color="000000"/>
              <w:bottom w:val="single" w:sz="4" w:space="0" w:color="000000"/>
              <w:right w:val="single" w:sz="4" w:space="0" w:color="000000"/>
            </w:tcBorders>
            <w:noWrap/>
          </w:tcPr>
          <w:p w14:paraId="04DE85C3" w14:textId="77777777" w:rsidR="005047F8" w:rsidRDefault="005047F8">
            <w:pPr>
              <w:spacing w:after="0" w:line="240" w:lineRule="auto"/>
              <w:rPr>
                <w:rFonts w:ascii="Times New Roman" w:hAnsi="Times New Roman"/>
                <w:b/>
                <w:bCs/>
                <w:sz w:val="24"/>
                <w:szCs w:val="24"/>
              </w:rPr>
            </w:pPr>
          </w:p>
        </w:tc>
      </w:tr>
    </w:tbl>
    <w:p w14:paraId="0AAD224C" w14:textId="77777777" w:rsidR="00B75F01" w:rsidRDefault="00B75F01"/>
    <w:p w14:paraId="2F096CF7" w14:textId="77777777" w:rsidR="00B75F01" w:rsidRDefault="00B75F01">
      <w:pPr>
        <w:tabs>
          <w:tab w:val="left" w:pos="16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0"/>
          <w:szCs w:val="20"/>
        </w:rPr>
        <w:sectPr w:rsidR="00B75F01">
          <w:footerReference w:type="default" r:id="rId57"/>
          <w:pgSz w:w="16838" w:h="11906" w:orient="landscape"/>
          <w:pgMar w:top="1701" w:right="1134" w:bottom="850" w:left="1134" w:header="0" w:footer="708" w:gutter="0"/>
          <w:cols w:space="720"/>
          <w:docGrid w:linePitch="360"/>
        </w:sectPr>
      </w:pPr>
    </w:p>
    <w:p w14:paraId="17A611C8" w14:textId="77777777" w:rsidR="00B75F01" w:rsidRDefault="001D3906">
      <w:pPr>
        <w:pStyle w:val="11"/>
        <w:numPr>
          <w:ilvl w:val="0"/>
          <w:numId w:val="0"/>
        </w:num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center"/>
        <w:rPr>
          <w:color w:val="000000"/>
          <w:lang w:val="ru-RU"/>
        </w:rPr>
      </w:pPr>
      <w:r>
        <w:rPr>
          <w:caps/>
          <w:color w:val="000000" w:themeColor="text1"/>
          <w:lang w:val="ru-RU"/>
        </w:rPr>
        <w:lastRenderedPageBreak/>
        <w:t>3. условия реализации дисциплины</w:t>
      </w:r>
    </w:p>
    <w:p w14:paraId="5904D529"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color w:val="000000"/>
          <w:sz w:val="24"/>
          <w:szCs w:val="24"/>
        </w:rPr>
      </w:pPr>
      <w:r>
        <w:rPr>
          <w:rFonts w:ascii="Times New Roman" w:hAnsi="Times New Roman"/>
          <w:b/>
          <w:bCs/>
          <w:color w:val="000000" w:themeColor="text1"/>
          <w:sz w:val="24"/>
          <w:szCs w:val="24"/>
        </w:rPr>
        <w:t>3.1. Для реализации программы дисциплины должны быть предусмотрены следующие специальные помещения:</w:t>
      </w:r>
    </w:p>
    <w:p w14:paraId="297265E1" w14:textId="77777777" w:rsidR="00B75F01" w:rsidRDefault="001D3906">
      <w:pPr>
        <w:spacing w:after="0"/>
        <w:ind w:firstLine="709"/>
        <w:contextualSpacing/>
        <w:jc w:val="both"/>
        <w:rPr>
          <w:rFonts w:ascii="Times New Roman" w:hAnsi="Times New Roman"/>
          <w:bCs/>
          <w:color w:val="000000"/>
          <w:sz w:val="24"/>
          <w:szCs w:val="24"/>
        </w:rPr>
      </w:pPr>
      <w:r>
        <w:rPr>
          <w:rFonts w:ascii="Times New Roman" w:hAnsi="Times New Roman"/>
          <w:bCs/>
          <w:color w:val="000000" w:themeColor="text1"/>
          <w:sz w:val="24"/>
          <w:szCs w:val="24"/>
        </w:rPr>
        <w:t>Кабинет «</w:t>
      </w:r>
      <w:r w:rsidR="00A3495C">
        <w:rPr>
          <w:rFonts w:ascii="Times New Roman" w:hAnsi="Times New Roman"/>
          <w:bCs/>
          <w:color w:val="000000" w:themeColor="text1"/>
          <w:sz w:val="24"/>
          <w:szCs w:val="24"/>
        </w:rPr>
        <w:t>Теоретического обучения</w:t>
      </w:r>
      <w:r>
        <w:rPr>
          <w:rFonts w:ascii="Times New Roman" w:hAnsi="Times New Roman"/>
          <w:bCs/>
          <w:color w:val="000000" w:themeColor="text1"/>
          <w:sz w:val="24"/>
          <w:szCs w:val="24"/>
        </w:rPr>
        <w:t xml:space="preserve">», оснащенный в соответствии с п. 6.1.2.1 образовательной программы по профессии </w:t>
      </w:r>
      <w:r>
        <w:rPr>
          <w:rFonts w:ascii="Times New Roman" w:hAnsi="Times New Roman"/>
          <w:color w:val="000000" w:themeColor="text1"/>
          <w:sz w:val="24"/>
          <w:szCs w:val="24"/>
        </w:rPr>
        <w:t>08.01.24 Мастер столярно-плотничных, паркетных и стекольных работ.</w:t>
      </w:r>
    </w:p>
    <w:p w14:paraId="24BB365E" w14:textId="77777777" w:rsidR="00B75F01" w:rsidRDefault="00B75F01">
      <w:pPr>
        <w:spacing w:after="0"/>
        <w:ind w:firstLine="709"/>
        <w:contextualSpacing/>
        <w:jc w:val="both"/>
        <w:rPr>
          <w:rFonts w:ascii="Times New Roman" w:hAnsi="Times New Roman"/>
          <w:bCs/>
          <w:color w:val="000000"/>
          <w:sz w:val="24"/>
          <w:szCs w:val="24"/>
        </w:rPr>
      </w:pPr>
    </w:p>
    <w:p w14:paraId="3D216E85" w14:textId="77777777" w:rsidR="00B75F01" w:rsidRDefault="001D3906">
      <w:pPr>
        <w:spacing w:after="0"/>
        <w:ind w:firstLine="709"/>
        <w:contextualSpacing/>
        <w:jc w:val="both"/>
        <w:rPr>
          <w:rFonts w:ascii="Times New Roman" w:hAnsi="Times New Roman"/>
          <w:b/>
          <w:color w:val="000000"/>
          <w:sz w:val="24"/>
          <w:szCs w:val="24"/>
        </w:rPr>
      </w:pPr>
      <w:r>
        <w:rPr>
          <w:rFonts w:ascii="Times New Roman" w:hAnsi="Times New Roman"/>
          <w:b/>
          <w:color w:val="000000" w:themeColor="text1"/>
          <w:sz w:val="24"/>
          <w:szCs w:val="24"/>
        </w:rPr>
        <w:t>3.2. Информационное обеспечение реализации программы</w:t>
      </w:r>
    </w:p>
    <w:p w14:paraId="4699AAE6" w14:textId="77777777" w:rsidR="00B75F01" w:rsidRDefault="001D3906">
      <w:pPr>
        <w:spacing w:after="0"/>
        <w:ind w:firstLine="708"/>
        <w:jc w:val="both"/>
        <w:rPr>
          <w:rFonts w:ascii="Times New Roman" w:hAnsi="Times New Roman"/>
          <w:color w:val="000000"/>
          <w:sz w:val="24"/>
          <w:szCs w:val="24"/>
        </w:rPr>
      </w:pPr>
      <w:r>
        <w:rPr>
          <w:rFonts w:ascii="Times New Roman" w:hAnsi="Times New Roman"/>
          <w:color w:val="000000" w:themeColor="text1"/>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3E1771" w14:textId="77777777" w:rsidR="00B75F01" w:rsidRDefault="00B75F01">
      <w:pPr>
        <w:pStyle w:val="c41"/>
        <w:shd w:val="clear" w:color="auto" w:fill="FFFFFF"/>
        <w:spacing w:before="0" w:beforeAutospacing="0" w:after="0" w:afterAutospacing="0" w:line="276" w:lineRule="auto"/>
        <w:jc w:val="both"/>
        <w:rPr>
          <w:b/>
          <w:color w:val="000000"/>
        </w:rPr>
      </w:pPr>
    </w:p>
    <w:p w14:paraId="39161461" w14:textId="77777777" w:rsidR="00B75F01" w:rsidRDefault="001D3906">
      <w:pPr>
        <w:pStyle w:val="c41"/>
        <w:shd w:val="clear" w:color="auto" w:fill="FFFFFF"/>
        <w:spacing w:before="0" w:beforeAutospacing="0" w:after="0" w:afterAutospacing="0" w:line="276" w:lineRule="auto"/>
        <w:ind w:firstLine="708"/>
        <w:jc w:val="both"/>
        <w:rPr>
          <w:rStyle w:val="c10"/>
          <w:b/>
          <w:color w:val="000000"/>
        </w:rPr>
      </w:pPr>
      <w:r>
        <w:rPr>
          <w:b/>
          <w:color w:val="000000" w:themeColor="text1"/>
        </w:rPr>
        <w:t xml:space="preserve">3.2.1. </w:t>
      </w:r>
      <w:r>
        <w:rPr>
          <w:rStyle w:val="c10"/>
          <w:b/>
          <w:color w:val="000000" w:themeColor="text1"/>
        </w:rPr>
        <w:t>Основные печатные издания:</w:t>
      </w:r>
    </w:p>
    <w:p w14:paraId="1F18AE46" w14:textId="77777777" w:rsidR="00B75F01" w:rsidRDefault="001D3906">
      <w:pPr>
        <w:spacing w:after="0"/>
        <w:ind w:firstLine="709"/>
        <w:contextualSpacing/>
        <w:jc w:val="both"/>
        <w:rPr>
          <w:rFonts w:ascii="Times New Roman" w:hAnsi="Times New Roman"/>
          <w:color w:val="000000"/>
          <w:sz w:val="24"/>
          <w:szCs w:val="24"/>
          <w:lang w:eastAsia="ru-RU"/>
        </w:rPr>
      </w:pPr>
      <w:r>
        <w:rPr>
          <w:rFonts w:ascii="Times New Roman" w:hAnsi="Times New Roman"/>
          <w:color w:val="000000" w:themeColor="text1"/>
          <w:sz w:val="24"/>
          <w:szCs w:val="24"/>
          <w:lang w:eastAsia="ru-RU"/>
        </w:rPr>
        <w:t xml:space="preserve">1. </w:t>
      </w:r>
      <w:proofErr w:type="spellStart"/>
      <w:r>
        <w:rPr>
          <w:rFonts w:ascii="Times New Roman" w:hAnsi="Times New Roman"/>
          <w:color w:val="000000" w:themeColor="text1"/>
          <w:sz w:val="24"/>
          <w:szCs w:val="24"/>
          <w:lang w:eastAsia="ru-RU"/>
        </w:rPr>
        <w:t>Асаул</w:t>
      </w:r>
      <w:proofErr w:type="spellEnd"/>
      <w:r>
        <w:rPr>
          <w:rFonts w:ascii="Times New Roman" w:hAnsi="Times New Roman"/>
          <w:color w:val="000000" w:themeColor="text1"/>
          <w:sz w:val="24"/>
          <w:szCs w:val="24"/>
          <w:lang w:eastAsia="ru-RU"/>
        </w:rPr>
        <w:t xml:space="preserve">, А.Н. Организация предпринимательской деятельности / А.Н. </w:t>
      </w:r>
      <w:proofErr w:type="spellStart"/>
      <w:r>
        <w:rPr>
          <w:rFonts w:ascii="Times New Roman" w:hAnsi="Times New Roman"/>
          <w:color w:val="000000" w:themeColor="text1"/>
          <w:sz w:val="24"/>
          <w:szCs w:val="24"/>
          <w:lang w:eastAsia="ru-RU"/>
        </w:rPr>
        <w:t>Асаул</w:t>
      </w:r>
      <w:proofErr w:type="spellEnd"/>
      <w:r>
        <w:rPr>
          <w:rFonts w:ascii="Times New Roman" w:hAnsi="Times New Roman"/>
          <w:color w:val="000000" w:themeColor="text1"/>
          <w:sz w:val="24"/>
          <w:szCs w:val="24"/>
          <w:lang w:eastAsia="ru-RU"/>
        </w:rPr>
        <w:t>. - М.: Питер, 2019. - </w:t>
      </w:r>
      <w:r>
        <w:rPr>
          <w:rFonts w:ascii="Times New Roman" w:hAnsi="Times New Roman"/>
          <w:bCs/>
          <w:color w:val="000000" w:themeColor="text1"/>
          <w:sz w:val="24"/>
          <w:szCs w:val="24"/>
          <w:lang w:eastAsia="ru-RU"/>
        </w:rPr>
        <w:t>374</w:t>
      </w:r>
      <w:r>
        <w:rPr>
          <w:rFonts w:ascii="Times New Roman" w:hAnsi="Times New Roman"/>
          <w:color w:val="000000" w:themeColor="text1"/>
          <w:sz w:val="24"/>
          <w:szCs w:val="24"/>
          <w:lang w:eastAsia="ru-RU"/>
        </w:rPr>
        <w:t> c.</w:t>
      </w:r>
    </w:p>
    <w:p w14:paraId="10E26F86" w14:textId="77777777" w:rsidR="00B75F01" w:rsidRDefault="001D3906">
      <w:pPr>
        <w:spacing w:after="0"/>
        <w:ind w:firstLine="709"/>
        <w:contextualSpacing/>
        <w:jc w:val="both"/>
        <w:rPr>
          <w:rFonts w:ascii="Times New Roman" w:hAnsi="Times New Roman"/>
          <w:color w:val="000000"/>
          <w:sz w:val="24"/>
          <w:szCs w:val="24"/>
          <w:lang w:eastAsia="ru-RU"/>
        </w:rPr>
      </w:pPr>
      <w:r>
        <w:rPr>
          <w:rFonts w:ascii="Times New Roman" w:hAnsi="Times New Roman"/>
          <w:color w:val="000000" w:themeColor="text1"/>
          <w:sz w:val="24"/>
          <w:szCs w:val="24"/>
          <w:lang w:eastAsia="ru-RU"/>
        </w:rPr>
        <w:t xml:space="preserve">2. Боброва, О.С. Организация коммерческой деятельности. Учебник и практикум для СПО / О.С. Боброва. - М.: </w:t>
      </w:r>
      <w:proofErr w:type="spellStart"/>
      <w:r>
        <w:rPr>
          <w:rFonts w:ascii="Times New Roman" w:hAnsi="Times New Roman"/>
          <w:color w:val="000000" w:themeColor="text1"/>
          <w:sz w:val="24"/>
          <w:szCs w:val="24"/>
          <w:lang w:eastAsia="ru-RU"/>
        </w:rPr>
        <w:t>Юрайт</w:t>
      </w:r>
      <w:proofErr w:type="spellEnd"/>
      <w:r>
        <w:rPr>
          <w:rFonts w:ascii="Times New Roman" w:hAnsi="Times New Roman"/>
          <w:color w:val="000000" w:themeColor="text1"/>
          <w:sz w:val="24"/>
          <w:szCs w:val="24"/>
          <w:lang w:eastAsia="ru-RU"/>
        </w:rPr>
        <w:t>, </w:t>
      </w:r>
      <w:r>
        <w:rPr>
          <w:rFonts w:ascii="Times New Roman" w:hAnsi="Times New Roman"/>
          <w:bCs/>
          <w:color w:val="000000" w:themeColor="text1"/>
          <w:sz w:val="24"/>
          <w:szCs w:val="24"/>
          <w:lang w:eastAsia="ru-RU"/>
        </w:rPr>
        <w:t>2020</w:t>
      </w:r>
      <w:r>
        <w:rPr>
          <w:rFonts w:ascii="Times New Roman" w:hAnsi="Times New Roman"/>
          <w:color w:val="000000" w:themeColor="text1"/>
          <w:sz w:val="24"/>
          <w:szCs w:val="24"/>
          <w:lang w:eastAsia="ru-RU"/>
        </w:rPr>
        <w:t>. - </w:t>
      </w:r>
      <w:r>
        <w:rPr>
          <w:rFonts w:ascii="Times New Roman" w:hAnsi="Times New Roman"/>
          <w:bCs/>
          <w:color w:val="000000" w:themeColor="text1"/>
          <w:sz w:val="24"/>
          <w:szCs w:val="24"/>
          <w:lang w:eastAsia="ru-RU"/>
        </w:rPr>
        <w:t>141</w:t>
      </w:r>
      <w:r>
        <w:rPr>
          <w:rFonts w:ascii="Times New Roman" w:hAnsi="Times New Roman"/>
          <w:color w:val="000000" w:themeColor="text1"/>
          <w:sz w:val="24"/>
          <w:szCs w:val="24"/>
          <w:lang w:eastAsia="ru-RU"/>
        </w:rPr>
        <w:t> c.</w:t>
      </w:r>
    </w:p>
    <w:p w14:paraId="59DD3514" w14:textId="77777777" w:rsidR="00B75F01" w:rsidRDefault="001D3906">
      <w:pPr>
        <w:spacing w:after="0"/>
        <w:ind w:firstLine="709"/>
        <w:contextualSpacing/>
        <w:jc w:val="both"/>
        <w:rPr>
          <w:rFonts w:ascii="Times New Roman" w:hAnsi="Times New Roman"/>
          <w:color w:val="000000"/>
          <w:sz w:val="24"/>
          <w:szCs w:val="24"/>
          <w:lang w:eastAsia="ru-RU"/>
        </w:rPr>
      </w:pPr>
      <w:r>
        <w:rPr>
          <w:rFonts w:ascii="Times New Roman" w:hAnsi="Times New Roman"/>
          <w:color w:val="000000" w:themeColor="text1"/>
          <w:sz w:val="24"/>
          <w:szCs w:val="24"/>
          <w:lang w:eastAsia="ru-RU"/>
        </w:rPr>
        <w:t xml:space="preserve">3. </w:t>
      </w:r>
      <w:proofErr w:type="spellStart"/>
      <w:r>
        <w:rPr>
          <w:rFonts w:ascii="Times New Roman" w:hAnsi="Times New Roman"/>
          <w:color w:val="000000" w:themeColor="text1"/>
          <w:sz w:val="24"/>
          <w:szCs w:val="24"/>
          <w:lang w:eastAsia="ru-RU"/>
        </w:rPr>
        <w:t>Бунеева</w:t>
      </w:r>
      <w:proofErr w:type="spellEnd"/>
      <w:r>
        <w:rPr>
          <w:rFonts w:ascii="Times New Roman" w:hAnsi="Times New Roman"/>
          <w:color w:val="000000" w:themeColor="text1"/>
          <w:sz w:val="24"/>
          <w:szCs w:val="24"/>
          <w:lang w:eastAsia="ru-RU"/>
        </w:rPr>
        <w:t xml:space="preserve">, ; Организация И Управление Коммерческой Деятельностью Предприятий В Розничной Торговле / ; </w:t>
      </w:r>
      <w:proofErr w:type="spellStart"/>
      <w:r>
        <w:rPr>
          <w:rFonts w:ascii="Times New Roman" w:hAnsi="Times New Roman"/>
          <w:color w:val="000000" w:themeColor="text1"/>
          <w:sz w:val="24"/>
          <w:szCs w:val="24"/>
          <w:lang w:eastAsia="ru-RU"/>
        </w:rPr>
        <w:t>Бунеева</w:t>
      </w:r>
      <w:proofErr w:type="spellEnd"/>
      <w:r>
        <w:rPr>
          <w:rFonts w:ascii="Times New Roman" w:hAnsi="Times New Roman"/>
          <w:color w:val="000000" w:themeColor="text1"/>
          <w:sz w:val="24"/>
          <w:szCs w:val="24"/>
          <w:lang w:eastAsia="ru-RU"/>
        </w:rPr>
        <w:t>. - Москва: </w:t>
      </w:r>
      <w:r>
        <w:rPr>
          <w:rFonts w:ascii="Times New Roman" w:hAnsi="Times New Roman"/>
          <w:bCs/>
          <w:color w:val="000000" w:themeColor="text1"/>
          <w:sz w:val="24"/>
          <w:szCs w:val="24"/>
          <w:lang w:eastAsia="ru-RU"/>
        </w:rPr>
        <w:t>Огни</w:t>
      </w:r>
      <w:r>
        <w:rPr>
          <w:rFonts w:ascii="Times New Roman" w:hAnsi="Times New Roman"/>
          <w:color w:val="000000" w:themeColor="text1"/>
          <w:sz w:val="24"/>
          <w:szCs w:val="24"/>
          <w:lang w:eastAsia="ru-RU"/>
        </w:rPr>
        <w:t>, </w:t>
      </w:r>
      <w:r>
        <w:rPr>
          <w:rFonts w:ascii="Times New Roman" w:hAnsi="Times New Roman"/>
          <w:bCs/>
          <w:color w:val="000000" w:themeColor="text1"/>
          <w:sz w:val="24"/>
          <w:szCs w:val="24"/>
          <w:lang w:eastAsia="ru-RU"/>
        </w:rPr>
        <w:t>2017</w:t>
      </w:r>
      <w:r>
        <w:rPr>
          <w:rFonts w:ascii="Times New Roman" w:hAnsi="Times New Roman"/>
          <w:color w:val="000000" w:themeColor="text1"/>
          <w:sz w:val="24"/>
          <w:szCs w:val="24"/>
          <w:lang w:eastAsia="ru-RU"/>
        </w:rPr>
        <w:t>. - 108 c.</w:t>
      </w:r>
    </w:p>
    <w:p w14:paraId="164A3276" w14:textId="77777777" w:rsidR="00B75F01" w:rsidRDefault="001D3906">
      <w:pPr>
        <w:spacing w:after="0"/>
        <w:ind w:firstLine="709"/>
        <w:contextualSpacing/>
        <w:jc w:val="both"/>
        <w:rPr>
          <w:rFonts w:ascii="Times New Roman" w:hAnsi="Times New Roman"/>
          <w:color w:val="000000"/>
          <w:sz w:val="24"/>
          <w:szCs w:val="24"/>
          <w:lang w:eastAsia="ru-RU"/>
        </w:rPr>
      </w:pPr>
      <w:r>
        <w:rPr>
          <w:rFonts w:ascii="Times New Roman" w:hAnsi="Times New Roman"/>
          <w:color w:val="000000" w:themeColor="text1"/>
          <w:sz w:val="24"/>
          <w:szCs w:val="24"/>
          <w:lang w:eastAsia="ru-RU"/>
        </w:rPr>
        <w:t>4. Бусыгин, А. В. Предпринимательство. Учебник / А.В. Бусыгин. - М.: ИНФРА-М, </w:t>
      </w:r>
      <w:r>
        <w:rPr>
          <w:rFonts w:ascii="Times New Roman" w:hAnsi="Times New Roman"/>
          <w:bCs/>
          <w:color w:val="000000" w:themeColor="text1"/>
          <w:sz w:val="24"/>
          <w:szCs w:val="24"/>
          <w:lang w:eastAsia="ru-RU"/>
        </w:rPr>
        <w:t>2019</w:t>
      </w:r>
      <w:r>
        <w:rPr>
          <w:rFonts w:ascii="Times New Roman" w:hAnsi="Times New Roman"/>
          <w:color w:val="000000" w:themeColor="text1"/>
          <w:sz w:val="24"/>
          <w:szCs w:val="24"/>
          <w:lang w:eastAsia="ru-RU"/>
        </w:rPr>
        <w:t>. - 608 c.</w:t>
      </w:r>
    </w:p>
    <w:p w14:paraId="377E8573" w14:textId="77777777" w:rsidR="00B75F01" w:rsidRDefault="001D3906">
      <w:pPr>
        <w:spacing w:after="0"/>
        <w:ind w:firstLine="709"/>
        <w:contextualSpacing/>
        <w:jc w:val="both"/>
        <w:rPr>
          <w:rFonts w:ascii="Times New Roman" w:hAnsi="Times New Roman"/>
          <w:b/>
          <w:color w:val="000000"/>
          <w:sz w:val="24"/>
          <w:szCs w:val="24"/>
        </w:rPr>
      </w:pPr>
      <w:r>
        <w:rPr>
          <w:rFonts w:ascii="Times New Roman" w:hAnsi="Times New Roman"/>
          <w:b/>
          <w:color w:val="000000" w:themeColor="text1"/>
          <w:sz w:val="24"/>
          <w:szCs w:val="24"/>
        </w:rPr>
        <w:tab/>
      </w:r>
    </w:p>
    <w:p w14:paraId="0BD2698B"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2227A807" w14:textId="77777777" w:rsidR="00B75F01" w:rsidRDefault="001D3906" w:rsidP="00801EB9">
      <w:pPr>
        <w:pStyle w:val="a3"/>
        <w:numPr>
          <w:ilvl w:val="0"/>
          <w:numId w:val="60"/>
        </w:numPr>
        <w:tabs>
          <w:tab w:val="left" w:pos="993"/>
        </w:tabs>
        <w:spacing w:before="0" w:after="0" w:line="276" w:lineRule="auto"/>
        <w:ind w:left="0" w:firstLine="709"/>
        <w:contextualSpacing/>
        <w:rPr>
          <w:rFonts w:eastAsia="Courier New"/>
          <w:color w:val="000000"/>
          <w:lang w:val="ru-RU" w:bidi="ru-RU"/>
        </w:rPr>
      </w:pPr>
      <w:r>
        <w:rPr>
          <w:rStyle w:val="c10"/>
          <w:color w:val="000000" w:themeColor="text1"/>
          <w:lang w:val="ru-RU"/>
        </w:rPr>
        <w:t>Боков, В.В. и др. Предпринимательские риски и хеджирование в отечественной и зарубежной экономике.</w:t>
      </w:r>
      <w:r>
        <w:rPr>
          <w:color w:val="000000" w:themeColor="text1"/>
          <w:shd w:val="clear" w:color="auto" w:fill="FFFFFF"/>
          <w:lang w:val="ru-RU"/>
        </w:rPr>
        <w:t>: учебник для среднего профессионального образования</w:t>
      </w:r>
      <w:r>
        <w:rPr>
          <w:color w:val="000000" w:themeColor="text1"/>
          <w:shd w:val="clear" w:color="auto" w:fill="FFFFFF"/>
        </w:rPr>
        <w:t> </w:t>
      </w:r>
      <w:r>
        <w:rPr>
          <w:color w:val="000000" w:themeColor="text1"/>
          <w:shd w:val="clear" w:color="auto" w:fill="FFFFFF"/>
          <w:lang w:val="ru-RU"/>
        </w:rPr>
        <w:t xml:space="preserve">/ </w:t>
      </w:r>
      <w:proofErr w:type="spellStart"/>
      <w:r>
        <w:rPr>
          <w:rStyle w:val="c10"/>
          <w:color w:val="000000" w:themeColor="text1"/>
          <w:lang w:val="ru-RU"/>
        </w:rPr>
        <w:t>В.ВБоков</w:t>
      </w:r>
      <w:proofErr w:type="spellEnd"/>
      <w:r>
        <w:rPr>
          <w:color w:val="000000" w:themeColor="text1"/>
          <w:shd w:val="clear" w:color="auto" w:fill="FFFFFF"/>
          <w:lang w:val="ru-RU"/>
        </w:rPr>
        <w:t>.</w:t>
      </w:r>
      <w:r>
        <w:rPr>
          <w:color w:val="000000" w:themeColor="text1"/>
          <w:shd w:val="clear" w:color="auto" w:fill="FFFFFF"/>
        </w:rPr>
        <w:t> </w:t>
      </w:r>
      <w:r>
        <w:rPr>
          <w:color w:val="000000" w:themeColor="text1"/>
          <w:shd w:val="clear" w:color="auto" w:fill="FFFFFF"/>
          <w:lang w:val="ru-RU"/>
        </w:rPr>
        <w:t>— Москва</w:t>
      </w:r>
      <w:r>
        <w:rPr>
          <w:color w:val="000000" w:themeColor="text1"/>
          <w:shd w:val="clear" w:color="auto" w:fill="FFFFFF"/>
        </w:rPr>
        <w:t> </w:t>
      </w:r>
      <w:r>
        <w:rPr>
          <w:color w:val="000000" w:themeColor="text1"/>
          <w:shd w:val="clear" w:color="auto" w:fill="FFFFFF"/>
          <w:lang w:val="ru-RU"/>
        </w:rPr>
        <w:t xml:space="preserve">: Издательство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2022.</w:t>
      </w:r>
      <w:r>
        <w:rPr>
          <w:color w:val="000000" w:themeColor="text1"/>
          <w:shd w:val="clear" w:color="auto" w:fill="FFFFFF"/>
        </w:rPr>
        <w:t> </w:t>
      </w:r>
      <w:r>
        <w:rPr>
          <w:color w:val="000000" w:themeColor="text1"/>
          <w:shd w:val="clear" w:color="auto" w:fill="FFFFFF"/>
          <w:lang w:val="ru-RU"/>
        </w:rPr>
        <w:t>— 354</w:t>
      </w:r>
      <w:r>
        <w:rPr>
          <w:color w:val="000000" w:themeColor="text1"/>
          <w:shd w:val="clear" w:color="auto" w:fill="FFFFFF"/>
        </w:rPr>
        <w:t> </w:t>
      </w:r>
      <w:r>
        <w:rPr>
          <w:color w:val="000000" w:themeColor="text1"/>
          <w:shd w:val="clear" w:color="auto" w:fill="FFFFFF"/>
          <w:lang w:val="ru-RU"/>
        </w:rPr>
        <w:t>с.</w:t>
      </w:r>
      <w:r>
        <w:rPr>
          <w:color w:val="000000" w:themeColor="text1"/>
          <w:shd w:val="clear" w:color="auto" w:fill="FFFFFF"/>
        </w:rPr>
        <w:t> </w:t>
      </w:r>
      <w:r>
        <w:rPr>
          <w:color w:val="000000" w:themeColor="text1"/>
          <w:shd w:val="clear" w:color="auto" w:fill="FFFFFF"/>
          <w:lang w:val="ru-RU"/>
        </w:rPr>
        <w:t>— (Профессиональное образование).</w:t>
      </w:r>
      <w:r>
        <w:rPr>
          <w:color w:val="000000" w:themeColor="text1"/>
          <w:shd w:val="clear" w:color="auto" w:fill="FFFFFF"/>
        </w:rPr>
        <w:t> </w:t>
      </w:r>
      <w:r>
        <w:rPr>
          <w:color w:val="000000" w:themeColor="text1"/>
          <w:shd w:val="clear" w:color="auto" w:fill="FFFFFF"/>
          <w:lang w:val="ru-RU"/>
        </w:rPr>
        <w:t xml:space="preserve">— </w:t>
      </w:r>
      <w:r>
        <w:rPr>
          <w:color w:val="000000" w:themeColor="text1"/>
          <w:shd w:val="clear" w:color="auto" w:fill="FFFFFF"/>
        </w:rPr>
        <w:t>ISBN </w:t>
      </w:r>
      <w:r>
        <w:rPr>
          <w:color w:val="000000" w:themeColor="text1"/>
          <w:shd w:val="clear" w:color="auto" w:fill="FFFFFF"/>
          <w:lang w:val="ru-RU"/>
        </w:rPr>
        <w:t xml:space="preserve">978-5-534-10302-1. — Текст : электронный // Образовательная платформа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xml:space="preserve"> [сайт]. — </w:t>
      </w:r>
      <w:r>
        <w:rPr>
          <w:color w:val="000000" w:themeColor="text1"/>
          <w:shd w:val="clear" w:color="auto" w:fill="FFFFFF"/>
        </w:rPr>
        <w:t>URL</w:t>
      </w:r>
      <w:r>
        <w:rPr>
          <w:color w:val="000000" w:themeColor="text1"/>
          <w:shd w:val="clear" w:color="auto" w:fill="FFFFFF"/>
          <w:lang w:val="ru-RU"/>
        </w:rPr>
        <w:t>:</w:t>
      </w:r>
      <w:r>
        <w:rPr>
          <w:color w:val="000000" w:themeColor="text1"/>
          <w:shd w:val="clear" w:color="auto" w:fill="FFFFFF"/>
        </w:rPr>
        <w:t> </w:t>
      </w:r>
      <w:hyperlink r:id="rId58" w:tooltip="https://urait.ru/bcode/495224" w:history="1">
        <w:r>
          <w:rPr>
            <w:rStyle w:val="af2"/>
            <w:color w:val="000000" w:themeColor="text1"/>
            <w:shd w:val="clear" w:color="auto" w:fill="FFFFFF"/>
          </w:rPr>
          <w:t>https</w:t>
        </w:r>
        <w:r>
          <w:rPr>
            <w:rStyle w:val="af2"/>
            <w:color w:val="000000" w:themeColor="text1"/>
            <w:shd w:val="clear" w:color="auto" w:fill="FFFFFF"/>
            <w:lang w:val="ru-RU"/>
          </w:rPr>
          <w:t>://</w:t>
        </w:r>
        <w:proofErr w:type="spellStart"/>
        <w:r>
          <w:rPr>
            <w:rStyle w:val="af2"/>
            <w:color w:val="000000" w:themeColor="text1"/>
            <w:shd w:val="clear" w:color="auto" w:fill="FFFFFF"/>
          </w:rPr>
          <w:t>urait</w:t>
        </w:r>
        <w:proofErr w:type="spellEnd"/>
        <w:r>
          <w:rPr>
            <w:rStyle w:val="af2"/>
            <w:color w:val="000000" w:themeColor="text1"/>
            <w:shd w:val="clear" w:color="auto" w:fill="FFFFFF"/>
            <w:lang w:val="ru-RU"/>
          </w:rPr>
          <w:t>.</w:t>
        </w:r>
        <w:proofErr w:type="spellStart"/>
        <w:r>
          <w:rPr>
            <w:rStyle w:val="af2"/>
            <w:color w:val="000000" w:themeColor="text1"/>
            <w:shd w:val="clear" w:color="auto" w:fill="FFFFFF"/>
          </w:rPr>
          <w:t>ru</w:t>
        </w:r>
        <w:proofErr w:type="spellEnd"/>
        <w:r>
          <w:rPr>
            <w:rStyle w:val="af2"/>
            <w:color w:val="000000" w:themeColor="text1"/>
            <w:shd w:val="clear" w:color="auto" w:fill="FFFFFF"/>
            <w:lang w:val="ru-RU"/>
          </w:rPr>
          <w:t>/</w:t>
        </w:r>
        <w:proofErr w:type="spellStart"/>
        <w:r>
          <w:rPr>
            <w:rStyle w:val="af2"/>
            <w:color w:val="000000" w:themeColor="text1"/>
            <w:shd w:val="clear" w:color="auto" w:fill="FFFFFF"/>
          </w:rPr>
          <w:t>bcode</w:t>
        </w:r>
        <w:proofErr w:type="spellEnd"/>
        <w:r>
          <w:rPr>
            <w:rStyle w:val="af2"/>
            <w:color w:val="000000" w:themeColor="text1"/>
            <w:shd w:val="clear" w:color="auto" w:fill="FFFFFF"/>
            <w:lang w:val="ru-RU"/>
          </w:rPr>
          <w:t>/495224</w:t>
        </w:r>
      </w:hyperlink>
      <w:r>
        <w:rPr>
          <w:color w:val="000000" w:themeColor="text1"/>
          <w:shd w:val="clear" w:color="auto" w:fill="FFFFFF"/>
        </w:rPr>
        <w:t> </w:t>
      </w:r>
      <w:r>
        <w:rPr>
          <w:color w:val="000000" w:themeColor="text1"/>
          <w:shd w:val="clear" w:color="auto" w:fill="FFFFFF"/>
          <w:lang w:val="ru-RU"/>
        </w:rPr>
        <w:t>(дата обращения: 02.06.2022).</w:t>
      </w:r>
    </w:p>
    <w:p w14:paraId="6665E6AA" w14:textId="77777777" w:rsidR="00B75F01" w:rsidRDefault="001D3906" w:rsidP="00801EB9">
      <w:pPr>
        <w:pStyle w:val="a3"/>
        <w:widowControl w:val="0"/>
        <w:numPr>
          <w:ilvl w:val="0"/>
          <w:numId w:val="60"/>
        </w:numPr>
        <w:tabs>
          <w:tab w:val="left" w:pos="993"/>
        </w:tabs>
        <w:spacing w:before="0" w:after="0" w:line="276" w:lineRule="auto"/>
        <w:ind w:left="0" w:firstLine="709"/>
        <w:contextualSpacing/>
        <w:jc w:val="both"/>
        <w:rPr>
          <w:color w:val="000000"/>
          <w:lang w:val="ru-RU"/>
        </w:rPr>
      </w:pPr>
      <w:r>
        <w:rPr>
          <w:rStyle w:val="c10"/>
          <w:color w:val="000000" w:themeColor="text1"/>
          <w:lang w:val="ru-RU"/>
        </w:rPr>
        <w:t>Бусыгин, А.С. Предпринимательство. Основной курс</w:t>
      </w:r>
      <w:r>
        <w:rPr>
          <w:color w:val="000000" w:themeColor="text1"/>
          <w:shd w:val="clear" w:color="auto" w:fill="FFFFFF"/>
          <w:lang w:val="ru-RU"/>
        </w:rPr>
        <w:t xml:space="preserve">: учебное пособие / </w:t>
      </w:r>
      <w:proofErr w:type="spellStart"/>
      <w:r>
        <w:rPr>
          <w:color w:val="000000" w:themeColor="text1"/>
          <w:shd w:val="clear" w:color="auto" w:fill="FFFFFF"/>
          <w:lang w:val="ru-RU"/>
        </w:rPr>
        <w:t>А.С.</w:t>
      </w:r>
      <w:r>
        <w:rPr>
          <w:rStyle w:val="c10"/>
          <w:color w:val="000000" w:themeColor="text1"/>
          <w:lang w:val="ru-RU"/>
        </w:rPr>
        <w:t>Бусыгин</w:t>
      </w:r>
      <w:proofErr w:type="spellEnd"/>
      <w:r>
        <w:rPr>
          <w:color w:val="000000" w:themeColor="text1"/>
          <w:shd w:val="clear" w:color="auto" w:fill="FFFFFF"/>
          <w:lang w:val="ru-RU"/>
        </w:rPr>
        <w:t>, Е. М. ,</w:t>
      </w:r>
      <w:proofErr w:type="spellStart"/>
      <w:r>
        <w:rPr>
          <w:color w:val="000000" w:themeColor="text1"/>
          <w:shd w:val="clear" w:color="auto" w:fill="FFFFFF"/>
          <w:lang w:val="ru-RU"/>
        </w:rPr>
        <w:t>В.В.Боков</w:t>
      </w:r>
      <w:proofErr w:type="spellEnd"/>
      <w:r>
        <w:rPr>
          <w:color w:val="000000" w:themeColor="text1"/>
          <w:shd w:val="clear" w:color="auto" w:fill="FFFFFF"/>
          <w:lang w:val="ru-RU"/>
        </w:rPr>
        <w:t xml:space="preserve"> Фетисов. — Санкт-Петербург : Лань, 2022. — 208 с. — </w:t>
      </w:r>
      <w:r>
        <w:rPr>
          <w:color w:val="000000" w:themeColor="text1"/>
          <w:shd w:val="clear" w:color="auto" w:fill="FFFFFF"/>
        </w:rPr>
        <w:t>ISBN</w:t>
      </w:r>
      <w:r>
        <w:rPr>
          <w:color w:val="000000" w:themeColor="text1"/>
          <w:shd w:val="clear" w:color="auto" w:fill="FFFFFF"/>
          <w:lang w:val="ru-RU"/>
        </w:rPr>
        <w:t xml:space="preserve"> 978-5-8114-3401-5.</w:t>
      </w:r>
      <w:r>
        <w:rPr>
          <w:color w:val="000000" w:themeColor="text1"/>
          <w:shd w:val="clear" w:color="auto" w:fill="FFFFFF"/>
        </w:rPr>
        <w:t> </w:t>
      </w:r>
      <w:r>
        <w:rPr>
          <w:color w:val="000000" w:themeColor="text1"/>
          <w:shd w:val="clear" w:color="auto" w:fill="FFFFFF"/>
          <w:lang w:val="ru-RU"/>
        </w:rPr>
        <w:t>— Текст</w:t>
      </w:r>
      <w:r>
        <w:rPr>
          <w:color w:val="000000" w:themeColor="text1"/>
          <w:shd w:val="clear" w:color="auto" w:fill="FFFFFF"/>
        </w:rPr>
        <w:t> </w:t>
      </w:r>
      <w:r>
        <w:rPr>
          <w:color w:val="000000" w:themeColor="text1"/>
          <w:shd w:val="clear" w:color="auto" w:fill="FFFFFF"/>
          <w:lang w:val="ru-RU"/>
        </w:rPr>
        <w:t>: электронный</w:t>
      </w:r>
      <w:r>
        <w:rPr>
          <w:color w:val="000000" w:themeColor="text1"/>
          <w:shd w:val="clear" w:color="auto" w:fill="FFFFFF"/>
        </w:rPr>
        <w:t> </w:t>
      </w:r>
      <w:r>
        <w:rPr>
          <w:color w:val="000000" w:themeColor="text1"/>
          <w:shd w:val="clear" w:color="auto" w:fill="FFFFFF"/>
          <w:lang w:val="ru-RU"/>
        </w:rPr>
        <w:t xml:space="preserve">// Лань : электронно-библиотечная система. — </w:t>
      </w:r>
      <w:r>
        <w:rPr>
          <w:color w:val="000000" w:themeColor="text1"/>
          <w:shd w:val="clear" w:color="auto" w:fill="FFFFFF"/>
        </w:rPr>
        <w:t>URL</w:t>
      </w:r>
      <w:r>
        <w:rPr>
          <w:color w:val="000000" w:themeColor="text1"/>
          <w:shd w:val="clear" w:color="auto" w:fill="FFFFFF"/>
          <w:lang w:val="ru-RU"/>
        </w:rPr>
        <w:t xml:space="preserve">: </w:t>
      </w:r>
      <w:r>
        <w:rPr>
          <w:color w:val="000000" w:themeColor="text1"/>
          <w:shd w:val="clear" w:color="auto" w:fill="FFFFFF"/>
        </w:rPr>
        <w:t>https</w:t>
      </w:r>
      <w:r>
        <w:rPr>
          <w:color w:val="000000" w:themeColor="text1"/>
          <w:shd w:val="clear" w:color="auto" w:fill="FFFFFF"/>
          <w:lang w:val="ru-RU"/>
        </w:rPr>
        <w:t>://</w:t>
      </w:r>
      <w:r>
        <w:rPr>
          <w:color w:val="000000" w:themeColor="text1"/>
          <w:shd w:val="clear" w:color="auto" w:fill="FFFFFF"/>
        </w:rPr>
        <w:t>e</w:t>
      </w:r>
      <w:r>
        <w:rPr>
          <w:color w:val="000000" w:themeColor="text1"/>
          <w:shd w:val="clear" w:color="auto" w:fill="FFFFFF"/>
          <w:lang w:val="ru-RU"/>
        </w:rPr>
        <w:t>.</w:t>
      </w:r>
      <w:proofErr w:type="spellStart"/>
      <w:r>
        <w:rPr>
          <w:color w:val="000000" w:themeColor="text1"/>
          <w:shd w:val="clear" w:color="auto" w:fill="FFFFFF"/>
        </w:rPr>
        <w:t>lanbook</w:t>
      </w:r>
      <w:proofErr w:type="spellEnd"/>
      <w:r>
        <w:rPr>
          <w:color w:val="000000" w:themeColor="text1"/>
          <w:shd w:val="clear" w:color="auto" w:fill="FFFFFF"/>
          <w:lang w:val="ru-RU"/>
        </w:rPr>
        <w:t>.</w:t>
      </w:r>
      <w:r>
        <w:rPr>
          <w:color w:val="000000" w:themeColor="text1"/>
          <w:shd w:val="clear" w:color="auto" w:fill="FFFFFF"/>
        </w:rPr>
        <w:t>com</w:t>
      </w:r>
      <w:r>
        <w:rPr>
          <w:color w:val="000000" w:themeColor="text1"/>
          <w:shd w:val="clear" w:color="auto" w:fill="FFFFFF"/>
          <w:lang w:val="ru-RU"/>
        </w:rPr>
        <w:t>/</w:t>
      </w:r>
      <w:r>
        <w:rPr>
          <w:color w:val="000000" w:themeColor="text1"/>
          <w:shd w:val="clear" w:color="auto" w:fill="FFFFFF"/>
        </w:rPr>
        <w:t>book</w:t>
      </w:r>
      <w:r>
        <w:rPr>
          <w:color w:val="000000" w:themeColor="text1"/>
          <w:shd w:val="clear" w:color="auto" w:fill="FFFFFF"/>
          <w:lang w:val="ru-RU"/>
        </w:rPr>
        <w:t xml:space="preserve">/206537 (дата обращения: 02.06.2022). — Режим доступа: для </w:t>
      </w:r>
      <w:proofErr w:type="spellStart"/>
      <w:r>
        <w:rPr>
          <w:color w:val="000000" w:themeColor="text1"/>
          <w:shd w:val="clear" w:color="auto" w:fill="FFFFFF"/>
          <w:lang w:val="ru-RU"/>
        </w:rPr>
        <w:t>авториз</w:t>
      </w:r>
      <w:proofErr w:type="spellEnd"/>
      <w:r>
        <w:rPr>
          <w:color w:val="000000" w:themeColor="text1"/>
          <w:shd w:val="clear" w:color="auto" w:fill="FFFFFF"/>
          <w:lang w:val="ru-RU"/>
        </w:rPr>
        <w:t>. пользователей.</w:t>
      </w:r>
    </w:p>
    <w:p w14:paraId="6E4EE497" w14:textId="77777777" w:rsidR="00B75F01" w:rsidRDefault="00B75F01">
      <w:pPr>
        <w:pStyle w:val="c41"/>
        <w:shd w:val="clear" w:color="auto" w:fill="FFFFFF"/>
        <w:spacing w:before="0" w:beforeAutospacing="0" w:after="0" w:afterAutospacing="0" w:line="276" w:lineRule="auto"/>
        <w:jc w:val="both"/>
        <w:rPr>
          <w:b/>
          <w:color w:val="000000"/>
        </w:rPr>
      </w:pPr>
    </w:p>
    <w:p w14:paraId="63A47714" w14:textId="77777777" w:rsidR="00B75F01" w:rsidRDefault="001D3906">
      <w:pPr>
        <w:spacing w:after="0"/>
        <w:ind w:firstLine="709"/>
        <w:contextualSpacing/>
        <w:jc w:val="both"/>
        <w:rPr>
          <w:rFonts w:ascii="Times New Roman" w:hAnsi="Times New Roman"/>
          <w:bCs/>
          <w:i/>
          <w:color w:val="000000"/>
          <w:sz w:val="24"/>
          <w:szCs w:val="24"/>
        </w:rPr>
      </w:pPr>
      <w:r>
        <w:rPr>
          <w:rFonts w:ascii="Times New Roman" w:hAnsi="Times New Roman"/>
          <w:b/>
          <w:bCs/>
          <w:color w:val="000000" w:themeColor="text1"/>
          <w:sz w:val="24"/>
          <w:szCs w:val="24"/>
        </w:rPr>
        <w:t xml:space="preserve">3.2.3. Дополнительные источники </w:t>
      </w:r>
    </w:p>
    <w:p w14:paraId="37792EC8" w14:textId="77777777" w:rsidR="00B75F01" w:rsidRDefault="001D3906" w:rsidP="00801EB9">
      <w:pPr>
        <w:pStyle w:val="a3"/>
        <w:widowControl w:val="0"/>
        <w:numPr>
          <w:ilvl w:val="0"/>
          <w:numId w:val="59"/>
        </w:numPr>
        <w:tabs>
          <w:tab w:val="clear" w:pos="720"/>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«Гражданский кодекс Российской Федерации. Часть первая. Вступительная статья проф. В.Ф. Яковлева.». — Текст : электронный // Электронный фонд правовых и нормативно-технических документов : [сайт]. — </w:t>
      </w:r>
      <w:r>
        <w:rPr>
          <w:color w:val="000000" w:themeColor="text1"/>
        </w:rPr>
        <w:t>URL</w:t>
      </w:r>
      <w:r>
        <w:rPr>
          <w:color w:val="000000" w:themeColor="text1"/>
          <w:lang w:val="ru-RU"/>
        </w:rPr>
        <w:t xml:space="preserve">: </w:t>
      </w:r>
      <w:r>
        <w:rPr>
          <w:color w:val="000000" w:themeColor="text1"/>
        </w:rPr>
        <w:t>https</w:t>
      </w:r>
      <w:r>
        <w:rPr>
          <w:color w:val="000000" w:themeColor="text1"/>
          <w:lang w:val="ru-RU"/>
        </w:rPr>
        <w:t>://</w:t>
      </w:r>
      <w:r>
        <w:rPr>
          <w:color w:val="000000" w:themeColor="text1"/>
        </w:rPr>
        <w:t>docs</w:t>
      </w:r>
      <w:r>
        <w:rPr>
          <w:color w:val="000000" w:themeColor="text1"/>
          <w:lang w:val="ru-RU"/>
        </w:rPr>
        <w:t>.</w:t>
      </w:r>
      <w:proofErr w:type="spellStart"/>
      <w:r>
        <w:rPr>
          <w:color w:val="000000" w:themeColor="text1"/>
        </w:rPr>
        <w:t>cntd</w:t>
      </w:r>
      <w:proofErr w:type="spellEnd"/>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document</w:t>
      </w:r>
      <w:r>
        <w:rPr>
          <w:color w:val="000000" w:themeColor="text1"/>
          <w:lang w:val="ru-RU"/>
        </w:rPr>
        <w:t>/9015351 (дата обращения: 02.06.2022).</w:t>
      </w:r>
    </w:p>
    <w:p w14:paraId="3F047371" w14:textId="77777777" w:rsidR="00B75F01" w:rsidRDefault="001D3906" w:rsidP="00801EB9">
      <w:pPr>
        <w:pStyle w:val="a3"/>
        <w:widowControl w:val="0"/>
        <w:numPr>
          <w:ilvl w:val="0"/>
          <w:numId w:val="59"/>
        </w:numPr>
        <w:tabs>
          <w:tab w:val="clear" w:pos="720"/>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«Гражданский кодекс Российской Федерации. Часть </w:t>
      </w:r>
      <w:r>
        <w:rPr>
          <w:color w:val="000000" w:themeColor="text1"/>
          <w:lang w:val="ru-RU"/>
        </w:rPr>
        <w:lastRenderedPageBreak/>
        <w:t xml:space="preserve">вторая». — Текст : электронный // Электронный фонд правовых и нормативно-технических документов : [сайт]. — </w:t>
      </w:r>
      <w:r>
        <w:rPr>
          <w:color w:val="000000" w:themeColor="text1"/>
        </w:rPr>
        <w:t>URL</w:t>
      </w:r>
      <w:r>
        <w:rPr>
          <w:color w:val="000000" w:themeColor="text1"/>
          <w:lang w:val="ru-RU"/>
        </w:rPr>
        <w:t xml:space="preserve">: </w:t>
      </w:r>
      <w:r>
        <w:rPr>
          <w:color w:val="000000" w:themeColor="text1"/>
        </w:rPr>
        <w:t>https</w:t>
      </w:r>
      <w:r>
        <w:rPr>
          <w:color w:val="000000" w:themeColor="text1"/>
          <w:lang w:val="ru-RU"/>
        </w:rPr>
        <w:t>://</w:t>
      </w:r>
      <w:r>
        <w:rPr>
          <w:color w:val="000000" w:themeColor="text1"/>
        </w:rPr>
        <w:t>docs</w:t>
      </w:r>
      <w:r>
        <w:rPr>
          <w:color w:val="000000" w:themeColor="text1"/>
          <w:lang w:val="ru-RU"/>
        </w:rPr>
        <w:t>.</w:t>
      </w:r>
      <w:proofErr w:type="spellStart"/>
      <w:r>
        <w:rPr>
          <w:color w:val="000000" w:themeColor="text1"/>
        </w:rPr>
        <w:t>cntd</w:t>
      </w:r>
      <w:proofErr w:type="spellEnd"/>
      <w:r>
        <w:rPr>
          <w:color w:val="000000" w:themeColor="text1"/>
          <w:lang w:val="ru-RU"/>
        </w:rPr>
        <w:t>.</w:t>
      </w:r>
      <w:proofErr w:type="spellStart"/>
      <w:r>
        <w:rPr>
          <w:color w:val="000000" w:themeColor="text1"/>
        </w:rPr>
        <w:t>ru</w:t>
      </w:r>
      <w:proofErr w:type="spellEnd"/>
      <w:r>
        <w:rPr>
          <w:color w:val="000000" w:themeColor="text1"/>
          <w:lang w:val="ru-RU"/>
        </w:rPr>
        <w:t>/</w:t>
      </w:r>
      <w:r>
        <w:rPr>
          <w:color w:val="000000" w:themeColor="text1"/>
        </w:rPr>
        <w:t>document</w:t>
      </w:r>
      <w:r>
        <w:rPr>
          <w:color w:val="000000" w:themeColor="text1"/>
          <w:lang w:val="ru-RU"/>
        </w:rPr>
        <w:t xml:space="preserve">/901729631 (дата обращения: 02.06.2022). </w:t>
      </w:r>
    </w:p>
    <w:p w14:paraId="28CD8627" w14:textId="77777777" w:rsidR="00B75F01" w:rsidRDefault="00B75F01">
      <w:pPr>
        <w:spacing w:after="0" w:line="360" w:lineRule="auto"/>
        <w:ind w:left="426" w:hanging="426"/>
        <w:rPr>
          <w:rFonts w:ascii="Times New Roman" w:hAnsi="Times New Roman"/>
          <w:sz w:val="24"/>
          <w:szCs w:val="24"/>
        </w:rPr>
        <w:sectPr w:rsidR="00B75F01">
          <w:footerReference w:type="default" r:id="rId59"/>
          <w:pgSz w:w="11906" w:h="16838"/>
          <w:pgMar w:top="1134" w:right="991" w:bottom="1134" w:left="1701" w:header="0" w:footer="708" w:gutter="0"/>
          <w:cols w:space="720"/>
          <w:docGrid w:linePitch="360"/>
        </w:sectPr>
      </w:pPr>
    </w:p>
    <w:p w14:paraId="6FA0404F" w14:textId="77777777" w:rsidR="00B75F01" w:rsidRDefault="001D3906">
      <w:pPr>
        <w:spacing w:after="0"/>
        <w:contextualSpacing/>
        <w:jc w:val="center"/>
        <w:rPr>
          <w:rFonts w:ascii="Times New Roman" w:hAnsi="Times New Roman"/>
          <w:sz w:val="24"/>
          <w:szCs w:val="24"/>
        </w:rPr>
      </w:pPr>
      <w:r>
        <w:rPr>
          <w:rFonts w:ascii="Times New Roman" w:hAnsi="Times New Roman"/>
          <w:b/>
          <w:caps/>
          <w:sz w:val="24"/>
          <w:szCs w:val="24"/>
        </w:rPr>
        <w:lastRenderedPageBreak/>
        <w:t xml:space="preserve">4. </w:t>
      </w:r>
      <w:r>
        <w:rPr>
          <w:rFonts w:ascii="Times New Roman" w:hAnsi="Times New Roman"/>
          <w:b/>
          <w:sz w:val="24"/>
          <w:szCs w:val="24"/>
        </w:rPr>
        <w:t xml:space="preserve">КОНТРОЛЬ И ОЦЕНКА РЕЗУЛЬТАТОВ ОСВОЕНИЯ  </w:t>
      </w:r>
    </w:p>
    <w:p w14:paraId="71D0151A" w14:textId="77777777" w:rsidR="00A3495C" w:rsidRPr="00A65E00" w:rsidRDefault="001D3906" w:rsidP="00A3495C">
      <w:pPr>
        <w:spacing w:after="0"/>
        <w:contextualSpacing/>
        <w:jc w:val="center"/>
        <w:rPr>
          <w:rFonts w:ascii="Times New Roman" w:hAnsi="Times New Roman"/>
        </w:rPr>
      </w:pPr>
      <w:r>
        <w:rPr>
          <w:rFonts w:ascii="Times New Roman" w:hAnsi="Times New Roman"/>
          <w:b/>
          <w:sz w:val="24"/>
          <w:szCs w:val="24"/>
        </w:rPr>
        <w:t>ДИСЦИПЛИНЫ</w:t>
      </w:r>
      <w:r w:rsidR="00A3495C" w:rsidRPr="00A3495C">
        <w:rPr>
          <w:rFonts w:ascii="Times New Roman" w:hAnsi="Times New Roman"/>
        </w:rPr>
        <w:t xml:space="preserve"> </w:t>
      </w: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2"/>
        <w:gridCol w:w="3252"/>
        <w:gridCol w:w="3067"/>
      </w:tblGrid>
      <w:tr w:rsidR="00A3495C" w:rsidRPr="00FD43B3" w14:paraId="0F4C7B87" w14:textId="77777777" w:rsidTr="0081152C">
        <w:tc>
          <w:tcPr>
            <w:tcW w:w="3175" w:type="dxa"/>
          </w:tcPr>
          <w:p w14:paraId="56C670C4" w14:textId="77777777" w:rsidR="00A3495C" w:rsidRPr="00FD43B3" w:rsidRDefault="00A3495C" w:rsidP="0081152C">
            <w:pPr>
              <w:spacing w:after="0" w:line="240" w:lineRule="auto"/>
              <w:jc w:val="center"/>
              <w:rPr>
                <w:rFonts w:ascii="Times New Roman" w:hAnsi="Times New Roman"/>
                <w:sz w:val="24"/>
                <w:szCs w:val="24"/>
              </w:rPr>
            </w:pPr>
            <w:r w:rsidRPr="00FD43B3">
              <w:rPr>
                <w:rFonts w:ascii="Times New Roman" w:hAnsi="Times New Roman"/>
                <w:b/>
                <w:bCs/>
                <w:sz w:val="24"/>
                <w:szCs w:val="24"/>
              </w:rPr>
              <w:t>Результаты обучения</w:t>
            </w:r>
          </w:p>
        </w:tc>
        <w:tc>
          <w:tcPr>
            <w:tcW w:w="3175" w:type="dxa"/>
          </w:tcPr>
          <w:p w14:paraId="15E105D1" w14:textId="77777777" w:rsidR="00A3495C" w:rsidRPr="00FD43B3" w:rsidRDefault="00A3495C" w:rsidP="0081152C">
            <w:pPr>
              <w:spacing w:after="0" w:line="240" w:lineRule="auto"/>
              <w:jc w:val="center"/>
              <w:rPr>
                <w:rFonts w:ascii="Times New Roman" w:hAnsi="Times New Roman"/>
                <w:sz w:val="24"/>
                <w:szCs w:val="24"/>
              </w:rPr>
            </w:pPr>
            <w:r w:rsidRPr="00FD43B3">
              <w:rPr>
                <w:rFonts w:ascii="Times New Roman" w:hAnsi="Times New Roman"/>
                <w:b/>
                <w:bCs/>
                <w:sz w:val="24"/>
                <w:szCs w:val="24"/>
              </w:rPr>
              <w:t>Критерии оценки</w:t>
            </w:r>
          </w:p>
        </w:tc>
        <w:tc>
          <w:tcPr>
            <w:tcW w:w="2994" w:type="dxa"/>
          </w:tcPr>
          <w:p w14:paraId="74A8EB01" w14:textId="77777777" w:rsidR="00A3495C" w:rsidRPr="00FD43B3" w:rsidRDefault="00A3495C" w:rsidP="0081152C">
            <w:pPr>
              <w:spacing w:after="0" w:line="240" w:lineRule="auto"/>
              <w:jc w:val="center"/>
              <w:rPr>
                <w:rFonts w:ascii="Times New Roman" w:hAnsi="Times New Roman"/>
                <w:sz w:val="24"/>
                <w:szCs w:val="24"/>
              </w:rPr>
            </w:pPr>
            <w:r w:rsidRPr="00FD43B3">
              <w:rPr>
                <w:rFonts w:ascii="Times New Roman" w:hAnsi="Times New Roman"/>
                <w:b/>
                <w:bCs/>
                <w:sz w:val="24"/>
                <w:szCs w:val="24"/>
              </w:rPr>
              <w:t>Методы оценки</w:t>
            </w:r>
          </w:p>
        </w:tc>
      </w:tr>
      <w:tr w:rsidR="00A3495C" w:rsidRPr="00FD43B3" w14:paraId="1C7C745A" w14:textId="77777777" w:rsidTr="0081152C">
        <w:tc>
          <w:tcPr>
            <w:tcW w:w="3175" w:type="dxa"/>
          </w:tcPr>
          <w:p w14:paraId="042BAEC2" w14:textId="77777777" w:rsidR="00A3495C" w:rsidRPr="00FD43B3" w:rsidRDefault="00A3495C" w:rsidP="0081152C">
            <w:pPr>
              <w:spacing w:after="0" w:line="240" w:lineRule="auto"/>
              <w:rPr>
                <w:rFonts w:ascii="Times New Roman" w:hAnsi="Times New Roman"/>
                <w:b/>
                <w:bCs/>
                <w:sz w:val="24"/>
                <w:szCs w:val="24"/>
              </w:rPr>
            </w:pPr>
            <w:r w:rsidRPr="00FD43B3">
              <w:rPr>
                <w:rFonts w:ascii="Times New Roman" w:hAnsi="Times New Roman"/>
                <w:b/>
                <w:bCs/>
                <w:sz w:val="24"/>
                <w:szCs w:val="24"/>
              </w:rPr>
              <w:t>Знания</w:t>
            </w:r>
          </w:p>
        </w:tc>
        <w:tc>
          <w:tcPr>
            <w:tcW w:w="3175" w:type="dxa"/>
          </w:tcPr>
          <w:p w14:paraId="1ADBEB3F" w14:textId="77777777" w:rsidR="00A3495C" w:rsidRPr="00FD43B3" w:rsidRDefault="00A3495C" w:rsidP="0081152C">
            <w:pPr>
              <w:spacing w:after="0" w:line="240" w:lineRule="auto"/>
              <w:jc w:val="center"/>
              <w:rPr>
                <w:rFonts w:ascii="Times New Roman" w:hAnsi="Times New Roman"/>
                <w:b/>
                <w:bCs/>
                <w:sz w:val="24"/>
                <w:szCs w:val="24"/>
              </w:rPr>
            </w:pPr>
          </w:p>
        </w:tc>
        <w:tc>
          <w:tcPr>
            <w:tcW w:w="2994" w:type="dxa"/>
            <w:vMerge w:val="restart"/>
          </w:tcPr>
          <w:p w14:paraId="01DC8E28" w14:textId="77777777" w:rsidR="00A3495C" w:rsidRPr="00FD43B3" w:rsidRDefault="00A3495C" w:rsidP="0081152C">
            <w:pPr>
              <w:widowControl w:val="0"/>
              <w:spacing w:after="0" w:line="240" w:lineRule="auto"/>
              <w:jc w:val="both"/>
              <w:rPr>
                <w:rFonts w:ascii="Times New Roman" w:hAnsi="Times New Roman"/>
                <w:sz w:val="24"/>
                <w:szCs w:val="24"/>
              </w:rPr>
            </w:pPr>
            <w:r w:rsidRPr="00FD43B3">
              <w:rPr>
                <w:rFonts w:ascii="Times New Roman" w:hAnsi="Times New Roman"/>
                <w:sz w:val="24"/>
                <w:szCs w:val="24"/>
              </w:rPr>
              <w:t>Текущий контроль:</w:t>
            </w:r>
          </w:p>
          <w:p w14:paraId="054645D7" w14:textId="77777777" w:rsidR="00A3495C" w:rsidRPr="00FD43B3" w:rsidRDefault="00A3495C" w:rsidP="00A3495C">
            <w:pPr>
              <w:widowControl w:val="0"/>
              <w:numPr>
                <w:ilvl w:val="0"/>
                <w:numId w:val="72"/>
              </w:numPr>
              <w:spacing w:after="0" w:line="240" w:lineRule="auto"/>
              <w:ind w:left="173" w:hanging="249"/>
              <w:jc w:val="both"/>
              <w:rPr>
                <w:rFonts w:ascii="Times New Roman" w:hAnsi="Times New Roman"/>
                <w:sz w:val="24"/>
                <w:szCs w:val="24"/>
              </w:rPr>
            </w:pPr>
            <w:r w:rsidRPr="00FD43B3">
              <w:rPr>
                <w:rFonts w:ascii="Times New Roman" w:hAnsi="Times New Roman"/>
                <w:sz w:val="24"/>
                <w:szCs w:val="24"/>
              </w:rPr>
              <w:t>наблюдение и оценка результатов выполнения практической работы;</w:t>
            </w:r>
          </w:p>
          <w:p w14:paraId="73F1EA26" w14:textId="77777777" w:rsidR="00A3495C" w:rsidRPr="00FD43B3" w:rsidRDefault="00A3495C" w:rsidP="00A3495C">
            <w:pPr>
              <w:widowControl w:val="0"/>
              <w:numPr>
                <w:ilvl w:val="0"/>
                <w:numId w:val="72"/>
              </w:numPr>
              <w:spacing w:after="0" w:line="240" w:lineRule="auto"/>
              <w:ind w:left="173" w:hanging="249"/>
              <w:jc w:val="both"/>
              <w:rPr>
                <w:rFonts w:ascii="Times New Roman" w:hAnsi="Times New Roman"/>
                <w:sz w:val="24"/>
                <w:szCs w:val="24"/>
              </w:rPr>
            </w:pPr>
            <w:r w:rsidRPr="00FD43B3">
              <w:rPr>
                <w:rFonts w:ascii="Times New Roman" w:hAnsi="Times New Roman"/>
                <w:sz w:val="24"/>
                <w:szCs w:val="24"/>
              </w:rPr>
              <w:t>устный опрос</w:t>
            </w:r>
          </w:p>
          <w:p w14:paraId="22B0A89C" w14:textId="77777777" w:rsidR="00A3495C" w:rsidRPr="00FD43B3" w:rsidRDefault="00A3495C" w:rsidP="00A3495C">
            <w:pPr>
              <w:widowControl w:val="0"/>
              <w:numPr>
                <w:ilvl w:val="0"/>
                <w:numId w:val="72"/>
              </w:numPr>
              <w:spacing w:after="0" w:line="240" w:lineRule="auto"/>
              <w:ind w:left="173" w:hanging="249"/>
              <w:jc w:val="both"/>
              <w:rPr>
                <w:rFonts w:ascii="Times New Roman" w:hAnsi="Times New Roman"/>
                <w:sz w:val="24"/>
                <w:szCs w:val="24"/>
              </w:rPr>
            </w:pPr>
            <w:r w:rsidRPr="00FD43B3">
              <w:rPr>
                <w:rFonts w:ascii="Times New Roman" w:hAnsi="Times New Roman"/>
                <w:sz w:val="24"/>
                <w:szCs w:val="24"/>
              </w:rPr>
              <w:t>письменный опрос.</w:t>
            </w:r>
          </w:p>
          <w:p w14:paraId="6E413A1E"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sz w:val="24"/>
                <w:szCs w:val="24"/>
              </w:rPr>
              <w:t>проверка результатов самостоятельной работы;</w:t>
            </w:r>
          </w:p>
          <w:p w14:paraId="575F7BBF"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sz w:val="24"/>
                <w:szCs w:val="24"/>
              </w:rPr>
              <w:t>оценка решения ситуационных задач;</w:t>
            </w:r>
          </w:p>
          <w:p w14:paraId="051B2921"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sz w:val="24"/>
                <w:szCs w:val="24"/>
              </w:rPr>
              <w:t>проверка выполнения индивидуальных заданий;</w:t>
            </w:r>
          </w:p>
          <w:p w14:paraId="7E058930"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bCs/>
                <w:sz w:val="24"/>
                <w:szCs w:val="24"/>
              </w:rPr>
              <w:t>оценка защиты проекта</w:t>
            </w:r>
          </w:p>
          <w:p w14:paraId="356CEB1A" w14:textId="77777777" w:rsidR="00A3495C" w:rsidRPr="00FD43B3" w:rsidRDefault="00A3495C" w:rsidP="0081152C">
            <w:pPr>
              <w:widowControl w:val="0"/>
              <w:spacing w:after="0" w:line="240" w:lineRule="auto"/>
              <w:ind w:left="-76"/>
              <w:rPr>
                <w:rFonts w:ascii="Times New Roman" w:hAnsi="Times New Roman"/>
                <w:sz w:val="24"/>
                <w:szCs w:val="24"/>
              </w:rPr>
            </w:pPr>
            <w:r w:rsidRPr="00FD43B3">
              <w:rPr>
                <w:rFonts w:ascii="Times New Roman" w:hAnsi="Times New Roman"/>
                <w:sz w:val="24"/>
                <w:szCs w:val="24"/>
              </w:rPr>
              <w:t>Промежуточная аттестация:</w:t>
            </w:r>
          </w:p>
          <w:p w14:paraId="2E84173E" w14:textId="77777777" w:rsidR="00A3495C" w:rsidRPr="00FD43B3" w:rsidRDefault="00A3495C" w:rsidP="0081152C">
            <w:pPr>
              <w:spacing w:after="0" w:line="240" w:lineRule="auto"/>
              <w:rPr>
                <w:rFonts w:ascii="Times New Roman" w:hAnsi="Times New Roman"/>
                <w:b/>
                <w:bCs/>
                <w:sz w:val="24"/>
                <w:szCs w:val="24"/>
              </w:rPr>
            </w:pPr>
            <w:r w:rsidRPr="00FD43B3">
              <w:rPr>
                <w:rFonts w:ascii="Times New Roman" w:hAnsi="Times New Roman"/>
                <w:bCs/>
                <w:sz w:val="24"/>
                <w:szCs w:val="24"/>
              </w:rPr>
              <w:t>контрольная работа</w:t>
            </w:r>
          </w:p>
        </w:tc>
      </w:tr>
      <w:tr w:rsidR="00A3495C" w:rsidRPr="00FD43B3" w14:paraId="7D00C91F" w14:textId="77777777" w:rsidTr="0081152C">
        <w:trPr>
          <w:trHeight w:val="820"/>
        </w:trPr>
        <w:tc>
          <w:tcPr>
            <w:tcW w:w="3175" w:type="dxa"/>
          </w:tcPr>
          <w:p w14:paraId="6D885777"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Зо.01.01 А</w:t>
            </w:r>
            <w:r w:rsidRPr="00FD43B3">
              <w:rPr>
                <w:rFonts w:ascii="Times New Roman" w:hAnsi="Times New Roman"/>
                <w:bCs/>
                <w:sz w:val="24"/>
                <w:szCs w:val="24"/>
              </w:rPr>
              <w:t>ктуальный профессиональный и социальный контекста</w:t>
            </w:r>
          </w:p>
        </w:tc>
        <w:tc>
          <w:tcPr>
            <w:tcW w:w="3175" w:type="dxa"/>
          </w:tcPr>
          <w:p w14:paraId="229067F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а</w:t>
            </w:r>
            <w:r w:rsidRPr="00FD43B3">
              <w:rPr>
                <w:rFonts w:ascii="Times New Roman" w:hAnsi="Times New Roman"/>
                <w:bCs/>
                <w:sz w:val="24"/>
                <w:szCs w:val="24"/>
              </w:rPr>
              <w:t>ктуального профессионального и социального контекста</w:t>
            </w:r>
          </w:p>
        </w:tc>
        <w:tc>
          <w:tcPr>
            <w:tcW w:w="2994" w:type="dxa"/>
            <w:vMerge/>
          </w:tcPr>
          <w:p w14:paraId="18F152C3"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88623B7" w14:textId="77777777" w:rsidTr="0081152C">
        <w:trPr>
          <w:trHeight w:val="1242"/>
        </w:trPr>
        <w:tc>
          <w:tcPr>
            <w:tcW w:w="3175" w:type="dxa"/>
          </w:tcPr>
          <w:p w14:paraId="223092A4"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iCs/>
                <w:sz w:val="24"/>
                <w:szCs w:val="24"/>
              </w:rPr>
              <w:t>Зо.01.02 О</w:t>
            </w:r>
            <w:r w:rsidRPr="00FD43B3">
              <w:rPr>
                <w:rFonts w:ascii="Times New Roman" w:hAnsi="Times New Roman"/>
                <w:bCs/>
                <w:sz w:val="24"/>
                <w:szCs w:val="24"/>
              </w:rPr>
              <w:t>сновные источники информации и ресурсы для решения задач и проблем в профессиональном и/или социальном контексте;</w:t>
            </w:r>
          </w:p>
          <w:p w14:paraId="3C76521A"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223895F3"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iCs/>
                <w:sz w:val="24"/>
                <w:szCs w:val="24"/>
              </w:rPr>
              <w:t>о</w:t>
            </w:r>
            <w:r w:rsidRPr="00FD43B3">
              <w:rPr>
                <w:rFonts w:ascii="Times New Roman" w:hAnsi="Times New Roman"/>
                <w:bCs/>
                <w:sz w:val="24"/>
                <w:szCs w:val="24"/>
              </w:rPr>
              <w:t>сновных источников информации и ресурсов для решения задач и проблем в профессиональном и/или социальном контексте</w:t>
            </w:r>
          </w:p>
        </w:tc>
        <w:tc>
          <w:tcPr>
            <w:tcW w:w="2994" w:type="dxa"/>
            <w:vMerge/>
          </w:tcPr>
          <w:p w14:paraId="6FDD5155"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798A1EA" w14:textId="77777777" w:rsidTr="0081152C">
        <w:trPr>
          <w:trHeight w:val="820"/>
        </w:trPr>
        <w:tc>
          <w:tcPr>
            <w:tcW w:w="3175" w:type="dxa"/>
          </w:tcPr>
          <w:p w14:paraId="6D14E471"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iCs/>
                <w:sz w:val="24"/>
                <w:szCs w:val="24"/>
              </w:rPr>
              <w:t xml:space="preserve">Зо.01.03 </w:t>
            </w:r>
            <w:r w:rsidRPr="00FD43B3">
              <w:rPr>
                <w:rFonts w:ascii="Times New Roman" w:hAnsi="Times New Roman"/>
                <w:bCs/>
                <w:sz w:val="24"/>
                <w:szCs w:val="24"/>
              </w:rPr>
              <w:t xml:space="preserve">Методы работы в профессиональной и смежных сферах; </w:t>
            </w:r>
          </w:p>
          <w:p w14:paraId="558CAF65" w14:textId="77777777" w:rsidR="00A3495C" w:rsidRPr="00FD43B3" w:rsidRDefault="00A3495C" w:rsidP="0081152C">
            <w:pPr>
              <w:spacing w:after="0" w:line="240" w:lineRule="auto"/>
              <w:rPr>
                <w:rFonts w:ascii="Times New Roman" w:hAnsi="Times New Roman"/>
                <w:iCs/>
                <w:sz w:val="24"/>
                <w:szCs w:val="24"/>
              </w:rPr>
            </w:pPr>
          </w:p>
        </w:tc>
        <w:tc>
          <w:tcPr>
            <w:tcW w:w="3175" w:type="dxa"/>
          </w:tcPr>
          <w:p w14:paraId="1131A8B6"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bCs/>
                <w:sz w:val="24"/>
                <w:szCs w:val="24"/>
              </w:rPr>
              <w:t>методов работы в профессиональной и смежных сферах</w:t>
            </w:r>
          </w:p>
        </w:tc>
        <w:tc>
          <w:tcPr>
            <w:tcW w:w="2994" w:type="dxa"/>
            <w:vMerge/>
          </w:tcPr>
          <w:p w14:paraId="3921FAA0"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B2CC06D" w14:textId="77777777" w:rsidTr="0081152C">
        <w:trPr>
          <w:trHeight w:val="149"/>
        </w:trPr>
        <w:tc>
          <w:tcPr>
            <w:tcW w:w="3175" w:type="dxa"/>
          </w:tcPr>
          <w:p w14:paraId="65888D62"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Зо.01.04 С</w:t>
            </w:r>
            <w:r w:rsidRPr="00FD43B3">
              <w:rPr>
                <w:rFonts w:ascii="Times New Roman" w:hAnsi="Times New Roman"/>
                <w:bCs/>
                <w:sz w:val="24"/>
                <w:szCs w:val="24"/>
              </w:rPr>
              <w:t>труктура плана для решения задач</w:t>
            </w:r>
          </w:p>
        </w:tc>
        <w:tc>
          <w:tcPr>
            <w:tcW w:w="3175" w:type="dxa"/>
          </w:tcPr>
          <w:p w14:paraId="42A4E0B6"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структуры плана для решения задач</w:t>
            </w:r>
          </w:p>
        </w:tc>
        <w:tc>
          <w:tcPr>
            <w:tcW w:w="2994" w:type="dxa"/>
            <w:vMerge/>
          </w:tcPr>
          <w:p w14:paraId="4A4D867A"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FB1E49B" w14:textId="77777777" w:rsidTr="0081152C">
        <w:trPr>
          <w:trHeight w:val="820"/>
        </w:trPr>
        <w:tc>
          <w:tcPr>
            <w:tcW w:w="3175" w:type="dxa"/>
          </w:tcPr>
          <w:p w14:paraId="1EDEE1BA"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Зо.02.01 Номенклатура информационных источников, применяемых в профессиональной деятельности; </w:t>
            </w:r>
          </w:p>
          <w:p w14:paraId="67866506"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29DE89D2"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iCs/>
                <w:sz w:val="24"/>
                <w:szCs w:val="24"/>
              </w:rPr>
              <w:t>номенклатуры информационных источников, применяемых в профессиональной деятельности</w:t>
            </w:r>
          </w:p>
        </w:tc>
        <w:tc>
          <w:tcPr>
            <w:tcW w:w="2994" w:type="dxa"/>
            <w:vMerge/>
          </w:tcPr>
          <w:p w14:paraId="595A13AE"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413FEE6" w14:textId="77777777" w:rsidTr="0081152C">
        <w:trPr>
          <w:trHeight w:val="820"/>
        </w:trPr>
        <w:tc>
          <w:tcPr>
            <w:tcW w:w="3175" w:type="dxa"/>
          </w:tcPr>
          <w:p w14:paraId="169C0BD1"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Зо.02.02 Приемы структурирования информации</w:t>
            </w:r>
          </w:p>
        </w:tc>
        <w:tc>
          <w:tcPr>
            <w:tcW w:w="3175" w:type="dxa"/>
          </w:tcPr>
          <w:p w14:paraId="7B7E0DF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iCs/>
                <w:sz w:val="24"/>
                <w:szCs w:val="24"/>
              </w:rPr>
              <w:t>приемов структурирования информации</w:t>
            </w:r>
          </w:p>
        </w:tc>
        <w:tc>
          <w:tcPr>
            <w:tcW w:w="2994" w:type="dxa"/>
            <w:vMerge/>
          </w:tcPr>
          <w:p w14:paraId="2DEBA48A"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3D9E8D1" w14:textId="77777777" w:rsidTr="0081152C">
        <w:trPr>
          <w:trHeight w:val="820"/>
        </w:trPr>
        <w:tc>
          <w:tcPr>
            <w:tcW w:w="3175" w:type="dxa"/>
          </w:tcPr>
          <w:p w14:paraId="4E26A34F"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Зо.02.03 Формат оформления результатов поиска информации</w:t>
            </w:r>
          </w:p>
        </w:tc>
        <w:tc>
          <w:tcPr>
            <w:tcW w:w="3175" w:type="dxa"/>
          </w:tcPr>
          <w:p w14:paraId="3B53DAC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iCs/>
                <w:sz w:val="24"/>
                <w:szCs w:val="24"/>
              </w:rPr>
              <w:t>формата оформления результатов поиска информации</w:t>
            </w:r>
          </w:p>
        </w:tc>
        <w:tc>
          <w:tcPr>
            <w:tcW w:w="2994" w:type="dxa"/>
            <w:vMerge/>
          </w:tcPr>
          <w:p w14:paraId="1AFDC0C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2DCECCD" w14:textId="77777777" w:rsidTr="0081152C">
        <w:trPr>
          <w:trHeight w:val="820"/>
        </w:trPr>
        <w:tc>
          <w:tcPr>
            <w:tcW w:w="3175" w:type="dxa"/>
          </w:tcPr>
          <w:p w14:paraId="29C54ED4" w14:textId="77777777" w:rsidR="00A3495C" w:rsidRPr="00FD43B3" w:rsidRDefault="00A3495C" w:rsidP="0081152C">
            <w:pPr>
              <w:spacing w:after="0" w:line="240" w:lineRule="auto"/>
              <w:rPr>
                <w:rFonts w:ascii="Times New Roman" w:hAnsi="Times New Roman"/>
                <w:bCs/>
                <w:iCs/>
                <w:sz w:val="24"/>
                <w:szCs w:val="24"/>
              </w:rPr>
            </w:pPr>
            <w:r w:rsidRPr="00FD43B3">
              <w:rPr>
                <w:rFonts w:ascii="Times New Roman" w:hAnsi="Times New Roman"/>
                <w:iCs/>
                <w:sz w:val="24"/>
                <w:szCs w:val="24"/>
              </w:rPr>
              <w:t xml:space="preserve">Зо.03.01 </w:t>
            </w:r>
            <w:r w:rsidRPr="00FD43B3">
              <w:rPr>
                <w:rFonts w:ascii="Times New Roman" w:hAnsi="Times New Roman"/>
                <w:bCs/>
                <w:iCs/>
                <w:sz w:val="24"/>
                <w:szCs w:val="24"/>
              </w:rPr>
              <w:t xml:space="preserve">Содержание актуальной нормативно-правовой документации; </w:t>
            </w:r>
          </w:p>
          <w:p w14:paraId="116DD7A3"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3DF639AB"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bCs/>
                <w:iCs/>
                <w:sz w:val="24"/>
                <w:szCs w:val="24"/>
              </w:rPr>
              <w:t>содержания актуальной нормативно-правовой документации</w:t>
            </w:r>
          </w:p>
        </w:tc>
        <w:tc>
          <w:tcPr>
            <w:tcW w:w="2994" w:type="dxa"/>
            <w:vMerge/>
          </w:tcPr>
          <w:p w14:paraId="2A0F2A7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26A54F3" w14:textId="77777777" w:rsidTr="0081152C">
        <w:trPr>
          <w:trHeight w:val="820"/>
        </w:trPr>
        <w:tc>
          <w:tcPr>
            <w:tcW w:w="3175" w:type="dxa"/>
          </w:tcPr>
          <w:p w14:paraId="10753896" w14:textId="77777777" w:rsidR="00A3495C" w:rsidRPr="00FD43B3" w:rsidRDefault="00A3495C" w:rsidP="0081152C">
            <w:pPr>
              <w:spacing w:after="0" w:line="240" w:lineRule="auto"/>
              <w:rPr>
                <w:rFonts w:ascii="Times New Roman" w:hAnsi="Times New Roman"/>
                <w:bCs/>
                <w:iCs/>
                <w:sz w:val="24"/>
                <w:szCs w:val="24"/>
              </w:rPr>
            </w:pPr>
            <w:r w:rsidRPr="00FD43B3">
              <w:rPr>
                <w:rFonts w:ascii="Times New Roman" w:hAnsi="Times New Roman"/>
                <w:iCs/>
                <w:sz w:val="24"/>
                <w:szCs w:val="24"/>
              </w:rPr>
              <w:t xml:space="preserve">Зо.03.02 </w:t>
            </w:r>
            <w:r w:rsidRPr="00FD43B3">
              <w:rPr>
                <w:rFonts w:ascii="Times New Roman" w:hAnsi="Times New Roman"/>
                <w:bCs/>
                <w:iCs/>
                <w:sz w:val="24"/>
                <w:szCs w:val="24"/>
              </w:rPr>
              <w:t>Современная научная и профессиональная терминология;</w:t>
            </w:r>
          </w:p>
          <w:p w14:paraId="7C088A3C" w14:textId="77777777" w:rsidR="00A3495C" w:rsidRPr="00FD43B3" w:rsidRDefault="00A3495C" w:rsidP="0081152C">
            <w:pPr>
              <w:spacing w:after="0" w:line="240" w:lineRule="auto"/>
              <w:rPr>
                <w:rFonts w:ascii="Times New Roman" w:hAnsi="Times New Roman"/>
                <w:iCs/>
                <w:sz w:val="24"/>
                <w:szCs w:val="24"/>
              </w:rPr>
            </w:pPr>
          </w:p>
        </w:tc>
        <w:tc>
          <w:tcPr>
            <w:tcW w:w="3175" w:type="dxa"/>
          </w:tcPr>
          <w:p w14:paraId="6EAC2564"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bCs/>
                <w:iCs/>
                <w:sz w:val="24"/>
                <w:szCs w:val="24"/>
              </w:rPr>
              <w:t>современной научной и профессиональной терминологии</w:t>
            </w:r>
          </w:p>
        </w:tc>
        <w:tc>
          <w:tcPr>
            <w:tcW w:w="2994" w:type="dxa"/>
            <w:vMerge/>
          </w:tcPr>
          <w:p w14:paraId="5D23686F"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17F4DA4" w14:textId="77777777" w:rsidTr="0081152C">
        <w:trPr>
          <w:trHeight w:val="477"/>
        </w:trPr>
        <w:tc>
          <w:tcPr>
            <w:tcW w:w="3175" w:type="dxa"/>
          </w:tcPr>
          <w:p w14:paraId="3449B3F6"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bCs/>
                <w:sz w:val="24"/>
                <w:szCs w:val="24"/>
              </w:rPr>
              <w:t xml:space="preserve">Зо.04.01 Психологические основы деятельности коллектива, психологические особенности личности; </w:t>
            </w:r>
          </w:p>
        </w:tc>
        <w:tc>
          <w:tcPr>
            <w:tcW w:w="3175" w:type="dxa"/>
          </w:tcPr>
          <w:p w14:paraId="0A89BB5D"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sz w:val="24"/>
                <w:szCs w:val="24"/>
              </w:rPr>
              <w:t>Демонстрирует знание п</w:t>
            </w:r>
            <w:r w:rsidRPr="00FD43B3">
              <w:rPr>
                <w:rFonts w:ascii="Times New Roman" w:hAnsi="Times New Roman"/>
                <w:bCs/>
                <w:sz w:val="24"/>
                <w:szCs w:val="24"/>
              </w:rPr>
              <w:t xml:space="preserve">сихологических основ деятельности коллектива, психологических особенности личности </w:t>
            </w:r>
          </w:p>
        </w:tc>
        <w:tc>
          <w:tcPr>
            <w:tcW w:w="2994" w:type="dxa"/>
            <w:vMerge/>
          </w:tcPr>
          <w:p w14:paraId="60E58DD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649056C" w14:textId="77777777" w:rsidTr="0081152C">
        <w:trPr>
          <w:trHeight w:val="820"/>
        </w:trPr>
        <w:tc>
          <w:tcPr>
            <w:tcW w:w="3175" w:type="dxa"/>
          </w:tcPr>
          <w:p w14:paraId="6BD272EE"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bCs/>
                <w:sz w:val="24"/>
                <w:szCs w:val="24"/>
              </w:rPr>
              <w:t>Зо.04.02 Основы проектной деятельности</w:t>
            </w:r>
          </w:p>
        </w:tc>
        <w:tc>
          <w:tcPr>
            <w:tcW w:w="3175" w:type="dxa"/>
          </w:tcPr>
          <w:p w14:paraId="038FF2F3"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основ проектной деятельности</w:t>
            </w:r>
          </w:p>
        </w:tc>
        <w:tc>
          <w:tcPr>
            <w:tcW w:w="2994" w:type="dxa"/>
            <w:vMerge/>
          </w:tcPr>
          <w:p w14:paraId="446809B4"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7EDAA40" w14:textId="77777777" w:rsidTr="0081152C">
        <w:trPr>
          <w:trHeight w:val="820"/>
        </w:trPr>
        <w:tc>
          <w:tcPr>
            <w:tcW w:w="3175" w:type="dxa"/>
          </w:tcPr>
          <w:p w14:paraId="1A61E192"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bCs/>
                <w:sz w:val="24"/>
                <w:szCs w:val="24"/>
              </w:rPr>
              <w:lastRenderedPageBreak/>
              <w:t>Зо.05.01 Особенности социального и культурного контекстов</w:t>
            </w:r>
          </w:p>
        </w:tc>
        <w:tc>
          <w:tcPr>
            <w:tcW w:w="3175" w:type="dxa"/>
          </w:tcPr>
          <w:p w14:paraId="38174FA4"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о</w:t>
            </w:r>
            <w:r w:rsidRPr="00FD43B3">
              <w:rPr>
                <w:rFonts w:ascii="Times New Roman" w:hAnsi="Times New Roman"/>
                <w:bCs/>
                <w:sz w:val="24"/>
                <w:szCs w:val="24"/>
              </w:rPr>
              <w:t>собенностей социального и культурного контекстов;</w:t>
            </w:r>
          </w:p>
        </w:tc>
        <w:tc>
          <w:tcPr>
            <w:tcW w:w="2994" w:type="dxa"/>
            <w:vMerge/>
          </w:tcPr>
          <w:p w14:paraId="715729D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CE27A5A" w14:textId="77777777" w:rsidTr="0081152C">
        <w:trPr>
          <w:trHeight w:val="820"/>
        </w:trPr>
        <w:tc>
          <w:tcPr>
            <w:tcW w:w="3175" w:type="dxa"/>
          </w:tcPr>
          <w:p w14:paraId="33A91E1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Зо.05.02 Правила оформления документов и построения устных сообщений</w:t>
            </w:r>
          </w:p>
        </w:tc>
        <w:tc>
          <w:tcPr>
            <w:tcW w:w="3175" w:type="dxa"/>
          </w:tcPr>
          <w:p w14:paraId="79F4EF3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bCs/>
                <w:sz w:val="24"/>
                <w:szCs w:val="24"/>
              </w:rPr>
              <w:t>правил оформления документов и построения устных сообщений</w:t>
            </w:r>
          </w:p>
        </w:tc>
        <w:tc>
          <w:tcPr>
            <w:tcW w:w="2994" w:type="dxa"/>
            <w:vMerge/>
          </w:tcPr>
          <w:p w14:paraId="448AD38C"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5912C31" w14:textId="77777777" w:rsidTr="0081152C">
        <w:trPr>
          <w:trHeight w:val="820"/>
        </w:trPr>
        <w:tc>
          <w:tcPr>
            <w:tcW w:w="3175" w:type="dxa"/>
          </w:tcPr>
          <w:p w14:paraId="377C9607"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Зо.06.01 Сущность гражданско-патриотической позиции, общечеловеческих ценностей</w:t>
            </w:r>
          </w:p>
        </w:tc>
        <w:tc>
          <w:tcPr>
            <w:tcW w:w="3175" w:type="dxa"/>
          </w:tcPr>
          <w:p w14:paraId="41946163"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сущности гражданско-патриотической позиции, общечеловеческих ценностей</w:t>
            </w:r>
          </w:p>
        </w:tc>
        <w:tc>
          <w:tcPr>
            <w:tcW w:w="2994" w:type="dxa"/>
            <w:vMerge/>
          </w:tcPr>
          <w:p w14:paraId="7468DA72"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A1F29BC" w14:textId="77777777" w:rsidTr="0081152C">
        <w:trPr>
          <w:trHeight w:val="820"/>
        </w:trPr>
        <w:tc>
          <w:tcPr>
            <w:tcW w:w="3175" w:type="dxa"/>
          </w:tcPr>
          <w:p w14:paraId="5D59397A"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Зо.06.02 Значимость профессиональной деятельности по профессии 08.01.07 Мастер общестроительных работ</w:t>
            </w:r>
          </w:p>
        </w:tc>
        <w:tc>
          <w:tcPr>
            <w:tcW w:w="3175" w:type="dxa"/>
          </w:tcPr>
          <w:p w14:paraId="42FEE9E4"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значимости профессиональной деятельности по профессии 08.01.07 Мастер общестроительных работ</w:t>
            </w:r>
          </w:p>
        </w:tc>
        <w:tc>
          <w:tcPr>
            <w:tcW w:w="2994" w:type="dxa"/>
            <w:vMerge/>
          </w:tcPr>
          <w:p w14:paraId="485FB13C"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00C598B" w14:textId="77777777" w:rsidTr="0081152C">
        <w:trPr>
          <w:trHeight w:val="820"/>
        </w:trPr>
        <w:tc>
          <w:tcPr>
            <w:tcW w:w="3175" w:type="dxa"/>
          </w:tcPr>
          <w:p w14:paraId="3890CA1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Зо.07.01 Принципы взаимодействия живых организмов и среды обитания</w:t>
            </w:r>
          </w:p>
          <w:p w14:paraId="25A5C86C"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64069892"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sz w:val="24"/>
                <w:szCs w:val="24"/>
              </w:rPr>
              <w:t>Демонстрирует знание принципов взаимодействия живых организмов и среды обитания</w:t>
            </w:r>
          </w:p>
        </w:tc>
        <w:tc>
          <w:tcPr>
            <w:tcW w:w="2994" w:type="dxa"/>
            <w:vMerge/>
          </w:tcPr>
          <w:p w14:paraId="6C1801DD"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0965B0A" w14:textId="77777777" w:rsidTr="0081152C">
        <w:trPr>
          <w:trHeight w:val="820"/>
        </w:trPr>
        <w:tc>
          <w:tcPr>
            <w:tcW w:w="3175" w:type="dxa"/>
          </w:tcPr>
          <w:p w14:paraId="24D416D2"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Зо.07.02 Условия устойчивого состояния экосистем и возможных причинах возникновения глобальных экологических проблем</w:t>
            </w:r>
          </w:p>
        </w:tc>
        <w:tc>
          <w:tcPr>
            <w:tcW w:w="3175" w:type="dxa"/>
          </w:tcPr>
          <w:p w14:paraId="777C2A5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условий устойчивого состояния экосистем и возможных причин возникновения глобальных экологических проблем</w:t>
            </w:r>
          </w:p>
        </w:tc>
        <w:tc>
          <w:tcPr>
            <w:tcW w:w="2994" w:type="dxa"/>
            <w:vMerge/>
          </w:tcPr>
          <w:p w14:paraId="717214D6"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04EA5C91" w14:textId="77777777" w:rsidTr="0081152C">
        <w:trPr>
          <w:trHeight w:val="820"/>
        </w:trPr>
        <w:tc>
          <w:tcPr>
            <w:tcW w:w="3175" w:type="dxa"/>
          </w:tcPr>
          <w:p w14:paraId="632F6DDD" w14:textId="77777777" w:rsidR="00A3495C" w:rsidRPr="00FD43B3" w:rsidRDefault="00A3495C" w:rsidP="0081152C">
            <w:pPr>
              <w:spacing w:after="0" w:line="240" w:lineRule="auto"/>
              <w:contextualSpacing/>
              <w:rPr>
                <w:rFonts w:ascii="Times New Roman" w:hAnsi="Times New Roman"/>
                <w:sz w:val="24"/>
                <w:szCs w:val="24"/>
              </w:rPr>
            </w:pPr>
            <w:r w:rsidRPr="00FD43B3">
              <w:rPr>
                <w:rFonts w:ascii="Times New Roman" w:hAnsi="Times New Roman"/>
                <w:sz w:val="24"/>
                <w:szCs w:val="24"/>
              </w:rPr>
              <w:t>Зо.07.03 Принципы и методы рационального природопользования</w:t>
            </w:r>
          </w:p>
        </w:tc>
        <w:tc>
          <w:tcPr>
            <w:tcW w:w="3175" w:type="dxa"/>
          </w:tcPr>
          <w:p w14:paraId="2D96B252"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принципов и методов рационального природопользования</w:t>
            </w:r>
          </w:p>
        </w:tc>
        <w:tc>
          <w:tcPr>
            <w:tcW w:w="2994" w:type="dxa"/>
            <w:vMerge/>
          </w:tcPr>
          <w:p w14:paraId="0943B102"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7F9B8CB" w14:textId="77777777" w:rsidTr="0081152C">
        <w:trPr>
          <w:trHeight w:val="820"/>
        </w:trPr>
        <w:tc>
          <w:tcPr>
            <w:tcW w:w="3175" w:type="dxa"/>
          </w:tcPr>
          <w:p w14:paraId="2DEDDB0D" w14:textId="77777777" w:rsidR="00A3495C" w:rsidRPr="00FD43B3" w:rsidRDefault="00A3495C" w:rsidP="0081152C">
            <w:pPr>
              <w:spacing w:after="0" w:line="240" w:lineRule="auto"/>
              <w:contextualSpacing/>
              <w:rPr>
                <w:rFonts w:ascii="Times New Roman" w:hAnsi="Times New Roman"/>
                <w:sz w:val="24"/>
                <w:szCs w:val="24"/>
              </w:rPr>
            </w:pPr>
            <w:r w:rsidRPr="00FD43B3">
              <w:rPr>
                <w:rFonts w:ascii="Times New Roman" w:hAnsi="Times New Roman"/>
                <w:sz w:val="24"/>
                <w:szCs w:val="24"/>
              </w:rPr>
              <w:t>Зо.07.04 Составляющие понятия «</w:t>
            </w:r>
            <w:proofErr w:type="spellStart"/>
            <w:r w:rsidRPr="00FD43B3">
              <w:rPr>
                <w:rFonts w:ascii="Times New Roman" w:hAnsi="Times New Roman"/>
                <w:sz w:val="24"/>
                <w:szCs w:val="24"/>
              </w:rPr>
              <w:t>природоресурсный</w:t>
            </w:r>
            <w:proofErr w:type="spellEnd"/>
            <w:r w:rsidRPr="00FD43B3">
              <w:rPr>
                <w:rFonts w:ascii="Times New Roman" w:hAnsi="Times New Roman"/>
                <w:sz w:val="24"/>
                <w:szCs w:val="24"/>
              </w:rPr>
              <w:t xml:space="preserve"> потенциал»</w:t>
            </w:r>
          </w:p>
        </w:tc>
        <w:tc>
          <w:tcPr>
            <w:tcW w:w="3175" w:type="dxa"/>
          </w:tcPr>
          <w:p w14:paraId="18F95A4A"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понятия «</w:t>
            </w:r>
            <w:proofErr w:type="spellStart"/>
            <w:r w:rsidRPr="00FD43B3">
              <w:rPr>
                <w:rFonts w:ascii="Times New Roman" w:hAnsi="Times New Roman"/>
                <w:sz w:val="24"/>
                <w:szCs w:val="24"/>
              </w:rPr>
              <w:t>природоресурсный</w:t>
            </w:r>
            <w:proofErr w:type="spellEnd"/>
            <w:r w:rsidRPr="00FD43B3">
              <w:rPr>
                <w:rFonts w:ascii="Times New Roman" w:hAnsi="Times New Roman"/>
                <w:sz w:val="24"/>
                <w:szCs w:val="24"/>
              </w:rPr>
              <w:t xml:space="preserve"> потенциал»</w:t>
            </w:r>
          </w:p>
        </w:tc>
        <w:tc>
          <w:tcPr>
            <w:tcW w:w="2994" w:type="dxa"/>
            <w:vMerge/>
          </w:tcPr>
          <w:p w14:paraId="3109972F"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C0136AE" w14:textId="77777777" w:rsidTr="0081152C">
        <w:trPr>
          <w:trHeight w:val="820"/>
        </w:trPr>
        <w:tc>
          <w:tcPr>
            <w:tcW w:w="3175" w:type="dxa"/>
          </w:tcPr>
          <w:p w14:paraId="223331F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Зо.07.05 Основные виды потенциальных опасностей и их последствия в профессиональной деятельности и в быту</w:t>
            </w:r>
          </w:p>
        </w:tc>
        <w:tc>
          <w:tcPr>
            <w:tcW w:w="3175" w:type="dxa"/>
          </w:tcPr>
          <w:p w14:paraId="2110B1F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знания основных видов потенциальных опасностей и их последствий в профессиональной деятельности и в быту</w:t>
            </w:r>
          </w:p>
        </w:tc>
        <w:tc>
          <w:tcPr>
            <w:tcW w:w="2994" w:type="dxa"/>
            <w:vMerge/>
          </w:tcPr>
          <w:p w14:paraId="188907E9"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FEA9FCB" w14:textId="77777777" w:rsidTr="0081152C">
        <w:trPr>
          <w:trHeight w:val="820"/>
        </w:trPr>
        <w:tc>
          <w:tcPr>
            <w:tcW w:w="3175" w:type="dxa"/>
          </w:tcPr>
          <w:p w14:paraId="359BA487" w14:textId="77777777" w:rsidR="00A3495C" w:rsidRPr="00FD43B3" w:rsidRDefault="00A3495C" w:rsidP="0081152C">
            <w:pPr>
              <w:spacing w:after="0" w:line="240" w:lineRule="auto"/>
              <w:contextualSpacing/>
              <w:rPr>
                <w:rFonts w:ascii="Times New Roman" w:hAnsi="Times New Roman"/>
                <w:sz w:val="24"/>
                <w:szCs w:val="24"/>
              </w:rPr>
            </w:pPr>
            <w:r w:rsidRPr="00FD43B3">
              <w:rPr>
                <w:rFonts w:ascii="Times New Roman" w:hAnsi="Times New Roman"/>
                <w:sz w:val="24"/>
                <w:szCs w:val="24"/>
              </w:rPr>
              <w:t>Зо.07.06 Методы снижения хозяйственного воздействия на биосферу</w:t>
            </w:r>
          </w:p>
        </w:tc>
        <w:tc>
          <w:tcPr>
            <w:tcW w:w="3175" w:type="dxa"/>
          </w:tcPr>
          <w:p w14:paraId="2F03976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методов снижения хозяйственного воздействия на биосферу</w:t>
            </w:r>
          </w:p>
        </w:tc>
        <w:tc>
          <w:tcPr>
            <w:tcW w:w="2994" w:type="dxa"/>
            <w:vMerge/>
          </w:tcPr>
          <w:p w14:paraId="37D4F5E8"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A33AC37" w14:textId="77777777" w:rsidTr="0081152C">
        <w:trPr>
          <w:trHeight w:val="839"/>
        </w:trPr>
        <w:tc>
          <w:tcPr>
            <w:tcW w:w="3175" w:type="dxa"/>
          </w:tcPr>
          <w:p w14:paraId="670118C4"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Зо.07.07 Правила экологической безопасности при ведении профессиональной деятельности</w:t>
            </w:r>
          </w:p>
        </w:tc>
        <w:tc>
          <w:tcPr>
            <w:tcW w:w="3175" w:type="dxa"/>
          </w:tcPr>
          <w:p w14:paraId="3020184E"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правил экологической безопасности при ведении профессиональной деятельности</w:t>
            </w:r>
          </w:p>
        </w:tc>
        <w:tc>
          <w:tcPr>
            <w:tcW w:w="2994" w:type="dxa"/>
            <w:vMerge/>
          </w:tcPr>
          <w:p w14:paraId="5A5140E6"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FFAD341" w14:textId="77777777" w:rsidTr="0081152C">
        <w:trPr>
          <w:trHeight w:val="820"/>
        </w:trPr>
        <w:tc>
          <w:tcPr>
            <w:tcW w:w="3175" w:type="dxa"/>
          </w:tcPr>
          <w:p w14:paraId="2B62B311"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lastRenderedPageBreak/>
              <w:t>Зо.07.08 Основные ресурсы, задействованные в профессиональной деятельности</w:t>
            </w:r>
          </w:p>
        </w:tc>
        <w:tc>
          <w:tcPr>
            <w:tcW w:w="3175" w:type="dxa"/>
          </w:tcPr>
          <w:p w14:paraId="047C5B09"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основных ресурсов, задействованных в профессиональной деятельности</w:t>
            </w:r>
          </w:p>
        </w:tc>
        <w:tc>
          <w:tcPr>
            <w:tcW w:w="2994" w:type="dxa"/>
            <w:vMerge/>
          </w:tcPr>
          <w:p w14:paraId="31BD232A"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42CC892" w14:textId="77777777" w:rsidTr="0081152C">
        <w:trPr>
          <w:trHeight w:val="92"/>
        </w:trPr>
        <w:tc>
          <w:tcPr>
            <w:tcW w:w="3175" w:type="dxa"/>
          </w:tcPr>
          <w:p w14:paraId="14874C04"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Зо.07.09 Пути обеспечения ресурсосбережения</w:t>
            </w:r>
          </w:p>
        </w:tc>
        <w:tc>
          <w:tcPr>
            <w:tcW w:w="3175" w:type="dxa"/>
          </w:tcPr>
          <w:p w14:paraId="257C026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путей обеспечения ресурсосбережения</w:t>
            </w:r>
          </w:p>
        </w:tc>
        <w:tc>
          <w:tcPr>
            <w:tcW w:w="2994" w:type="dxa"/>
            <w:vMerge/>
          </w:tcPr>
          <w:p w14:paraId="2175182A"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5635C01" w14:textId="77777777" w:rsidTr="0081152C">
        <w:trPr>
          <w:trHeight w:val="820"/>
        </w:trPr>
        <w:tc>
          <w:tcPr>
            <w:tcW w:w="3175" w:type="dxa"/>
          </w:tcPr>
          <w:p w14:paraId="65173D30"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Зо.07.10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tc>
        <w:tc>
          <w:tcPr>
            <w:tcW w:w="3175" w:type="dxa"/>
          </w:tcPr>
          <w:p w14:paraId="47934476"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tc>
        <w:tc>
          <w:tcPr>
            <w:tcW w:w="2994" w:type="dxa"/>
            <w:vMerge/>
          </w:tcPr>
          <w:p w14:paraId="77B63D8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D5E44BE" w14:textId="77777777" w:rsidTr="0081152C">
        <w:trPr>
          <w:trHeight w:val="820"/>
        </w:trPr>
        <w:tc>
          <w:tcPr>
            <w:tcW w:w="3175" w:type="dxa"/>
          </w:tcPr>
          <w:p w14:paraId="6FCD64DB"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Зо.07.11 Принципы и правила международного сотрудничества в области природопользования и охраны окружающей среды</w:t>
            </w:r>
          </w:p>
        </w:tc>
        <w:tc>
          <w:tcPr>
            <w:tcW w:w="3175" w:type="dxa"/>
          </w:tcPr>
          <w:p w14:paraId="35A3253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Демонстрирует знание принципов и правил международного сотрудничества в области природопользования и охраны окружающей среды</w:t>
            </w:r>
          </w:p>
        </w:tc>
        <w:tc>
          <w:tcPr>
            <w:tcW w:w="2994" w:type="dxa"/>
            <w:vMerge/>
          </w:tcPr>
          <w:p w14:paraId="4ED85C6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80BB8F1" w14:textId="77777777" w:rsidTr="0081152C">
        <w:trPr>
          <w:trHeight w:val="820"/>
        </w:trPr>
        <w:tc>
          <w:tcPr>
            <w:tcW w:w="3175" w:type="dxa"/>
          </w:tcPr>
          <w:p w14:paraId="04801EFE" w14:textId="77777777" w:rsidR="00A3495C" w:rsidRPr="00FD43B3" w:rsidRDefault="00A3495C" w:rsidP="0081152C">
            <w:pPr>
              <w:spacing w:after="0" w:line="240" w:lineRule="auto"/>
              <w:rPr>
                <w:rFonts w:ascii="Times New Roman" w:hAnsi="Times New Roman"/>
                <w:bCs/>
                <w:iCs/>
                <w:sz w:val="24"/>
                <w:szCs w:val="24"/>
              </w:rPr>
            </w:pPr>
            <w:r w:rsidRPr="00FD43B3">
              <w:rPr>
                <w:rFonts w:ascii="Times New Roman" w:hAnsi="Times New Roman"/>
                <w:bCs/>
                <w:iCs/>
                <w:sz w:val="24"/>
                <w:szCs w:val="24"/>
              </w:rPr>
              <w:t xml:space="preserve">Зо.09.01 Современные средства и устройства информатизации; </w:t>
            </w:r>
          </w:p>
          <w:p w14:paraId="4231B450"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iCs/>
                <w:sz w:val="24"/>
                <w:szCs w:val="24"/>
              </w:rPr>
              <w:t>Зо.09.02 Порядок их применения и программное обеспечение в профессиональной деятельности</w:t>
            </w:r>
          </w:p>
        </w:tc>
        <w:tc>
          <w:tcPr>
            <w:tcW w:w="3175" w:type="dxa"/>
          </w:tcPr>
          <w:p w14:paraId="07DF4A31"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 xml:space="preserve">Демонстрирует знание </w:t>
            </w:r>
            <w:r w:rsidRPr="00FD43B3">
              <w:rPr>
                <w:rFonts w:ascii="Times New Roman" w:hAnsi="Times New Roman"/>
                <w:bCs/>
                <w:iCs/>
                <w:sz w:val="24"/>
                <w:szCs w:val="24"/>
              </w:rPr>
              <w:t>современных средств и устройств информатизации, порядка их применения и программное обеспечение в профессиональной деятельности</w:t>
            </w:r>
          </w:p>
        </w:tc>
        <w:tc>
          <w:tcPr>
            <w:tcW w:w="2994" w:type="dxa"/>
            <w:vMerge/>
          </w:tcPr>
          <w:p w14:paraId="1C2DE736"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CF6BF07" w14:textId="77777777" w:rsidTr="0081152C">
        <w:trPr>
          <w:trHeight w:val="78"/>
        </w:trPr>
        <w:tc>
          <w:tcPr>
            <w:tcW w:w="3175" w:type="dxa"/>
          </w:tcPr>
          <w:p w14:paraId="64C2C379" w14:textId="77777777" w:rsidR="00A3495C" w:rsidRPr="00FD43B3" w:rsidRDefault="00A3495C" w:rsidP="0081152C">
            <w:pPr>
              <w:spacing w:after="0" w:line="240" w:lineRule="auto"/>
              <w:rPr>
                <w:rFonts w:ascii="Times New Roman" w:hAnsi="Times New Roman"/>
                <w:b/>
                <w:sz w:val="24"/>
                <w:szCs w:val="24"/>
              </w:rPr>
            </w:pPr>
            <w:r w:rsidRPr="00FD43B3">
              <w:rPr>
                <w:rFonts w:ascii="Times New Roman" w:hAnsi="Times New Roman"/>
                <w:b/>
                <w:bCs/>
                <w:sz w:val="24"/>
                <w:szCs w:val="24"/>
              </w:rPr>
              <w:t>Умения:</w:t>
            </w:r>
          </w:p>
        </w:tc>
        <w:tc>
          <w:tcPr>
            <w:tcW w:w="3175" w:type="dxa"/>
          </w:tcPr>
          <w:p w14:paraId="1ED1F591" w14:textId="77777777" w:rsidR="00A3495C" w:rsidRPr="00FD43B3" w:rsidRDefault="00A3495C" w:rsidP="0081152C">
            <w:pPr>
              <w:spacing w:after="0" w:line="240" w:lineRule="auto"/>
              <w:rPr>
                <w:rFonts w:ascii="Times New Roman" w:hAnsi="Times New Roman"/>
                <w:bCs/>
                <w:sz w:val="24"/>
                <w:szCs w:val="24"/>
              </w:rPr>
            </w:pPr>
          </w:p>
        </w:tc>
        <w:tc>
          <w:tcPr>
            <w:tcW w:w="2994" w:type="dxa"/>
            <w:vMerge w:val="restart"/>
          </w:tcPr>
          <w:p w14:paraId="77C671C5" w14:textId="77777777" w:rsidR="00A3495C" w:rsidRPr="00FD43B3" w:rsidRDefault="00A3495C" w:rsidP="0081152C">
            <w:pPr>
              <w:widowControl w:val="0"/>
              <w:spacing w:after="0" w:line="240" w:lineRule="auto"/>
              <w:jc w:val="both"/>
              <w:rPr>
                <w:rFonts w:ascii="Times New Roman" w:hAnsi="Times New Roman"/>
                <w:sz w:val="24"/>
                <w:szCs w:val="24"/>
              </w:rPr>
            </w:pPr>
            <w:r w:rsidRPr="00FD43B3">
              <w:rPr>
                <w:rFonts w:ascii="Times New Roman" w:hAnsi="Times New Roman"/>
                <w:sz w:val="24"/>
                <w:szCs w:val="24"/>
              </w:rPr>
              <w:t>Текущий контроль:</w:t>
            </w:r>
          </w:p>
          <w:p w14:paraId="13079851" w14:textId="77777777" w:rsidR="00A3495C" w:rsidRPr="00FD43B3" w:rsidRDefault="00A3495C" w:rsidP="00A3495C">
            <w:pPr>
              <w:widowControl w:val="0"/>
              <w:numPr>
                <w:ilvl w:val="0"/>
                <w:numId w:val="72"/>
              </w:numPr>
              <w:spacing w:after="0" w:line="240" w:lineRule="auto"/>
              <w:ind w:left="173" w:hanging="249"/>
              <w:jc w:val="both"/>
              <w:rPr>
                <w:rFonts w:ascii="Times New Roman" w:hAnsi="Times New Roman"/>
                <w:sz w:val="24"/>
                <w:szCs w:val="24"/>
              </w:rPr>
            </w:pPr>
            <w:r w:rsidRPr="00FD43B3">
              <w:rPr>
                <w:rFonts w:ascii="Times New Roman" w:hAnsi="Times New Roman"/>
                <w:sz w:val="24"/>
                <w:szCs w:val="24"/>
              </w:rPr>
              <w:t>наблюдение и оценка результатов выполнения практической работы;</w:t>
            </w:r>
          </w:p>
          <w:p w14:paraId="256B17BF" w14:textId="77777777" w:rsidR="00A3495C" w:rsidRPr="00FD43B3" w:rsidRDefault="00A3495C" w:rsidP="00A3495C">
            <w:pPr>
              <w:widowControl w:val="0"/>
              <w:numPr>
                <w:ilvl w:val="0"/>
                <w:numId w:val="72"/>
              </w:numPr>
              <w:spacing w:after="0" w:line="240" w:lineRule="auto"/>
              <w:ind w:left="173" w:hanging="249"/>
              <w:jc w:val="both"/>
              <w:rPr>
                <w:rFonts w:ascii="Times New Roman" w:hAnsi="Times New Roman"/>
                <w:sz w:val="24"/>
                <w:szCs w:val="24"/>
              </w:rPr>
            </w:pPr>
            <w:r w:rsidRPr="00FD43B3">
              <w:rPr>
                <w:rFonts w:ascii="Times New Roman" w:hAnsi="Times New Roman"/>
                <w:bCs/>
                <w:sz w:val="24"/>
                <w:szCs w:val="24"/>
              </w:rPr>
              <w:t>экспертное наблюдение за ходом выполнения практической работы;</w:t>
            </w:r>
          </w:p>
          <w:p w14:paraId="187AB655"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sz w:val="24"/>
                <w:szCs w:val="24"/>
              </w:rPr>
              <w:t>проверка результатов самостоятельной работы;</w:t>
            </w:r>
          </w:p>
          <w:p w14:paraId="36B19A58"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sz w:val="24"/>
                <w:szCs w:val="24"/>
              </w:rPr>
              <w:t>оценка решения ситуационных задач;</w:t>
            </w:r>
          </w:p>
          <w:p w14:paraId="567AF60A"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sz w:val="24"/>
                <w:szCs w:val="24"/>
              </w:rPr>
              <w:t>проверка выполнения индивидуальных заданий;</w:t>
            </w:r>
          </w:p>
          <w:p w14:paraId="463DAFD4" w14:textId="77777777" w:rsidR="00A3495C" w:rsidRPr="00FD43B3" w:rsidRDefault="00A3495C" w:rsidP="00A3495C">
            <w:pPr>
              <w:widowControl w:val="0"/>
              <w:numPr>
                <w:ilvl w:val="0"/>
                <w:numId w:val="72"/>
              </w:numPr>
              <w:spacing w:after="0" w:line="240" w:lineRule="auto"/>
              <w:ind w:left="173" w:hanging="249"/>
              <w:rPr>
                <w:rFonts w:ascii="Times New Roman" w:hAnsi="Times New Roman"/>
                <w:bCs/>
                <w:sz w:val="24"/>
                <w:szCs w:val="24"/>
              </w:rPr>
            </w:pPr>
            <w:r w:rsidRPr="00FD43B3">
              <w:rPr>
                <w:rFonts w:ascii="Times New Roman" w:hAnsi="Times New Roman"/>
                <w:bCs/>
                <w:sz w:val="24"/>
                <w:szCs w:val="24"/>
              </w:rPr>
              <w:t>оценка защиты проекта</w:t>
            </w:r>
          </w:p>
          <w:p w14:paraId="478F3BD2"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sz w:val="24"/>
                <w:szCs w:val="24"/>
              </w:rPr>
              <w:t xml:space="preserve">Промежуточная аттестация: </w:t>
            </w:r>
            <w:r w:rsidRPr="00FD43B3">
              <w:rPr>
                <w:rFonts w:ascii="Times New Roman" w:hAnsi="Times New Roman"/>
                <w:bCs/>
                <w:sz w:val="24"/>
                <w:szCs w:val="24"/>
              </w:rPr>
              <w:t>контрольная работа</w:t>
            </w:r>
          </w:p>
        </w:tc>
      </w:tr>
      <w:tr w:rsidR="00A3495C" w:rsidRPr="00FD43B3" w14:paraId="6084BECF" w14:textId="77777777" w:rsidTr="0081152C">
        <w:trPr>
          <w:trHeight w:val="896"/>
        </w:trPr>
        <w:tc>
          <w:tcPr>
            <w:tcW w:w="3175" w:type="dxa"/>
          </w:tcPr>
          <w:p w14:paraId="010B6449"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Уо.01.01 Распознавать задачу и/или проблему в профессиональном и/или социальном контексте;</w:t>
            </w:r>
          </w:p>
        </w:tc>
        <w:tc>
          <w:tcPr>
            <w:tcW w:w="3175" w:type="dxa"/>
          </w:tcPr>
          <w:p w14:paraId="2D12F7D9"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bCs/>
                <w:sz w:val="24"/>
                <w:szCs w:val="24"/>
              </w:rPr>
              <w:t>Демонстрирует умение р</w:t>
            </w:r>
            <w:r w:rsidRPr="00FD43B3">
              <w:rPr>
                <w:rFonts w:ascii="Times New Roman" w:hAnsi="Times New Roman"/>
                <w:iCs/>
                <w:sz w:val="24"/>
                <w:szCs w:val="24"/>
              </w:rPr>
              <w:t>аспознавать задачу и/или проблему в профессиональном и/или социальном контексте</w:t>
            </w:r>
          </w:p>
        </w:tc>
        <w:tc>
          <w:tcPr>
            <w:tcW w:w="2994" w:type="dxa"/>
            <w:vMerge/>
          </w:tcPr>
          <w:p w14:paraId="4BBB0391"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C953B15" w14:textId="77777777" w:rsidTr="0081152C">
        <w:trPr>
          <w:trHeight w:val="51"/>
        </w:trPr>
        <w:tc>
          <w:tcPr>
            <w:tcW w:w="3175" w:type="dxa"/>
          </w:tcPr>
          <w:p w14:paraId="5F98E75C"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Уо.01.02 Анализировать задачу и/или проблему и выделять её составные части; </w:t>
            </w:r>
          </w:p>
        </w:tc>
        <w:tc>
          <w:tcPr>
            <w:tcW w:w="3175" w:type="dxa"/>
          </w:tcPr>
          <w:p w14:paraId="07F09E4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Демонстрирует умение а</w:t>
            </w:r>
            <w:r w:rsidRPr="00FD43B3">
              <w:rPr>
                <w:rFonts w:ascii="Times New Roman" w:hAnsi="Times New Roman"/>
                <w:iCs/>
                <w:sz w:val="24"/>
                <w:szCs w:val="24"/>
              </w:rPr>
              <w:t>нализировать задачу и/или проблему и выделять её составные части</w:t>
            </w:r>
          </w:p>
        </w:tc>
        <w:tc>
          <w:tcPr>
            <w:tcW w:w="2994" w:type="dxa"/>
            <w:vMerge/>
          </w:tcPr>
          <w:p w14:paraId="34F59656"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60EFDD8" w14:textId="77777777" w:rsidTr="0081152C">
        <w:trPr>
          <w:trHeight w:val="385"/>
        </w:trPr>
        <w:tc>
          <w:tcPr>
            <w:tcW w:w="3175" w:type="dxa"/>
          </w:tcPr>
          <w:p w14:paraId="1408664E"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Уо.01.03 Определять этапы решения задачи; </w:t>
            </w:r>
          </w:p>
        </w:tc>
        <w:tc>
          <w:tcPr>
            <w:tcW w:w="3175" w:type="dxa"/>
          </w:tcPr>
          <w:p w14:paraId="2149715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Демонстрирует умение о</w:t>
            </w:r>
            <w:r w:rsidRPr="00FD43B3">
              <w:rPr>
                <w:rFonts w:ascii="Times New Roman" w:hAnsi="Times New Roman"/>
                <w:iCs/>
                <w:sz w:val="24"/>
                <w:szCs w:val="24"/>
              </w:rPr>
              <w:t>пределять этапы решения задачи</w:t>
            </w:r>
          </w:p>
        </w:tc>
        <w:tc>
          <w:tcPr>
            <w:tcW w:w="2994" w:type="dxa"/>
            <w:vMerge/>
          </w:tcPr>
          <w:p w14:paraId="198ECB03"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70BA4A2" w14:textId="77777777" w:rsidTr="0081152C">
        <w:trPr>
          <w:trHeight w:val="896"/>
        </w:trPr>
        <w:tc>
          <w:tcPr>
            <w:tcW w:w="3175" w:type="dxa"/>
          </w:tcPr>
          <w:p w14:paraId="582D1372"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Уо.01.04 Выявлять и эффективно искать информацию, необходимую для решения задачи и/или проблемы;</w:t>
            </w:r>
          </w:p>
        </w:tc>
        <w:tc>
          <w:tcPr>
            <w:tcW w:w="3175" w:type="dxa"/>
          </w:tcPr>
          <w:p w14:paraId="544FDD4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994" w:type="dxa"/>
            <w:vMerge/>
          </w:tcPr>
          <w:p w14:paraId="16E98122"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317531E" w14:textId="77777777" w:rsidTr="0081152C">
        <w:trPr>
          <w:trHeight w:val="51"/>
        </w:trPr>
        <w:tc>
          <w:tcPr>
            <w:tcW w:w="3175" w:type="dxa"/>
          </w:tcPr>
          <w:p w14:paraId="34B7A5EE"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Уо.01.05 Составить план действия</w:t>
            </w:r>
          </w:p>
        </w:tc>
        <w:tc>
          <w:tcPr>
            <w:tcW w:w="3175" w:type="dxa"/>
          </w:tcPr>
          <w:p w14:paraId="04657574"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составить план действия</w:t>
            </w:r>
          </w:p>
        </w:tc>
        <w:tc>
          <w:tcPr>
            <w:tcW w:w="2994" w:type="dxa"/>
            <w:vMerge/>
          </w:tcPr>
          <w:p w14:paraId="43579C63"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C349893" w14:textId="77777777" w:rsidTr="0081152C">
        <w:trPr>
          <w:trHeight w:val="51"/>
        </w:trPr>
        <w:tc>
          <w:tcPr>
            <w:tcW w:w="3175" w:type="dxa"/>
          </w:tcPr>
          <w:p w14:paraId="00DC4E84"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Уо.01.06 Определить необходимые ресурсы;</w:t>
            </w:r>
          </w:p>
        </w:tc>
        <w:tc>
          <w:tcPr>
            <w:tcW w:w="3175" w:type="dxa"/>
          </w:tcPr>
          <w:p w14:paraId="1EBCBC4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 xml:space="preserve">определить необходимые </w:t>
            </w:r>
            <w:r w:rsidRPr="00FD43B3">
              <w:rPr>
                <w:rFonts w:ascii="Times New Roman" w:hAnsi="Times New Roman"/>
                <w:iCs/>
                <w:sz w:val="24"/>
                <w:szCs w:val="24"/>
              </w:rPr>
              <w:lastRenderedPageBreak/>
              <w:t>ресурсы</w:t>
            </w:r>
          </w:p>
        </w:tc>
        <w:tc>
          <w:tcPr>
            <w:tcW w:w="2994" w:type="dxa"/>
            <w:vMerge/>
          </w:tcPr>
          <w:p w14:paraId="49909F1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2CE7BAD" w14:textId="77777777" w:rsidTr="0081152C">
        <w:trPr>
          <w:trHeight w:val="51"/>
        </w:trPr>
        <w:tc>
          <w:tcPr>
            <w:tcW w:w="3175" w:type="dxa"/>
          </w:tcPr>
          <w:p w14:paraId="18CE25C2"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Уо.01.07 Владеть актуальными методами работы в профессиональной и смежных сферах</w:t>
            </w:r>
          </w:p>
        </w:tc>
        <w:tc>
          <w:tcPr>
            <w:tcW w:w="3175" w:type="dxa"/>
          </w:tcPr>
          <w:p w14:paraId="378B3B99"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владения </w:t>
            </w:r>
            <w:r w:rsidRPr="00FD43B3">
              <w:rPr>
                <w:rFonts w:ascii="Times New Roman" w:hAnsi="Times New Roman"/>
                <w:iCs/>
                <w:sz w:val="24"/>
                <w:szCs w:val="24"/>
              </w:rPr>
              <w:t>актуальными методами работы в профессиональной и смежных сферах;</w:t>
            </w:r>
          </w:p>
        </w:tc>
        <w:tc>
          <w:tcPr>
            <w:tcW w:w="2994" w:type="dxa"/>
            <w:vMerge/>
          </w:tcPr>
          <w:p w14:paraId="737A384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0BDB406" w14:textId="77777777" w:rsidTr="0081152C">
        <w:trPr>
          <w:trHeight w:val="896"/>
        </w:trPr>
        <w:tc>
          <w:tcPr>
            <w:tcW w:w="3175" w:type="dxa"/>
          </w:tcPr>
          <w:p w14:paraId="366B5B03"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Уо.01.08 Реализовать составленный план; </w:t>
            </w:r>
          </w:p>
          <w:p w14:paraId="4F8F60A6" w14:textId="77777777" w:rsidR="00A3495C" w:rsidRPr="00FD43B3" w:rsidRDefault="00A3495C" w:rsidP="0081152C">
            <w:pPr>
              <w:spacing w:after="0" w:line="240" w:lineRule="auto"/>
              <w:rPr>
                <w:rFonts w:ascii="Times New Roman" w:hAnsi="Times New Roman"/>
                <w:iCs/>
                <w:sz w:val="24"/>
                <w:szCs w:val="24"/>
              </w:rPr>
            </w:pPr>
          </w:p>
        </w:tc>
        <w:tc>
          <w:tcPr>
            <w:tcW w:w="3175" w:type="dxa"/>
          </w:tcPr>
          <w:p w14:paraId="4A7BA2F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реализовать составленный план</w:t>
            </w:r>
          </w:p>
        </w:tc>
        <w:tc>
          <w:tcPr>
            <w:tcW w:w="2994" w:type="dxa"/>
            <w:vMerge/>
          </w:tcPr>
          <w:p w14:paraId="04287FD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BECB816" w14:textId="77777777" w:rsidTr="0081152C">
        <w:trPr>
          <w:trHeight w:val="896"/>
        </w:trPr>
        <w:tc>
          <w:tcPr>
            <w:tcW w:w="3175" w:type="dxa"/>
          </w:tcPr>
          <w:p w14:paraId="28B01E40"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Уо.01.09 Оценивать результат и последствия своих действий (самостоятельно или с помощью наставника)</w:t>
            </w:r>
          </w:p>
        </w:tc>
        <w:tc>
          <w:tcPr>
            <w:tcW w:w="3175" w:type="dxa"/>
          </w:tcPr>
          <w:p w14:paraId="07854F73"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994" w:type="dxa"/>
            <w:vMerge/>
          </w:tcPr>
          <w:p w14:paraId="2045AC39"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749A9BD" w14:textId="77777777" w:rsidTr="0081152C">
        <w:trPr>
          <w:trHeight w:val="896"/>
        </w:trPr>
        <w:tc>
          <w:tcPr>
            <w:tcW w:w="3175" w:type="dxa"/>
          </w:tcPr>
          <w:p w14:paraId="335EF25E"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Уо.02.01 Определять задачи для поиска информации; </w:t>
            </w:r>
          </w:p>
        </w:tc>
        <w:tc>
          <w:tcPr>
            <w:tcW w:w="3175" w:type="dxa"/>
          </w:tcPr>
          <w:p w14:paraId="5C84D9D6"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Демонстрирует умение о</w:t>
            </w:r>
            <w:r w:rsidRPr="00FD43B3">
              <w:rPr>
                <w:rFonts w:ascii="Times New Roman" w:hAnsi="Times New Roman"/>
                <w:iCs/>
                <w:sz w:val="24"/>
                <w:szCs w:val="24"/>
              </w:rPr>
              <w:t>пределять задачи для поиска информации</w:t>
            </w:r>
          </w:p>
        </w:tc>
        <w:tc>
          <w:tcPr>
            <w:tcW w:w="2994" w:type="dxa"/>
            <w:vMerge/>
          </w:tcPr>
          <w:p w14:paraId="6FA5D0D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0F837197" w14:textId="77777777" w:rsidTr="0081152C">
        <w:trPr>
          <w:trHeight w:val="32"/>
        </w:trPr>
        <w:tc>
          <w:tcPr>
            <w:tcW w:w="3175" w:type="dxa"/>
          </w:tcPr>
          <w:p w14:paraId="70018535"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Уо.02.02 Определять необходимые источники информации; </w:t>
            </w:r>
          </w:p>
        </w:tc>
        <w:tc>
          <w:tcPr>
            <w:tcW w:w="3175" w:type="dxa"/>
          </w:tcPr>
          <w:p w14:paraId="05604263"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определять необходимые источники информации</w:t>
            </w:r>
          </w:p>
        </w:tc>
        <w:tc>
          <w:tcPr>
            <w:tcW w:w="2994" w:type="dxa"/>
            <w:vMerge/>
          </w:tcPr>
          <w:p w14:paraId="58DF7474"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0B95B54" w14:textId="77777777" w:rsidTr="0081152C">
        <w:trPr>
          <w:trHeight w:val="51"/>
        </w:trPr>
        <w:tc>
          <w:tcPr>
            <w:tcW w:w="3175" w:type="dxa"/>
          </w:tcPr>
          <w:p w14:paraId="40A97377"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Уо.02.03 Планировать процесс поиска</w:t>
            </w:r>
          </w:p>
        </w:tc>
        <w:tc>
          <w:tcPr>
            <w:tcW w:w="3175" w:type="dxa"/>
          </w:tcPr>
          <w:p w14:paraId="3FBF6C41"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планировать процесс поиска</w:t>
            </w:r>
          </w:p>
        </w:tc>
        <w:tc>
          <w:tcPr>
            <w:tcW w:w="2994" w:type="dxa"/>
            <w:vMerge/>
          </w:tcPr>
          <w:p w14:paraId="2DA8D32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C0EEDF5" w14:textId="77777777" w:rsidTr="0081152C">
        <w:trPr>
          <w:trHeight w:val="51"/>
        </w:trPr>
        <w:tc>
          <w:tcPr>
            <w:tcW w:w="3175" w:type="dxa"/>
          </w:tcPr>
          <w:p w14:paraId="21F18F64"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Уо.02.04 Структурировать получаемую информацию; </w:t>
            </w:r>
          </w:p>
          <w:p w14:paraId="4B16BC0E" w14:textId="77777777" w:rsidR="00A3495C" w:rsidRPr="00FD43B3" w:rsidRDefault="00A3495C" w:rsidP="0081152C">
            <w:pPr>
              <w:spacing w:after="0" w:line="240" w:lineRule="auto"/>
              <w:rPr>
                <w:rFonts w:ascii="Times New Roman" w:hAnsi="Times New Roman"/>
                <w:iCs/>
                <w:sz w:val="24"/>
                <w:szCs w:val="24"/>
              </w:rPr>
            </w:pPr>
          </w:p>
        </w:tc>
        <w:tc>
          <w:tcPr>
            <w:tcW w:w="3175" w:type="dxa"/>
          </w:tcPr>
          <w:p w14:paraId="42393EED"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структурировать получаемую информацию</w:t>
            </w:r>
          </w:p>
        </w:tc>
        <w:tc>
          <w:tcPr>
            <w:tcW w:w="2994" w:type="dxa"/>
            <w:vMerge/>
          </w:tcPr>
          <w:p w14:paraId="292FDBC5"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3ABBD64" w14:textId="77777777" w:rsidTr="0081152C">
        <w:trPr>
          <w:trHeight w:val="51"/>
        </w:trPr>
        <w:tc>
          <w:tcPr>
            <w:tcW w:w="3175" w:type="dxa"/>
          </w:tcPr>
          <w:p w14:paraId="53CB9E3A"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Уо.02.05 Выделять наиболее значимое в перечне информации;</w:t>
            </w:r>
          </w:p>
        </w:tc>
        <w:tc>
          <w:tcPr>
            <w:tcW w:w="3175" w:type="dxa"/>
          </w:tcPr>
          <w:p w14:paraId="45820930"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выделять наиболее значимое в перечне информации</w:t>
            </w:r>
          </w:p>
        </w:tc>
        <w:tc>
          <w:tcPr>
            <w:tcW w:w="2994" w:type="dxa"/>
            <w:vMerge/>
          </w:tcPr>
          <w:p w14:paraId="28A7426B"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C4D7258" w14:textId="77777777" w:rsidTr="0081152C">
        <w:trPr>
          <w:trHeight w:val="896"/>
        </w:trPr>
        <w:tc>
          <w:tcPr>
            <w:tcW w:w="3175" w:type="dxa"/>
          </w:tcPr>
          <w:p w14:paraId="5E8D79D8"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Уо.02.06 Оценивать практическую значимость результатов поиска; </w:t>
            </w:r>
          </w:p>
          <w:p w14:paraId="74884F79"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2C5DC666"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 xml:space="preserve">оценивать практическую значимость результатов поиска; </w:t>
            </w:r>
          </w:p>
        </w:tc>
        <w:tc>
          <w:tcPr>
            <w:tcW w:w="2994" w:type="dxa"/>
            <w:vMerge/>
          </w:tcPr>
          <w:p w14:paraId="24911132"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0991A65" w14:textId="77777777" w:rsidTr="0081152C">
        <w:trPr>
          <w:trHeight w:val="51"/>
        </w:trPr>
        <w:tc>
          <w:tcPr>
            <w:tcW w:w="3175" w:type="dxa"/>
          </w:tcPr>
          <w:p w14:paraId="7228893C"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Уо.02.07 Оформлять результаты поиска</w:t>
            </w:r>
          </w:p>
        </w:tc>
        <w:tc>
          <w:tcPr>
            <w:tcW w:w="3175" w:type="dxa"/>
          </w:tcPr>
          <w:p w14:paraId="1825B8F6"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оформлять результаты поиска</w:t>
            </w:r>
          </w:p>
        </w:tc>
        <w:tc>
          <w:tcPr>
            <w:tcW w:w="2994" w:type="dxa"/>
            <w:vMerge/>
          </w:tcPr>
          <w:p w14:paraId="7A357A13"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06878CF" w14:textId="77777777" w:rsidTr="0081152C">
        <w:trPr>
          <w:trHeight w:val="896"/>
        </w:trPr>
        <w:tc>
          <w:tcPr>
            <w:tcW w:w="3175" w:type="dxa"/>
          </w:tcPr>
          <w:p w14:paraId="3C967952" w14:textId="77777777" w:rsidR="00A3495C" w:rsidRPr="00FD43B3" w:rsidRDefault="00A3495C" w:rsidP="0081152C">
            <w:pPr>
              <w:spacing w:after="0" w:line="240" w:lineRule="auto"/>
              <w:rPr>
                <w:rFonts w:ascii="Times New Roman" w:hAnsi="Times New Roman"/>
                <w:bCs/>
                <w:iCs/>
                <w:sz w:val="24"/>
                <w:szCs w:val="24"/>
              </w:rPr>
            </w:pPr>
            <w:r w:rsidRPr="00FD43B3">
              <w:rPr>
                <w:rFonts w:ascii="Times New Roman" w:hAnsi="Times New Roman"/>
                <w:iCs/>
                <w:sz w:val="24"/>
                <w:szCs w:val="24"/>
              </w:rPr>
              <w:t xml:space="preserve">Уо.03.01 </w:t>
            </w:r>
            <w:r w:rsidRPr="00FD43B3">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3B91687"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1EA22DC9"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994" w:type="dxa"/>
            <w:vMerge/>
          </w:tcPr>
          <w:p w14:paraId="4EC32B7F"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B4E7D94" w14:textId="77777777" w:rsidTr="0081152C">
        <w:trPr>
          <w:trHeight w:val="896"/>
        </w:trPr>
        <w:tc>
          <w:tcPr>
            <w:tcW w:w="3175" w:type="dxa"/>
          </w:tcPr>
          <w:p w14:paraId="32EF7697"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iCs/>
                <w:sz w:val="24"/>
                <w:szCs w:val="24"/>
              </w:rPr>
              <w:t xml:space="preserve">Уо.03.02 </w:t>
            </w:r>
            <w:r w:rsidRPr="00FD43B3">
              <w:rPr>
                <w:rFonts w:ascii="Times New Roman" w:hAnsi="Times New Roman"/>
                <w:sz w:val="24"/>
                <w:szCs w:val="24"/>
              </w:rPr>
              <w:t xml:space="preserve">Применять современную научную профессиональную терминологию; </w:t>
            </w:r>
          </w:p>
        </w:tc>
        <w:tc>
          <w:tcPr>
            <w:tcW w:w="3175" w:type="dxa"/>
          </w:tcPr>
          <w:p w14:paraId="27A54D15"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sz w:val="24"/>
                <w:szCs w:val="24"/>
              </w:rPr>
              <w:t>применять современную научную профессиональную терминологию</w:t>
            </w:r>
          </w:p>
        </w:tc>
        <w:tc>
          <w:tcPr>
            <w:tcW w:w="2994" w:type="dxa"/>
            <w:vMerge/>
          </w:tcPr>
          <w:p w14:paraId="0B8AEA63"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0CADFF22" w14:textId="77777777" w:rsidTr="0081152C">
        <w:trPr>
          <w:trHeight w:val="51"/>
        </w:trPr>
        <w:tc>
          <w:tcPr>
            <w:tcW w:w="3175" w:type="dxa"/>
          </w:tcPr>
          <w:p w14:paraId="3D3477A6"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iCs/>
                <w:sz w:val="24"/>
                <w:szCs w:val="24"/>
              </w:rPr>
              <w:t xml:space="preserve">Уо.04.01 </w:t>
            </w:r>
            <w:r w:rsidRPr="00FD43B3">
              <w:rPr>
                <w:rFonts w:ascii="Times New Roman" w:hAnsi="Times New Roman"/>
                <w:bCs/>
                <w:sz w:val="24"/>
                <w:szCs w:val="24"/>
              </w:rPr>
              <w:t>Организовывать работу коллектива и команды</w:t>
            </w:r>
          </w:p>
          <w:p w14:paraId="20DEEFE7"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23A6272B"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Демонстрирует умение организовывать работу коллектива и команды</w:t>
            </w:r>
          </w:p>
        </w:tc>
        <w:tc>
          <w:tcPr>
            <w:tcW w:w="2994" w:type="dxa"/>
            <w:vMerge/>
          </w:tcPr>
          <w:p w14:paraId="38396394"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3176BD3" w14:textId="77777777" w:rsidTr="0081152C">
        <w:trPr>
          <w:trHeight w:val="896"/>
        </w:trPr>
        <w:tc>
          <w:tcPr>
            <w:tcW w:w="3175" w:type="dxa"/>
          </w:tcPr>
          <w:p w14:paraId="0A217114"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iCs/>
                <w:sz w:val="24"/>
                <w:szCs w:val="24"/>
              </w:rPr>
              <w:t xml:space="preserve">Уо.04.01 </w:t>
            </w:r>
            <w:r w:rsidRPr="00FD43B3">
              <w:rPr>
                <w:rFonts w:ascii="Times New Roman" w:hAnsi="Times New Roman"/>
                <w:bCs/>
                <w:sz w:val="24"/>
                <w:szCs w:val="24"/>
              </w:rPr>
              <w:t xml:space="preserve"> Взаимодействовать с коллегами, руководством в ходе деятельности</w:t>
            </w:r>
          </w:p>
        </w:tc>
        <w:tc>
          <w:tcPr>
            <w:tcW w:w="3175" w:type="dxa"/>
          </w:tcPr>
          <w:p w14:paraId="3FFBC8CF"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взаимодействовать с коллегами, руководством в </w:t>
            </w:r>
            <w:r w:rsidRPr="00FD43B3">
              <w:rPr>
                <w:rFonts w:ascii="Times New Roman" w:hAnsi="Times New Roman"/>
                <w:bCs/>
                <w:sz w:val="24"/>
                <w:szCs w:val="24"/>
              </w:rPr>
              <w:lastRenderedPageBreak/>
              <w:t>ходе деятельности</w:t>
            </w:r>
          </w:p>
        </w:tc>
        <w:tc>
          <w:tcPr>
            <w:tcW w:w="2994" w:type="dxa"/>
            <w:vMerge/>
          </w:tcPr>
          <w:p w14:paraId="39537E0C"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9B7F491" w14:textId="77777777" w:rsidTr="0081152C">
        <w:trPr>
          <w:trHeight w:val="896"/>
        </w:trPr>
        <w:tc>
          <w:tcPr>
            <w:tcW w:w="3175" w:type="dxa"/>
          </w:tcPr>
          <w:p w14:paraId="449052D9"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iCs/>
                <w:sz w:val="24"/>
                <w:szCs w:val="24"/>
              </w:rPr>
              <w:t xml:space="preserve">Уо.05.01 Грамотно </w:t>
            </w:r>
            <w:r w:rsidRPr="00FD43B3">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tc>
        <w:tc>
          <w:tcPr>
            <w:tcW w:w="3175" w:type="dxa"/>
          </w:tcPr>
          <w:p w14:paraId="6FC71676" w14:textId="77777777" w:rsidR="00A3495C" w:rsidRPr="00FD43B3" w:rsidRDefault="00A3495C" w:rsidP="0081152C">
            <w:pPr>
              <w:spacing w:after="0" w:line="240" w:lineRule="auto"/>
              <w:rPr>
                <w:rFonts w:ascii="Times New Roman" w:hAnsi="Times New Roman"/>
                <w:bCs/>
                <w:sz w:val="24"/>
                <w:szCs w:val="24"/>
              </w:rPr>
            </w:pPr>
            <w:r w:rsidRPr="00FD43B3">
              <w:rPr>
                <w:rFonts w:ascii="Times New Roman" w:hAnsi="Times New Roman"/>
                <w:bCs/>
                <w:sz w:val="24"/>
                <w:szCs w:val="24"/>
              </w:rPr>
              <w:t>Демонстрирует умение г</w:t>
            </w:r>
            <w:r w:rsidRPr="00FD43B3">
              <w:rPr>
                <w:rFonts w:ascii="Times New Roman" w:hAnsi="Times New Roman"/>
                <w:iCs/>
                <w:sz w:val="24"/>
                <w:szCs w:val="24"/>
              </w:rPr>
              <w:t xml:space="preserve">рамотно </w:t>
            </w:r>
            <w:r w:rsidRPr="00FD43B3">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tc>
        <w:tc>
          <w:tcPr>
            <w:tcW w:w="2994" w:type="dxa"/>
            <w:vMerge/>
          </w:tcPr>
          <w:p w14:paraId="43B59F95"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4A9C32E1" w14:textId="77777777" w:rsidTr="0081152C">
        <w:trPr>
          <w:trHeight w:val="896"/>
        </w:trPr>
        <w:tc>
          <w:tcPr>
            <w:tcW w:w="3175" w:type="dxa"/>
          </w:tcPr>
          <w:p w14:paraId="112E2590" w14:textId="77777777" w:rsidR="00A3495C" w:rsidRPr="00FD43B3" w:rsidRDefault="00A3495C" w:rsidP="0081152C">
            <w:pPr>
              <w:spacing w:after="0" w:line="240" w:lineRule="auto"/>
              <w:rPr>
                <w:rFonts w:ascii="Times New Roman" w:hAnsi="Times New Roman"/>
                <w:iCs/>
                <w:sz w:val="24"/>
                <w:szCs w:val="24"/>
              </w:rPr>
            </w:pPr>
            <w:r w:rsidRPr="00FD43B3">
              <w:rPr>
                <w:rFonts w:ascii="Times New Roman" w:hAnsi="Times New Roman"/>
                <w:bCs/>
                <w:sz w:val="24"/>
                <w:szCs w:val="24"/>
              </w:rPr>
              <w:t xml:space="preserve">Уо.05.02 </w:t>
            </w:r>
            <w:r w:rsidRPr="00FD43B3">
              <w:rPr>
                <w:rFonts w:ascii="Times New Roman" w:hAnsi="Times New Roman"/>
                <w:iCs/>
                <w:sz w:val="24"/>
                <w:szCs w:val="24"/>
              </w:rPr>
              <w:t>Проявлять толерантность в рабочем коллективе</w:t>
            </w:r>
          </w:p>
        </w:tc>
        <w:tc>
          <w:tcPr>
            <w:tcW w:w="3175" w:type="dxa"/>
          </w:tcPr>
          <w:p w14:paraId="3263B25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iCs/>
                <w:sz w:val="24"/>
                <w:szCs w:val="24"/>
              </w:rPr>
              <w:t>проявлять толерантность в рабочем коллективе</w:t>
            </w:r>
          </w:p>
        </w:tc>
        <w:tc>
          <w:tcPr>
            <w:tcW w:w="2994" w:type="dxa"/>
            <w:vMerge/>
          </w:tcPr>
          <w:p w14:paraId="35BDBA2D"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3DADA6B0" w14:textId="77777777" w:rsidTr="0081152C">
        <w:trPr>
          <w:trHeight w:val="204"/>
        </w:trPr>
        <w:tc>
          <w:tcPr>
            <w:tcW w:w="3175" w:type="dxa"/>
          </w:tcPr>
          <w:p w14:paraId="6558B61B"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iCs/>
                <w:sz w:val="24"/>
                <w:szCs w:val="24"/>
              </w:rPr>
              <w:t xml:space="preserve">Уо.06.01 Описывать значимость своей профессии </w:t>
            </w:r>
            <w:r w:rsidRPr="00FD43B3">
              <w:rPr>
                <w:rFonts w:ascii="Times New Roman" w:hAnsi="Times New Roman"/>
                <w:sz w:val="24"/>
                <w:szCs w:val="24"/>
              </w:rPr>
              <w:t>08.01.07 Мастер общестроительных работ и роль в сохранении окружающей среды</w:t>
            </w:r>
          </w:p>
        </w:tc>
        <w:tc>
          <w:tcPr>
            <w:tcW w:w="3175" w:type="dxa"/>
          </w:tcPr>
          <w:p w14:paraId="174F17E2"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bCs/>
                <w:iCs/>
                <w:sz w:val="24"/>
                <w:szCs w:val="24"/>
              </w:rPr>
              <w:t xml:space="preserve">описывать значимость своей профессии </w:t>
            </w:r>
            <w:r w:rsidRPr="00FD43B3">
              <w:rPr>
                <w:rFonts w:ascii="Times New Roman" w:hAnsi="Times New Roman"/>
                <w:sz w:val="24"/>
                <w:szCs w:val="24"/>
              </w:rPr>
              <w:t>08.01.07 Мастер общестроительных работ и роль в сохранении окружающей среды</w:t>
            </w:r>
          </w:p>
        </w:tc>
        <w:tc>
          <w:tcPr>
            <w:tcW w:w="2994" w:type="dxa"/>
            <w:vMerge/>
          </w:tcPr>
          <w:p w14:paraId="5053E60F"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22A1ED29" w14:textId="77777777" w:rsidTr="0081152C">
        <w:trPr>
          <w:trHeight w:val="896"/>
        </w:trPr>
        <w:tc>
          <w:tcPr>
            <w:tcW w:w="3175" w:type="dxa"/>
          </w:tcPr>
          <w:p w14:paraId="49E09497" w14:textId="77777777" w:rsidR="00A3495C" w:rsidRPr="00FD43B3" w:rsidRDefault="00A3495C" w:rsidP="0081152C">
            <w:pPr>
              <w:spacing w:after="0" w:line="240" w:lineRule="auto"/>
              <w:rPr>
                <w:rFonts w:ascii="Times New Roman" w:hAnsi="Times New Roman"/>
                <w:bCs/>
                <w:iCs/>
                <w:sz w:val="24"/>
                <w:szCs w:val="24"/>
              </w:rPr>
            </w:pPr>
            <w:r w:rsidRPr="00FD43B3">
              <w:rPr>
                <w:rFonts w:ascii="Times New Roman" w:hAnsi="Times New Roman"/>
                <w:sz w:val="24"/>
                <w:szCs w:val="24"/>
              </w:rPr>
              <w:t>Уо.06.02 Демонстрировать осознанное поведение на основе традиционных общечеловеческих ценностей</w:t>
            </w:r>
          </w:p>
        </w:tc>
        <w:tc>
          <w:tcPr>
            <w:tcW w:w="3175" w:type="dxa"/>
          </w:tcPr>
          <w:p w14:paraId="47B138DA"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w:t>
            </w:r>
            <w:r w:rsidRPr="00FD43B3">
              <w:rPr>
                <w:rFonts w:ascii="Times New Roman" w:hAnsi="Times New Roman"/>
                <w:sz w:val="24"/>
                <w:szCs w:val="24"/>
              </w:rPr>
              <w:t>осознанное поведение на основе традиционных общечеловеческих ценностей</w:t>
            </w:r>
          </w:p>
        </w:tc>
        <w:tc>
          <w:tcPr>
            <w:tcW w:w="2994" w:type="dxa"/>
            <w:vMerge/>
          </w:tcPr>
          <w:p w14:paraId="74DECE6C"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0AD675F" w14:textId="77777777" w:rsidTr="0081152C">
        <w:trPr>
          <w:trHeight w:val="896"/>
        </w:trPr>
        <w:tc>
          <w:tcPr>
            <w:tcW w:w="3175" w:type="dxa"/>
          </w:tcPr>
          <w:p w14:paraId="39141556"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Уо.07.01 Анализировать и прогнозировать экологические последствия различных видов деятельности;</w:t>
            </w:r>
          </w:p>
          <w:p w14:paraId="52835D1B"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1497BEF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sz w:val="24"/>
                <w:szCs w:val="24"/>
              </w:rPr>
              <w:t>анализировать и прогнозировать экологические последствия различных видов деятельности</w:t>
            </w:r>
          </w:p>
        </w:tc>
        <w:tc>
          <w:tcPr>
            <w:tcW w:w="2994" w:type="dxa"/>
            <w:vMerge/>
          </w:tcPr>
          <w:p w14:paraId="1C868BC9"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D006BE9" w14:textId="77777777" w:rsidTr="0081152C">
        <w:trPr>
          <w:trHeight w:val="51"/>
        </w:trPr>
        <w:tc>
          <w:tcPr>
            <w:tcW w:w="3175" w:type="dxa"/>
          </w:tcPr>
          <w:p w14:paraId="4763A10C" w14:textId="77777777" w:rsidR="00A3495C" w:rsidRPr="00FD43B3" w:rsidRDefault="00A3495C" w:rsidP="0081152C">
            <w:pPr>
              <w:spacing w:after="0" w:line="240" w:lineRule="auto"/>
              <w:contextualSpacing/>
              <w:rPr>
                <w:rFonts w:ascii="Times New Roman" w:hAnsi="Times New Roman"/>
                <w:bCs/>
                <w:iCs/>
                <w:sz w:val="24"/>
                <w:szCs w:val="24"/>
              </w:rPr>
            </w:pPr>
            <w:r w:rsidRPr="00FD43B3">
              <w:rPr>
                <w:rFonts w:ascii="Times New Roman" w:hAnsi="Times New Roman"/>
                <w:sz w:val="24"/>
                <w:szCs w:val="24"/>
              </w:rPr>
              <w:t xml:space="preserve">Уо.07.02 </w:t>
            </w:r>
            <w:r w:rsidRPr="00FD43B3">
              <w:rPr>
                <w:rFonts w:ascii="Times New Roman" w:hAnsi="Times New Roman"/>
                <w:bCs/>
                <w:iCs/>
                <w:sz w:val="24"/>
                <w:szCs w:val="24"/>
              </w:rPr>
              <w:t>Осуществлять в общем виде оценку антропогенного воздействия на окружающую среду с учетом специфики природно-климатических условий</w:t>
            </w:r>
          </w:p>
        </w:tc>
        <w:tc>
          <w:tcPr>
            <w:tcW w:w="3175" w:type="dxa"/>
          </w:tcPr>
          <w:p w14:paraId="542614D0" w14:textId="77777777" w:rsidR="00A3495C" w:rsidRPr="00FD43B3" w:rsidRDefault="00A3495C" w:rsidP="0081152C">
            <w:pPr>
              <w:spacing w:after="0" w:line="240" w:lineRule="auto"/>
              <w:contextualSpacing/>
              <w:rPr>
                <w:rFonts w:ascii="Times New Roman" w:hAnsi="Times New Roman"/>
                <w:bCs/>
                <w:iCs/>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bCs/>
                <w:iCs/>
                <w:sz w:val="24"/>
                <w:szCs w:val="24"/>
              </w:rPr>
              <w:t>осуществлять в общем виде оценку антропогенного воздействия на окружающую среду с учетом специфики природно-климатических условий</w:t>
            </w:r>
          </w:p>
        </w:tc>
        <w:tc>
          <w:tcPr>
            <w:tcW w:w="2994" w:type="dxa"/>
            <w:vMerge/>
          </w:tcPr>
          <w:p w14:paraId="53F9460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7E14CAB7" w14:textId="77777777" w:rsidTr="0081152C">
        <w:trPr>
          <w:trHeight w:val="896"/>
        </w:trPr>
        <w:tc>
          <w:tcPr>
            <w:tcW w:w="3175" w:type="dxa"/>
          </w:tcPr>
          <w:p w14:paraId="34389CAB"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Уо.07.03 Давать экологическую оценку деятельности предприятий в соответствии с требованиями нормативных документов</w:t>
            </w:r>
          </w:p>
        </w:tc>
        <w:tc>
          <w:tcPr>
            <w:tcW w:w="3175" w:type="dxa"/>
          </w:tcPr>
          <w:p w14:paraId="7ADF097C"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sz w:val="24"/>
                <w:szCs w:val="24"/>
              </w:rPr>
              <w:t>давать экологическую оценку деятельности предприятий в соответствии с требованиями нормативных документов</w:t>
            </w:r>
          </w:p>
        </w:tc>
        <w:tc>
          <w:tcPr>
            <w:tcW w:w="2994" w:type="dxa"/>
            <w:vMerge/>
          </w:tcPr>
          <w:p w14:paraId="597BD12F"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5C19849" w14:textId="77777777" w:rsidTr="0081152C">
        <w:trPr>
          <w:trHeight w:val="896"/>
        </w:trPr>
        <w:tc>
          <w:tcPr>
            <w:tcW w:w="3175" w:type="dxa"/>
          </w:tcPr>
          <w:p w14:paraId="7EB1DC17" w14:textId="77777777" w:rsidR="00A3495C" w:rsidRPr="00FD43B3" w:rsidRDefault="00A3495C" w:rsidP="0081152C">
            <w:pPr>
              <w:spacing w:after="0" w:line="240" w:lineRule="auto"/>
              <w:rPr>
                <w:rFonts w:ascii="Times New Roman" w:hAnsi="Times New Roman"/>
                <w:sz w:val="24"/>
                <w:szCs w:val="24"/>
              </w:rPr>
            </w:pPr>
            <w:proofErr w:type="spellStart"/>
            <w:r w:rsidRPr="00FD43B3">
              <w:rPr>
                <w:rFonts w:ascii="Times New Roman" w:hAnsi="Times New Roman"/>
                <w:sz w:val="24"/>
                <w:szCs w:val="24"/>
              </w:rPr>
              <w:t>Уо</w:t>
            </w:r>
            <w:proofErr w:type="spellEnd"/>
            <w:r w:rsidRPr="00FD43B3">
              <w:rPr>
                <w:rFonts w:ascii="Times New Roman" w:hAnsi="Times New Roman"/>
                <w:sz w:val="24"/>
                <w:szCs w:val="24"/>
              </w:rPr>
              <w:t>. 07.04 Определять направления ресурсосбережения в рамках профессиональной деятельности;</w:t>
            </w:r>
          </w:p>
          <w:p w14:paraId="08556A40"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4FD9D185"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Демонстрирует умение о</w:t>
            </w:r>
            <w:r w:rsidRPr="00FD43B3">
              <w:rPr>
                <w:rFonts w:ascii="Times New Roman" w:hAnsi="Times New Roman"/>
                <w:sz w:val="24"/>
                <w:szCs w:val="24"/>
              </w:rPr>
              <w:t>пределять направления ресурсосбережения в рамках профессиональной деятельности;</w:t>
            </w:r>
          </w:p>
          <w:p w14:paraId="7247C4F6" w14:textId="77777777" w:rsidR="00A3495C" w:rsidRPr="00FD43B3" w:rsidRDefault="00A3495C" w:rsidP="0081152C">
            <w:pPr>
              <w:spacing w:after="0" w:line="240" w:lineRule="auto"/>
              <w:rPr>
                <w:rFonts w:ascii="Times New Roman" w:hAnsi="Times New Roman"/>
                <w:bCs/>
                <w:sz w:val="24"/>
                <w:szCs w:val="24"/>
              </w:rPr>
            </w:pPr>
          </w:p>
        </w:tc>
        <w:tc>
          <w:tcPr>
            <w:tcW w:w="2994" w:type="dxa"/>
            <w:vMerge/>
          </w:tcPr>
          <w:p w14:paraId="465C15EA"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B519542" w14:textId="77777777" w:rsidTr="0081152C">
        <w:trPr>
          <w:trHeight w:val="896"/>
        </w:trPr>
        <w:tc>
          <w:tcPr>
            <w:tcW w:w="3175" w:type="dxa"/>
          </w:tcPr>
          <w:p w14:paraId="7EFC000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iCs/>
                <w:sz w:val="24"/>
                <w:szCs w:val="24"/>
              </w:rPr>
              <w:t xml:space="preserve">Уо.07.05 </w:t>
            </w:r>
            <w:r w:rsidRPr="00FD43B3">
              <w:rPr>
                <w:rFonts w:ascii="Times New Roman" w:hAnsi="Times New Roman"/>
                <w:sz w:val="24"/>
                <w:szCs w:val="24"/>
              </w:rPr>
              <w:t>Соблюдать в профессиональной деятельности регламенты экологической безопасности;</w:t>
            </w:r>
          </w:p>
          <w:p w14:paraId="249A391B"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4B8D8092"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lastRenderedPageBreak/>
              <w:t xml:space="preserve">Демонстрирует умение </w:t>
            </w:r>
            <w:r w:rsidRPr="00FD43B3">
              <w:rPr>
                <w:rFonts w:ascii="Times New Roman" w:hAnsi="Times New Roman"/>
                <w:sz w:val="24"/>
                <w:szCs w:val="24"/>
              </w:rPr>
              <w:t xml:space="preserve">соблюдать в профессиональной деятельности регламенты </w:t>
            </w:r>
            <w:r w:rsidRPr="00FD43B3">
              <w:rPr>
                <w:rFonts w:ascii="Times New Roman" w:hAnsi="Times New Roman"/>
                <w:sz w:val="24"/>
                <w:szCs w:val="24"/>
              </w:rPr>
              <w:lastRenderedPageBreak/>
              <w:t>экологической безопасности</w:t>
            </w:r>
          </w:p>
        </w:tc>
        <w:tc>
          <w:tcPr>
            <w:tcW w:w="2994" w:type="dxa"/>
            <w:vMerge/>
          </w:tcPr>
          <w:p w14:paraId="0E8A50FC"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6A56CCDA" w14:textId="77777777" w:rsidTr="0081152C">
        <w:trPr>
          <w:trHeight w:val="896"/>
        </w:trPr>
        <w:tc>
          <w:tcPr>
            <w:tcW w:w="3175" w:type="dxa"/>
          </w:tcPr>
          <w:p w14:paraId="33D7EA4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Уо.07.07 Предпринимать профилактические меры для снижения уровня техногенных  опасностей различного вида и их последствий в профессиональной деятельности и в быту</w:t>
            </w:r>
          </w:p>
        </w:tc>
        <w:tc>
          <w:tcPr>
            <w:tcW w:w="3175" w:type="dxa"/>
          </w:tcPr>
          <w:p w14:paraId="7D4395CF"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Демонстрирует умение п</w:t>
            </w:r>
            <w:r w:rsidRPr="00FD43B3">
              <w:rPr>
                <w:rFonts w:ascii="Times New Roman" w:hAnsi="Times New Roman"/>
                <w:sz w:val="24"/>
                <w:szCs w:val="24"/>
              </w:rPr>
              <w:t>редпринимать профилактические меры для снижения уровня техногенных  опасностей различного вида и их последствий в профессиональной деятельности и в быту</w:t>
            </w:r>
          </w:p>
        </w:tc>
        <w:tc>
          <w:tcPr>
            <w:tcW w:w="2994" w:type="dxa"/>
            <w:vMerge/>
          </w:tcPr>
          <w:p w14:paraId="24D7153F"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12C91AC0" w14:textId="77777777" w:rsidTr="0081152C">
        <w:trPr>
          <w:trHeight w:val="896"/>
        </w:trPr>
        <w:tc>
          <w:tcPr>
            <w:tcW w:w="3175" w:type="dxa"/>
          </w:tcPr>
          <w:p w14:paraId="1EFDC587"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Уо.09.01 Применять средства информационных технологий для решения профессиональных задач</w:t>
            </w:r>
          </w:p>
          <w:p w14:paraId="088F88F7" w14:textId="77777777" w:rsidR="00A3495C" w:rsidRPr="00FD43B3" w:rsidRDefault="00A3495C" w:rsidP="0081152C">
            <w:pPr>
              <w:spacing w:after="0" w:line="240" w:lineRule="auto"/>
              <w:rPr>
                <w:rFonts w:ascii="Times New Roman" w:hAnsi="Times New Roman"/>
                <w:sz w:val="24"/>
                <w:szCs w:val="24"/>
              </w:rPr>
            </w:pPr>
          </w:p>
        </w:tc>
        <w:tc>
          <w:tcPr>
            <w:tcW w:w="3175" w:type="dxa"/>
          </w:tcPr>
          <w:p w14:paraId="058612B2"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sz w:val="24"/>
                <w:szCs w:val="24"/>
              </w:rPr>
              <w:t>применять средства информационных технологий для решения профессиональных задач</w:t>
            </w:r>
          </w:p>
        </w:tc>
        <w:tc>
          <w:tcPr>
            <w:tcW w:w="2994" w:type="dxa"/>
            <w:vMerge/>
          </w:tcPr>
          <w:p w14:paraId="0387FB87" w14:textId="77777777" w:rsidR="00A3495C" w:rsidRPr="00FD43B3" w:rsidRDefault="00A3495C" w:rsidP="0081152C">
            <w:pPr>
              <w:spacing w:after="0" w:line="240" w:lineRule="auto"/>
              <w:rPr>
                <w:rFonts w:ascii="Times New Roman" w:hAnsi="Times New Roman"/>
                <w:bCs/>
                <w:sz w:val="24"/>
                <w:szCs w:val="24"/>
              </w:rPr>
            </w:pPr>
          </w:p>
        </w:tc>
      </w:tr>
      <w:tr w:rsidR="00A3495C" w:rsidRPr="00FD43B3" w14:paraId="5746CAA0" w14:textId="77777777" w:rsidTr="0081152C">
        <w:trPr>
          <w:trHeight w:val="896"/>
        </w:trPr>
        <w:tc>
          <w:tcPr>
            <w:tcW w:w="3175" w:type="dxa"/>
          </w:tcPr>
          <w:p w14:paraId="4813EDC6"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sz w:val="24"/>
                <w:szCs w:val="24"/>
              </w:rPr>
              <w:t>Уо.09.02 Использовать современное программное обеспечение</w:t>
            </w:r>
          </w:p>
        </w:tc>
        <w:tc>
          <w:tcPr>
            <w:tcW w:w="3175" w:type="dxa"/>
          </w:tcPr>
          <w:p w14:paraId="3F959D58" w14:textId="77777777" w:rsidR="00A3495C" w:rsidRPr="00FD43B3" w:rsidRDefault="00A3495C" w:rsidP="0081152C">
            <w:pPr>
              <w:spacing w:after="0" w:line="240" w:lineRule="auto"/>
              <w:rPr>
                <w:rFonts w:ascii="Times New Roman" w:hAnsi="Times New Roman"/>
                <w:sz w:val="24"/>
                <w:szCs w:val="24"/>
              </w:rPr>
            </w:pPr>
            <w:r w:rsidRPr="00FD43B3">
              <w:rPr>
                <w:rFonts w:ascii="Times New Roman" w:hAnsi="Times New Roman"/>
                <w:bCs/>
                <w:sz w:val="24"/>
                <w:szCs w:val="24"/>
              </w:rPr>
              <w:t xml:space="preserve">Демонстрирует умение </w:t>
            </w:r>
            <w:r w:rsidRPr="00FD43B3">
              <w:rPr>
                <w:rFonts w:ascii="Times New Roman" w:hAnsi="Times New Roman"/>
                <w:sz w:val="24"/>
                <w:szCs w:val="24"/>
              </w:rPr>
              <w:t>использовать современное программное обеспечение</w:t>
            </w:r>
          </w:p>
        </w:tc>
        <w:tc>
          <w:tcPr>
            <w:tcW w:w="2994" w:type="dxa"/>
            <w:vMerge/>
          </w:tcPr>
          <w:p w14:paraId="69C21FB1" w14:textId="77777777" w:rsidR="00A3495C" w:rsidRPr="00FD43B3" w:rsidRDefault="00A3495C" w:rsidP="0081152C">
            <w:pPr>
              <w:spacing w:after="0" w:line="240" w:lineRule="auto"/>
              <w:rPr>
                <w:rFonts w:ascii="Times New Roman" w:hAnsi="Times New Roman"/>
                <w:bCs/>
                <w:sz w:val="24"/>
                <w:szCs w:val="24"/>
              </w:rPr>
            </w:pPr>
          </w:p>
        </w:tc>
      </w:tr>
    </w:tbl>
    <w:p w14:paraId="51D84998" w14:textId="77777777" w:rsidR="00A3495C" w:rsidRDefault="00A3495C" w:rsidP="00A3495C">
      <w:pPr>
        <w:spacing w:after="0"/>
        <w:contextualSpacing/>
        <w:jc w:val="center"/>
      </w:pPr>
      <w:r>
        <w:br w:type="page"/>
      </w:r>
    </w:p>
    <w:p w14:paraId="718C3484" w14:textId="77777777" w:rsidR="00B75F01" w:rsidRDefault="00B75F01" w:rsidP="00A3495C">
      <w:pPr>
        <w:spacing w:after="0"/>
        <w:contextualSpacing/>
        <w:jc w:val="center"/>
      </w:pPr>
    </w:p>
    <w:p w14:paraId="2AC7A62A" w14:textId="77777777" w:rsidR="00B75F01" w:rsidRDefault="001D3906">
      <w:pPr>
        <w:pStyle w:val="a6"/>
        <w:jc w:val="right"/>
        <w:rPr>
          <w:rFonts w:ascii="Times New Roman" w:hAnsi="Times New Roman"/>
          <w:b/>
          <w:bCs/>
          <w:lang w:val="ru-RU"/>
        </w:rPr>
      </w:pPr>
      <w:r>
        <w:rPr>
          <w:rFonts w:ascii="Times New Roman" w:hAnsi="Times New Roman"/>
          <w:b/>
          <w:bCs/>
          <w:lang w:val="ru-RU"/>
        </w:rPr>
        <w:t>Приложение 3.9</w:t>
      </w:r>
    </w:p>
    <w:p w14:paraId="483E56A0" w14:textId="77777777" w:rsidR="00B75F01" w:rsidRDefault="001D3906">
      <w:pPr>
        <w:spacing w:after="0" w:line="240" w:lineRule="auto"/>
        <w:jc w:val="right"/>
        <w:rPr>
          <w:rFonts w:ascii="Times New Roman" w:hAnsi="Times New Roman"/>
          <w:bCs/>
          <w:sz w:val="24"/>
          <w:szCs w:val="24"/>
        </w:rPr>
      </w:pPr>
      <w:r>
        <w:rPr>
          <w:rFonts w:ascii="Times New Roman" w:hAnsi="Times New Roman"/>
          <w:bCs/>
          <w:sz w:val="24"/>
          <w:szCs w:val="24"/>
        </w:rPr>
        <w:t>к ПООП-П по профессии</w:t>
      </w:r>
    </w:p>
    <w:p w14:paraId="1A8E08E6" w14:textId="77777777" w:rsidR="00B75F01" w:rsidRDefault="001D3906">
      <w:pPr>
        <w:spacing w:after="0" w:line="240" w:lineRule="auto"/>
        <w:jc w:val="right"/>
        <w:rPr>
          <w:rFonts w:ascii="Times New Roman" w:hAnsi="Times New Roman"/>
          <w:color w:val="000000"/>
          <w:sz w:val="24"/>
          <w:szCs w:val="24"/>
          <w:shd w:val="clear" w:color="auto" w:fill="FFFFFF"/>
        </w:rPr>
      </w:pPr>
      <w:r>
        <w:rPr>
          <w:rFonts w:ascii="Times New Roman" w:hAnsi="Times New Roman"/>
          <w:bCs/>
          <w:sz w:val="24"/>
          <w:szCs w:val="24"/>
        </w:rPr>
        <w:t xml:space="preserve"> </w:t>
      </w:r>
      <w:r>
        <w:rPr>
          <w:rFonts w:ascii="Times New Roman" w:hAnsi="Times New Roman"/>
          <w:color w:val="000000"/>
          <w:sz w:val="24"/>
          <w:szCs w:val="28"/>
          <w:shd w:val="clear" w:color="auto" w:fill="FFFFFF"/>
        </w:rPr>
        <w:t xml:space="preserve">08.01.24 </w:t>
      </w:r>
      <w:r>
        <w:rPr>
          <w:rFonts w:ascii="Times New Roman" w:hAnsi="Times New Roman"/>
          <w:color w:val="000000"/>
          <w:sz w:val="24"/>
          <w:szCs w:val="24"/>
          <w:shd w:val="clear" w:color="auto" w:fill="FFFFFF"/>
        </w:rPr>
        <w:t xml:space="preserve">Мастер столярно-плотничных, </w:t>
      </w:r>
    </w:p>
    <w:p w14:paraId="55F8320D" w14:textId="77777777" w:rsidR="00B75F01" w:rsidRDefault="001D3906">
      <w:pPr>
        <w:spacing w:after="0" w:line="240" w:lineRule="auto"/>
        <w:jc w:val="right"/>
        <w:rPr>
          <w:rFonts w:ascii="Times New Roman" w:hAnsi="Times New Roman"/>
          <w:sz w:val="24"/>
          <w:szCs w:val="24"/>
        </w:rPr>
      </w:pPr>
      <w:r>
        <w:rPr>
          <w:rFonts w:ascii="Times New Roman" w:hAnsi="Times New Roman"/>
          <w:color w:val="000000"/>
          <w:sz w:val="24"/>
          <w:szCs w:val="24"/>
          <w:shd w:val="clear" w:color="auto" w:fill="FFFFFF"/>
        </w:rPr>
        <w:t>паркетных и стекольных работ</w:t>
      </w:r>
    </w:p>
    <w:p w14:paraId="2DA4F60A" w14:textId="77777777" w:rsidR="00B75F01" w:rsidRDefault="00B75F01">
      <w:pPr>
        <w:jc w:val="right"/>
      </w:pPr>
    </w:p>
    <w:p w14:paraId="2C7FA4E4" w14:textId="77777777" w:rsidR="00B75F01" w:rsidRDefault="00B75F01">
      <w:pPr>
        <w:jc w:val="center"/>
        <w:rPr>
          <w:rFonts w:ascii="Times New Roman" w:hAnsi="Times New Roman"/>
          <w:b/>
          <w:i/>
          <w:sz w:val="18"/>
          <w:szCs w:val="18"/>
        </w:rPr>
      </w:pPr>
    </w:p>
    <w:p w14:paraId="37E58EB4" w14:textId="77777777" w:rsidR="00B75F01" w:rsidRDefault="00B75F01">
      <w:pPr>
        <w:jc w:val="center"/>
        <w:rPr>
          <w:rFonts w:ascii="Times New Roman" w:hAnsi="Times New Roman"/>
          <w:b/>
          <w:i/>
        </w:rPr>
      </w:pPr>
    </w:p>
    <w:p w14:paraId="7CA05AFD" w14:textId="77777777" w:rsidR="00B75F01" w:rsidRDefault="00B75F01">
      <w:pPr>
        <w:jc w:val="center"/>
        <w:rPr>
          <w:rFonts w:ascii="Times New Roman" w:hAnsi="Times New Roman"/>
          <w:b/>
          <w:i/>
        </w:rPr>
      </w:pPr>
    </w:p>
    <w:p w14:paraId="2ECFA6AE" w14:textId="77777777" w:rsidR="00B75F01" w:rsidRDefault="00B75F01">
      <w:pPr>
        <w:jc w:val="center"/>
        <w:rPr>
          <w:rFonts w:ascii="Times New Roman" w:hAnsi="Times New Roman"/>
          <w:b/>
          <w:i/>
        </w:rPr>
      </w:pPr>
    </w:p>
    <w:p w14:paraId="6F3A23F8" w14:textId="77777777" w:rsidR="00B75F01" w:rsidRDefault="00B75F01">
      <w:pPr>
        <w:jc w:val="center"/>
        <w:rPr>
          <w:rFonts w:ascii="Times New Roman" w:hAnsi="Times New Roman"/>
          <w:b/>
          <w:i/>
        </w:rPr>
      </w:pPr>
    </w:p>
    <w:p w14:paraId="2482DB3B" w14:textId="77777777" w:rsidR="00B75F01" w:rsidRDefault="00B75F01">
      <w:pPr>
        <w:jc w:val="center"/>
        <w:rPr>
          <w:rFonts w:ascii="Times New Roman" w:hAnsi="Times New Roman"/>
          <w:b/>
          <w:i/>
        </w:rPr>
      </w:pPr>
    </w:p>
    <w:p w14:paraId="4B211CE8" w14:textId="77777777" w:rsidR="00B75F01" w:rsidRDefault="001D3906">
      <w:pPr>
        <w:spacing w:after="0" w:line="360" w:lineRule="auto"/>
        <w:jc w:val="center"/>
        <w:rPr>
          <w:rFonts w:ascii="Times New Roman" w:hAnsi="Times New Roman"/>
          <w:b/>
          <w:i/>
          <w:sz w:val="24"/>
          <w:szCs w:val="24"/>
          <w:u w:val="single"/>
        </w:rPr>
      </w:pPr>
      <w:r>
        <w:rPr>
          <w:rFonts w:ascii="Times New Roman" w:hAnsi="Times New Roman"/>
          <w:b/>
          <w:sz w:val="24"/>
          <w:szCs w:val="24"/>
        </w:rPr>
        <w:t>РАБОЧАЯ ПРОГРАММА ДИСЦИПЛИНЫ</w:t>
      </w:r>
    </w:p>
    <w:p w14:paraId="505ECC25" w14:textId="77777777" w:rsidR="00B75F01" w:rsidRDefault="001D3906">
      <w:pPr>
        <w:spacing w:after="0" w:line="360" w:lineRule="auto"/>
        <w:jc w:val="center"/>
        <w:rPr>
          <w:rFonts w:ascii="Times New Roman" w:hAnsi="Times New Roman"/>
          <w:b/>
          <w:iCs/>
          <w:sz w:val="24"/>
          <w:szCs w:val="24"/>
        </w:rPr>
      </w:pPr>
      <w:r>
        <w:rPr>
          <w:rFonts w:ascii="Times New Roman" w:hAnsi="Times New Roman"/>
          <w:b/>
          <w:iCs/>
          <w:sz w:val="24"/>
          <w:szCs w:val="24"/>
        </w:rPr>
        <w:t>«</w:t>
      </w:r>
      <w:r w:rsidR="009D7F9D">
        <w:rPr>
          <w:rFonts w:ascii="Times New Roman" w:hAnsi="Times New Roman"/>
          <w:b/>
          <w:color w:val="000000"/>
          <w:sz w:val="24"/>
          <w:szCs w:val="24"/>
          <w:shd w:val="clear" w:color="auto" w:fill="FFFFFF"/>
        </w:rPr>
        <w:t>ОП</w:t>
      </w:r>
      <w:r>
        <w:rPr>
          <w:rFonts w:ascii="Times New Roman" w:hAnsi="Times New Roman"/>
          <w:b/>
          <w:color w:val="000000"/>
          <w:sz w:val="24"/>
          <w:szCs w:val="24"/>
          <w:shd w:val="clear" w:color="auto" w:fill="FFFFFF"/>
        </w:rPr>
        <w:t>.0</w:t>
      </w:r>
      <w:r w:rsidR="009D7F9D">
        <w:rPr>
          <w:rFonts w:ascii="Times New Roman" w:hAnsi="Times New Roman"/>
          <w:b/>
          <w:color w:val="000000"/>
          <w:sz w:val="24"/>
          <w:szCs w:val="24"/>
          <w:shd w:val="clear" w:color="auto" w:fill="FFFFFF"/>
        </w:rPr>
        <w:t>9</w:t>
      </w:r>
      <w:r>
        <w:rPr>
          <w:rFonts w:ascii="Times New Roman" w:hAnsi="Times New Roman"/>
          <w:b/>
          <w:color w:val="000000"/>
          <w:sz w:val="24"/>
          <w:szCs w:val="24"/>
          <w:shd w:val="clear" w:color="auto" w:fill="FFFFFF"/>
        </w:rPr>
        <w:t xml:space="preserve"> </w:t>
      </w:r>
      <w:r w:rsidR="009D7F9D" w:rsidRPr="00FD43B3">
        <w:rPr>
          <w:rFonts w:ascii="Times New Roman" w:hAnsi="Times New Roman"/>
          <w:b/>
          <w:color w:val="000000"/>
          <w:sz w:val="24"/>
          <w:szCs w:val="24"/>
          <w:shd w:val="clear" w:color="auto" w:fill="FFFFFF"/>
        </w:rPr>
        <w:t>Информационные технологии</w:t>
      </w:r>
      <w:r>
        <w:rPr>
          <w:rFonts w:ascii="Times New Roman" w:hAnsi="Times New Roman"/>
          <w:b/>
          <w:iCs/>
          <w:sz w:val="24"/>
          <w:szCs w:val="24"/>
        </w:rPr>
        <w:t>»</w:t>
      </w:r>
    </w:p>
    <w:p w14:paraId="5FCA7571" w14:textId="77777777" w:rsidR="00B75F01" w:rsidRDefault="00B75F01">
      <w:pPr>
        <w:rPr>
          <w:rFonts w:ascii="Times New Roman" w:hAnsi="Times New Roman"/>
          <w:b/>
          <w:i/>
        </w:rPr>
      </w:pPr>
    </w:p>
    <w:p w14:paraId="75084D42" w14:textId="77777777" w:rsidR="00B75F01" w:rsidRDefault="00B75F01">
      <w:pPr>
        <w:rPr>
          <w:rFonts w:ascii="Times New Roman" w:hAnsi="Times New Roman"/>
          <w:b/>
          <w:i/>
        </w:rPr>
      </w:pPr>
    </w:p>
    <w:p w14:paraId="5A88DBAE" w14:textId="77777777" w:rsidR="00B75F01" w:rsidRDefault="00B75F01">
      <w:pPr>
        <w:rPr>
          <w:rFonts w:ascii="Times New Roman" w:hAnsi="Times New Roman"/>
          <w:b/>
          <w:i/>
        </w:rPr>
      </w:pPr>
    </w:p>
    <w:p w14:paraId="4F60820B" w14:textId="77777777" w:rsidR="00B75F01" w:rsidRDefault="00B75F01">
      <w:pPr>
        <w:rPr>
          <w:rFonts w:ascii="Times New Roman" w:hAnsi="Times New Roman"/>
          <w:b/>
          <w:i/>
        </w:rPr>
      </w:pPr>
    </w:p>
    <w:p w14:paraId="4469C60C" w14:textId="77777777" w:rsidR="00B75F01" w:rsidRDefault="00B75F01">
      <w:pPr>
        <w:rPr>
          <w:rFonts w:ascii="Times New Roman" w:hAnsi="Times New Roman"/>
          <w:b/>
          <w:i/>
        </w:rPr>
      </w:pPr>
    </w:p>
    <w:p w14:paraId="28DFA356" w14:textId="77777777" w:rsidR="00B75F01" w:rsidRDefault="00B75F01">
      <w:pPr>
        <w:rPr>
          <w:rFonts w:ascii="Times New Roman" w:hAnsi="Times New Roman"/>
          <w:b/>
          <w:i/>
        </w:rPr>
      </w:pPr>
    </w:p>
    <w:p w14:paraId="2689E014" w14:textId="77777777" w:rsidR="00B75F01" w:rsidRDefault="00B75F01">
      <w:pPr>
        <w:rPr>
          <w:rFonts w:ascii="Times New Roman" w:hAnsi="Times New Roman"/>
          <w:b/>
          <w:i/>
        </w:rPr>
      </w:pPr>
    </w:p>
    <w:p w14:paraId="12661DD5" w14:textId="77777777" w:rsidR="00B75F01" w:rsidRDefault="00B75F01">
      <w:pPr>
        <w:rPr>
          <w:rFonts w:ascii="Times New Roman" w:hAnsi="Times New Roman"/>
          <w:b/>
          <w:i/>
        </w:rPr>
      </w:pPr>
    </w:p>
    <w:p w14:paraId="7293418D" w14:textId="77777777" w:rsidR="00B75F01" w:rsidRDefault="00B75F01">
      <w:pPr>
        <w:rPr>
          <w:rFonts w:ascii="Times New Roman" w:hAnsi="Times New Roman"/>
          <w:b/>
          <w:i/>
        </w:rPr>
      </w:pPr>
    </w:p>
    <w:p w14:paraId="1646C1E0" w14:textId="77777777" w:rsidR="00B75F01" w:rsidRDefault="00B75F01">
      <w:pPr>
        <w:rPr>
          <w:rFonts w:ascii="Times New Roman" w:hAnsi="Times New Roman"/>
          <w:b/>
          <w:i/>
        </w:rPr>
      </w:pPr>
    </w:p>
    <w:p w14:paraId="33886766" w14:textId="77777777" w:rsidR="00B75F01" w:rsidRDefault="00B75F01">
      <w:pPr>
        <w:rPr>
          <w:rFonts w:ascii="Times New Roman" w:hAnsi="Times New Roman"/>
          <w:b/>
          <w:i/>
        </w:rPr>
      </w:pPr>
    </w:p>
    <w:p w14:paraId="12F3704D" w14:textId="77777777" w:rsidR="00B75F01" w:rsidRDefault="00B75F01">
      <w:pPr>
        <w:rPr>
          <w:rFonts w:ascii="Times New Roman" w:hAnsi="Times New Roman"/>
          <w:b/>
          <w:i/>
        </w:rPr>
      </w:pPr>
    </w:p>
    <w:p w14:paraId="2027EEF3" w14:textId="77777777" w:rsidR="00B75F01" w:rsidRDefault="00B75F01">
      <w:pPr>
        <w:rPr>
          <w:rFonts w:ascii="Times New Roman" w:hAnsi="Times New Roman"/>
          <w:b/>
          <w:i/>
        </w:rPr>
      </w:pPr>
    </w:p>
    <w:p w14:paraId="3706A3DD" w14:textId="77777777" w:rsidR="00B75F01" w:rsidRDefault="00B75F01">
      <w:pPr>
        <w:rPr>
          <w:rFonts w:ascii="Times New Roman" w:hAnsi="Times New Roman"/>
          <w:b/>
          <w:i/>
        </w:rPr>
      </w:pPr>
    </w:p>
    <w:p w14:paraId="14C928FC" w14:textId="77777777" w:rsidR="00B75F01" w:rsidRDefault="00B75F01">
      <w:pPr>
        <w:rPr>
          <w:rFonts w:ascii="Times New Roman" w:hAnsi="Times New Roman"/>
          <w:b/>
          <w:i/>
        </w:rPr>
      </w:pPr>
    </w:p>
    <w:p w14:paraId="0435FAE8" w14:textId="77777777" w:rsidR="00B75F01" w:rsidRDefault="00B75F01">
      <w:pPr>
        <w:rPr>
          <w:rFonts w:ascii="Times New Roman" w:hAnsi="Times New Roman"/>
          <w:b/>
          <w:i/>
        </w:rPr>
      </w:pPr>
    </w:p>
    <w:p w14:paraId="25E741F7" w14:textId="77777777" w:rsidR="00B75F01" w:rsidRDefault="00B75F01">
      <w:pPr>
        <w:rPr>
          <w:rFonts w:ascii="Times New Roman" w:hAnsi="Times New Roman"/>
          <w:b/>
          <w:i/>
        </w:rPr>
      </w:pPr>
    </w:p>
    <w:p w14:paraId="33DA7699"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5F04AB90"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5136A74D" w14:textId="77777777" w:rsidR="00B75F01" w:rsidRDefault="00B75F01">
      <w:pPr>
        <w:rPr>
          <w:rFonts w:ascii="Times New Roman" w:hAnsi="Times New Roman"/>
          <w:b/>
          <w:i/>
          <w:sz w:val="24"/>
          <w:szCs w:val="24"/>
        </w:rPr>
      </w:pPr>
    </w:p>
    <w:tbl>
      <w:tblPr>
        <w:tblW w:w="9355" w:type="dxa"/>
        <w:tblInd w:w="-108" w:type="dxa"/>
        <w:tblLayout w:type="fixed"/>
        <w:tblLook w:val="0000" w:firstRow="0" w:lastRow="0" w:firstColumn="0" w:lastColumn="0" w:noHBand="0" w:noVBand="0"/>
      </w:tblPr>
      <w:tblGrid>
        <w:gridCol w:w="7871"/>
        <w:gridCol w:w="1484"/>
      </w:tblGrid>
      <w:tr w:rsidR="00B75F01" w14:paraId="34B2CC21" w14:textId="77777777">
        <w:tc>
          <w:tcPr>
            <w:tcW w:w="7871" w:type="dxa"/>
          </w:tcPr>
          <w:p w14:paraId="38BD15B5" w14:textId="77777777" w:rsidR="00B75F01" w:rsidRDefault="001D3906" w:rsidP="00801EB9">
            <w:pPr>
              <w:numPr>
                <w:ilvl w:val="0"/>
                <w:numId w:val="40"/>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484" w:type="dxa"/>
          </w:tcPr>
          <w:p w14:paraId="48F68756" w14:textId="77777777" w:rsidR="00B75F01" w:rsidRDefault="00B75F01">
            <w:pPr>
              <w:jc w:val="center"/>
              <w:rPr>
                <w:rFonts w:ascii="Times New Roman" w:hAnsi="Times New Roman"/>
                <w:b/>
                <w:sz w:val="24"/>
                <w:szCs w:val="24"/>
              </w:rPr>
            </w:pPr>
          </w:p>
        </w:tc>
      </w:tr>
      <w:tr w:rsidR="00B75F01" w14:paraId="7FD788C4" w14:textId="77777777">
        <w:tc>
          <w:tcPr>
            <w:tcW w:w="7871" w:type="dxa"/>
          </w:tcPr>
          <w:p w14:paraId="4A4DD851" w14:textId="77777777" w:rsidR="00B75F01" w:rsidRDefault="001D3906" w:rsidP="00801EB9">
            <w:pPr>
              <w:numPr>
                <w:ilvl w:val="0"/>
                <w:numId w:val="40"/>
              </w:numPr>
            </w:pPr>
            <w:r>
              <w:rPr>
                <w:rFonts w:ascii="Times New Roman" w:hAnsi="Times New Roman"/>
                <w:b/>
                <w:sz w:val="24"/>
                <w:szCs w:val="24"/>
              </w:rPr>
              <w:t>СТРУКТУРА И СОДЕРЖАНИЕ ДИСЦИПЛИНЫ</w:t>
            </w:r>
          </w:p>
          <w:p w14:paraId="27707C76" w14:textId="77777777" w:rsidR="00B75F01" w:rsidRDefault="001D3906" w:rsidP="00801EB9">
            <w:pPr>
              <w:numPr>
                <w:ilvl w:val="0"/>
                <w:numId w:val="40"/>
              </w:numPr>
              <w:rPr>
                <w:rFonts w:ascii="Times New Roman" w:hAnsi="Times New Roman"/>
                <w:b/>
                <w:sz w:val="24"/>
                <w:szCs w:val="24"/>
              </w:rPr>
            </w:pPr>
            <w:r>
              <w:rPr>
                <w:rFonts w:ascii="Times New Roman" w:hAnsi="Times New Roman"/>
                <w:b/>
                <w:sz w:val="24"/>
                <w:szCs w:val="24"/>
              </w:rPr>
              <w:t>УСЛОВИЯ РЕАЛИЗАЦИИ ДИСЦИПЛИНЫ</w:t>
            </w:r>
          </w:p>
        </w:tc>
        <w:tc>
          <w:tcPr>
            <w:tcW w:w="1484" w:type="dxa"/>
          </w:tcPr>
          <w:p w14:paraId="216376F6" w14:textId="77777777" w:rsidR="00B75F01" w:rsidRDefault="00B75F01">
            <w:pPr>
              <w:ind w:left="644"/>
              <w:jc w:val="center"/>
              <w:rPr>
                <w:rFonts w:ascii="Times New Roman" w:hAnsi="Times New Roman"/>
                <w:b/>
                <w:sz w:val="24"/>
                <w:szCs w:val="24"/>
              </w:rPr>
            </w:pPr>
          </w:p>
        </w:tc>
      </w:tr>
      <w:tr w:rsidR="00B75F01" w14:paraId="2931CAB7" w14:textId="77777777">
        <w:tc>
          <w:tcPr>
            <w:tcW w:w="7871" w:type="dxa"/>
          </w:tcPr>
          <w:p w14:paraId="0AA6B966" w14:textId="77777777" w:rsidR="00B75F01" w:rsidRDefault="001D3906" w:rsidP="00801EB9">
            <w:pPr>
              <w:numPr>
                <w:ilvl w:val="0"/>
                <w:numId w:val="40"/>
              </w:numPr>
            </w:pPr>
            <w:r>
              <w:rPr>
                <w:rFonts w:ascii="Times New Roman" w:hAnsi="Times New Roman"/>
                <w:b/>
                <w:sz w:val="24"/>
                <w:szCs w:val="24"/>
              </w:rPr>
              <w:t>КОНТРОЛЬ И ОЦЕНКА РЕЗУЛЬТАТОВ ОСВОЕНИЯ ДИСЦИПЛИНЫ</w:t>
            </w:r>
          </w:p>
          <w:p w14:paraId="39232AA3" w14:textId="77777777" w:rsidR="00B75F01" w:rsidRDefault="00B75F01">
            <w:pPr>
              <w:rPr>
                <w:rFonts w:ascii="Times New Roman" w:hAnsi="Times New Roman"/>
                <w:b/>
                <w:sz w:val="24"/>
                <w:szCs w:val="24"/>
              </w:rPr>
            </w:pPr>
          </w:p>
        </w:tc>
        <w:tc>
          <w:tcPr>
            <w:tcW w:w="1484" w:type="dxa"/>
          </w:tcPr>
          <w:p w14:paraId="15278BFB" w14:textId="77777777" w:rsidR="00B75F01" w:rsidRDefault="00B75F01">
            <w:pPr>
              <w:jc w:val="center"/>
              <w:rPr>
                <w:rFonts w:ascii="Times New Roman" w:hAnsi="Times New Roman"/>
                <w:b/>
                <w:sz w:val="24"/>
                <w:szCs w:val="24"/>
              </w:rPr>
            </w:pPr>
          </w:p>
        </w:tc>
      </w:tr>
    </w:tbl>
    <w:p w14:paraId="763AA099" w14:textId="77777777" w:rsidR="00B75F01" w:rsidRDefault="001D3906" w:rsidP="00801EB9">
      <w:pPr>
        <w:numPr>
          <w:ilvl w:val="0"/>
          <w:numId w:val="41"/>
        </w:numPr>
        <w:spacing w:after="0"/>
        <w:jc w:val="center"/>
        <w:rPr>
          <w:rFonts w:ascii="Times New Roman" w:hAnsi="Times New Roman"/>
          <w:b/>
          <w:sz w:val="24"/>
          <w:szCs w:val="24"/>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423010C8" w14:textId="77777777" w:rsidR="00B75F01" w:rsidRDefault="009D7F9D">
      <w:pPr>
        <w:spacing w:after="0"/>
        <w:ind w:left="720"/>
        <w:jc w:val="center"/>
        <w:rPr>
          <w:rFonts w:ascii="Times New Roman" w:hAnsi="Times New Roman"/>
          <w:b/>
          <w:sz w:val="24"/>
          <w:szCs w:val="24"/>
        </w:rPr>
      </w:pPr>
      <w:r>
        <w:rPr>
          <w:rFonts w:ascii="Times New Roman" w:hAnsi="Times New Roman"/>
          <w:b/>
          <w:sz w:val="24"/>
          <w:szCs w:val="24"/>
        </w:rPr>
        <w:t>«ОП.09</w:t>
      </w:r>
      <w:r w:rsidR="001D3906">
        <w:rPr>
          <w:rFonts w:ascii="Times New Roman" w:hAnsi="Times New Roman"/>
          <w:b/>
          <w:sz w:val="24"/>
          <w:szCs w:val="24"/>
        </w:rPr>
        <w:t xml:space="preserve"> </w:t>
      </w:r>
      <w:r w:rsidRPr="00FD43B3">
        <w:rPr>
          <w:rFonts w:ascii="Times New Roman" w:hAnsi="Times New Roman"/>
          <w:b/>
          <w:color w:val="000000"/>
          <w:sz w:val="24"/>
          <w:szCs w:val="24"/>
          <w:shd w:val="clear" w:color="auto" w:fill="FFFFFF"/>
        </w:rPr>
        <w:t>Информационные технологии</w:t>
      </w:r>
      <w:r w:rsidR="001D3906">
        <w:rPr>
          <w:rFonts w:ascii="Times New Roman" w:hAnsi="Times New Roman"/>
          <w:b/>
          <w:sz w:val="24"/>
          <w:szCs w:val="24"/>
        </w:rPr>
        <w:t>»</w:t>
      </w:r>
    </w:p>
    <w:p w14:paraId="4900A498" w14:textId="77777777" w:rsidR="00B75F01" w:rsidRDefault="00B75F01">
      <w:pPr>
        <w:spacing w:after="0"/>
        <w:ind w:firstLine="709"/>
        <w:jc w:val="center"/>
        <w:rPr>
          <w:rFonts w:ascii="Times New Roman" w:hAnsi="Times New Roman"/>
          <w:sz w:val="24"/>
          <w:szCs w:val="24"/>
          <w:vertAlign w:val="superscript"/>
        </w:rPr>
      </w:pPr>
    </w:p>
    <w:p w14:paraId="38B73030"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6C07A86"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Дисциплина «</w:t>
      </w:r>
      <w:r w:rsidR="009D7F9D">
        <w:rPr>
          <w:rFonts w:ascii="Times New Roman" w:hAnsi="Times New Roman"/>
          <w:color w:val="000000"/>
          <w:sz w:val="24"/>
          <w:szCs w:val="24"/>
          <w:shd w:val="clear" w:color="auto" w:fill="FFFFFF"/>
        </w:rPr>
        <w:t>ОП</w:t>
      </w:r>
      <w:r>
        <w:rPr>
          <w:rFonts w:ascii="Times New Roman" w:hAnsi="Times New Roman"/>
          <w:color w:val="000000"/>
          <w:sz w:val="24"/>
          <w:szCs w:val="24"/>
          <w:shd w:val="clear" w:color="auto" w:fill="FFFFFF"/>
        </w:rPr>
        <w:t>.0</w:t>
      </w:r>
      <w:r w:rsidR="009D7F9D">
        <w:rPr>
          <w:rFonts w:ascii="Times New Roman" w:hAnsi="Times New Roman"/>
          <w:color w:val="000000"/>
          <w:sz w:val="24"/>
          <w:szCs w:val="24"/>
          <w:shd w:val="clear" w:color="auto" w:fill="FFFFFF"/>
        </w:rPr>
        <w:t>9</w:t>
      </w:r>
      <w:r>
        <w:rPr>
          <w:rFonts w:ascii="Times New Roman" w:hAnsi="Times New Roman"/>
          <w:color w:val="000000"/>
          <w:sz w:val="24"/>
          <w:szCs w:val="24"/>
          <w:shd w:val="clear" w:color="auto" w:fill="FFFFFF"/>
        </w:rPr>
        <w:t xml:space="preserve"> Информационные технологии</w:t>
      </w:r>
      <w:r>
        <w:rPr>
          <w:rFonts w:ascii="Times New Roman" w:hAnsi="Times New Roman"/>
          <w:sz w:val="24"/>
          <w:szCs w:val="24"/>
        </w:rPr>
        <w:t xml:space="preserve">» является частью дополнительного профессионального блока «Освоение корпоративных требований и компетенций («ФГПУ ПО «Маяк») ПООП-П по </w:t>
      </w:r>
      <w:r>
        <w:rPr>
          <w:rFonts w:ascii="Times New Roman" w:hAnsi="Times New Roman"/>
          <w:color w:val="000000"/>
          <w:sz w:val="24"/>
          <w:szCs w:val="24"/>
        </w:rPr>
        <w:t xml:space="preserve">профессии </w:t>
      </w:r>
      <w:r>
        <w:rPr>
          <w:rFonts w:ascii="Times New Roman" w:hAnsi="Times New Roman"/>
          <w:color w:val="000000"/>
          <w:sz w:val="24"/>
          <w:szCs w:val="24"/>
          <w:shd w:val="clear" w:color="auto" w:fill="FFFFFF"/>
        </w:rPr>
        <w:t>08.01.24 Мастер столярно-плотничных, паркетных и стекольных работ.</w:t>
      </w:r>
    </w:p>
    <w:p w14:paraId="012965C3"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color w:val="000000" w:themeColor="text1"/>
          <w:sz w:val="24"/>
          <w:szCs w:val="24"/>
        </w:rPr>
        <w:t xml:space="preserve">ОК 01, ОК 02, ОК 05, </w:t>
      </w:r>
      <w:r w:rsidR="009D7F9D">
        <w:rPr>
          <w:rFonts w:ascii="Times New Roman" w:hAnsi="Times New Roman"/>
          <w:sz w:val="24"/>
          <w:szCs w:val="24"/>
        </w:rPr>
        <w:t>ОК.09.</w:t>
      </w:r>
    </w:p>
    <w:p w14:paraId="2C319FB7"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C8F9F7" w14:textId="77777777" w:rsidR="00B75F01" w:rsidRDefault="001D3906">
      <w:pPr>
        <w:spacing w:after="0"/>
        <w:ind w:firstLine="709"/>
        <w:rPr>
          <w:rFonts w:ascii="Times New Roman" w:hAnsi="Times New Roman"/>
          <w:sz w:val="24"/>
          <w:szCs w:val="24"/>
        </w:rPr>
      </w:pPr>
      <w:r>
        <w:rPr>
          <w:rFonts w:ascii="Times New Roman" w:hAnsi="Times New Roman"/>
          <w:b/>
          <w:sz w:val="24"/>
          <w:szCs w:val="24"/>
        </w:rPr>
        <w:t>1.2. Цель и планируемые результаты освоения дисциплины:</w:t>
      </w:r>
    </w:p>
    <w:p w14:paraId="672A2679" w14:textId="77777777" w:rsidR="009D7F9D" w:rsidRDefault="001D3906" w:rsidP="009D7F9D">
      <w:pPr>
        <w:spacing w:line="240" w:lineRule="auto"/>
        <w:ind w:firstLine="709"/>
        <w:jc w:val="both"/>
        <w:rPr>
          <w:rFonts w:ascii="Times New Roman" w:hAnsi="Times New Roman"/>
          <w:sz w:val="24"/>
          <w:szCs w:val="24"/>
          <w:lang w:eastAsia="en-US"/>
        </w:rPr>
      </w:pPr>
      <w:r>
        <w:rPr>
          <w:rFonts w:ascii="Times New Roman" w:hAnsi="Times New Roman"/>
          <w:sz w:val="24"/>
          <w:szCs w:val="24"/>
          <w:lang w:eastAsia="en-US"/>
        </w:rPr>
        <w:t>В рамках программы дисциплины обучающимися осваиваются умения и знания</w:t>
      </w:r>
      <w:r w:rsidR="009D7F9D" w:rsidRPr="009D7F9D">
        <w:rPr>
          <w:rFonts w:ascii="Times New Roman" w:hAnsi="Times New Roman"/>
          <w:sz w:val="24"/>
          <w:szCs w:val="24"/>
          <w:lang w:eastAsia="en-US"/>
        </w:rPr>
        <w:t xml:space="preserve"> </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9"/>
        <w:gridCol w:w="1134"/>
        <w:gridCol w:w="2743"/>
        <w:gridCol w:w="1134"/>
        <w:gridCol w:w="3233"/>
      </w:tblGrid>
      <w:tr w:rsidR="009D7F9D" w:rsidRPr="007F13F0" w14:paraId="75B4AE9C" w14:textId="77777777" w:rsidTr="009D7F9D">
        <w:trPr>
          <w:cantSplit/>
          <w:trHeight w:val="1630"/>
          <w:jc w:val="center"/>
        </w:trPr>
        <w:tc>
          <w:tcPr>
            <w:tcW w:w="1909" w:type="dxa"/>
            <w:noWrap/>
          </w:tcPr>
          <w:p w14:paraId="5712D8D1" w14:textId="77777777" w:rsidR="009D7F9D" w:rsidRPr="00AF394D" w:rsidRDefault="009D7F9D"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914BED1" w14:textId="77777777" w:rsidR="009D7F9D" w:rsidRPr="00AF394D" w:rsidRDefault="009D7F9D"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134" w:type="dxa"/>
          </w:tcPr>
          <w:p w14:paraId="7BE9192F" w14:textId="77777777" w:rsidR="009D7F9D" w:rsidRPr="00AF394D" w:rsidRDefault="009D7F9D"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43" w:type="dxa"/>
          </w:tcPr>
          <w:p w14:paraId="3878284B" w14:textId="77777777" w:rsidR="009D7F9D" w:rsidRPr="00AF394D" w:rsidRDefault="009D7F9D"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74AEA7C6" w14:textId="77777777" w:rsidR="009D7F9D" w:rsidRPr="00AF394D" w:rsidRDefault="009D7F9D"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6B6751A9" w14:textId="77777777" w:rsidR="009D7F9D" w:rsidRPr="00AF394D" w:rsidRDefault="009D7F9D" w:rsidP="009D7F9D">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9D7F9D" w:rsidRPr="007F13F0" w14:paraId="3FF978CD" w14:textId="77777777" w:rsidTr="009D7F9D">
        <w:trPr>
          <w:cantSplit/>
          <w:trHeight w:val="2150"/>
          <w:jc w:val="center"/>
        </w:trPr>
        <w:tc>
          <w:tcPr>
            <w:tcW w:w="1909" w:type="dxa"/>
            <w:vMerge w:val="restart"/>
            <w:noWrap/>
          </w:tcPr>
          <w:p w14:paraId="2F9B9E5E" w14:textId="77777777" w:rsidR="009D7F9D" w:rsidRDefault="009D7F9D" w:rsidP="009D7F9D">
            <w:pPr>
              <w:spacing w:after="0" w:line="240" w:lineRule="auto"/>
              <w:ind w:left="113"/>
              <w:jc w:val="center"/>
              <w:rPr>
                <w:rFonts w:ascii="Times New Roman" w:hAnsi="Times New Roman"/>
                <w:iCs/>
                <w:sz w:val="24"/>
                <w:szCs w:val="24"/>
              </w:rPr>
            </w:pPr>
            <w:r>
              <w:rPr>
                <w:rFonts w:ascii="Times New Roman" w:hAnsi="Times New Roman"/>
                <w:sz w:val="24"/>
                <w:szCs w:val="24"/>
              </w:rPr>
              <w:t xml:space="preserve">ПК 1.3 </w:t>
            </w:r>
          </w:p>
          <w:p w14:paraId="00175432" w14:textId="77777777" w:rsidR="009D7F9D" w:rsidRDefault="009D7F9D" w:rsidP="009D7F9D">
            <w:pPr>
              <w:spacing w:after="0" w:line="240" w:lineRule="auto"/>
              <w:ind w:left="113"/>
              <w:jc w:val="center"/>
              <w:rPr>
                <w:rFonts w:ascii="Times New Roman" w:hAnsi="Times New Roman"/>
                <w:iCs/>
                <w:sz w:val="24"/>
                <w:szCs w:val="24"/>
              </w:rPr>
            </w:pPr>
          </w:p>
        </w:tc>
        <w:tc>
          <w:tcPr>
            <w:tcW w:w="1134" w:type="dxa"/>
          </w:tcPr>
          <w:p w14:paraId="1A059FB0" w14:textId="77777777" w:rsidR="009D7F9D" w:rsidRPr="00AF394D" w:rsidRDefault="009D7F9D" w:rsidP="009D7F9D">
            <w:pPr>
              <w:suppressAutoHyphens/>
              <w:spacing w:after="0" w:line="240" w:lineRule="auto"/>
              <w:jc w:val="center"/>
              <w:rPr>
                <w:rFonts w:ascii="Times New Roman" w:hAnsi="Times New Roman"/>
                <w:sz w:val="24"/>
                <w:szCs w:val="24"/>
              </w:rPr>
            </w:pPr>
            <w:r>
              <w:rPr>
                <w:rFonts w:ascii="Times New Roman" w:hAnsi="Times New Roman"/>
                <w:sz w:val="24"/>
                <w:szCs w:val="24"/>
              </w:rPr>
              <w:t>У.1.3.01</w:t>
            </w:r>
          </w:p>
        </w:tc>
        <w:tc>
          <w:tcPr>
            <w:tcW w:w="2743" w:type="dxa"/>
          </w:tcPr>
          <w:p w14:paraId="64CBEC24" w14:textId="77777777" w:rsidR="009D7F9D" w:rsidRPr="0029248B" w:rsidRDefault="009D7F9D" w:rsidP="009D7F9D">
            <w:pPr>
              <w:tabs>
                <w:tab w:val="left" w:pos="642"/>
              </w:tabs>
              <w:spacing w:after="0" w:line="240" w:lineRule="auto"/>
              <w:rPr>
                <w:rFonts w:ascii="Times New Roman" w:hAnsi="Times New Roman"/>
                <w:sz w:val="24"/>
                <w:szCs w:val="24"/>
              </w:rPr>
            </w:pPr>
            <w:r w:rsidRPr="0029248B">
              <w:rPr>
                <w:rFonts w:ascii="Times New Roman" w:hAnsi="Times New Roman"/>
                <w:sz w:val="24"/>
                <w:szCs w:val="24"/>
              </w:rPr>
              <w:t xml:space="preserve">Выполнять рабочие чертежи на столярные изделия на персональном компьютере </w:t>
            </w:r>
            <w:r w:rsidRPr="0029248B">
              <w:rPr>
                <w:rStyle w:val="FontStyle47"/>
                <w:sz w:val="24"/>
                <w:szCs w:val="24"/>
              </w:rPr>
              <w:t>в программе</w:t>
            </w:r>
            <w:r w:rsidRPr="0029248B">
              <w:rPr>
                <w:rFonts w:ascii="Times New Roman" w:hAnsi="Times New Roman"/>
                <w:bCs/>
                <w:sz w:val="24"/>
                <w:szCs w:val="24"/>
              </w:rPr>
              <w:t xml:space="preserve"> «Компас-3D</w:t>
            </w:r>
          </w:p>
        </w:tc>
        <w:tc>
          <w:tcPr>
            <w:tcW w:w="1134" w:type="dxa"/>
            <w:noWrap/>
          </w:tcPr>
          <w:p w14:paraId="7E2F1A54" w14:textId="77777777" w:rsidR="009D7F9D" w:rsidRPr="00C73B87" w:rsidRDefault="009D7F9D" w:rsidP="009D7F9D">
            <w:pPr>
              <w:suppressAutoHyphens/>
              <w:spacing w:after="0" w:line="240" w:lineRule="auto"/>
              <w:jc w:val="center"/>
              <w:rPr>
                <w:rFonts w:ascii="Times New Roman" w:hAnsi="Times New Roman"/>
                <w:sz w:val="24"/>
                <w:szCs w:val="24"/>
              </w:rPr>
            </w:pPr>
            <w:r>
              <w:rPr>
                <w:rFonts w:ascii="Times New Roman" w:hAnsi="Times New Roman"/>
              </w:rPr>
              <w:t>З.1.3</w:t>
            </w:r>
            <w:r w:rsidRPr="00C73B87">
              <w:rPr>
                <w:rFonts w:ascii="Times New Roman" w:hAnsi="Times New Roman"/>
              </w:rPr>
              <w:t>.01</w:t>
            </w:r>
          </w:p>
        </w:tc>
        <w:tc>
          <w:tcPr>
            <w:tcW w:w="3233" w:type="dxa"/>
            <w:noWrap/>
          </w:tcPr>
          <w:p w14:paraId="7011FCCD" w14:textId="77777777" w:rsidR="0029248B" w:rsidRDefault="0029248B" w:rsidP="0029248B">
            <w:pPr>
              <w:pStyle w:val="affffff3"/>
              <w:shd w:val="clear" w:color="auto" w:fill="FFFFFF"/>
              <w:ind w:left="-27"/>
              <w:rPr>
                <w:color w:val="333333"/>
                <w:lang w:val="ru-RU"/>
              </w:rPr>
            </w:pPr>
            <w:r>
              <w:rPr>
                <w:color w:val="333333"/>
                <w:lang w:val="ru-RU"/>
              </w:rPr>
              <w:t>Возможности современных графических редакторов;</w:t>
            </w:r>
          </w:p>
          <w:p w14:paraId="7D1C4113" w14:textId="77777777" w:rsidR="009D7F9D" w:rsidRPr="003770E0" w:rsidRDefault="0029248B" w:rsidP="0029248B">
            <w:pPr>
              <w:pStyle w:val="affffff3"/>
              <w:shd w:val="clear" w:color="auto" w:fill="FFFFFF"/>
              <w:rPr>
                <w:iCs/>
                <w:lang w:val="ru-RU"/>
              </w:rPr>
            </w:pPr>
            <w:r w:rsidRPr="003770E0">
              <w:rPr>
                <w:iCs/>
                <w:lang w:val="ru-RU"/>
              </w:rPr>
              <w:t xml:space="preserve"> </w:t>
            </w:r>
          </w:p>
        </w:tc>
      </w:tr>
      <w:tr w:rsidR="009D7F9D" w:rsidRPr="007F13F0" w14:paraId="7EA24401" w14:textId="77777777" w:rsidTr="009D7F9D">
        <w:trPr>
          <w:cantSplit/>
          <w:trHeight w:val="120"/>
          <w:jc w:val="center"/>
        </w:trPr>
        <w:tc>
          <w:tcPr>
            <w:tcW w:w="1909" w:type="dxa"/>
            <w:vMerge/>
            <w:noWrap/>
          </w:tcPr>
          <w:p w14:paraId="609C36E6" w14:textId="77777777" w:rsidR="009D7F9D" w:rsidRDefault="009D7F9D" w:rsidP="009D7F9D">
            <w:pPr>
              <w:spacing w:after="0" w:line="240" w:lineRule="auto"/>
              <w:ind w:left="113"/>
              <w:jc w:val="center"/>
              <w:rPr>
                <w:rFonts w:ascii="Times New Roman" w:hAnsi="Times New Roman"/>
                <w:iCs/>
                <w:sz w:val="24"/>
                <w:szCs w:val="24"/>
              </w:rPr>
            </w:pPr>
          </w:p>
        </w:tc>
        <w:tc>
          <w:tcPr>
            <w:tcW w:w="1134" w:type="dxa"/>
          </w:tcPr>
          <w:p w14:paraId="63F2FB01" w14:textId="77777777" w:rsidR="009D7F9D" w:rsidRDefault="009D7F9D" w:rsidP="009D7F9D">
            <w:pPr>
              <w:suppressAutoHyphens/>
              <w:spacing w:after="0" w:line="240" w:lineRule="auto"/>
              <w:jc w:val="center"/>
              <w:rPr>
                <w:rFonts w:ascii="Times New Roman" w:hAnsi="Times New Roman"/>
                <w:sz w:val="24"/>
                <w:szCs w:val="24"/>
              </w:rPr>
            </w:pPr>
          </w:p>
        </w:tc>
        <w:tc>
          <w:tcPr>
            <w:tcW w:w="2743" w:type="dxa"/>
          </w:tcPr>
          <w:p w14:paraId="7B945350" w14:textId="77777777" w:rsidR="009D7F9D" w:rsidRDefault="009D7F9D" w:rsidP="009D7F9D">
            <w:pPr>
              <w:tabs>
                <w:tab w:val="left" w:pos="642"/>
              </w:tabs>
              <w:spacing w:after="0" w:line="240" w:lineRule="auto"/>
              <w:rPr>
                <w:rFonts w:ascii="Times New Roman" w:hAnsi="Times New Roman"/>
                <w:sz w:val="24"/>
                <w:szCs w:val="24"/>
              </w:rPr>
            </w:pPr>
          </w:p>
        </w:tc>
        <w:tc>
          <w:tcPr>
            <w:tcW w:w="1134" w:type="dxa"/>
            <w:noWrap/>
          </w:tcPr>
          <w:p w14:paraId="044D313B" w14:textId="77777777" w:rsidR="009D7F9D" w:rsidRPr="00C73B87" w:rsidRDefault="0029248B" w:rsidP="009D7F9D">
            <w:pPr>
              <w:suppressAutoHyphens/>
              <w:spacing w:after="0" w:line="240" w:lineRule="auto"/>
              <w:jc w:val="center"/>
              <w:rPr>
                <w:rFonts w:ascii="Times New Roman" w:hAnsi="Times New Roman"/>
              </w:rPr>
            </w:pPr>
            <w:r>
              <w:rPr>
                <w:rFonts w:ascii="Times New Roman" w:hAnsi="Times New Roman"/>
              </w:rPr>
              <w:t>З.1.3</w:t>
            </w:r>
            <w:r w:rsidR="009D7F9D" w:rsidRPr="00C73B87">
              <w:rPr>
                <w:rFonts w:ascii="Times New Roman" w:hAnsi="Times New Roman"/>
              </w:rPr>
              <w:t>.02</w:t>
            </w:r>
          </w:p>
        </w:tc>
        <w:tc>
          <w:tcPr>
            <w:tcW w:w="3233" w:type="dxa"/>
            <w:noWrap/>
          </w:tcPr>
          <w:p w14:paraId="20666001" w14:textId="77777777" w:rsidR="009D7F9D" w:rsidRPr="003770E0" w:rsidRDefault="009D7F9D" w:rsidP="009D7F9D">
            <w:pPr>
              <w:pStyle w:val="affffff3"/>
              <w:shd w:val="clear" w:color="auto" w:fill="FFFFFF"/>
              <w:ind w:hanging="27"/>
              <w:rPr>
                <w:color w:val="333333"/>
                <w:lang w:val="ru-RU"/>
              </w:rPr>
            </w:pPr>
            <w:r w:rsidRPr="003770E0">
              <w:rPr>
                <w:color w:val="333333"/>
                <w:lang w:val="ru-RU"/>
              </w:rPr>
              <w:t>Форматы графических файлов;</w:t>
            </w:r>
          </w:p>
          <w:p w14:paraId="127DC95A" w14:textId="77777777" w:rsidR="009D7F9D" w:rsidRPr="003770E0" w:rsidRDefault="009D7F9D" w:rsidP="009D7F9D">
            <w:pPr>
              <w:pStyle w:val="affffff3"/>
              <w:shd w:val="clear" w:color="auto" w:fill="FFFFFF"/>
              <w:rPr>
                <w:color w:val="333333"/>
                <w:lang w:val="ru-RU"/>
              </w:rPr>
            </w:pPr>
          </w:p>
        </w:tc>
      </w:tr>
      <w:tr w:rsidR="009D7F9D" w:rsidRPr="007F13F0" w14:paraId="36C977FF" w14:textId="77777777" w:rsidTr="009D7F9D">
        <w:trPr>
          <w:cantSplit/>
          <w:trHeight w:val="172"/>
          <w:jc w:val="center"/>
        </w:trPr>
        <w:tc>
          <w:tcPr>
            <w:tcW w:w="1909" w:type="dxa"/>
            <w:vMerge/>
            <w:noWrap/>
          </w:tcPr>
          <w:p w14:paraId="3217D10D" w14:textId="77777777" w:rsidR="009D7F9D" w:rsidRDefault="009D7F9D" w:rsidP="009D7F9D">
            <w:pPr>
              <w:spacing w:after="0" w:line="240" w:lineRule="auto"/>
              <w:ind w:left="113"/>
              <w:jc w:val="center"/>
              <w:rPr>
                <w:rFonts w:ascii="Times New Roman" w:hAnsi="Times New Roman"/>
                <w:iCs/>
                <w:sz w:val="24"/>
                <w:szCs w:val="24"/>
              </w:rPr>
            </w:pPr>
          </w:p>
        </w:tc>
        <w:tc>
          <w:tcPr>
            <w:tcW w:w="1134" w:type="dxa"/>
          </w:tcPr>
          <w:p w14:paraId="56BBAEC5" w14:textId="77777777" w:rsidR="009D7F9D" w:rsidRDefault="009D7F9D" w:rsidP="009D7F9D">
            <w:pPr>
              <w:suppressAutoHyphens/>
              <w:spacing w:after="0" w:line="240" w:lineRule="auto"/>
              <w:jc w:val="center"/>
              <w:rPr>
                <w:rFonts w:ascii="Times New Roman" w:hAnsi="Times New Roman"/>
                <w:sz w:val="24"/>
                <w:szCs w:val="24"/>
              </w:rPr>
            </w:pPr>
          </w:p>
        </w:tc>
        <w:tc>
          <w:tcPr>
            <w:tcW w:w="2743" w:type="dxa"/>
          </w:tcPr>
          <w:p w14:paraId="792CAD9B" w14:textId="77777777" w:rsidR="009D7F9D" w:rsidRDefault="009D7F9D" w:rsidP="009D7F9D">
            <w:pPr>
              <w:tabs>
                <w:tab w:val="left" w:pos="642"/>
              </w:tabs>
              <w:spacing w:after="0" w:line="240" w:lineRule="auto"/>
              <w:rPr>
                <w:rFonts w:ascii="Times New Roman" w:hAnsi="Times New Roman"/>
                <w:sz w:val="24"/>
                <w:szCs w:val="24"/>
              </w:rPr>
            </w:pPr>
          </w:p>
        </w:tc>
        <w:tc>
          <w:tcPr>
            <w:tcW w:w="1134" w:type="dxa"/>
            <w:noWrap/>
          </w:tcPr>
          <w:p w14:paraId="420CFEAE" w14:textId="77777777" w:rsidR="009D7F9D" w:rsidRPr="00C73B87" w:rsidRDefault="0029248B" w:rsidP="009D7F9D">
            <w:pPr>
              <w:suppressAutoHyphens/>
              <w:spacing w:after="0" w:line="240" w:lineRule="auto"/>
              <w:jc w:val="center"/>
              <w:rPr>
                <w:rFonts w:ascii="Times New Roman" w:hAnsi="Times New Roman"/>
              </w:rPr>
            </w:pPr>
            <w:r>
              <w:t>З.1.3</w:t>
            </w:r>
            <w:r w:rsidR="009D7F9D" w:rsidRPr="003770E0">
              <w:t>.03</w:t>
            </w:r>
          </w:p>
        </w:tc>
        <w:tc>
          <w:tcPr>
            <w:tcW w:w="3233" w:type="dxa"/>
            <w:noWrap/>
          </w:tcPr>
          <w:p w14:paraId="07933E4B" w14:textId="77777777" w:rsidR="009D7F9D" w:rsidRPr="003770E0" w:rsidRDefault="009D7F9D" w:rsidP="009D7F9D">
            <w:pPr>
              <w:pStyle w:val="affffff3"/>
              <w:shd w:val="clear" w:color="auto" w:fill="FFFFFF"/>
              <w:rPr>
                <w:color w:val="333333"/>
                <w:lang w:val="ru-RU"/>
              </w:rPr>
            </w:pPr>
            <w:r w:rsidRPr="003770E0">
              <w:rPr>
                <w:lang w:val="ru-RU"/>
              </w:rPr>
              <w:t>Правила оформления</w:t>
            </w:r>
            <w:r w:rsidRPr="003770E0">
              <w:rPr>
                <w:bCs/>
                <w:lang w:val="ru-RU"/>
              </w:rPr>
              <w:t xml:space="preserve"> чертежей </w:t>
            </w:r>
            <w:r w:rsidRPr="003770E0">
              <w:rPr>
                <w:lang w:val="ru-RU"/>
              </w:rPr>
              <w:t xml:space="preserve">на персональном компьютере </w:t>
            </w:r>
            <w:r w:rsidRPr="003770E0">
              <w:rPr>
                <w:rStyle w:val="FontStyle47"/>
                <w:lang w:val="ru-RU"/>
              </w:rPr>
              <w:t>в программе</w:t>
            </w:r>
            <w:r w:rsidRPr="003770E0">
              <w:rPr>
                <w:bCs/>
                <w:lang w:val="ru-RU"/>
              </w:rPr>
              <w:t xml:space="preserve"> «Компас-3</w:t>
            </w:r>
            <w:r>
              <w:rPr>
                <w:bCs/>
              </w:rPr>
              <w:t>D</w:t>
            </w:r>
            <w:r w:rsidRPr="003770E0">
              <w:rPr>
                <w:bCs/>
                <w:lang w:val="ru-RU"/>
              </w:rPr>
              <w:t>».</w:t>
            </w:r>
          </w:p>
        </w:tc>
      </w:tr>
      <w:tr w:rsidR="009D7F9D" w:rsidRPr="007F13F0" w14:paraId="7DA47D46" w14:textId="77777777" w:rsidTr="009D7F9D">
        <w:trPr>
          <w:cantSplit/>
          <w:trHeight w:val="1591"/>
          <w:jc w:val="center"/>
        </w:trPr>
        <w:tc>
          <w:tcPr>
            <w:tcW w:w="1909" w:type="dxa"/>
            <w:vMerge w:val="restart"/>
            <w:noWrap/>
          </w:tcPr>
          <w:p w14:paraId="6A0D46AE" w14:textId="77777777" w:rsidR="009D7F9D" w:rsidRDefault="009D7F9D" w:rsidP="009D7F9D">
            <w:pPr>
              <w:spacing w:after="0" w:line="240" w:lineRule="auto"/>
              <w:ind w:left="113"/>
              <w:jc w:val="center"/>
              <w:rPr>
                <w:rFonts w:ascii="Times New Roman" w:hAnsi="Times New Roman"/>
                <w:iCs/>
                <w:sz w:val="24"/>
                <w:szCs w:val="24"/>
              </w:rPr>
            </w:pPr>
            <w:r>
              <w:rPr>
                <w:rFonts w:ascii="Times New Roman" w:hAnsi="Times New Roman"/>
                <w:sz w:val="24"/>
                <w:szCs w:val="24"/>
              </w:rPr>
              <w:t xml:space="preserve">ПК 1.7 </w:t>
            </w:r>
          </w:p>
        </w:tc>
        <w:tc>
          <w:tcPr>
            <w:tcW w:w="1134" w:type="dxa"/>
          </w:tcPr>
          <w:p w14:paraId="1A5D6146" w14:textId="77777777" w:rsidR="009D7F9D" w:rsidRPr="00AF394D" w:rsidRDefault="0029248B" w:rsidP="0029248B">
            <w:pPr>
              <w:suppressAutoHyphens/>
              <w:spacing w:after="0" w:line="240" w:lineRule="auto"/>
              <w:jc w:val="center"/>
              <w:rPr>
                <w:rFonts w:ascii="Times New Roman" w:hAnsi="Times New Roman"/>
                <w:sz w:val="24"/>
                <w:szCs w:val="24"/>
              </w:rPr>
            </w:pPr>
            <w:r>
              <w:rPr>
                <w:rFonts w:ascii="Times New Roman" w:hAnsi="Times New Roman"/>
                <w:sz w:val="24"/>
                <w:szCs w:val="24"/>
              </w:rPr>
              <w:t>У.1</w:t>
            </w:r>
            <w:r w:rsidR="009D7F9D">
              <w:rPr>
                <w:rFonts w:ascii="Times New Roman" w:hAnsi="Times New Roman"/>
                <w:sz w:val="24"/>
                <w:szCs w:val="24"/>
              </w:rPr>
              <w:t>.</w:t>
            </w:r>
            <w:r>
              <w:rPr>
                <w:rFonts w:ascii="Times New Roman" w:hAnsi="Times New Roman"/>
                <w:sz w:val="24"/>
                <w:szCs w:val="24"/>
              </w:rPr>
              <w:t>7</w:t>
            </w:r>
            <w:r w:rsidR="009D7F9D">
              <w:rPr>
                <w:rFonts w:ascii="Times New Roman" w:hAnsi="Times New Roman"/>
                <w:sz w:val="24"/>
                <w:szCs w:val="24"/>
              </w:rPr>
              <w:t>.01</w:t>
            </w:r>
          </w:p>
        </w:tc>
        <w:tc>
          <w:tcPr>
            <w:tcW w:w="2743" w:type="dxa"/>
          </w:tcPr>
          <w:p w14:paraId="0B6968AA" w14:textId="77777777" w:rsidR="009D7F9D" w:rsidRDefault="0029248B" w:rsidP="009D7F9D">
            <w:pPr>
              <w:tabs>
                <w:tab w:val="left" w:pos="642"/>
              </w:tabs>
              <w:spacing w:after="0" w:line="240" w:lineRule="auto"/>
              <w:rPr>
                <w:rFonts w:ascii="Times New Roman" w:hAnsi="Times New Roman"/>
                <w:sz w:val="24"/>
                <w:szCs w:val="24"/>
              </w:rPr>
            </w:pPr>
            <w:r w:rsidRPr="0029248B">
              <w:rPr>
                <w:rFonts w:ascii="Times New Roman" w:hAnsi="Times New Roman"/>
                <w:sz w:val="24"/>
                <w:szCs w:val="24"/>
              </w:rPr>
              <w:t>Выполнять рабочие чертежи на мебельные изделия на персональном компьютере в программе</w:t>
            </w:r>
            <w:r w:rsidRPr="0029248B">
              <w:rPr>
                <w:rFonts w:ascii="Times New Roman" w:hAnsi="Times New Roman"/>
                <w:bCs/>
                <w:sz w:val="24"/>
                <w:szCs w:val="24"/>
              </w:rPr>
              <w:t xml:space="preserve"> «Компас-3D</w:t>
            </w:r>
          </w:p>
        </w:tc>
        <w:tc>
          <w:tcPr>
            <w:tcW w:w="1134" w:type="dxa"/>
            <w:noWrap/>
          </w:tcPr>
          <w:p w14:paraId="65E0F801" w14:textId="77777777" w:rsidR="009D7F9D" w:rsidRPr="00AF394D" w:rsidRDefault="009D7F9D" w:rsidP="0029248B">
            <w:pPr>
              <w:suppressAutoHyphens/>
              <w:spacing w:after="0" w:line="240" w:lineRule="auto"/>
              <w:jc w:val="center"/>
              <w:rPr>
                <w:rFonts w:ascii="Times New Roman" w:hAnsi="Times New Roman"/>
                <w:sz w:val="24"/>
                <w:szCs w:val="24"/>
              </w:rPr>
            </w:pPr>
            <w:r>
              <w:rPr>
                <w:rFonts w:ascii="Times New Roman" w:hAnsi="Times New Roman"/>
                <w:sz w:val="24"/>
                <w:szCs w:val="24"/>
              </w:rPr>
              <w:t>З.</w:t>
            </w:r>
            <w:r w:rsidR="0029248B">
              <w:rPr>
                <w:rFonts w:ascii="Times New Roman" w:hAnsi="Times New Roman"/>
                <w:sz w:val="24"/>
                <w:szCs w:val="24"/>
              </w:rPr>
              <w:t>1</w:t>
            </w:r>
            <w:r>
              <w:rPr>
                <w:rFonts w:ascii="Times New Roman" w:hAnsi="Times New Roman"/>
                <w:sz w:val="24"/>
                <w:szCs w:val="24"/>
              </w:rPr>
              <w:t>.</w:t>
            </w:r>
            <w:r w:rsidR="0029248B">
              <w:rPr>
                <w:rFonts w:ascii="Times New Roman" w:hAnsi="Times New Roman"/>
                <w:sz w:val="24"/>
                <w:szCs w:val="24"/>
              </w:rPr>
              <w:t>7</w:t>
            </w:r>
            <w:r>
              <w:rPr>
                <w:rFonts w:ascii="Times New Roman" w:hAnsi="Times New Roman"/>
                <w:sz w:val="24"/>
                <w:szCs w:val="24"/>
              </w:rPr>
              <w:t>.01</w:t>
            </w:r>
          </w:p>
        </w:tc>
        <w:tc>
          <w:tcPr>
            <w:tcW w:w="3233" w:type="dxa"/>
            <w:noWrap/>
          </w:tcPr>
          <w:p w14:paraId="02972BB0" w14:textId="77777777" w:rsidR="009D7F9D" w:rsidRDefault="009D7F9D" w:rsidP="009D7F9D">
            <w:pPr>
              <w:spacing w:line="240" w:lineRule="auto"/>
              <w:contextualSpacing/>
              <w:rPr>
                <w:rFonts w:ascii="Times New Roman" w:hAnsi="Times New Roman"/>
                <w:sz w:val="24"/>
                <w:szCs w:val="24"/>
              </w:rPr>
            </w:pPr>
            <w:r>
              <w:rPr>
                <w:rFonts w:ascii="Times New Roman" w:hAnsi="Times New Roman"/>
                <w:sz w:val="24"/>
                <w:szCs w:val="24"/>
              </w:rPr>
              <w:t>Типы графических изображений;</w:t>
            </w:r>
          </w:p>
          <w:p w14:paraId="7C73B2EF" w14:textId="77777777" w:rsidR="009D7F9D" w:rsidRDefault="009D7F9D" w:rsidP="009D7F9D">
            <w:pPr>
              <w:spacing w:after="0" w:line="240" w:lineRule="auto"/>
              <w:contextualSpacing/>
            </w:pPr>
          </w:p>
        </w:tc>
      </w:tr>
      <w:tr w:rsidR="009D7F9D" w:rsidRPr="007F13F0" w14:paraId="592D5435" w14:textId="77777777" w:rsidTr="009D7F9D">
        <w:trPr>
          <w:cantSplit/>
          <w:trHeight w:val="312"/>
          <w:jc w:val="center"/>
        </w:trPr>
        <w:tc>
          <w:tcPr>
            <w:tcW w:w="1909" w:type="dxa"/>
            <w:vMerge/>
            <w:noWrap/>
          </w:tcPr>
          <w:p w14:paraId="2A66E057" w14:textId="77777777" w:rsidR="009D7F9D" w:rsidRDefault="009D7F9D" w:rsidP="009D7F9D">
            <w:pPr>
              <w:spacing w:after="0" w:line="240" w:lineRule="auto"/>
              <w:ind w:left="113"/>
              <w:jc w:val="center"/>
              <w:rPr>
                <w:rFonts w:ascii="Times New Roman" w:hAnsi="Times New Roman"/>
                <w:iCs/>
                <w:sz w:val="24"/>
                <w:szCs w:val="24"/>
              </w:rPr>
            </w:pPr>
          </w:p>
        </w:tc>
        <w:tc>
          <w:tcPr>
            <w:tcW w:w="1134" w:type="dxa"/>
          </w:tcPr>
          <w:p w14:paraId="47B93176" w14:textId="77777777" w:rsidR="009D7F9D" w:rsidRDefault="009D7F9D" w:rsidP="009D7F9D">
            <w:pPr>
              <w:suppressAutoHyphens/>
              <w:spacing w:after="0" w:line="240" w:lineRule="auto"/>
              <w:jc w:val="center"/>
              <w:rPr>
                <w:rFonts w:ascii="Times New Roman" w:hAnsi="Times New Roman"/>
                <w:sz w:val="24"/>
                <w:szCs w:val="24"/>
              </w:rPr>
            </w:pPr>
          </w:p>
        </w:tc>
        <w:tc>
          <w:tcPr>
            <w:tcW w:w="2743" w:type="dxa"/>
          </w:tcPr>
          <w:p w14:paraId="26AB5D20" w14:textId="77777777" w:rsidR="009D7F9D" w:rsidRDefault="009D7F9D" w:rsidP="009D7F9D">
            <w:pPr>
              <w:tabs>
                <w:tab w:val="left" w:pos="642"/>
              </w:tabs>
              <w:spacing w:after="0" w:line="240" w:lineRule="auto"/>
              <w:rPr>
                <w:rFonts w:ascii="Times New Roman" w:hAnsi="Times New Roman"/>
                <w:sz w:val="24"/>
                <w:szCs w:val="24"/>
              </w:rPr>
            </w:pPr>
          </w:p>
        </w:tc>
        <w:tc>
          <w:tcPr>
            <w:tcW w:w="1134" w:type="dxa"/>
            <w:noWrap/>
          </w:tcPr>
          <w:p w14:paraId="172065A0" w14:textId="77777777" w:rsidR="009D7F9D" w:rsidRDefault="009D7F9D" w:rsidP="009D7F9D">
            <w:pPr>
              <w:suppressAutoHyphens/>
              <w:spacing w:after="0" w:line="240" w:lineRule="auto"/>
              <w:jc w:val="center"/>
              <w:rPr>
                <w:rFonts w:ascii="Times New Roman" w:hAnsi="Times New Roman"/>
                <w:sz w:val="24"/>
                <w:szCs w:val="24"/>
              </w:rPr>
            </w:pPr>
            <w:r>
              <w:rPr>
                <w:rFonts w:ascii="Times New Roman" w:hAnsi="Times New Roman"/>
                <w:sz w:val="24"/>
                <w:szCs w:val="24"/>
              </w:rPr>
              <w:t>З.3.1.02</w:t>
            </w:r>
          </w:p>
        </w:tc>
        <w:tc>
          <w:tcPr>
            <w:tcW w:w="3233" w:type="dxa"/>
            <w:noWrap/>
          </w:tcPr>
          <w:p w14:paraId="50E76C29" w14:textId="77777777" w:rsidR="009D7F9D" w:rsidRDefault="009D7F9D" w:rsidP="009D7F9D">
            <w:pPr>
              <w:spacing w:after="0" w:line="240" w:lineRule="auto"/>
              <w:contextualSpacing/>
              <w:rPr>
                <w:rFonts w:ascii="Times New Roman" w:hAnsi="Times New Roman"/>
                <w:sz w:val="24"/>
                <w:szCs w:val="24"/>
              </w:rPr>
            </w:pPr>
            <w:r>
              <w:rPr>
                <w:rFonts w:ascii="Times New Roman" w:hAnsi="Times New Roman"/>
                <w:sz w:val="24"/>
                <w:szCs w:val="24"/>
              </w:rPr>
              <w:t>Основные приемы работы с графическим редактором</w:t>
            </w:r>
            <w:r>
              <w:rPr>
                <w:rStyle w:val="FontStyle47"/>
                <w:sz w:val="24"/>
                <w:szCs w:val="24"/>
              </w:rPr>
              <w:t xml:space="preserve"> программы</w:t>
            </w:r>
            <w:r>
              <w:rPr>
                <w:rFonts w:ascii="Times New Roman" w:hAnsi="Times New Roman"/>
                <w:bCs/>
                <w:sz w:val="24"/>
                <w:szCs w:val="24"/>
              </w:rPr>
              <w:t xml:space="preserve"> «Компас-3D».</w:t>
            </w:r>
          </w:p>
        </w:tc>
      </w:tr>
      <w:tr w:rsidR="009D7F9D" w:rsidRPr="007F13F0" w14:paraId="4A97ACC2" w14:textId="77777777" w:rsidTr="009D7F9D">
        <w:trPr>
          <w:cantSplit/>
          <w:trHeight w:val="1926"/>
          <w:jc w:val="center"/>
        </w:trPr>
        <w:tc>
          <w:tcPr>
            <w:tcW w:w="1909" w:type="dxa"/>
            <w:vMerge w:val="restart"/>
            <w:noWrap/>
          </w:tcPr>
          <w:p w14:paraId="3B046400" w14:textId="77777777" w:rsidR="009D7F9D" w:rsidRDefault="009D7F9D" w:rsidP="0029248B">
            <w:pPr>
              <w:spacing w:after="0" w:line="240" w:lineRule="auto"/>
              <w:ind w:left="113"/>
              <w:jc w:val="center"/>
              <w:rPr>
                <w:rFonts w:ascii="Times New Roman" w:hAnsi="Times New Roman"/>
                <w:iCs/>
                <w:sz w:val="24"/>
                <w:szCs w:val="24"/>
              </w:rPr>
            </w:pPr>
            <w:r>
              <w:rPr>
                <w:rFonts w:ascii="Times New Roman" w:hAnsi="Times New Roman"/>
                <w:iCs/>
                <w:sz w:val="24"/>
                <w:szCs w:val="24"/>
              </w:rPr>
              <w:t>ПК 3.</w:t>
            </w:r>
            <w:r w:rsidR="0029248B">
              <w:rPr>
                <w:rFonts w:ascii="Times New Roman" w:hAnsi="Times New Roman"/>
                <w:iCs/>
                <w:sz w:val="24"/>
                <w:szCs w:val="24"/>
              </w:rPr>
              <w:t>4</w:t>
            </w:r>
          </w:p>
        </w:tc>
        <w:tc>
          <w:tcPr>
            <w:tcW w:w="1134" w:type="dxa"/>
          </w:tcPr>
          <w:p w14:paraId="327D194F" w14:textId="77777777" w:rsidR="009D7F9D" w:rsidRPr="00AF394D" w:rsidRDefault="0029248B" w:rsidP="009D7F9D">
            <w:pPr>
              <w:suppressAutoHyphens/>
              <w:spacing w:after="0" w:line="240" w:lineRule="auto"/>
              <w:jc w:val="center"/>
              <w:rPr>
                <w:rFonts w:ascii="Times New Roman" w:hAnsi="Times New Roman"/>
                <w:sz w:val="24"/>
                <w:szCs w:val="24"/>
              </w:rPr>
            </w:pPr>
            <w:r>
              <w:rPr>
                <w:rFonts w:ascii="Times New Roman" w:hAnsi="Times New Roman"/>
                <w:sz w:val="24"/>
                <w:szCs w:val="24"/>
              </w:rPr>
              <w:t>У.3.4</w:t>
            </w:r>
            <w:r w:rsidR="009D7F9D">
              <w:rPr>
                <w:rFonts w:ascii="Times New Roman" w:hAnsi="Times New Roman"/>
                <w:sz w:val="24"/>
                <w:szCs w:val="24"/>
              </w:rPr>
              <w:t>.01</w:t>
            </w:r>
          </w:p>
        </w:tc>
        <w:tc>
          <w:tcPr>
            <w:tcW w:w="2743" w:type="dxa"/>
          </w:tcPr>
          <w:p w14:paraId="0440C637" w14:textId="77777777" w:rsidR="009D7F9D" w:rsidRDefault="009D7F9D" w:rsidP="009D7F9D">
            <w:pPr>
              <w:tabs>
                <w:tab w:val="left" w:pos="642"/>
              </w:tabs>
              <w:spacing w:after="0" w:line="240" w:lineRule="auto"/>
              <w:rPr>
                <w:rFonts w:ascii="Times New Roman" w:hAnsi="Times New Roman"/>
                <w:bCs/>
                <w:sz w:val="24"/>
                <w:szCs w:val="24"/>
              </w:rPr>
            </w:pPr>
            <w:r>
              <w:rPr>
                <w:rFonts w:ascii="Times New Roman" w:hAnsi="Times New Roman"/>
                <w:sz w:val="24"/>
                <w:szCs w:val="24"/>
              </w:rPr>
              <w:t>Э</w:t>
            </w:r>
            <w:r>
              <w:rPr>
                <w:rFonts w:ascii="Times New Roman" w:hAnsi="Times New Roman"/>
                <w:sz w:val="24"/>
                <w:szCs w:val="24"/>
                <w:shd w:val="clear" w:color="auto" w:fill="FFFFFF"/>
              </w:rPr>
              <w:t xml:space="preserve">ффективно использовать текстовый редактор </w:t>
            </w:r>
            <w:r>
              <w:rPr>
                <w:rStyle w:val="FontStyle47"/>
                <w:sz w:val="24"/>
                <w:szCs w:val="24"/>
              </w:rPr>
              <w:t>программы</w:t>
            </w:r>
            <w:r>
              <w:rPr>
                <w:rFonts w:ascii="Times New Roman" w:hAnsi="Times New Roman"/>
                <w:bCs/>
                <w:sz w:val="24"/>
                <w:szCs w:val="24"/>
              </w:rPr>
              <w:t xml:space="preserve"> «Компас-3D» для оформления строительной документации.</w:t>
            </w:r>
          </w:p>
          <w:p w14:paraId="4400EFA4" w14:textId="77777777" w:rsidR="009D7F9D" w:rsidRDefault="009D7F9D" w:rsidP="009D7F9D">
            <w:pPr>
              <w:tabs>
                <w:tab w:val="left" w:pos="642"/>
              </w:tabs>
              <w:spacing w:after="0" w:line="240" w:lineRule="auto"/>
              <w:rPr>
                <w:rFonts w:ascii="Times New Roman" w:hAnsi="Times New Roman"/>
                <w:sz w:val="24"/>
                <w:szCs w:val="24"/>
              </w:rPr>
            </w:pPr>
          </w:p>
        </w:tc>
        <w:tc>
          <w:tcPr>
            <w:tcW w:w="1134" w:type="dxa"/>
            <w:noWrap/>
          </w:tcPr>
          <w:p w14:paraId="72F6413D" w14:textId="77777777" w:rsidR="009D7F9D" w:rsidRPr="00AF394D" w:rsidRDefault="0029248B" w:rsidP="009D7F9D">
            <w:pPr>
              <w:suppressAutoHyphens/>
              <w:spacing w:after="0" w:line="240" w:lineRule="auto"/>
              <w:jc w:val="center"/>
              <w:rPr>
                <w:rFonts w:ascii="Times New Roman" w:hAnsi="Times New Roman"/>
                <w:sz w:val="24"/>
                <w:szCs w:val="24"/>
              </w:rPr>
            </w:pPr>
            <w:r>
              <w:t>З.3.4</w:t>
            </w:r>
            <w:r w:rsidR="009D7F9D" w:rsidRPr="003770E0">
              <w:t>.01</w:t>
            </w:r>
          </w:p>
        </w:tc>
        <w:tc>
          <w:tcPr>
            <w:tcW w:w="3233" w:type="dxa"/>
            <w:noWrap/>
          </w:tcPr>
          <w:p w14:paraId="6C31B91E" w14:textId="77777777" w:rsidR="009D7F9D" w:rsidRPr="003770E0" w:rsidRDefault="009D7F9D" w:rsidP="009D7F9D">
            <w:pPr>
              <w:pStyle w:val="affffff3"/>
              <w:shd w:val="clear" w:color="auto" w:fill="FFFFFF"/>
              <w:rPr>
                <w:color w:val="333333"/>
                <w:lang w:val="ru-RU"/>
              </w:rPr>
            </w:pPr>
            <w:r w:rsidRPr="003770E0">
              <w:rPr>
                <w:lang w:val="ru-RU"/>
              </w:rPr>
              <w:t xml:space="preserve">Правила работы </w:t>
            </w:r>
            <w:r w:rsidRPr="003770E0">
              <w:rPr>
                <w:shd w:val="clear" w:color="auto" w:fill="FFFFFF"/>
                <w:lang w:val="ru-RU"/>
              </w:rPr>
              <w:t xml:space="preserve">текстового редактора </w:t>
            </w:r>
            <w:r w:rsidRPr="003770E0">
              <w:rPr>
                <w:rStyle w:val="FontStyle47"/>
                <w:lang w:val="ru-RU"/>
              </w:rPr>
              <w:t>программы</w:t>
            </w:r>
            <w:r w:rsidRPr="003770E0">
              <w:rPr>
                <w:bCs/>
                <w:lang w:val="ru-RU"/>
              </w:rPr>
              <w:t xml:space="preserve"> «Компас-3</w:t>
            </w:r>
            <w:r>
              <w:rPr>
                <w:bCs/>
              </w:rPr>
              <w:t>D</w:t>
            </w:r>
            <w:r w:rsidRPr="003770E0">
              <w:rPr>
                <w:bCs/>
                <w:lang w:val="ru-RU"/>
              </w:rPr>
              <w:t>».</w:t>
            </w:r>
          </w:p>
        </w:tc>
      </w:tr>
      <w:tr w:rsidR="009D7F9D" w:rsidRPr="007F13F0" w14:paraId="2AEF728E" w14:textId="77777777" w:rsidTr="009D7F9D">
        <w:trPr>
          <w:cantSplit/>
          <w:trHeight w:val="422"/>
          <w:jc w:val="center"/>
        </w:trPr>
        <w:tc>
          <w:tcPr>
            <w:tcW w:w="1909" w:type="dxa"/>
            <w:vMerge/>
            <w:noWrap/>
          </w:tcPr>
          <w:p w14:paraId="37CB67DE" w14:textId="77777777" w:rsidR="009D7F9D" w:rsidRDefault="009D7F9D" w:rsidP="009D7F9D">
            <w:pPr>
              <w:spacing w:after="0" w:line="240" w:lineRule="auto"/>
              <w:ind w:left="113"/>
              <w:jc w:val="center"/>
              <w:rPr>
                <w:rFonts w:ascii="Times New Roman" w:hAnsi="Times New Roman"/>
                <w:iCs/>
                <w:sz w:val="24"/>
                <w:szCs w:val="24"/>
              </w:rPr>
            </w:pPr>
          </w:p>
        </w:tc>
        <w:tc>
          <w:tcPr>
            <w:tcW w:w="1134" w:type="dxa"/>
          </w:tcPr>
          <w:p w14:paraId="115C7DE0" w14:textId="77777777" w:rsidR="009D7F9D" w:rsidRDefault="0029248B" w:rsidP="009D7F9D">
            <w:pPr>
              <w:suppressAutoHyphens/>
              <w:spacing w:after="0" w:line="240" w:lineRule="auto"/>
              <w:jc w:val="center"/>
              <w:rPr>
                <w:rFonts w:ascii="Times New Roman" w:hAnsi="Times New Roman"/>
                <w:sz w:val="24"/>
                <w:szCs w:val="24"/>
              </w:rPr>
            </w:pPr>
            <w:r>
              <w:rPr>
                <w:rFonts w:ascii="Times New Roman" w:hAnsi="Times New Roman"/>
                <w:sz w:val="24"/>
                <w:szCs w:val="24"/>
              </w:rPr>
              <w:t>У.3.4</w:t>
            </w:r>
            <w:r w:rsidR="009D7F9D">
              <w:rPr>
                <w:rFonts w:ascii="Times New Roman" w:hAnsi="Times New Roman"/>
                <w:sz w:val="24"/>
                <w:szCs w:val="24"/>
              </w:rPr>
              <w:t>.02</w:t>
            </w:r>
          </w:p>
        </w:tc>
        <w:tc>
          <w:tcPr>
            <w:tcW w:w="2743" w:type="dxa"/>
          </w:tcPr>
          <w:p w14:paraId="2455C621" w14:textId="77777777" w:rsidR="009D7F9D" w:rsidRDefault="009D7F9D" w:rsidP="009D7F9D">
            <w:pPr>
              <w:tabs>
                <w:tab w:val="left" w:pos="642"/>
              </w:tabs>
              <w:spacing w:after="0" w:line="240" w:lineRule="auto"/>
              <w:rPr>
                <w:rFonts w:ascii="Times New Roman" w:hAnsi="Times New Roman"/>
                <w:sz w:val="24"/>
                <w:szCs w:val="24"/>
              </w:rPr>
            </w:pPr>
            <w:r>
              <w:rPr>
                <w:rFonts w:ascii="Times New Roman" w:hAnsi="Times New Roman"/>
                <w:sz w:val="24"/>
                <w:szCs w:val="24"/>
              </w:rPr>
              <w:t xml:space="preserve">Читать, создавать, редактировать и </w:t>
            </w:r>
            <w:proofErr w:type="spellStart"/>
            <w:r>
              <w:rPr>
                <w:rFonts w:ascii="Times New Roman" w:hAnsi="Times New Roman"/>
                <w:sz w:val="24"/>
                <w:szCs w:val="24"/>
              </w:rPr>
              <w:t>оформлятьспецификацию</w:t>
            </w:r>
            <w:proofErr w:type="spellEnd"/>
            <w:r>
              <w:rPr>
                <w:rFonts w:ascii="Times New Roman" w:hAnsi="Times New Roman"/>
                <w:bCs/>
                <w:sz w:val="24"/>
                <w:szCs w:val="24"/>
              </w:rPr>
              <w:t xml:space="preserve"> на </w:t>
            </w:r>
            <w:r>
              <w:rPr>
                <w:rFonts w:ascii="Times New Roman" w:hAnsi="Times New Roman"/>
                <w:sz w:val="24"/>
                <w:szCs w:val="24"/>
              </w:rPr>
              <w:t>строительные проекты</w:t>
            </w:r>
            <w:r>
              <w:rPr>
                <w:rStyle w:val="FontStyle47"/>
                <w:sz w:val="24"/>
                <w:szCs w:val="24"/>
              </w:rPr>
              <w:t xml:space="preserve"> в программе</w:t>
            </w:r>
            <w:r>
              <w:rPr>
                <w:rFonts w:ascii="Times New Roman" w:hAnsi="Times New Roman"/>
                <w:bCs/>
                <w:sz w:val="24"/>
                <w:szCs w:val="24"/>
              </w:rPr>
              <w:t xml:space="preserve"> «Компас-3D.</w:t>
            </w:r>
          </w:p>
        </w:tc>
        <w:tc>
          <w:tcPr>
            <w:tcW w:w="1134" w:type="dxa"/>
            <w:noWrap/>
          </w:tcPr>
          <w:p w14:paraId="099EABF8" w14:textId="77777777" w:rsidR="009D7F9D" w:rsidRPr="003770E0" w:rsidRDefault="009D7F9D" w:rsidP="009D7F9D">
            <w:pPr>
              <w:suppressAutoHyphens/>
              <w:spacing w:after="0" w:line="240" w:lineRule="auto"/>
              <w:jc w:val="center"/>
            </w:pPr>
          </w:p>
        </w:tc>
        <w:tc>
          <w:tcPr>
            <w:tcW w:w="3233" w:type="dxa"/>
            <w:noWrap/>
          </w:tcPr>
          <w:p w14:paraId="2738039D" w14:textId="77777777" w:rsidR="009D7F9D" w:rsidRPr="003770E0" w:rsidRDefault="009D7F9D" w:rsidP="009D7F9D">
            <w:pPr>
              <w:pStyle w:val="affffff3"/>
              <w:shd w:val="clear" w:color="auto" w:fill="FFFFFF"/>
              <w:rPr>
                <w:lang w:val="ru-RU"/>
              </w:rPr>
            </w:pPr>
          </w:p>
        </w:tc>
      </w:tr>
      <w:tr w:rsidR="009D7F9D" w:rsidRPr="007F13F0" w14:paraId="133A7228" w14:textId="77777777" w:rsidTr="009D7F9D">
        <w:trPr>
          <w:trHeight w:val="20"/>
          <w:jc w:val="center"/>
        </w:trPr>
        <w:tc>
          <w:tcPr>
            <w:tcW w:w="1909" w:type="dxa"/>
            <w:vMerge w:val="restart"/>
            <w:noWrap/>
          </w:tcPr>
          <w:p w14:paraId="3F0A873B" w14:textId="77777777" w:rsidR="009D7F9D" w:rsidRPr="007F13F0" w:rsidRDefault="009D7F9D"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134" w:type="dxa"/>
          </w:tcPr>
          <w:p w14:paraId="11F2AD84"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2743" w:type="dxa"/>
            <w:vAlign w:val="center"/>
          </w:tcPr>
          <w:p w14:paraId="25F75495" w14:textId="77777777" w:rsidR="009D7F9D" w:rsidRPr="007F13F0" w:rsidRDefault="009D7F9D" w:rsidP="009D7F9D">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1C749160" w14:textId="77777777" w:rsidR="009D7F9D" w:rsidRPr="007F13F0" w:rsidRDefault="009D7F9D" w:rsidP="009D7F9D">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3EF9E106" w14:textId="77777777" w:rsidR="009D7F9D" w:rsidRPr="007F13F0" w:rsidRDefault="009D7F9D" w:rsidP="009D7F9D">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9D7F9D" w:rsidRPr="007F13F0" w14:paraId="4AF57756" w14:textId="77777777" w:rsidTr="009D7F9D">
        <w:trPr>
          <w:trHeight w:val="20"/>
          <w:jc w:val="center"/>
        </w:trPr>
        <w:tc>
          <w:tcPr>
            <w:tcW w:w="1909" w:type="dxa"/>
            <w:vMerge/>
            <w:noWrap/>
          </w:tcPr>
          <w:p w14:paraId="443A2D3E"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06E66CA8"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2743" w:type="dxa"/>
            <w:vAlign w:val="center"/>
          </w:tcPr>
          <w:p w14:paraId="50E3274C"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35676647"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5ACB7933" w14:textId="77777777" w:rsidR="009D7F9D" w:rsidRPr="007F13F0" w:rsidRDefault="009D7F9D" w:rsidP="009D7F9D">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D7F9D" w:rsidRPr="007F13F0" w14:paraId="3EA9749D" w14:textId="77777777" w:rsidTr="009D7F9D">
        <w:trPr>
          <w:trHeight w:val="20"/>
          <w:jc w:val="center"/>
        </w:trPr>
        <w:tc>
          <w:tcPr>
            <w:tcW w:w="1909" w:type="dxa"/>
            <w:vMerge/>
            <w:noWrap/>
          </w:tcPr>
          <w:p w14:paraId="45F007F7"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246E73E3"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2743" w:type="dxa"/>
            <w:vAlign w:val="center"/>
          </w:tcPr>
          <w:p w14:paraId="3C60872F"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5E2EE6FF"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4860A512" w14:textId="77777777" w:rsidR="009D7F9D" w:rsidRPr="007F13F0" w:rsidRDefault="009D7F9D" w:rsidP="009D7F9D">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9D7F9D" w:rsidRPr="007F13F0" w14:paraId="2F2844A6" w14:textId="77777777" w:rsidTr="009D7F9D">
        <w:trPr>
          <w:trHeight w:val="20"/>
          <w:jc w:val="center"/>
        </w:trPr>
        <w:tc>
          <w:tcPr>
            <w:tcW w:w="1909" w:type="dxa"/>
            <w:vMerge/>
            <w:noWrap/>
          </w:tcPr>
          <w:p w14:paraId="05EB730C"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34A935D4"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2743" w:type="dxa"/>
            <w:vAlign w:val="center"/>
          </w:tcPr>
          <w:p w14:paraId="5A82CEC5"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674343B7"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1A89AFC1" w14:textId="77777777" w:rsidR="009D7F9D" w:rsidRPr="007F13F0" w:rsidRDefault="009D7F9D"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9D7F9D" w:rsidRPr="007F13F0" w14:paraId="6AD68E37" w14:textId="77777777" w:rsidTr="009D7F9D">
        <w:trPr>
          <w:trHeight w:val="20"/>
          <w:jc w:val="center"/>
        </w:trPr>
        <w:tc>
          <w:tcPr>
            <w:tcW w:w="1909" w:type="dxa"/>
            <w:vMerge/>
            <w:noWrap/>
          </w:tcPr>
          <w:p w14:paraId="36DE5D5C"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0BB07016"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2743" w:type="dxa"/>
            <w:vAlign w:val="center"/>
          </w:tcPr>
          <w:p w14:paraId="0AC8B16B"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504B1CE7"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6CA0AB3F" w14:textId="77777777" w:rsidR="009D7F9D" w:rsidRPr="007F13F0" w:rsidRDefault="009D7F9D"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9D7F9D" w:rsidRPr="007F13F0" w14:paraId="323643AF" w14:textId="77777777" w:rsidTr="009D7F9D">
        <w:trPr>
          <w:trHeight w:val="20"/>
          <w:jc w:val="center"/>
        </w:trPr>
        <w:tc>
          <w:tcPr>
            <w:tcW w:w="1909" w:type="dxa"/>
            <w:vMerge/>
            <w:noWrap/>
          </w:tcPr>
          <w:p w14:paraId="441AB769"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4FFB127B"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2743" w:type="dxa"/>
            <w:vAlign w:val="center"/>
          </w:tcPr>
          <w:p w14:paraId="6E00E2A1" w14:textId="77777777" w:rsidR="009D7F9D" w:rsidRPr="007F13F0" w:rsidRDefault="009D7F9D" w:rsidP="009D7F9D">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3303348C"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1D03B4A8" w14:textId="77777777" w:rsidR="009D7F9D" w:rsidRPr="007F13F0" w:rsidRDefault="009D7F9D"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9D7F9D" w:rsidRPr="007F13F0" w14:paraId="106F173F" w14:textId="77777777" w:rsidTr="009D7F9D">
        <w:trPr>
          <w:trHeight w:val="20"/>
          <w:jc w:val="center"/>
        </w:trPr>
        <w:tc>
          <w:tcPr>
            <w:tcW w:w="1909" w:type="dxa"/>
            <w:vMerge/>
            <w:noWrap/>
          </w:tcPr>
          <w:p w14:paraId="66CF6252"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3CFBC426"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2743" w:type="dxa"/>
            <w:vAlign w:val="center"/>
          </w:tcPr>
          <w:p w14:paraId="21A0AFE9"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2C8949C6"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vAlign w:val="center"/>
          </w:tcPr>
          <w:p w14:paraId="29DFF963" w14:textId="77777777" w:rsidR="009D7F9D" w:rsidRPr="007F13F0" w:rsidRDefault="009D7F9D" w:rsidP="009D7F9D">
            <w:pPr>
              <w:spacing w:after="0"/>
              <w:jc w:val="both"/>
              <w:rPr>
                <w:rFonts w:ascii="Times New Roman" w:hAnsi="Times New Roman"/>
                <w:iCs/>
                <w:sz w:val="24"/>
                <w:szCs w:val="24"/>
              </w:rPr>
            </w:pPr>
          </w:p>
        </w:tc>
      </w:tr>
      <w:tr w:rsidR="009D7F9D" w:rsidRPr="007F13F0" w14:paraId="55EF2468" w14:textId="77777777" w:rsidTr="009D7F9D">
        <w:trPr>
          <w:trHeight w:val="20"/>
          <w:jc w:val="center"/>
        </w:trPr>
        <w:tc>
          <w:tcPr>
            <w:tcW w:w="1909" w:type="dxa"/>
            <w:vMerge/>
            <w:noWrap/>
          </w:tcPr>
          <w:p w14:paraId="10DB7BEB"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4F2DAA68"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2743" w:type="dxa"/>
            <w:vAlign w:val="center"/>
          </w:tcPr>
          <w:p w14:paraId="25EF2EED"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63E7F716"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vAlign w:val="center"/>
          </w:tcPr>
          <w:p w14:paraId="54FF01A6" w14:textId="77777777" w:rsidR="009D7F9D" w:rsidRPr="007F13F0" w:rsidRDefault="009D7F9D" w:rsidP="009D7F9D">
            <w:pPr>
              <w:spacing w:after="0" w:line="240" w:lineRule="auto"/>
              <w:jc w:val="both"/>
              <w:rPr>
                <w:rFonts w:ascii="Times New Roman" w:hAnsi="Times New Roman"/>
                <w:iCs/>
                <w:sz w:val="24"/>
                <w:szCs w:val="24"/>
              </w:rPr>
            </w:pPr>
          </w:p>
        </w:tc>
      </w:tr>
      <w:tr w:rsidR="009D7F9D" w:rsidRPr="007F13F0" w14:paraId="6E8C3645" w14:textId="77777777" w:rsidTr="009D7F9D">
        <w:trPr>
          <w:trHeight w:val="20"/>
          <w:jc w:val="center"/>
        </w:trPr>
        <w:tc>
          <w:tcPr>
            <w:tcW w:w="1909" w:type="dxa"/>
            <w:vMerge/>
            <w:noWrap/>
          </w:tcPr>
          <w:p w14:paraId="52548139"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0EEE4093"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2743" w:type="dxa"/>
            <w:vAlign w:val="center"/>
          </w:tcPr>
          <w:p w14:paraId="65300B36"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34" w:type="dxa"/>
            <w:noWrap/>
          </w:tcPr>
          <w:p w14:paraId="7F2AFF37"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vAlign w:val="center"/>
          </w:tcPr>
          <w:p w14:paraId="2F8DD0B3" w14:textId="77777777" w:rsidR="009D7F9D" w:rsidRPr="007F13F0" w:rsidRDefault="009D7F9D" w:rsidP="009D7F9D">
            <w:pPr>
              <w:spacing w:after="0" w:line="240" w:lineRule="auto"/>
              <w:jc w:val="both"/>
              <w:rPr>
                <w:rFonts w:ascii="Times New Roman" w:hAnsi="Times New Roman"/>
                <w:iCs/>
                <w:sz w:val="24"/>
                <w:szCs w:val="24"/>
              </w:rPr>
            </w:pPr>
          </w:p>
        </w:tc>
      </w:tr>
      <w:tr w:rsidR="009D7F9D" w:rsidRPr="007F13F0" w14:paraId="31E1735F" w14:textId="77777777" w:rsidTr="009D7F9D">
        <w:trPr>
          <w:trHeight w:val="20"/>
          <w:jc w:val="center"/>
        </w:trPr>
        <w:tc>
          <w:tcPr>
            <w:tcW w:w="1909" w:type="dxa"/>
            <w:vMerge w:val="restart"/>
            <w:noWrap/>
          </w:tcPr>
          <w:p w14:paraId="140AEDB4" w14:textId="77777777" w:rsidR="009D7F9D" w:rsidRPr="007F13F0" w:rsidRDefault="009D7F9D" w:rsidP="009D7F9D">
            <w:pPr>
              <w:spacing w:after="0" w:line="240" w:lineRule="auto"/>
              <w:rPr>
                <w:rFonts w:ascii="Times New Roman" w:hAnsi="Times New Roman"/>
                <w:iCs/>
                <w:sz w:val="24"/>
                <w:szCs w:val="24"/>
              </w:rPr>
            </w:pPr>
            <w:r w:rsidRPr="007F13F0">
              <w:rPr>
                <w:rFonts w:ascii="Times New Roman" w:hAnsi="Times New Roman"/>
                <w:iCs/>
                <w:sz w:val="24"/>
                <w:szCs w:val="24"/>
              </w:rPr>
              <w:t>ОК 02</w:t>
            </w:r>
          </w:p>
        </w:tc>
        <w:tc>
          <w:tcPr>
            <w:tcW w:w="1134" w:type="dxa"/>
          </w:tcPr>
          <w:p w14:paraId="024DD6F4"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02.01</w:t>
            </w:r>
          </w:p>
        </w:tc>
        <w:tc>
          <w:tcPr>
            <w:tcW w:w="2743" w:type="dxa"/>
          </w:tcPr>
          <w:p w14:paraId="7F3C09D5" w14:textId="77777777" w:rsidR="009D7F9D" w:rsidRPr="007F13F0" w:rsidRDefault="009D7F9D"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c>
          <w:tcPr>
            <w:tcW w:w="1134" w:type="dxa"/>
            <w:noWrap/>
          </w:tcPr>
          <w:p w14:paraId="3D521D41"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02.01</w:t>
            </w:r>
          </w:p>
        </w:tc>
        <w:tc>
          <w:tcPr>
            <w:tcW w:w="3233" w:type="dxa"/>
            <w:noWrap/>
          </w:tcPr>
          <w:p w14:paraId="12390E2C" w14:textId="77777777" w:rsidR="009D7F9D" w:rsidRPr="007F13F0" w:rsidRDefault="009D7F9D"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D7F9D" w:rsidRPr="007F13F0" w14:paraId="3CB2D1AF" w14:textId="77777777" w:rsidTr="009D7F9D">
        <w:trPr>
          <w:trHeight w:val="20"/>
          <w:jc w:val="center"/>
        </w:trPr>
        <w:tc>
          <w:tcPr>
            <w:tcW w:w="1909" w:type="dxa"/>
            <w:vMerge/>
            <w:noWrap/>
          </w:tcPr>
          <w:p w14:paraId="3113BEA2"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5D850C64"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2743" w:type="dxa"/>
          </w:tcPr>
          <w:p w14:paraId="5439335D" w14:textId="77777777" w:rsidR="009D7F9D" w:rsidRPr="007F13F0" w:rsidRDefault="009D7F9D"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31746B3A"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5A424DE3" w14:textId="77777777" w:rsidR="009D7F9D" w:rsidRPr="007F13F0" w:rsidRDefault="009D7F9D" w:rsidP="009D7F9D">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9D7F9D" w:rsidRPr="007F13F0" w14:paraId="5CAB2347" w14:textId="77777777" w:rsidTr="009D7F9D">
        <w:trPr>
          <w:trHeight w:val="20"/>
          <w:jc w:val="center"/>
        </w:trPr>
        <w:tc>
          <w:tcPr>
            <w:tcW w:w="1909" w:type="dxa"/>
            <w:vMerge/>
            <w:noWrap/>
          </w:tcPr>
          <w:p w14:paraId="332306B5" w14:textId="77777777" w:rsidR="009D7F9D" w:rsidRPr="007F13F0" w:rsidRDefault="009D7F9D" w:rsidP="009D7F9D">
            <w:pPr>
              <w:spacing w:after="0" w:line="240" w:lineRule="auto"/>
              <w:jc w:val="center"/>
              <w:rPr>
                <w:rFonts w:ascii="Times New Roman" w:hAnsi="Times New Roman"/>
                <w:b/>
                <w:bCs/>
                <w:iCs/>
                <w:sz w:val="24"/>
                <w:szCs w:val="24"/>
              </w:rPr>
            </w:pPr>
          </w:p>
        </w:tc>
        <w:tc>
          <w:tcPr>
            <w:tcW w:w="1134" w:type="dxa"/>
          </w:tcPr>
          <w:p w14:paraId="61C52951"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2743" w:type="dxa"/>
          </w:tcPr>
          <w:p w14:paraId="63CEE0EA" w14:textId="77777777" w:rsidR="009D7F9D" w:rsidRPr="007F13F0" w:rsidRDefault="009D7F9D"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w:t>
            </w:r>
            <w:r w:rsidRPr="007F13F0">
              <w:rPr>
                <w:rFonts w:ascii="Times New Roman" w:hAnsi="Times New Roman"/>
                <w:iCs/>
                <w:sz w:val="24"/>
                <w:szCs w:val="24"/>
              </w:rPr>
              <w:lastRenderedPageBreak/>
              <w:t>получаемую информацию;</w:t>
            </w:r>
          </w:p>
        </w:tc>
        <w:tc>
          <w:tcPr>
            <w:tcW w:w="1134" w:type="dxa"/>
            <w:noWrap/>
          </w:tcPr>
          <w:p w14:paraId="12975EB5"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lastRenderedPageBreak/>
              <w:t>Зо</w:t>
            </w:r>
            <w:proofErr w:type="spellEnd"/>
            <w:r w:rsidRPr="007F13F0">
              <w:rPr>
                <w:rFonts w:ascii="Times New Roman" w:hAnsi="Times New Roman"/>
                <w:bCs/>
                <w:iCs/>
                <w:sz w:val="24"/>
                <w:szCs w:val="24"/>
              </w:rPr>
              <w:t xml:space="preserve"> 02.03</w:t>
            </w:r>
          </w:p>
        </w:tc>
        <w:tc>
          <w:tcPr>
            <w:tcW w:w="3233" w:type="dxa"/>
            <w:noWrap/>
          </w:tcPr>
          <w:p w14:paraId="5418F63B"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формат оформления результатов поиска </w:t>
            </w:r>
            <w:r w:rsidRPr="007F13F0">
              <w:rPr>
                <w:rFonts w:ascii="Times New Roman" w:hAnsi="Times New Roman"/>
                <w:iCs/>
                <w:sz w:val="24"/>
                <w:szCs w:val="24"/>
              </w:rPr>
              <w:lastRenderedPageBreak/>
              <w:t>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9D7F9D" w:rsidRPr="007F13F0" w14:paraId="4AF2CF52" w14:textId="77777777" w:rsidTr="009D7F9D">
        <w:trPr>
          <w:trHeight w:val="20"/>
          <w:jc w:val="center"/>
        </w:trPr>
        <w:tc>
          <w:tcPr>
            <w:tcW w:w="1909" w:type="dxa"/>
            <w:vMerge/>
            <w:noWrap/>
          </w:tcPr>
          <w:p w14:paraId="2C753F93" w14:textId="77777777" w:rsidR="009D7F9D" w:rsidRPr="007F13F0" w:rsidRDefault="009D7F9D" w:rsidP="009D7F9D">
            <w:pPr>
              <w:spacing w:after="0" w:line="240" w:lineRule="auto"/>
              <w:jc w:val="center"/>
              <w:rPr>
                <w:rFonts w:ascii="Times New Roman" w:hAnsi="Times New Roman"/>
                <w:b/>
                <w:iCs/>
                <w:sz w:val="24"/>
                <w:szCs w:val="24"/>
              </w:rPr>
            </w:pPr>
          </w:p>
        </w:tc>
        <w:tc>
          <w:tcPr>
            <w:tcW w:w="1134" w:type="dxa"/>
          </w:tcPr>
          <w:p w14:paraId="2914A9A5"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2743" w:type="dxa"/>
          </w:tcPr>
          <w:p w14:paraId="18BCDE1C"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20A1905F"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712C48D4"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D7F9D" w:rsidRPr="007F13F0" w14:paraId="670A3515" w14:textId="77777777" w:rsidTr="009D7F9D">
        <w:trPr>
          <w:trHeight w:val="20"/>
          <w:jc w:val="center"/>
        </w:trPr>
        <w:tc>
          <w:tcPr>
            <w:tcW w:w="1909" w:type="dxa"/>
            <w:vMerge/>
            <w:noWrap/>
          </w:tcPr>
          <w:p w14:paraId="6008629D" w14:textId="77777777" w:rsidR="009D7F9D" w:rsidRPr="007F13F0" w:rsidRDefault="009D7F9D" w:rsidP="009D7F9D">
            <w:pPr>
              <w:spacing w:after="0" w:line="240" w:lineRule="auto"/>
              <w:jc w:val="center"/>
              <w:rPr>
                <w:rFonts w:ascii="Times New Roman" w:hAnsi="Times New Roman"/>
                <w:b/>
                <w:iCs/>
                <w:sz w:val="24"/>
                <w:szCs w:val="24"/>
              </w:rPr>
            </w:pPr>
          </w:p>
        </w:tc>
        <w:tc>
          <w:tcPr>
            <w:tcW w:w="1134" w:type="dxa"/>
          </w:tcPr>
          <w:p w14:paraId="3CBC1B78"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2743" w:type="dxa"/>
          </w:tcPr>
          <w:p w14:paraId="17769CCB" w14:textId="77777777" w:rsidR="009D7F9D" w:rsidRPr="007F13F0" w:rsidRDefault="009D7F9D" w:rsidP="009D7F9D">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3C69D530"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tcPr>
          <w:p w14:paraId="43246A2E" w14:textId="77777777" w:rsidR="009D7F9D" w:rsidRPr="007F13F0" w:rsidRDefault="009D7F9D" w:rsidP="009D7F9D">
            <w:pPr>
              <w:spacing w:after="0" w:line="240" w:lineRule="auto"/>
              <w:jc w:val="both"/>
              <w:rPr>
                <w:rFonts w:ascii="Times New Roman" w:hAnsi="Times New Roman"/>
                <w:iCs/>
                <w:sz w:val="24"/>
                <w:szCs w:val="24"/>
              </w:rPr>
            </w:pPr>
          </w:p>
        </w:tc>
      </w:tr>
      <w:tr w:rsidR="009D7F9D" w:rsidRPr="007F13F0" w14:paraId="66200E75" w14:textId="77777777" w:rsidTr="009D7F9D">
        <w:trPr>
          <w:trHeight w:val="20"/>
          <w:jc w:val="center"/>
        </w:trPr>
        <w:tc>
          <w:tcPr>
            <w:tcW w:w="1909" w:type="dxa"/>
            <w:vMerge/>
            <w:noWrap/>
          </w:tcPr>
          <w:p w14:paraId="0DA366AF"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50A70B4F"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2743" w:type="dxa"/>
          </w:tcPr>
          <w:p w14:paraId="3369B755" w14:textId="77777777" w:rsidR="009D7F9D" w:rsidRPr="007F13F0" w:rsidRDefault="009D7F9D" w:rsidP="009D7F9D">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79AB055A"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tcPr>
          <w:p w14:paraId="30F946DB" w14:textId="77777777" w:rsidR="009D7F9D" w:rsidRPr="007F13F0" w:rsidRDefault="009D7F9D" w:rsidP="009D7F9D">
            <w:pPr>
              <w:spacing w:after="0" w:line="240" w:lineRule="auto"/>
              <w:jc w:val="both"/>
              <w:rPr>
                <w:rFonts w:ascii="Times New Roman" w:hAnsi="Times New Roman"/>
                <w:iCs/>
                <w:sz w:val="24"/>
                <w:szCs w:val="24"/>
              </w:rPr>
            </w:pPr>
          </w:p>
        </w:tc>
      </w:tr>
      <w:tr w:rsidR="009D7F9D" w:rsidRPr="007F13F0" w14:paraId="050D1CDD" w14:textId="77777777" w:rsidTr="009D7F9D">
        <w:trPr>
          <w:trHeight w:val="20"/>
          <w:jc w:val="center"/>
        </w:trPr>
        <w:tc>
          <w:tcPr>
            <w:tcW w:w="1909" w:type="dxa"/>
            <w:vMerge/>
            <w:noWrap/>
          </w:tcPr>
          <w:p w14:paraId="76D7829B"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44BA67EC"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2743" w:type="dxa"/>
          </w:tcPr>
          <w:p w14:paraId="3E31AD10" w14:textId="77777777" w:rsidR="009D7F9D" w:rsidRPr="007F13F0" w:rsidRDefault="009D7F9D" w:rsidP="009D7F9D">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12C920F9"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tcPr>
          <w:p w14:paraId="4902A1FC" w14:textId="77777777" w:rsidR="009D7F9D" w:rsidRPr="007F13F0" w:rsidRDefault="009D7F9D" w:rsidP="009D7F9D">
            <w:pPr>
              <w:spacing w:after="0" w:line="240" w:lineRule="auto"/>
              <w:jc w:val="both"/>
              <w:rPr>
                <w:rFonts w:ascii="Times New Roman" w:hAnsi="Times New Roman"/>
                <w:b/>
                <w:iCs/>
                <w:sz w:val="24"/>
                <w:szCs w:val="24"/>
              </w:rPr>
            </w:pPr>
          </w:p>
        </w:tc>
      </w:tr>
      <w:tr w:rsidR="009D7F9D" w:rsidRPr="007F13F0" w14:paraId="46A6D103" w14:textId="77777777" w:rsidTr="009D7F9D">
        <w:trPr>
          <w:trHeight w:val="20"/>
          <w:jc w:val="center"/>
        </w:trPr>
        <w:tc>
          <w:tcPr>
            <w:tcW w:w="1909" w:type="dxa"/>
            <w:vMerge/>
            <w:noWrap/>
          </w:tcPr>
          <w:p w14:paraId="6318F55E" w14:textId="77777777" w:rsidR="009D7F9D" w:rsidRPr="007F13F0" w:rsidRDefault="009D7F9D" w:rsidP="009D7F9D">
            <w:pPr>
              <w:spacing w:after="0" w:line="240" w:lineRule="auto"/>
              <w:jc w:val="center"/>
              <w:rPr>
                <w:rFonts w:ascii="Times New Roman" w:hAnsi="Times New Roman"/>
                <w:b/>
                <w:iCs/>
                <w:sz w:val="24"/>
                <w:szCs w:val="24"/>
              </w:rPr>
            </w:pPr>
          </w:p>
        </w:tc>
        <w:tc>
          <w:tcPr>
            <w:tcW w:w="1134" w:type="dxa"/>
          </w:tcPr>
          <w:p w14:paraId="4F8A01FF"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2743" w:type="dxa"/>
          </w:tcPr>
          <w:p w14:paraId="7C7B6E39" w14:textId="77777777" w:rsidR="009D7F9D" w:rsidRPr="00277B23" w:rsidRDefault="009D7F9D" w:rsidP="009D7F9D">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264071B3" w14:textId="77777777" w:rsidR="009D7F9D" w:rsidRPr="007F13F0" w:rsidRDefault="009D7F9D" w:rsidP="009D7F9D">
            <w:pPr>
              <w:spacing w:after="0" w:line="240" w:lineRule="auto"/>
              <w:jc w:val="both"/>
              <w:rPr>
                <w:rFonts w:ascii="Times New Roman" w:hAnsi="Times New Roman"/>
                <w:bCs/>
                <w:iCs/>
                <w:sz w:val="24"/>
                <w:szCs w:val="24"/>
              </w:rPr>
            </w:pPr>
          </w:p>
        </w:tc>
        <w:tc>
          <w:tcPr>
            <w:tcW w:w="3233" w:type="dxa"/>
            <w:noWrap/>
          </w:tcPr>
          <w:p w14:paraId="1156B693" w14:textId="77777777" w:rsidR="009D7F9D" w:rsidRPr="007F13F0" w:rsidRDefault="009D7F9D" w:rsidP="009D7F9D">
            <w:pPr>
              <w:spacing w:after="0" w:line="240" w:lineRule="auto"/>
              <w:jc w:val="both"/>
              <w:rPr>
                <w:rFonts w:ascii="Times New Roman" w:hAnsi="Times New Roman"/>
                <w:b/>
                <w:iCs/>
                <w:sz w:val="24"/>
                <w:szCs w:val="24"/>
              </w:rPr>
            </w:pPr>
          </w:p>
        </w:tc>
      </w:tr>
      <w:tr w:rsidR="009D7F9D" w:rsidRPr="007F13F0" w14:paraId="0DFD9FE5" w14:textId="77777777" w:rsidTr="009D7F9D">
        <w:trPr>
          <w:trHeight w:val="20"/>
          <w:jc w:val="center"/>
        </w:trPr>
        <w:tc>
          <w:tcPr>
            <w:tcW w:w="1909" w:type="dxa"/>
            <w:vMerge w:val="restart"/>
            <w:noWrap/>
          </w:tcPr>
          <w:p w14:paraId="08AD2EFE" w14:textId="77777777" w:rsidR="009D7F9D" w:rsidRPr="007F13F0" w:rsidRDefault="009D7F9D"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134" w:type="dxa"/>
          </w:tcPr>
          <w:p w14:paraId="76F08403"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2743" w:type="dxa"/>
          </w:tcPr>
          <w:p w14:paraId="04055AB5" w14:textId="77777777" w:rsidR="009D7F9D" w:rsidRPr="007F13F0" w:rsidRDefault="009D7F9D"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5C758FB8" w14:textId="77777777" w:rsidR="009D7F9D" w:rsidRPr="007F13F0" w:rsidRDefault="009D7F9D"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25176800" w14:textId="77777777" w:rsidR="009D7F9D" w:rsidRPr="007F13F0" w:rsidRDefault="009D7F9D"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D7F9D" w:rsidRPr="007F13F0" w14:paraId="05AE023B" w14:textId="77777777" w:rsidTr="009D7F9D">
        <w:trPr>
          <w:trHeight w:val="20"/>
          <w:jc w:val="center"/>
        </w:trPr>
        <w:tc>
          <w:tcPr>
            <w:tcW w:w="1909" w:type="dxa"/>
            <w:vMerge/>
            <w:noWrap/>
          </w:tcPr>
          <w:p w14:paraId="55EBCA24"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51B69886" w14:textId="77777777" w:rsidR="009D7F9D" w:rsidRPr="007F13F0" w:rsidRDefault="009D7F9D" w:rsidP="009D7F9D">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2743" w:type="dxa"/>
          </w:tcPr>
          <w:p w14:paraId="65063787" w14:textId="77777777" w:rsidR="009D7F9D" w:rsidRPr="007F13F0" w:rsidRDefault="009D7F9D" w:rsidP="009D7F9D">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3A8D10A2"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50C3E17B" w14:textId="77777777" w:rsidR="009D7F9D" w:rsidRPr="007F13F0" w:rsidRDefault="009D7F9D"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9D7F9D" w:rsidRPr="007F13F0" w14:paraId="20A7BBBE" w14:textId="77777777" w:rsidTr="009D7F9D">
        <w:trPr>
          <w:trHeight w:val="20"/>
          <w:jc w:val="center"/>
        </w:trPr>
        <w:tc>
          <w:tcPr>
            <w:tcW w:w="1909" w:type="dxa"/>
            <w:vMerge w:val="restart"/>
            <w:noWrap/>
          </w:tcPr>
          <w:p w14:paraId="7F983D0A" w14:textId="77777777" w:rsidR="009D7F9D" w:rsidRPr="007F13F0" w:rsidRDefault="009D7F9D"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1134" w:type="dxa"/>
          </w:tcPr>
          <w:p w14:paraId="0E6A9DE6"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05.01</w:t>
            </w:r>
          </w:p>
        </w:tc>
        <w:tc>
          <w:tcPr>
            <w:tcW w:w="2743" w:type="dxa"/>
          </w:tcPr>
          <w:p w14:paraId="2B383E5F" w14:textId="77777777" w:rsidR="009D7F9D" w:rsidRPr="007F13F0" w:rsidRDefault="009D7F9D" w:rsidP="009D7F9D">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c>
          <w:tcPr>
            <w:tcW w:w="1134" w:type="dxa"/>
            <w:noWrap/>
          </w:tcPr>
          <w:p w14:paraId="27BD96BC"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05.01</w:t>
            </w:r>
          </w:p>
        </w:tc>
        <w:tc>
          <w:tcPr>
            <w:tcW w:w="3233" w:type="dxa"/>
            <w:noWrap/>
          </w:tcPr>
          <w:p w14:paraId="2F4C6411" w14:textId="77777777" w:rsidR="009D7F9D" w:rsidRPr="007F13F0" w:rsidRDefault="009D7F9D" w:rsidP="009D7F9D">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9D7F9D" w:rsidRPr="007F13F0" w14:paraId="0648B632" w14:textId="77777777" w:rsidTr="009D7F9D">
        <w:trPr>
          <w:trHeight w:val="20"/>
          <w:jc w:val="center"/>
        </w:trPr>
        <w:tc>
          <w:tcPr>
            <w:tcW w:w="1909" w:type="dxa"/>
            <w:vMerge/>
            <w:noWrap/>
          </w:tcPr>
          <w:p w14:paraId="5DDA1A26" w14:textId="77777777" w:rsidR="009D7F9D" w:rsidRPr="007F13F0" w:rsidRDefault="009D7F9D" w:rsidP="009D7F9D">
            <w:pPr>
              <w:spacing w:after="0" w:line="240" w:lineRule="auto"/>
              <w:jc w:val="center"/>
              <w:rPr>
                <w:rFonts w:ascii="Times New Roman" w:hAnsi="Times New Roman"/>
                <w:iCs/>
                <w:sz w:val="24"/>
                <w:szCs w:val="24"/>
              </w:rPr>
            </w:pPr>
          </w:p>
        </w:tc>
        <w:tc>
          <w:tcPr>
            <w:tcW w:w="1134" w:type="dxa"/>
          </w:tcPr>
          <w:p w14:paraId="132A1181" w14:textId="77777777" w:rsidR="009D7F9D" w:rsidRPr="007F13F0" w:rsidRDefault="009D7F9D" w:rsidP="009D7F9D">
            <w:pPr>
              <w:spacing w:after="0" w:line="240" w:lineRule="auto"/>
              <w:jc w:val="both"/>
              <w:rPr>
                <w:rFonts w:ascii="Times New Roman" w:hAnsi="Times New Roman"/>
                <w:bCs/>
                <w:iCs/>
                <w:sz w:val="24"/>
                <w:szCs w:val="24"/>
              </w:rPr>
            </w:pPr>
          </w:p>
        </w:tc>
        <w:tc>
          <w:tcPr>
            <w:tcW w:w="2743" w:type="dxa"/>
          </w:tcPr>
          <w:p w14:paraId="4FEE3257" w14:textId="77777777" w:rsidR="009D7F9D" w:rsidRPr="007F13F0" w:rsidRDefault="009D7F9D" w:rsidP="009D7F9D">
            <w:pPr>
              <w:spacing w:after="0" w:line="240" w:lineRule="auto"/>
              <w:jc w:val="both"/>
              <w:rPr>
                <w:rFonts w:ascii="Times New Roman" w:hAnsi="Times New Roman"/>
                <w:bCs/>
                <w:iCs/>
                <w:sz w:val="24"/>
                <w:szCs w:val="24"/>
              </w:rPr>
            </w:pPr>
          </w:p>
        </w:tc>
        <w:tc>
          <w:tcPr>
            <w:tcW w:w="1134" w:type="dxa"/>
            <w:noWrap/>
          </w:tcPr>
          <w:p w14:paraId="000E2174" w14:textId="77777777" w:rsidR="009D7F9D" w:rsidRPr="007F13F0" w:rsidRDefault="009D7F9D" w:rsidP="009D7F9D">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05.02</w:t>
            </w:r>
          </w:p>
        </w:tc>
        <w:tc>
          <w:tcPr>
            <w:tcW w:w="3233" w:type="dxa"/>
            <w:noWrap/>
          </w:tcPr>
          <w:p w14:paraId="39261D8E" w14:textId="77777777" w:rsidR="009D7F9D" w:rsidRPr="007F13F0" w:rsidRDefault="009D7F9D" w:rsidP="009D7F9D">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9D7F9D" w:rsidRPr="00277B23" w14:paraId="7F5B7462" w14:textId="77777777" w:rsidTr="009D7F9D">
        <w:trPr>
          <w:trHeight w:val="20"/>
          <w:jc w:val="center"/>
        </w:trPr>
        <w:tc>
          <w:tcPr>
            <w:tcW w:w="1909" w:type="dxa"/>
            <w:vMerge w:val="restart"/>
            <w:noWrap/>
          </w:tcPr>
          <w:p w14:paraId="2E82429B" w14:textId="77777777" w:rsidR="009D7F9D" w:rsidRPr="007F13F0" w:rsidRDefault="009D7F9D" w:rsidP="009D7F9D">
            <w:pPr>
              <w:spacing w:after="0" w:line="240" w:lineRule="auto"/>
              <w:jc w:val="center"/>
              <w:rPr>
                <w:rFonts w:ascii="Times New Roman" w:hAnsi="Times New Roman"/>
                <w:iCs/>
                <w:sz w:val="24"/>
                <w:szCs w:val="24"/>
              </w:rPr>
            </w:pPr>
            <w:r w:rsidRPr="007F13F0">
              <w:rPr>
                <w:rFonts w:ascii="Times New Roman" w:hAnsi="Times New Roman"/>
                <w:iCs/>
                <w:sz w:val="24"/>
                <w:szCs w:val="24"/>
              </w:rPr>
              <w:t>ОК 09</w:t>
            </w:r>
          </w:p>
          <w:p w14:paraId="5641EEC0" w14:textId="77777777" w:rsidR="009D7F9D" w:rsidRPr="007F13F0" w:rsidRDefault="009D7F9D" w:rsidP="009D7F9D">
            <w:pPr>
              <w:jc w:val="center"/>
              <w:rPr>
                <w:rFonts w:ascii="Times New Roman" w:hAnsi="Times New Roman"/>
                <w:iCs/>
                <w:sz w:val="24"/>
                <w:szCs w:val="24"/>
              </w:rPr>
            </w:pPr>
          </w:p>
        </w:tc>
        <w:tc>
          <w:tcPr>
            <w:tcW w:w="1134" w:type="dxa"/>
          </w:tcPr>
          <w:p w14:paraId="3A712FAA"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Уо</w:t>
            </w:r>
            <w:proofErr w:type="spellEnd"/>
            <w:r w:rsidRPr="00277B23">
              <w:rPr>
                <w:rFonts w:ascii="Times New Roman" w:hAnsi="Times New Roman"/>
                <w:bCs/>
                <w:iCs/>
                <w:sz w:val="24"/>
                <w:szCs w:val="24"/>
              </w:rPr>
              <w:t xml:space="preserve"> 09.01</w:t>
            </w:r>
          </w:p>
        </w:tc>
        <w:tc>
          <w:tcPr>
            <w:tcW w:w="2743" w:type="dxa"/>
          </w:tcPr>
          <w:p w14:paraId="233E6686"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понимать общий смысл </w:t>
            </w:r>
            <w:r w:rsidRPr="00277B23">
              <w:rPr>
                <w:rFonts w:ascii="Times New Roman" w:hAnsi="Times New Roman"/>
                <w:i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tc>
        <w:tc>
          <w:tcPr>
            <w:tcW w:w="1134" w:type="dxa"/>
            <w:noWrap/>
          </w:tcPr>
          <w:p w14:paraId="2BEFED62"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lastRenderedPageBreak/>
              <w:t>Зо</w:t>
            </w:r>
            <w:proofErr w:type="spellEnd"/>
            <w:r w:rsidRPr="00277B23">
              <w:rPr>
                <w:rFonts w:ascii="Times New Roman" w:hAnsi="Times New Roman"/>
                <w:bCs/>
                <w:iCs/>
                <w:sz w:val="24"/>
                <w:szCs w:val="24"/>
              </w:rPr>
              <w:t xml:space="preserve"> 09.01</w:t>
            </w:r>
          </w:p>
        </w:tc>
        <w:tc>
          <w:tcPr>
            <w:tcW w:w="3233" w:type="dxa"/>
            <w:noWrap/>
          </w:tcPr>
          <w:p w14:paraId="2E72A61D"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правила построения простых </w:t>
            </w:r>
            <w:r w:rsidRPr="00277B23">
              <w:rPr>
                <w:rFonts w:ascii="Times New Roman" w:hAnsi="Times New Roman"/>
                <w:iCs/>
                <w:sz w:val="24"/>
                <w:szCs w:val="24"/>
              </w:rPr>
              <w:lastRenderedPageBreak/>
              <w:t>и сложных предложений на профессиональные темы</w:t>
            </w:r>
          </w:p>
        </w:tc>
      </w:tr>
      <w:tr w:rsidR="009D7F9D" w:rsidRPr="00277B23" w14:paraId="498677D9" w14:textId="77777777" w:rsidTr="009D7F9D">
        <w:trPr>
          <w:trHeight w:val="20"/>
          <w:jc w:val="center"/>
        </w:trPr>
        <w:tc>
          <w:tcPr>
            <w:tcW w:w="1909" w:type="dxa"/>
            <w:vMerge/>
            <w:noWrap/>
          </w:tcPr>
          <w:p w14:paraId="728CC93C" w14:textId="77777777" w:rsidR="009D7F9D" w:rsidRPr="007F13F0" w:rsidRDefault="009D7F9D" w:rsidP="009D7F9D">
            <w:pPr>
              <w:jc w:val="center"/>
              <w:rPr>
                <w:rFonts w:ascii="Times New Roman" w:hAnsi="Times New Roman"/>
                <w:iCs/>
                <w:sz w:val="24"/>
                <w:szCs w:val="24"/>
              </w:rPr>
            </w:pPr>
          </w:p>
        </w:tc>
        <w:tc>
          <w:tcPr>
            <w:tcW w:w="1134" w:type="dxa"/>
          </w:tcPr>
          <w:p w14:paraId="1E1109E5"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2743" w:type="dxa"/>
          </w:tcPr>
          <w:p w14:paraId="0EB55CDA"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34" w:type="dxa"/>
            <w:noWrap/>
          </w:tcPr>
          <w:p w14:paraId="5EB7D5AF"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3233" w:type="dxa"/>
            <w:noWrap/>
          </w:tcPr>
          <w:p w14:paraId="4D8D8725"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9D7F9D" w:rsidRPr="00277B23" w14:paraId="5B7F5D0E" w14:textId="77777777" w:rsidTr="009D7F9D">
        <w:trPr>
          <w:trHeight w:val="20"/>
          <w:jc w:val="center"/>
        </w:trPr>
        <w:tc>
          <w:tcPr>
            <w:tcW w:w="1909" w:type="dxa"/>
            <w:vMerge/>
            <w:noWrap/>
          </w:tcPr>
          <w:p w14:paraId="46B09EC4" w14:textId="77777777" w:rsidR="009D7F9D" w:rsidRPr="007F13F0" w:rsidRDefault="009D7F9D" w:rsidP="009D7F9D">
            <w:pPr>
              <w:jc w:val="center"/>
              <w:rPr>
                <w:rFonts w:ascii="Times New Roman" w:hAnsi="Times New Roman"/>
                <w:b/>
                <w:bCs/>
                <w:iCs/>
                <w:sz w:val="24"/>
                <w:szCs w:val="24"/>
              </w:rPr>
            </w:pPr>
          </w:p>
        </w:tc>
        <w:tc>
          <w:tcPr>
            <w:tcW w:w="1134" w:type="dxa"/>
          </w:tcPr>
          <w:p w14:paraId="00C7A45E"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2743" w:type="dxa"/>
          </w:tcPr>
          <w:p w14:paraId="05F9517D"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34" w:type="dxa"/>
            <w:noWrap/>
          </w:tcPr>
          <w:p w14:paraId="48B7E9C0"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3233" w:type="dxa"/>
            <w:noWrap/>
          </w:tcPr>
          <w:p w14:paraId="528F38B5"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9D7F9D" w:rsidRPr="00277B23" w14:paraId="0F35A17C" w14:textId="77777777" w:rsidTr="009D7F9D">
        <w:trPr>
          <w:trHeight w:val="20"/>
          <w:jc w:val="center"/>
        </w:trPr>
        <w:tc>
          <w:tcPr>
            <w:tcW w:w="1909" w:type="dxa"/>
            <w:vMerge/>
            <w:noWrap/>
          </w:tcPr>
          <w:p w14:paraId="4021D21B" w14:textId="77777777" w:rsidR="009D7F9D" w:rsidRPr="007F13F0" w:rsidRDefault="009D7F9D" w:rsidP="009D7F9D">
            <w:pPr>
              <w:jc w:val="center"/>
              <w:rPr>
                <w:rFonts w:ascii="Times New Roman" w:hAnsi="Times New Roman"/>
                <w:b/>
                <w:bCs/>
                <w:iCs/>
                <w:sz w:val="24"/>
                <w:szCs w:val="24"/>
              </w:rPr>
            </w:pPr>
          </w:p>
        </w:tc>
        <w:tc>
          <w:tcPr>
            <w:tcW w:w="1134" w:type="dxa"/>
          </w:tcPr>
          <w:p w14:paraId="6C861E7D"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2743" w:type="dxa"/>
          </w:tcPr>
          <w:p w14:paraId="704C8297"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134" w:type="dxa"/>
            <w:noWrap/>
          </w:tcPr>
          <w:p w14:paraId="423ACB53"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3233" w:type="dxa"/>
            <w:noWrap/>
          </w:tcPr>
          <w:p w14:paraId="6496FB5A"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9D7F9D" w:rsidRPr="00277B23" w14:paraId="05F55C3E" w14:textId="77777777" w:rsidTr="009D7F9D">
        <w:trPr>
          <w:trHeight w:val="20"/>
          <w:jc w:val="center"/>
        </w:trPr>
        <w:tc>
          <w:tcPr>
            <w:tcW w:w="1909" w:type="dxa"/>
            <w:vMerge/>
            <w:noWrap/>
          </w:tcPr>
          <w:p w14:paraId="1780DA35" w14:textId="77777777" w:rsidR="009D7F9D" w:rsidRPr="007F13F0" w:rsidRDefault="009D7F9D" w:rsidP="009D7F9D">
            <w:pPr>
              <w:spacing w:after="0" w:line="240" w:lineRule="auto"/>
              <w:jc w:val="center"/>
              <w:rPr>
                <w:rFonts w:ascii="Times New Roman" w:hAnsi="Times New Roman"/>
                <w:bCs/>
                <w:iCs/>
                <w:sz w:val="24"/>
                <w:szCs w:val="24"/>
              </w:rPr>
            </w:pPr>
          </w:p>
        </w:tc>
        <w:tc>
          <w:tcPr>
            <w:tcW w:w="1134" w:type="dxa"/>
          </w:tcPr>
          <w:p w14:paraId="453FD3A8"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2743" w:type="dxa"/>
          </w:tcPr>
          <w:p w14:paraId="3CA7BAE9" w14:textId="77777777" w:rsidR="009D7F9D" w:rsidRPr="00277B23" w:rsidRDefault="009D7F9D" w:rsidP="009D7F9D">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34" w:type="dxa"/>
            <w:noWrap/>
          </w:tcPr>
          <w:p w14:paraId="09BA3F2F" w14:textId="77777777" w:rsidR="009D7F9D" w:rsidRPr="00277B23" w:rsidRDefault="009D7F9D" w:rsidP="009D7F9D">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3233" w:type="dxa"/>
            <w:noWrap/>
          </w:tcPr>
          <w:p w14:paraId="4916ACF0" w14:textId="77777777" w:rsidR="009D7F9D" w:rsidRPr="00277B23" w:rsidRDefault="009D7F9D" w:rsidP="009D7F9D">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30E05CF7" w14:textId="77777777" w:rsidR="0029248B" w:rsidRDefault="0029248B">
      <w:pPr>
        <w:spacing w:after="240" w:line="240" w:lineRule="auto"/>
        <w:jc w:val="center"/>
        <w:rPr>
          <w:rFonts w:ascii="Times New Roman" w:hAnsi="Times New Roman"/>
          <w:b/>
          <w:sz w:val="24"/>
          <w:szCs w:val="24"/>
        </w:rPr>
      </w:pPr>
      <w:r>
        <w:rPr>
          <w:rFonts w:ascii="Times New Roman" w:hAnsi="Times New Roman"/>
          <w:b/>
          <w:sz w:val="24"/>
          <w:szCs w:val="24"/>
        </w:rPr>
        <w:br w:type="page"/>
      </w:r>
    </w:p>
    <w:p w14:paraId="2A5B2A2D" w14:textId="77777777" w:rsidR="00B75F01" w:rsidRDefault="001D3906">
      <w:pPr>
        <w:spacing w:after="240" w:line="240" w:lineRule="auto"/>
        <w:jc w:val="center"/>
      </w:pPr>
      <w:r>
        <w:rPr>
          <w:rFonts w:ascii="Times New Roman" w:hAnsi="Times New Roman"/>
          <w:b/>
          <w:sz w:val="24"/>
          <w:szCs w:val="24"/>
        </w:rPr>
        <w:lastRenderedPageBreak/>
        <w:t>2. СТРУКТУРА И СОДЕРЖАНИЕ ДИСЦИПЛИНЫ</w:t>
      </w:r>
    </w:p>
    <w:p w14:paraId="066DCDE7" w14:textId="77777777" w:rsidR="00B75F01" w:rsidRDefault="001D3906">
      <w:pPr>
        <w:spacing w:after="240" w:line="240" w:lineRule="auto"/>
        <w:ind w:firstLine="709"/>
        <w:rPr>
          <w:rFonts w:ascii="Times New Roman" w:hAnsi="Times New Roman"/>
          <w:b/>
          <w:sz w:val="24"/>
          <w:szCs w:val="24"/>
        </w:rPr>
      </w:pPr>
      <w:r>
        <w:rPr>
          <w:rFonts w:ascii="Times New Roman" w:hAnsi="Times New Roman"/>
          <w:b/>
          <w:sz w:val="24"/>
          <w:szCs w:val="24"/>
        </w:rPr>
        <w:t>2.1. Объем дисциплины и виды учебной работы</w:t>
      </w:r>
    </w:p>
    <w:tbl>
      <w:tblPr>
        <w:tblW w:w="9356" w:type="dxa"/>
        <w:tblInd w:w="108" w:type="dxa"/>
        <w:tblLayout w:type="fixed"/>
        <w:tblLook w:val="0000" w:firstRow="0" w:lastRow="0" w:firstColumn="0" w:lastColumn="0" w:noHBand="0" w:noVBand="0"/>
      </w:tblPr>
      <w:tblGrid>
        <w:gridCol w:w="6946"/>
        <w:gridCol w:w="2410"/>
      </w:tblGrid>
      <w:tr w:rsidR="00B75F01" w14:paraId="41749D49" w14:textId="77777777">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D80CA52"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Вид учебной работы</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0DE767F"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Объем часов</w:t>
            </w:r>
          </w:p>
        </w:tc>
      </w:tr>
      <w:tr w:rsidR="00B75F01" w14:paraId="4F793D9A" w14:textId="77777777">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14:paraId="31C2C75F"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 xml:space="preserve">Объем образовательной программы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86756CA" w14:textId="77777777" w:rsidR="00B75F01" w:rsidRDefault="001D3906">
            <w:pPr>
              <w:spacing w:after="0" w:line="200" w:lineRule="atLeast"/>
              <w:rPr>
                <w:rFonts w:ascii="Times New Roman" w:hAnsi="Times New Roman"/>
                <w:b/>
                <w:sz w:val="24"/>
                <w:szCs w:val="24"/>
              </w:rPr>
            </w:pPr>
            <w:r>
              <w:rPr>
                <w:rFonts w:ascii="Times New Roman" w:hAnsi="Times New Roman"/>
                <w:b/>
                <w:sz w:val="24"/>
                <w:szCs w:val="24"/>
              </w:rPr>
              <w:t>36</w:t>
            </w:r>
          </w:p>
        </w:tc>
      </w:tr>
      <w:tr w:rsidR="00B75F01" w14:paraId="468F6039" w14:textId="77777777">
        <w:trPr>
          <w:trHeight w:val="490"/>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14:paraId="793D1BF4" w14:textId="77777777" w:rsidR="00B75F01" w:rsidRDefault="001D3906">
            <w:pPr>
              <w:spacing w:after="0" w:line="200" w:lineRule="atLeast"/>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14:paraId="386645C5" w14:textId="77777777" w:rsidR="00B75F01" w:rsidRDefault="00B75F01">
            <w:pPr>
              <w:spacing w:after="0" w:line="200" w:lineRule="atLeast"/>
              <w:rPr>
                <w:rFonts w:ascii="Times New Roman" w:hAnsi="Times New Roman"/>
                <w:b/>
                <w:bCs/>
                <w:sz w:val="24"/>
                <w:szCs w:val="24"/>
              </w:rPr>
            </w:pPr>
          </w:p>
        </w:tc>
      </w:tr>
      <w:tr w:rsidR="00B75F01" w14:paraId="042001D6" w14:textId="77777777">
        <w:trPr>
          <w:trHeight w:val="331"/>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14:paraId="056B3364" w14:textId="77777777" w:rsidR="00B75F01" w:rsidRDefault="001D3906">
            <w:pPr>
              <w:spacing w:after="0" w:line="200" w:lineRule="atLeast"/>
              <w:rPr>
                <w:rFonts w:ascii="Times New Roman" w:hAnsi="Times New Roman"/>
                <w:sz w:val="24"/>
                <w:szCs w:val="24"/>
              </w:rPr>
            </w:pPr>
            <w:r>
              <w:rPr>
                <w:rFonts w:ascii="Times New Roman" w:hAnsi="Times New Roman"/>
                <w:sz w:val="24"/>
                <w:szCs w:val="24"/>
              </w:rPr>
              <w:t>в том числе:</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14:paraId="7C9F3E25" w14:textId="77777777" w:rsidR="00B75F01" w:rsidRDefault="00B75F01">
            <w:pPr>
              <w:spacing w:after="0" w:line="200" w:lineRule="atLeast"/>
              <w:rPr>
                <w:rFonts w:ascii="Times New Roman" w:hAnsi="Times New Roman"/>
                <w:sz w:val="24"/>
                <w:szCs w:val="24"/>
              </w:rPr>
            </w:pPr>
          </w:p>
        </w:tc>
      </w:tr>
      <w:tr w:rsidR="00B75F01" w14:paraId="07AF610B" w14:textId="77777777">
        <w:trPr>
          <w:trHeight w:val="490"/>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14:paraId="5AF333E6" w14:textId="77777777" w:rsidR="00B75F01" w:rsidRDefault="001D3906">
            <w:pPr>
              <w:spacing w:after="0" w:line="240" w:lineRule="auto"/>
              <w:ind w:firstLine="34"/>
              <w:rPr>
                <w:rFonts w:ascii="Times New Roman" w:hAnsi="Times New Roman"/>
                <w:color w:val="000000"/>
                <w:sz w:val="24"/>
                <w:szCs w:val="24"/>
              </w:rPr>
            </w:pPr>
            <w:r>
              <w:rPr>
                <w:rFonts w:ascii="Times New Roman" w:hAnsi="Times New Roman"/>
                <w:sz w:val="24"/>
                <w:szCs w:val="24"/>
              </w:rPr>
              <w:t>теоретическое обучение</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14:paraId="3F1AF17F" w14:textId="77777777" w:rsidR="00B75F01" w:rsidRDefault="001D3906">
            <w:pPr>
              <w:spacing w:after="0" w:line="200" w:lineRule="atLeast"/>
              <w:rPr>
                <w:rFonts w:ascii="Times New Roman" w:hAnsi="Times New Roman"/>
                <w:sz w:val="24"/>
                <w:szCs w:val="24"/>
              </w:rPr>
            </w:pPr>
            <w:r>
              <w:rPr>
                <w:rFonts w:ascii="Times New Roman" w:hAnsi="Times New Roman"/>
                <w:sz w:val="24"/>
                <w:szCs w:val="24"/>
              </w:rPr>
              <w:t>10</w:t>
            </w:r>
          </w:p>
        </w:tc>
      </w:tr>
      <w:tr w:rsidR="00B75F01" w14:paraId="55E970D8" w14:textId="77777777">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E2A968B" w14:textId="77777777" w:rsidR="00B75F01" w:rsidRDefault="001D3906">
            <w:pPr>
              <w:spacing w:after="0" w:line="240" w:lineRule="auto"/>
              <w:ind w:firstLine="34"/>
              <w:rPr>
                <w:rFonts w:ascii="Times New Roman" w:hAnsi="Times New Roman"/>
                <w:color w:val="000000"/>
                <w:sz w:val="24"/>
                <w:szCs w:val="24"/>
              </w:rPr>
            </w:pPr>
            <w:r>
              <w:rPr>
                <w:rFonts w:ascii="Times New Roman" w:hAnsi="Times New Roman"/>
                <w:sz w:val="24"/>
                <w:szCs w:val="24"/>
              </w:rPr>
              <w:t>практические занятия</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2DE517F" w14:textId="77777777" w:rsidR="00B75F01" w:rsidRDefault="001D3906" w:rsidP="0029248B">
            <w:pPr>
              <w:spacing w:after="0" w:line="200" w:lineRule="atLeast"/>
              <w:rPr>
                <w:rFonts w:ascii="Times New Roman" w:hAnsi="Times New Roman"/>
                <w:sz w:val="24"/>
                <w:szCs w:val="24"/>
              </w:rPr>
            </w:pPr>
            <w:r>
              <w:rPr>
                <w:rFonts w:ascii="Times New Roman" w:hAnsi="Times New Roman"/>
                <w:bCs/>
                <w:sz w:val="24"/>
                <w:szCs w:val="24"/>
              </w:rPr>
              <w:t>2</w:t>
            </w:r>
            <w:r w:rsidR="00E86E17">
              <w:rPr>
                <w:rFonts w:ascii="Times New Roman" w:hAnsi="Times New Roman"/>
                <w:bCs/>
                <w:sz w:val="24"/>
                <w:szCs w:val="24"/>
              </w:rPr>
              <w:t>2</w:t>
            </w:r>
          </w:p>
        </w:tc>
      </w:tr>
      <w:tr w:rsidR="00B75F01" w14:paraId="5A811C2C" w14:textId="77777777">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14:paraId="779AE41C" w14:textId="77777777" w:rsidR="00B75F01" w:rsidRDefault="001D3906">
            <w:pPr>
              <w:spacing w:after="0"/>
              <w:ind w:left="34"/>
              <w:rPr>
                <w:rFonts w:ascii="Times New Roman" w:hAnsi="Times New Roman"/>
                <w:sz w:val="24"/>
                <w:szCs w:val="24"/>
              </w:rPr>
            </w:pPr>
            <w:r>
              <w:rPr>
                <w:rFonts w:ascii="Times New Roman" w:hAnsi="Times New Roman"/>
                <w:sz w:val="24"/>
                <w:szCs w:val="24"/>
              </w:rPr>
              <w:t xml:space="preserve">Самостоятельная работа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C2DF79E" w14:textId="77777777" w:rsidR="00B75F01" w:rsidRDefault="001D3906">
            <w:pPr>
              <w:spacing w:after="0" w:line="200" w:lineRule="atLeast"/>
              <w:rPr>
                <w:rFonts w:ascii="Times New Roman" w:hAnsi="Times New Roman"/>
                <w:bCs/>
                <w:sz w:val="24"/>
                <w:szCs w:val="24"/>
              </w:rPr>
            </w:pPr>
            <w:r>
              <w:rPr>
                <w:rFonts w:ascii="Times New Roman" w:hAnsi="Times New Roman"/>
                <w:bCs/>
                <w:sz w:val="24"/>
                <w:szCs w:val="24"/>
              </w:rPr>
              <w:t>2</w:t>
            </w:r>
          </w:p>
        </w:tc>
      </w:tr>
      <w:tr w:rsidR="00B75F01" w14:paraId="7F4B07C8" w14:textId="77777777">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622B188" w14:textId="77777777" w:rsidR="00B75F01" w:rsidRDefault="001D3906">
            <w:pPr>
              <w:spacing w:after="0" w:line="200" w:lineRule="atLeast"/>
              <w:rPr>
                <w:rFonts w:ascii="Times New Roman" w:hAnsi="Times New Roman"/>
                <w:b/>
                <w:bCs/>
                <w:sz w:val="24"/>
                <w:szCs w:val="24"/>
              </w:rPr>
            </w:pPr>
            <w:r>
              <w:rPr>
                <w:rFonts w:ascii="Times New Roman" w:hAnsi="Times New Roman"/>
                <w:b/>
                <w:bCs/>
                <w:sz w:val="24"/>
                <w:szCs w:val="24"/>
              </w:rPr>
              <w:t xml:space="preserve">Промежуточная аттестация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C017750" w14:textId="77777777" w:rsidR="00B75F01" w:rsidRDefault="001D3906">
            <w:pPr>
              <w:spacing w:after="0" w:line="200" w:lineRule="atLeast"/>
              <w:rPr>
                <w:rFonts w:ascii="Times New Roman" w:hAnsi="Times New Roman"/>
                <w:bCs/>
                <w:sz w:val="24"/>
                <w:szCs w:val="24"/>
              </w:rPr>
            </w:pPr>
            <w:r>
              <w:rPr>
                <w:rFonts w:ascii="Times New Roman" w:hAnsi="Times New Roman"/>
                <w:bCs/>
                <w:sz w:val="24"/>
                <w:szCs w:val="24"/>
              </w:rPr>
              <w:t>2</w:t>
            </w:r>
          </w:p>
        </w:tc>
      </w:tr>
    </w:tbl>
    <w:p w14:paraId="7C768E0C" w14:textId="77777777" w:rsidR="00B75F01" w:rsidRDefault="00B75F01">
      <w:pPr>
        <w:spacing w:after="0" w:line="240" w:lineRule="auto"/>
        <w:rPr>
          <w:rFonts w:ascii="Times New Roman" w:hAnsi="Times New Roman"/>
          <w:sz w:val="24"/>
          <w:szCs w:val="24"/>
        </w:rPr>
      </w:pPr>
    </w:p>
    <w:p w14:paraId="6B344F14" w14:textId="77777777" w:rsidR="00B75F01" w:rsidRDefault="00B75F01">
      <w:pPr>
        <w:spacing w:after="120"/>
        <w:rPr>
          <w:rFonts w:ascii="Times New Roman" w:hAnsi="Times New Roman"/>
          <w:b/>
          <w:i/>
        </w:rPr>
      </w:pPr>
    </w:p>
    <w:p w14:paraId="50CAA1AF" w14:textId="77777777" w:rsidR="00B75F01" w:rsidRDefault="00B75F01">
      <w:pPr>
        <w:spacing w:after="120"/>
        <w:sectPr w:rsidR="00B75F01">
          <w:pgSz w:w="11906" w:h="16838"/>
          <w:pgMar w:top="1134" w:right="850" w:bottom="284" w:left="1701" w:header="0" w:footer="0" w:gutter="0"/>
          <w:cols w:space="720"/>
          <w:docGrid w:linePitch="360"/>
        </w:sectPr>
      </w:pPr>
    </w:p>
    <w:p w14:paraId="08A99450" w14:textId="77777777" w:rsidR="0029248B" w:rsidRPr="007F779B" w:rsidRDefault="001D3906" w:rsidP="0029248B">
      <w:pPr>
        <w:ind w:firstLine="709"/>
        <w:rPr>
          <w:rFonts w:ascii="Times New Roman" w:hAnsi="Times New Roman"/>
          <w:b/>
          <w:bCs/>
          <w:sz w:val="24"/>
          <w:szCs w:val="24"/>
        </w:rPr>
      </w:pPr>
      <w:r>
        <w:rPr>
          <w:rFonts w:ascii="Times New Roman" w:hAnsi="Times New Roman"/>
          <w:b/>
          <w:bCs/>
        </w:rPr>
        <w:lastRenderedPageBreak/>
        <w:t xml:space="preserve">2.2. Тематический план и содержание дисциплины </w:t>
      </w:r>
      <w:r>
        <w:rPr>
          <w:rFonts w:ascii="Times New Roman" w:hAnsi="Times New Roman"/>
          <w:b/>
          <w:bCs/>
          <w:sz w:val="24"/>
          <w:szCs w:val="24"/>
        </w:rPr>
        <w:t>«</w:t>
      </w:r>
      <w:r>
        <w:rPr>
          <w:rFonts w:ascii="Times New Roman" w:hAnsi="Times New Roman"/>
          <w:b/>
          <w:color w:val="000000"/>
          <w:sz w:val="24"/>
          <w:szCs w:val="24"/>
          <w:shd w:val="clear" w:color="auto" w:fill="FFFFFF"/>
        </w:rPr>
        <w:t>Информационные технологии»</w:t>
      </w:r>
      <w:r w:rsidR="0029248B" w:rsidRPr="0029248B">
        <w:rPr>
          <w:rFonts w:ascii="Times New Roman" w:hAnsi="Times New Roman"/>
          <w:b/>
          <w:bCs/>
          <w:sz w:val="24"/>
          <w:szCs w:val="24"/>
        </w:rPr>
        <w:t xml:space="preserve"> </w:t>
      </w:r>
    </w:p>
    <w:tbl>
      <w:tblPr>
        <w:tblW w:w="5117" w:type="pct"/>
        <w:tblLayout w:type="fixed"/>
        <w:tblLook w:val="0000" w:firstRow="0" w:lastRow="0" w:firstColumn="0" w:lastColumn="0" w:noHBand="0" w:noVBand="0"/>
      </w:tblPr>
      <w:tblGrid>
        <w:gridCol w:w="2058"/>
        <w:gridCol w:w="7689"/>
        <w:gridCol w:w="1701"/>
        <w:gridCol w:w="1560"/>
        <w:gridCol w:w="2269"/>
      </w:tblGrid>
      <w:tr w:rsidR="0029248B" w:rsidRPr="007F779B" w14:paraId="4C4D9AE8" w14:textId="77777777" w:rsidTr="00A3495C">
        <w:trPr>
          <w:trHeight w:val="20"/>
        </w:trPr>
        <w:tc>
          <w:tcPr>
            <w:tcW w:w="2058" w:type="dxa"/>
            <w:tcBorders>
              <w:top w:val="single" w:sz="4" w:space="0" w:color="000000"/>
              <w:left w:val="single" w:sz="4" w:space="0" w:color="000000"/>
              <w:bottom w:val="single" w:sz="4" w:space="0" w:color="000000"/>
              <w:right w:val="single" w:sz="4" w:space="0" w:color="000000"/>
            </w:tcBorders>
            <w:vAlign w:val="center"/>
          </w:tcPr>
          <w:p w14:paraId="6CAB7D74" w14:textId="77777777" w:rsidR="0029248B" w:rsidRPr="007F779B" w:rsidRDefault="0029248B" w:rsidP="0081152C">
            <w:pPr>
              <w:spacing w:after="0"/>
              <w:jc w:val="center"/>
              <w:rPr>
                <w:rFonts w:ascii="Times New Roman" w:hAnsi="Times New Roman"/>
                <w:sz w:val="24"/>
                <w:szCs w:val="24"/>
              </w:rPr>
            </w:pPr>
            <w:r w:rsidRPr="007F779B">
              <w:rPr>
                <w:rFonts w:ascii="Times New Roman" w:hAnsi="Times New Roman"/>
                <w:b/>
                <w:bCs/>
                <w:sz w:val="24"/>
                <w:szCs w:val="24"/>
              </w:rPr>
              <w:t>Наименование разделов и тем</w:t>
            </w:r>
          </w:p>
        </w:tc>
        <w:tc>
          <w:tcPr>
            <w:tcW w:w="7689" w:type="dxa"/>
            <w:tcBorders>
              <w:top w:val="single" w:sz="4" w:space="0" w:color="000000"/>
              <w:left w:val="single" w:sz="4" w:space="0" w:color="000000"/>
              <w:bottom w:val="single" w:sz="4" w:space="0" w:color="000000"/>
              <w:right w:val="single" w:sz="4" w:space="0" w:color="000000"/>
            </w:tcBorders>
            <w:vAlign w:val="center"/>
          </w:tcPr>
          <w:p w14:paraId="09F8B46B" w14:textId="77777777" w:rsidR="0029248B" w:rsidRPr="007F779B" w:rsidRDefault="0029248B" w:rsidP="0081152C">
            <w:pPr>
              <w:spacing w:after="0"/>
              <w:jc w:val="center"/>
              <w:rPr>
                <w:rFonts w:ascii="Times New Roman" w:hAnsi="Times New Roman"/>
                <w:sz w:val="24"/>
                <w:szCs w:val="24"/>
              </w:rPr>
            </w:pPr>
            <w:r>
              <w:rPr>
                <w:rFonts w:ascii="Times New Roman" w:hAnsi="Times New Roman"/>
                <w:b/>
                <w:bCs/>
                <w:sz w:val="24"/>
                <w:szCs w:val="24"/>
              </w:rPr>
              <w:t xml:space="preserve">Содержание </w:t>
            </w:r>
            <w:r w:rsidRPr="007F779B">
              <w:rPr>
                <w:rFonts w:ascii="Times New Roman" w:hAnsi="Times New Roman"/>
                <w:b/>
                <w:bCs/>
                <w:sz w:val="24"/>
                <w:szCs w:val="24"/>
              </w:rPr>
              <w:t xml:space="preserve"> и формы организации деятельности обучающихся</w:t>
            </w:r>
          </w:p>
        </w:tc>
        <w:tc>
          <w:tcPr>
            <w:tcW w:w="1701" w:type="dxa"/>
            <w:tcBorders>
              <w:top w:val="single" w:sz="4" w:space="0" w:color="000000"/>
              <w:left w:val="single" w:sz="4" w:space="0" w:color="000000"/>
              <w:bottom w:val="single" w:sz="4" w:space="0" w:color="000000"/>
              <w:right w:val="single" w:sz="4" w:space="0" w:color="000000"/>
            </w:tcBorders>
            <w:vAlign w:val="center"/>
          </w:tcPr>
          <w:p w14:paraId="252E284B" w14:textId="77777777" w:rsidR="0029248B" w:rsidRPr="007F779B" w:rsidRDefault="0029248B"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 xml:space="preserve">Объем, акад. ч / в том числе в форме практической подготовки, </w:t>
            </w:r>
            <w:proofErr w:type="spellStart"/>
            <w:r w:rsidRPr="007F779B">
              <w:rPr>
                <w:rFonts w:ascii="Times New Roman" w:hAnsi="Times New Roman"/>
                <w:b/>
                <w:bCs/>
                <w:sz w:val="24"/>
                <w:szCs w:val="24"/>
              </w:rPr>
              <w:t>акад</w:t>
            </w:r>
            <w:proofErr w:type="spellEnd"/>
            <w:r w:rsidRPr="007F779B">
              <w:rPr>
                <w:rFonts w:ascii="Times New Roman" w:hAnsi="Times New Roman"/>
                <w:b/>
                <w:bCs/>
                <w:sz w:val="24"/>
                <w:szCs w:val="24"/>
              </w:rPr>
              <w:t xml:space="preserve"> ч</w:t>
            </w:r>
          </w:p>
        </w:tc>
        <w:tc>
          <w:tcPr>
            <w:tcW w:w="1560" w:type="dxa"/>
            <w:tcBorders>
              <w:top w:val="single" w:sz="4" w:space="0" w:color="000000"/>
              <w:left w:val="single" w:sz="4" w:space="0" w:color="000000"/>
              <w:bottom w:val="single" w:sz="4" w:space="0" w:color="000000"/>
              <w:right w:val="single" w:sz="4" w:space="0" w:color="000000"/>
            </w:tcBorders>
            <w:vAlign w:val="center"/>
          </w:tcPr>
          <w:p w14:paraId="76CC7A4B" w14:textId="77777777" w:rsidR="0029248B" w:rsidRPr="00657611" w:rsidRDefault="0029248B" w:rsidP="0081152C">
            <w:pPr>
              <w:suppressAutoHyphens/>
              <w:jc w:val="center"/>
              <w:rPr>
                <w:rFonts w:ascii="Times New Roman" w:hAnsi="Times New Roman"/>
                <w:b/>
                <w:bCs/>
              </w:rPr>
            </w:pPr>
            <w:r w:rsidRPr="00657611">
              <w:rPr>
                <w:rFonts w:ascii="Times New Roman" w:hAnsi="Times New Roman"/>
                <w:b/>
                <w:bCs/>
              </w:rPr>
              <w:t>Коды компетенций и личностных результатов,</w:t>
            </w:r>
            <w:r>
              <w:rPr>
                <w:rFonts w:ascii="Times New Roman" w:hAnsi="Times New Roman"/>
                <w:b/>
                <w:bCs/>
              </w:rPr>
              <w:t xml:space="preserve"> </w:t>
            </w:r>
            <w:r w:rsidRPr="00657611">
              <w:rPr>
                <w:rFonts w:ascii="Times New Roman" w:hAnsi="Times New Roman"/>
                <w:b/>
                <w:bCs/>
              </w:rPr>
              <w:t>формированию которых способствует элемент программы</w:t>
            </w:r>
          </w:p>
        </w:tc>
        <w:tc>
          <w:tcPr>
            <w:tcW w:w="2269" w:type="dxa"/>
            <w:tcBorders>
              <w:top w:val="single" w:sz="4" w:space="0" w:color="000000"/>
              <w:left w:val="single" w:sz="4" w:space="0" w:color="000000"/>
              <w:bottom w:val="single" w:sz="4" w:space="0" w:color="000000"/>
              <w:right w:val="single" w:sz="4" w:space="0" w:color="000000"/>
            </w:tcBorders>
          </w:tcPr>
          <w:p w14:paraId="1D7C802A" w14:textId="77777777" w:rsidR="0029248B" w:rsidRPr="00203603" w:rsidRDefault="0029248B" w:rsidP="0081152C">
            <w:pPr>
              <w:suppressAutoHyphens/>
              <w:jc w:val="center"/>
              <w:rPr>
                <w:rFonts w:ascii="Times New Roman" w:hAnsi="Times New Roman"/>
                <w:b/>
                <w:bCs/>
              </w:rPr>
            </w:pPr>
            <w:r w:rsidRPr="00203603">
              <w:rPr>
                <w:rFonts w:ascii="Times New Roman" w:hAnsi="Times New Roman"/>
                <w:b/>
                <w:sz w:val="24"/>
                <w:szCs w:val="24"/>
              </w:rPr>
              <w:t>Код Н/У/З</w:t>
            </w:r>
          </w:p>
        </w:tc>
      </w:tr>
      <w:tr w:rsidR="0029248B" w:rsidRPr="007F779B" w14:paraId="0486428E" w14:textId="77777777" w:rsidTr="00A3495C">
        <w:trPr>
          <w:trHeight w:val="20"/>
        </w:trPr>
        <w:tc>
          <w:tcPr>
            <w:tcW w:w="2058" w:type="dxa"/>
            <w:tcBorders>
              <w:top w:val="single" w:sz="4" w:space="0" w:color="000000"/>
              <w:left w:val="single" w:sz="4" w:space="0" w:color="000000"/>
              <w:bottom w:val="single" w:sz="4" w:space="0" w:color="000000"/>
              <w:right w:val="single" w:sz="4" w:space="0" w:color="000000"/>
            </w:tcBorders>
          </w:tcPr>
          <w:p w14:paraId="583C9357" w14:textId="77777777" w:rsidR="0029248B" w:rsidRPr="007F779B" w:rsidRDefault="0029248B" w:rsidP="0081152C">
            <w:pPr>
              <w:spacing w:after="0" w:line="240" w:lineRule="auto"/>
              <w:jc w:val="center"/>
              <w:rPr>
                <w:rFonts w:ascii="Times New Roman" w:hAnsi="Times New Roman"/>
                <w:b/>
                <w:bCs/>
                <w:iCs/>
                <w:sz w:val="24"/>
                <w:szCs w:val="24"/>
              </w:rPr>
            </w:pPr>
            <w:r w:rsidRPr="007F779B">
              <w:rPr>
                <w:rFonts w:ascii="Times New Roman" w:hAnsi="Times New Roman"/>
                <w:b/>
                <w:bCs/>
                <w:iCs/>
                <w:sz w:val="24"/>
                <w:szCs w:val="24"/>
              </w:rPr>
              <w:t>1</w:t>
            </w:r>
          </w:p>
        </w:tc>
        <w:tc>
          <w:tcPr>
            <w:tcW w:w="7689" w:type="dxa"/>
            <w:tcBorders>
              <w:top w:val="single" w:sz="4" w:space="0" w:color="000000"/>
              <w:left w:val="single" w:sz="4" w:space="0" w:color="000000"/>
              <w:bottom w:val="single" w:sz="4" w:space="0" w:color="000000"/>
              <w:right w:val="single" w:sz="4" w:space="0" w:color="000000"/>
            </w:tcBorders>
          </w:tcPr>
          <w:p w14:paraId="26ED6160" w14:textId="77777777" w:rsidR="0029248B" w:rsidRPr="007F779B" w:rsidRDefault="0029248B" w:rsidP="0081152C">
            <w:pPr>
              <w:spacing w:after="0" w:line="240" w:lineRule="auto"/>
              <w:jc w:val="center"/>
              <w:rPr>
                <w:rFonts w:ascii="Times New Roman" w:hAnsi="Times New Roman"/>
                <w:b/>
                <w:bCs/>
                <w:iCs/>
                <w:sz w:val="24"/>
                <w:szCs w:val="24"/>
              </w:rPr>
            </w:pPr>
            <w:r w:rsidRPr="007F779B">
              <w:rPr>
                <w:rFonts w:ascii="Times New Roman" w:hAnsi="Times New Roman"/>
                <w:b/>
                <w:bCs/>
                <w:iCs/>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7BBD6182" w14:textId="77777777" w:rsidR="0029248B" w:rsidRPr="007F779B" w:rsidRDefault="0029248B" w:rsidP="0081152C">
            <w:pPr>
              <w:spacing w:after="0" w:line="240" w:lineRule="auto"/>
              <w:jc w:val="center"/>
              <w:rPr>
                <w:rFonts w:ascii="Times New Roman" w:hAnsi="Times New Roman"/>
                <w:b/>
                <w:bCs/>
                <w:iCs/>
                <w:sz w:val="24"/>
                <w:szCs w:val="24"/>
              </w:rPr>
            </w:pPr>
            <w:r w:rsidRPr="007F779B">
              <w:rPr>
                <w:rFonts w:ascii="Times New Roman" w:hAnsi="Times New Roman"/>
                <w:b/>
                <w:bCs/>
                <w:iCs/>
                <w:sz w:val="24"/>
                <w:szCs w:val="24"/>
              </w:rPr>
              <w:t>3</w:t>
            </w:r>
          </w:p>
        </w:tc>
        <w:tc>
          <w:tcPr>
            <w:tcW w:w="1560" w:type="dxa"/>
            <w:tcBorders>
              <w:top w:val="single" w:sz="4" w:space="0" w:color="000000"/>
              <w:left w:val="single" w:sz="4" w:space="0" w:color="000000"/>
              <w:bottom w:val="single" w:sz="4" w:space="0" w:color="000000"/>
              <w:right w:val="single" w:sz="4" w:space="0" w:color="000000"/>
            </w:tcBorders>
          </w:tcPr>
          <w:p w14:paraId="2B52BCED" w14:textId="77777777" w:rsidR="0029248B" w:rsidRPr="007F779B" w:rsidRDefault="0029248B" w:rsidP="0081152C">
            <w:pPr>
              <w:spacing w:after="0" w:line="240" w:lineRule="auto"/>
              <w:jc w:val="center"/>
              <w:rPr>
                <w:rFonts w:ascii="Times New Roman" w:hAnsi="Times New Roman"/>
                <w:b/>
                <w:bCs/>
                <w:iCs/>
                <w:sz w:val="24"/>
                <w:szCs w:val="24"/>
              </w:rPr>
            </w:pPr>
            <w:r w:rsidRPr="007F779B">
              <w:rPr>
                <w:rFonts w:ascii="Times New Roman" w:hAnsi="Times New Roman"/>
                <w:b/>
                <w:bCs/>
                <w:iCs/>
                <w:sz w:val="24"/>
                <w:szCs w:val="24"/>
              </w:rPr>
              <w:t>4</w:t>
            </w:r>
          </w:p>
        </w:tc>
        <w:tc>
          <w:tcPr>
            <w:tcW w:w="2269" w:type="dxa"/>
            <w:tcBorders>
              <w:top w:val="single" w:sz="4" w:space="0" w:color="000000"/>
              <w:left w:val="single" w:sz="4" w:space="0" w:color="000000"/>
              <w:bottom w:val="single" w:sz="4" w:space="0" w:color="000000"/>
              <w:right w:val="single" w:sz="4" w:space="0" w:color="000000"/>
            </w:tcBorders>
          </w:tcPr>
          <w:p w14:paraId="20269DF3" w14:textId="77777777" w:rsidR="0029248B" w:rsidRPr="007F779B" w:rsidRDefault="0029248B" w:rsidP="0081152C">
            <w:pPr>
              <w:spacing w:after="0" w:line="240" w:lineRule="auto"/>
              <w:jc w:val="center"/>
              <w:rPr>
                <w:rFonts w:ascii="Times New Roman" w:hAnsi="Times New Roman"/>
                <w:b/>
                <w:bCs/>
                <w:iCs/>
                <w:sz w:val="24"/>
                <w:szCs w:val="24"/>
              </w:rPr>
            </w:pPr>
            <w:r w:rsidRPr="007F779B">
              <w:rPr>
                <w:rFonts w:ascii="Times New Roman" w:hAnsi="Times New Roman"/>
                <w:b/>
                <w:bCs/>
                <w:iCs/>
                <w:sz w:val="24"/>
                <w:szCs w:val="24"/>
              </w:rPr>
              <w:t>5</w:t>
            </w:r>
          </w:p>
        </w:tc>
      </w:tr>
      <w:tr w:rsidR="0029248B" w:rsidRPr="007F779B" w14:paraId="566767EA" w14:textId="77777777" w:rsidTr="00A3495C">
        <w:trPr>
          <w:trHeight w:val="20"/>
        </w:trPr>
        <w:tc>
          <w:tcPr>
            <w:tcW w:w="9747" w:type="dxa"/>
            <w:gridSpan w:val="2"/>
            <w:tcBorders>
              <w:top w:val="single" w:sz="4" w:space="0" w:color="000000"/>
              <w:left w:val="single" w:sz="4" w:space="0" w:color="000000"/>
              <w:bottom w:val="single" w:sz="4" w:space="0" w:color="000000"/>
              <w:right w:val="single" w:sz="4" w:space="0" w:color="000000"/>
            </w:tcBorders>
          </w:tcPr>
          <w:p w14:paraId="2DB3FBCF" w14:textId="77777777" w:rsidR="0029248B" w:rsidRPr="007F779B" w:rsidRDefault="0029248B" w:rsidP="0081152C">
            <w:pPr>
              <w:spacing w:after="0" w:line="240" w:lineRule="auto"/>
              <w:rPr>
                <w:rFonts w:ascii="Times New Roman" w:hAnsi="Times New Roman"/>
                <w:b/>
                <w:bCs/>
                <w:sz w:val="24"/>
                <w:szCs w:val="24"/>
              </w:rPr>
            </w:pPr>
            <w:r w:rsidRPr="007F779B">
              <w:rPr>
                <w:rStyle w:val="FontStyle55"/>
                <w:sz w:val="24"/>
                <w:szCs w:val="24"/>
              </w:rPr>
              <w:t>Раздел 1</w:t>
            </w:r>
            <w:r w:rsidRPr="007F779B">
              <w:rPr>
                <w:rFonts w:ascii="Times New Roman" w:hAnsi="Times New Roman"/>
                <w:b/>
                <w:bCs/>
                <w:sz w:val="24"/>
                <w:szCs w:val="24"/>
              </w:rPr>
              <w:t>Система автоматизированного проектирования «КОМПАС-3</w:t>
            </w:r>
            <w:r w:rsidRPr="007F779B">
              <w:rPr>
                <w:rFonts w:ascii="Times New Roman" w:hAnsi="Times New Roman"/>
                <w:b/>
                <w:bCs/>
                <w:sz w:val="24"/>
                <w:szCs w:val="24"/>
                <w:lang w:val="en-US"/>
              </w:rPr>
              <w:t>D</w:t>
            </w:r>
            <w:r w:rsidRPr="007F779B">
              <w:rPr>
                <w:rFonts w:ascii="Times New Roman" w:hAnsi="Times New Roman"/>
                <w:b/>
                <w:bCs/>
                <w:sz w:val="24"/>
                <w:szCs w:val="24"/>
              </w:rPr>
              <w:t>»</w:t>
            </w:r>
          </w:p>
        </w:tc>
        <w:tc>
          <w:tcPr>
            <w:tcW w:w="1701" w:type="dxa"/>
            <w:tcBorders>
              <w:top w:val="single" w:sz="4" w:space="0" w:color="000000"/>
              <w:left w:val="single" w:sz="4" w:space="0" w:color="000000"/>
              <w:bottom w:val="single" w:sz="4" w:space="0" w:color="000000"/>
              <w:right w:val="single" w:sz="4" w:space="0" w:color="000000"/>
            </w:tcBorders>
          </w:tcPr>
          <w:p w14:paraId="6CCFECD8" w14:textId="77777777" w:rsidR="0029248B" w:rsidRPr="007F779B" w:rsidRDefault="0029248B" w:rsidP="0081152C">
            <w:pPr>
              <w:spacing w:after="0"/>
              <w:jc w:val="center"/>
              <w:rPr>
                <w:rFonts w:ascii="Times New Roman" w:hAnsi="Times New Roman"/>
                <w:b/>
                <w:bCs/>
                <w:iCs/>
                <w:sz w:val="24"/>
                <w:szCs w:val="24"/>
              </w:rPr>
            </w:pPr>
            <w:r w:rsidRPr="007F779B">
              <w:rPr>
                <w:rFonts w:ascii="Times New Roman" w:hAnsi="Times New Roman"/>
                <w:b/>
                <w:bCs/>
                <w:iCs/>
                <w:sz w:val="24"/>
                <w:szCs w:val="24"/>
              </w:rPr>
              <w:t>24/0</w:t>
            </w:r>
          </w:p>
        </w:tc>
        <w:tc>
          <w:tcPr>
            <w:tcW w:w="1560" w:type="dxa"/>
            <w:tcBorders>
              <w:top w:val="single" w:sz="4" w:space="0" w:color="000000"/>
              <w:left w:val="single" w:sz="4" w:space="0" w:color="000000"/>
              <w:bottom w:val="single" w:sz="4" w:space="0" w:color="000000"/>
              <w:right w:val="single" w:sz="4" w:space="0" w:color="000000"/>
            </w:tcBorders>
          </w:tcPr>
          <w:p w14:paraId="7FBE0098" w14:textId="77777777" w:rsidR="0029248B" w:rsidRPr="007F779B" w:rsidRDefault="0029248B" w:rsidP="0081152C">
            <w:pPr>
              <w:spacing w:after="0"/>
              <w:jc w:val="center"/>
              <w:rPr>
                <w:rFonts w:ascii="Times New Roman" w:hAnsi="Times New Roman"/>
                <w:b/>
                <w:bCs/>
                <w:i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3729B73D" w14:textId="77777777" w:rsidR="0029248B" w:rsidRPr="007F779B" w:rsidRDefault="0029248B" w:rsidP="0081152C">
            <w:pPr>
              <w:spacing w:after="0"/>
              <w:jc w:val="center"/>
              <w:rPr>
                <w:rFonts w:ascii="Times New Roman" w:hAnsi="Times New Roman"/>
                <w:b/>
                <w:bCs/>
                <w:iCs/>
                <w:sz w:val="24"/>
                <w:szCs w:val="24"/>
              </w:rPr>
            </w:pPr>
          </w:p>
        </w:tc>
      </w:tr>
      <w:tr w:rsidR="0029248B" w:rsidRPr="007F779B" w14:paraId="71793384" w14:textId="77777777" w:rsidTr="00A3495C">
        <w:trPr>
          <w:trHeight w:val="20"/>
        </w:trPr>
        <w:tc>
          <w:tcPr>
            <w:tcW w:w="2058" w:type="dxa"/>
            <w:vMerge w:val="restart"/>
            <w:tcBorders>
              <w:top w:val="single" w:sz="4" w:space="0" w:color="000000"/>
              <w:left w:val="single" w:sz="4" w:space="0" w:color="000000"/>
              <w:bottom w:val="single" w:sz="4" w:space="0" w:color="000000"/>
              <w:right w:val="single" w:sz="4" w:space="0" w:color="000000"/>
            </w:tcBorders>
          </w:tcPr>
          <w:p w14:paraId="580A6428" w14:textId="77777777" w:rsidR="0029248B" w:rsidRPr="007F779B" w:rsidRDefault="0029248B" w:rsidP="0081152C">
            <w:pPr>
              <w:pStyle w:val="Style30"/>
              <w:widowControl/>
              <w:spacing w:line="240" w:lineRule="auto"/>
              <w:jc w:val="left"/>
              <w:rPr>
                <w:rStyle w:val="FontStyle55"/>
              </w:rPr>
            </w:pPr>
            <w:r w:rsidRPr="007F779B">
              <w:rPr>
                <w:rFonts w:ascii="Times New Roman" w:hAnsi="Times New Roman" w:cs="Times New Roman"/>
                <w:b/>
                <w:color w:val="000000" w:themeColor="text1"/>
              </w:rPr>
              <w:t>Тема 1.1.</w:t>
            </w:r>
          </w:p>
          <w:p w14:paraId="21B13ECE" w14:textId="77777777" w:rsidR="0029248B" w:rsidRPr="007F779B" w:rsidRDefault="0029248B" w:rsidP="0081152C">
            <w:pPr>
              <w:spacing w:after="0" w:line="240" w:lineRule="auto"/>
              <w:rPr>
                <w:rFonts w:ascii="Times New Roman" w:hAnsi="Times New Roman"/>
                <w:sz w:val="24"/>
                <w:szCs w:val="24"/>
              </w:rPr>
            </w:pPr>
            <w:r w:rsidRPr="007F779B">
              <w:rPr>
                <w:rStyle w:val="FontStyle55"/>
                <w:sz w:val="24"/>
                <w:szCs w:val="24"/>
              </w:rPr>
              <w:t xml:space="preserve">Общее знакомство с системой </w:t>
            </w:r>
            <w:r w:rsidRPr="007F779B">
              <w:rPr>
                <w:rFonts w:ascii="Times New Roman" w:hAnsi="Times New Roman"/>
                <w:b/>
                <w:sz w:val="24"/>
                <w:szCs w:val="24"/>
              </w:rPr>
              <w:t>Компас-3D</w:t>
            </w:r>
          </w:p>
          <w:p w14:paraId="27C32A5F"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vAlign w:val="center"/>
          </w:tcPr>
          <w:p w14:paraId="053D4792" w14:textId="77777777" w:rsidR="0029248B" w:rsidRPr="007F779B" w:rsidRDefault="0029248B" w:rsidP="0081152C">
            <w:pPr>
              <w:spacing w:after="0"/>
              <w:rPr>
                <w:rFonts w:ascii="Times New Roman" w:hAnsi="Times New Roman"/>
                <w:b/>
                <w:bCs/>
                <w:sz w:val="24"/>
                <w:szCs w:val="24"/>
              </w:rPr>
            </w:pPr>
            <w:r>
              <w:rPr>
                <w:rFonts w:ascii="Times New Roman" w:hAnsi="Times New Roman"/>
                <w:b/>
                <w:sz w:val="24"/>
                <w:szCs w:val="24"/>
              </w:rPr>
              <w:t>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1AEF6357" w14:textId="77777777" w:rsidR="0029248B" w:rsidRPr="007F779B" w:rsidRDefault="0029248B" w:rsidP="0081152C">
            <w:pPr>
              <w:spacing w:after="0"/>
              <w:jc w:val="center"/>
              <w:rPr>
                <w:rFonts w:ascii="Times New Roman" w:hAnsi="Times New Roman"/>
                <w:b/>
                <w:iCs/>
                <w:sz w:val="24"/>
                <w:szCs w:val="24"/>
              </w:rPr>
            </w:pPr>
            <w:r w:rsidRPr="007F779B">
              <w:rPr>
                <w:rFonts w:ascii="Times New Roman" w:hAnsi="Times New Roman"/>
                <w:b/>
                <w:iCs/>
                <w:sz w:val="24"/>
                <w:szCs w:val="24"/>
              </w:rPr>
              <w:t>6</w:t>
            </w:r>
          </w:p>
        </w:tc>
        <w:tc>
          <w:tcPr>
            <w:tcW w:w="1560" w:type="dxa"/>
            <w:tcBorders>
              <w:top w:val="single" w:sz="4" w:space="0" w:color="000000"/>
              <w:left w:val="single" w:sz="4" w:space="0" w:color="000000"/>
              <w:bottom w:val="single" w:sz="4" w:space="0" w:color="000000"/>
              <w:right w:val="single" w:sz="4" w:space="0" w:color="000000"/>
            </w:tcBorders>
          </w:tcPr>
          <w:p w14:paraId="6CC2B607" w14:textId="77777777" w:rsidR="0029248B" w:rsidRPr="007F779B" w:rsidRDefault="0029248B" w:rsidP="0081152C">
            <w:pPr>
              <w:spacing w:after="0" w:line="240" w:lineRule="auto"/>
              <w:rPr>
                <w:rFonts w:ascii="Times New Roman" w:hAnsi="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04CE17F1" w14:textId="77777777" w:rsidR="0029248B" w:rsidRPr="007F779B" w:rsidRDefault="0029248B" w:rsidP="0081152C">
            <w:pPr>
              <w:pStyle w:val="affffff3"/>
              <w:shd w:val="clear" w:color="auto" w:fill="FFFFFF"/>
              <w:rPr>
                <w:iCs/>
              </w:rPr>
            </w:pPr>
          </w:p>
        </w:tc>
      </w:tr>
      <w:tr w:rsidR="0029248B" w:rsidRPr="007F779B" w14:paraId="500FE7C6" w14:textId="77777777" w:rsidTr="00A3495C">
        <w:trPr>
          <w:trHeight w:val="20"/>
        </w:trPr>
        <w:tc>
          <w:tcPr>
            <w:tcW w:w="2058" w:type="dxa"/>
            <w:vMerge/>
            <w:tcBorders>
              <w:top w:val="single" w:sz="4" w:space="0" w:color="000000"/>
              <w:left w:val="single" w:sz="4" w:space="0" w:color="000000"/>
              <w:bottom w:val="single" w:sz="4" w:space="0" w:color="000000"/>
              <w:right w:val="single" w:sz="4" w:space="0" w:color="000000"/>
            </w:tcBorders>
          </w:tcPr>
          <w:p w14:paraId="51BA4D48"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auto"/>
          </w:tcPr>
          <w:p w14:paraId="7333A695" w14:textId="77777777" w:rsidR="0029248B" w:rsidRPr="007F779B" w:rsidRDefault="0029248B" w:rsidP="0081152C">
            <w:pPr>
              <w:spacing w:after="0" w:line="240" w:lineRule="auto"/>
              <w:ind w:firstLine="483"/>
              <w:rPr>
                <w:rFonts w:ascii="Times New Roman" w:hAnsi="Times New Roman"/>
                <w:sz w:val="24"/>
                <w:szCs w:val="24"/>
              </w:rPr>
            </w:pPr>
            <w:r w:rsidRPr="007F779B">
              <w:rPr>
                <w:rFonts w:ascii="Times New Roman" w:hAnsi="Times New Roman"/>
                <w:sz w:val="24"/>
                <w:szCs w:val="24"/>
              </w:rPr>
              <w:t>Значимость САПР «Компас-3</w:t>
            </w:r>
            <w:r w:rsidRPr="007F779B">
              <w:rPr>
                <w:rFonts w:ascii="Times New Roman" w:hAnsi="Times New Roman"/>
                <w:sz w:val="24"/>
                <w:szCs w:val="24"/>
                <w:lang w:val="en-US"/>
              </w:rPr>
              <w:t>D</w:t>
            </w:r>
            <w:r w:rsidRPr="007F779B">
              <w:rPr>
                <w:rFonts w:ascii="Times New Roman" w:hAnsi="Times New Roman"/>
                <w:sz w:val="24"/>
                <w:szCs w:val="24"/>
              </w:rPr>
              <w:t xml:space="preserve">» в производственной деятельности «ФГПУ ПО «Маяк» и его подразделениях. Сотрудничество ПО «Маяк» с центром </w:t>
            </w:r>
            <w:r w:rsidRPr="007F779B">
              <w:rPr>
                <w:rFonts w:ascii="Times New Roman" w:hAnsi="Times New Roman"/>
                <w:sz w:val="24"/>
                <w:szCs w:val="24"/>
                <w:shd w:val="clear" w:color="auto" w:fill="FFFFFF"/>
              </w:rPr>
              <w:t>АСКОН-Урал.</w:t>
            </w:r>
          </w:p>
          <w:p w14:paraId="1F8AA3C2" w14:textId="77777777" w:rsidR="0029248B" w:rsidRPr="007F779B" w:rsidRDefault="0029248B" w:rsidP="0081152C">
            <w:pPr>
              <w:spacing w:after="0" w:line="240" w:lineRule="auto"/>
              <w:ind w:firstLine="483"/>
              <w:rPr>
                <w:rFonts w:ascii="Times New Roman" w:hAnsi="Times New Roman"/>
                <w:sz w:val="24"/>
                <w:szCs w:val="24"/>
              </w:rPr>
            </w:pPr>
            <w:r w:rsidRPr="007F779B">
              <w:rPr>
                <w:rFonts w:ascii="Times New Roman" w:hAnsi="Times New Roman"/>
                <w:sz w:val="24"/>
                <w:szCs w:val="24"/>
              </w:rPr>
              <w:t>Основные понятия и возможности программы Компас-3</w:t>
            </w:r>
            <w:r w:rsidRPr="007F779B">
              <w:rPr>
                <w:rFonts w:ascii="Times New Roman" w:hAnsi="Times New Roman"/>
                <w:sz w:val="24"/>
                <w:szCs w:val="24"/>
                <w:lang w:val="en-US"/>
              </w:rPr>
              <w:t>D</w:t>
            </w:r>
            <w:r w:rsidRPr="007F779B">
              <w:rPr>
                <w:rFonts w:ascii="Times New Roman" w:hAnsi="Times New Roman"/>
                <w:sz w:val="24"/>
                <w:szCs w:val="24"/>
              </w:rPr>
              <w:t>.</w:t>
            </w:r>
          </w:p>
          <w:p w14:paraId="24B9063F" w14:textId="77777777" w:rsidR="0029248B" w:rsidRPr="007F779B" w:rsidRDefault="0029248B" w:rsidP="0081152C">
            <w:pPr>
              <w:spacing w:after="0" w:line="240" w:lineRule="auto"/>
              <w:ind w:firstLine="483"/>
              <w:rPr>
                <w:rFonts w:ascii="Times New Roman" w:hAnsi="Times New Roman"/>
                <w:sz w:val="24"/>
                <w:szCs w:val="24"/>
              </w:rPr>
            </w:pPr>
            <w:r w:rsidRPr="007F779B">
              <w:rPr>
                <w:rFonts w:ascii="Times New Roman" w:hAnsi="Times New Roman"/>
                <w:sz w:val="24"/>
                <w:szCs w:val="24"/>
              </w:rPr>
              <w:t xml:space="preserve">Представление и хранение графической информации. </w:t>
            </w:r>
            <w:r w:rsidRPr="007F779B">
              <w:rPr>
                <w:rFonts w:ascii="Times New Roman" w:hAnsi="Times New Roman"/>
                <w:bCs/>
                <w:sz w:val="24"/>
                <w:szCs w:val="24"/>
              </w:rPr>
              <w:t>Понятие о формате «</w:t>
            </w:r>
            <w:r w:rsidRPr="007F779B">
              <w:rPr>
                <w:rFonts w:ascii="Times New Roman" w:hAnsi="Times New Roman"/>
                <w:bCs/>
                <w:sz w:val="24"/>
                <w:szCs w:val="24"/>
                <w:lang w:val="en-US"/>
              </w:rPr>
              <w:t>DWG</w:t>
            </w:r>
            <w:r w:rsidRPr="007F779B">
              <w:rPr>
                <w:rFonts w:ascii="Times New Roman" w:hAnsi="Times New Roman"/>
                <w:bCs/>
                <w:sz w:val="24"/>
                <w:szCs w:val="24"/>
              </w:rPr>
              <w:t xml:space="preserve">» и интерфейсах обмена с форматами других графических систем. </w:t>
            </w:r>
            <w:r w:rsidRPr="007F779B">
              <w:rPr>
                <w:rFonts w:ascii="Times New Roman" w:hAnsi="Times New Roman"/>
                <w:sz w:val="24"/>
                <w:szCs w:val="24"/>
              </w:rPr>
              <w:t>Интерфейс системы Компас-3</w:t>
            </w:r>
            <w:r w:rsidRPr="007F779B">
              <w:rPr>
                <w:rFonts w:ascii="Times New Roman" w:hAnsi="Times New Roman"/>
                <w:sz w:val="24"/>
                <w:szCs w:val="24"/>
                <w:lang w:val="en-US"/>
              </w:rPr>
              <w:t>D</w:t>
            </w:r>
            <w:r w:rsidRPr="007F779B">
              <w:rPr>
                <w:rFonts w:ascii="Times New Roman" w:hAnsi="Times New Roman"/>
                <w:sz w:val="24"/>
                <w:szCs w:val="24"/>
              </w:rPr>
              <w:t xml:space="preserve">. Меню, панели. Командная строка, состояние. Создание. Открытие документа. </w:t>
            </w:r>
          </w:p>
          <w:p w14:paraId="69315E46" w14:textId="77777777" w:rsidR="0029248B" w:rsidRPr="007F779B" w:rsidRDefault="0029248B" w:rsidP="0081152C">
            <w:pPr>
              <w:spacing w:after="0" w:line="240" w:lineRule="auto"/>
              <w:ind w:firstLine="317"/>
              <w:jc w:val="both"/>
              <w:rPr>
                <w:rFonts w:ascii="Times New Roman" w:hAnsi="Times New Roman"/>
                <w:b/>
                <w:bCs/>
                <w:sz w:val="24"/>
                <w:szCs w:val="24"/>
              </w:rPr>
            </w:pPr>
            <w:r w:rsidRPr="007F779B">
              <w:rPr>
                <w:rFonts w:ascii="Times New Roman" w:hAnsi="Times New Roman"/>
                <w:sz w:val="24"/>
                <w:szCs w:val="24"/>
              </w:rPr>
              <w:t>Разновидности графических документов. Команды управления документом, чертежом. Правила оформления чертежей.</w:t>
            </w:r>
          </w:p>
        </w:tc>
        <w:tc>
          <w:tcPr>
            <w:tcW w:w="1701" w:type="dxa"/>
            <w:tcBorders>
              <w:top w:val="single" w:sz="4" w:space="0" w:color="000000"/>
              <w:left w:val="single" w:sz="4" w:space="0" w:color="000000"/>
              <w:bottom w:val="single" w:sz="4" w:space="0" w:color="000000"/>
              <w:right w:val="single" w:sz="4" w:space="0" w:color="000000"/>
            </w:tcBorders>
            <w:vAlign w:val="center"/>
          </w:tcPr>
          <w:p w14:paraId="25FA96E5" w14:textId="77777777" w:rsidR="0029248B" w:rsidRPr="007F779B" w:rsidRDefault="0029248B" w:rsidP="0081152C">
            <w:pPr>
              <w:spacing w:after="0" w:line="240" w:lineRule="auto"/>
              <w:jc w:val="center"/>
              <w:rPr>
                <w:rFonts w:ascii="Times New Roman" w:hAnsi="Times New Roman"/>
                <w:bCs/>
                <w:i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197BA583"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37894FA8"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9C1BB4C"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083B0F3B"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CC3FBE3"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65A308CE"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A95C2C5"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1E5DC3AE"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E28A1F6"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47DA133D"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420DFD5"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4C37AB98" w14:textId="77777777" w:rsidR="0029248B" w:rsidRPr="007F779B" w:rsidRDefault="0029248B" w:rsidP="008115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0EBECF6C" w14:textId="77777777" w:rsidR="0029248B" w:rsidRPr="007F779B" w:rsidRDefault="0029248B" w:rsidP="0081152C">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4928169C" w14:textId="77777777" w:rsidR="0029248B" w:rsidRPr="007F779B" w:rsidRDefault="0029248B" w:rsidP="0081152C">
            <w:pPr>
              <w:spacing w:after="0" w:line="240" w:lineRule="auto"/>
              <w:rPr>
                <w:rFonts w:ascii="Times New Roman" w:hAnsi="Times New Roman"/>
                <w:iCs/>
                <w:sz w:val="24"/>
                <w:szCs w:val="24"/>
              </w:rPr>
            </w:pPr>
          </w:p>
          <w:p w14:paraId="21F8373D"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4A6BED7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29819A9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C145AB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3E8D95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6E8090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EAEFA2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9BF956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5D2F46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8F6A31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8DB0EA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26CF0FF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70A3452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42A0B0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299755C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2DC39AA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4410B1D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4F834F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7B8576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A244FB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E13ABF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3B85C2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Уо.02.06</w:t>
            </w:r>
            <w:r w:rsidRPr="00FC6517">
              <w:rPr>
                <w:rFonts w:ascii="Times New Roman" w:hAnsi="Times New Roman"/>
                <w:sz w:val="24"/>
                <w:szCs w:val="24"/>
              </w:rPr>
              <w:t xml:space="preserve"> </w:t>
            </w:r>
          </w:p>
          <w:p w14:paraId="52B3F3B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5C9ACD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39C44C1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AA8AF4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7459203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1A35CDA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D1E3F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C7608A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737E17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45D24FE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05116E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31E98E8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680D209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5AA72082" w14:textId="77777777" w:rsidR="005E1B7E" w:rsidRDefault="005E1B7E" w:rsidP="005E1B7E">
            <w:pPr>
              <w:pStyle w:val="affffff3"/>
              <w:shd w:val="clear" w:color="auto" w:fill="FFFFFF"/>
              <w:rPr>
                <w:lang w:val="ru-RU"/>
              </w:rPr>
            </w:pPr>
            <w:r w:rsidRPr="00F4746C">
              <w:rPr>
                <w:lang w:val="ru-RU"/>
              </w:rPr>
              <w:t>Зо.05.02</w:t>
            </w:r>
          </w:p>
          <w:p w14:paraId="58970027"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33EDCBB5"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44ACBC0A"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31B6AAF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47C8BB30" w14:textId="77777777" w:rsidR="0029248B"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0029248B" w:rsidRPr="007F779B">
              <w:rPr>
                <w:iCs/>
                <w:lang w:val="ru-RU"/>
              </w:rPr>
              <w:t xml:space="preserve"> </w:t>
            </w:r>
          </w:p>
          <w:p w14:paraId="7AC1FFE5" w14:textId="77777777" w:rsidR="005E1B7E"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sidR="005E1B7E">
              <w:rPr>
                <w:rFonts w:ascii="Times New Roman" w:hAnsi="Times New Roman"/>
                <w:bCs/>
                <w:iCs/>
                <w:sz w:val="24"/>
                <w:szCs w:val="24"/>
              </w:rPr>
              <w:t xml:space="preserve"> 09.01</w:t>
            </w:r>
          </w:p>
          <w:p w14:paraId="7F82DDC3" w14:textId="77777777" w:rsidR="005E1B7E" w:rsidRDefault="005E1B7E" w:rsidP="0081152C">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5A827F7E" w14:textId="77777777" w:rsidR="005E1B7E" w:rsidRDefault="005E1B7E" w:rsidP="0081152C">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5B61F623" w14:textId="77777777" w:rsidR="005E1B7E" w:rsidRDefault="005E1B7E" w:rsidP="0081152C">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582C9619" w14:textId="77777777" w:rsidR="0029248B" w:rsidRPr="007F779B" w:rsidRDefault="005E1B7E" w:rsidP="0081152C">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418720D0" w14:textId="77777777" w:rsidR="0029248B" w:rsidRPr="007F779B" w:rsidRDefault="0029248B" w:rsidP="0081152C">
            <w:pPr>
              <w:pStyle w:val="affffff3"/>
              <w:shd w:val="clear" w:color="auto" w:fill="FFFFFF"/>
              <w:rPr>
                <w:lang w:val="ru-RU"/>
              </w:rPr>
            </w:pPr>
            <w:r w:rsidRPr="007F779B">
              <w:rPr>
                <w:lang w:val="ru-RU"/>
              </w:rPr>
              <w:t>У.1.1.01</w:t>
            </w:r>
          </w:p>
          <w:p w14:paraId="78029C55" w14:textId="77777777" w:rsidR="005E1B7E" w:rsidRDefault="005E1B7E" w:rsidP="0081152C">
            <w:pPr>
              <w:pStyle w:val="affffff3"/>
              <w:shd w:val="clear" w:color="auto" w:fill="FFFFFF"/>
              <w:rPr>
                <w:lang w:val="ru-RU"/>
              </w:rPr>
            </w:pPr>
            <w:r>
              <w:rPr>
                <w:lang w:val="ru-RU"/>
              </w:rPr>
              <w:t>З.1.1.01</w:t>
            </w:r>
          </w:p>
          <w:p w14:paraId="173461BE" w14:textId="77777777" w:rsidR="005E1B7E" w:rsidRDefault="005E1B7E" w:rsidP="0081152C">
            <w:pPr>
              <w:pStyle w:val="affffff3"/>
              <w:shd w:val="clear" w:color="auto" w:fill="FFFFFF"/>
              <w:rPr>
                <w:lang w:val="ru-RU"/>
              </w:rPr>
            </w:pPr>
            <w:r>
              <w:rPr>
                <w:lang w:val="ru-RU"/>
              </w:rPr>
              <w:t>З.1.1.02</w:t>
            </w:r>
          </w:p>
          <w:p w14:paraId="4F96690D" w14:textId="77777777" w:rsidR="0029248B" w:rsidRPr="007F779B" w:rsidRDefault="0029248B" w:rsidP="0081152C">
            <w:pPr>
              <w:pStyle w:val="affffff3"/>
              <w:shd w:val="clear" w:color="auto" w:fill="FFFFFF"/>
              <w:rPr>
                <w:lang w:val="ru-RU"/>
              </w:rPr>
            </w:pPr>
            <w:r w:rsidRPr="007F779B">
              <w:rPr>
                <w:lang w:val="ru-RU"/>
              </w:rPr>
              <w:t>З.1.1.03</w:t>
            </w:r>
          </w:p>
          <w:p w14:paraId="5848E5F2" w14:textId="77777777" w:rsidR="0029248B" w:rsidRPr="007F779B" w:rsidRDefault="0029248B" w:rsidP="0081152C">
            <w:pPr>
              <w:pStyle w:val="affffff3"/>
              <w:shd w:val="clear" w:color="auto" w:fill="FFFFFF"/>
              <w:rPr>
                <w:lang w:val="ru-RU"/>
              </w:rPr>
            </w:pPr>
            <w:r w:rsidRPr="007F779B">
              <w:rPr>
                <w:lang w:val="ru-RU"/>
              </w:rPr>
              <w:t>У.3.1.01</w:t>
            </w:r>
          </w:p>
          <w:p w14:paraId="7FAA6707" w14:textId="77777777" w:rsidR="005E1B7E" w:rsidRDefault="0029248B" w:rsidP="0081152C">
            <w:pPr>
              <w:pStyle w:val="affffff3"/>
              <w:shd w:val="clear" w:color="auto" w:fill="FFFFFF"/>
              <w:rPr>
                <w:lang w:val="ru-RU"/>
              </w:rPr>
            </w:pPr>
            <w:r w:rsidRPr="007F779B">
              <w:rPr>
                <w:lang w:val="ru-RU"/>
              </w:rPr>
              <w:t>З.3</w:t>
            </w:r>
            <w:r w:rsidR="005E1B7E">
              <w:rPr>
                <w:lang w:val="ru-RU"/>
              </w:rPr>
              <w:t>.1.01</w:t>
            </w:r>
          </w:p>
          <w:p w14:paraId="473F69E2" w14:textId="77777777" w:rsidR="0029248B" w:rsidRPr="007F779B" w:rsidRDefault="0029248B" w:rsidP="0081152C">
            <w:pPr>
              <w:pStyle w:val="affffff3"/>
              <w:shd w:val="clear" w:color="auto" w:fill="FFFFFF"/>
              <w:rPr>
                <w:lang w:val="ru-RU"/>
              </w:rPr>
            </w:pPr>
            <w:r w:rsidRPr="007F779B">
              <w:rPr>
                <w:lang w:val="ru-RU"/>
              </w:rPr>
              <w:t>З.3.1.02</w:t>
            </w:r>
          </w:p>
          <w:p w14:paraId="66CDE422" w14:textId="77777777" w:rsidR="005E1B7E" w:rsidRDefault="005E1B7E" w:rsidP="0081152C">
            <w:pPr>
              <w:pStyle w:val="affffff3"/>
              <w:shd w:val="clear" w:color="auto" w:fill="FFFFFF"/>
              <w:rPr>
                <w:lang w:val="ru-RU"/>
              </w:rPr>
            </w:pPr>
            <w:r w:rsidRPr="00F4746C">
              <w:rPr>
                <w:lang w:val="ru-RU"/>
              </w:rPr>
              <w:t>У.3.3.01</w:t>
            </w:r>
          </w:p>
          <w:p w14:paraId="03B5CED0" w14:textId="77777777" w:rsidR="0029248B" w:rsidRPr="00F4746C" w:rsidRDefault="0029248B" w:rsidP="0081152C">
            <w:pPr>
              <w:pStyle w:val="affffff3"/>
              <w:shd w:val="clear" w:color="auto" w:fill="FFFFFF"/>
              <w:rPr>
                <w:lang w:val="ru-RU"/>
              </w:rPr>
            </w:pPr>
            <w:r w:rsidRPr="00F4746C">
              <w:rPr>
                <w:lang w:val="ru-RU"/>
              </w:rPr>
              <w:t>У.3.3.02</w:t>
            </w:r>
          </w:p>
          <w:p w14:paraId="70CBA899" w14:textId="77777777" w:rsidR="0029248B" w:rsidRPr="00F4746C" w:rsidRDefault="0029248B" w:rsidP="0081152C">
            <w:pPr>
              <w:pStyle w:val="affffff3"/>
              <w:shd w:val="clear" w:color="auto" w:fill="FFFFFF"/>
              <w:rPr>
                <w:b/>
                <w:bCs/>
                <w:lang w:val="ru-RU"/>
              </w:rPr>
            </w:pPr>
            <w:r w:rsidRPr="00F4746C">
              <w:rPr>
                <w:lang w:val="ru-RU"/>
              </w:rPr>
              <w:t>З.3.3.01</w:t>
            </w:r>
          </w:p>
        </w:tc>
      </w:tr>
      <w:tr w:rsidR="005E1B7E" w:rsidRPr="007F779B" w14:paraId="6A59FBFD" w14:textId="77777777" w:rsidTr="00A3495C">
        <w:trPr>
          <w:trHeight w:val="269"/>
        </w:trPr>
        <w:tc>
          <w:tcPr>
            <w:tcW w:w="2058" w:type="dxa"/>
            <w:vMerge/>
            <w:tcBorders>
              <w:top w:val="single" w:sz="4" w:space="0" w:color="000000"/>
              <w:left w:val="single" w:sz="4" w:space="0" w:color="000000"/>
              <w:right w:val="single" w:sz="4" w:space="0" w:color="000000"/>
            </w:tcBorders>
          </w:tcPr>
          <w:p w14:paraId="0D3B69E1"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B599323" w14:textId="77777777" w:rsidR="005E1B7E" w:rsidRPr="007F779B" w:rsidRDefault="005E1B7E" w:rsidP="0081152C">
            <w:pPr>
              <w:spacing w:after="0" w:line="240" w:lineRule="auto"/>
              <w:jc w:val="both"/>
              <w:rPr>
                <w:b/>
              </w:rPr>
            </w:pPr>
            <w:r>
              <w:rPr>
                <w:rFonts w:ascii="Times New Roman" w:hAnsi="Times New Roman"/>
                <w:b/>
                <w:bCs/>
                <w:sz w:val="24"/>
                <w:szCs w:val="24"/>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766E7A9B" w14:textId="77777777" w:rsidR="005E1B7E" w:rsidRPr="007F779B" w:rsidRDefault="005E1B7E" w:rsidP="0081152C">
            <w:pPr>
              <w:spacing w:after="0" w:line="240" w:lineRule="auto"/>
              <w:jc w:val="center"/>
              <w:rPr>
                <w:rFonts w:ascii="Times New Roman" w:hAnsi="Times New Roman"/>
                <w:iCs/>
                <w:sz w:val="24"/>
                <w:szCs w:val="24"/>
              </w:rPr>
            </w:pPr>
            <w:r w:rsidRPr="007F779B">
              <w:rPr>
                <w:rFonts w:ascii="Times New Roman" w:hAnsi="Times New Roman"/>
                <w:iCs/>
                <w:sz w:val="24"/>
                <w:szCs w:val="24"/>
              </w:rPr>
              <w:t>4</w:t>
            </w:r>
          </w:p>
        </w:tc>
        <w:tc>
          <w:tcPr>
            <w:tcW w:w="1560" w:type="dxa"/>
            <w:tcBorders>
              <w:top w:val="single" w:sz="4" w:space="0" w:color="000000"/>
              <w:left w:val="single" w:sz="4" w:space="0" w:color="000000"/>
              <w:bottom w:val="single" w:sz="4" w:space="0" w:color="000000"/>
              <w:right w:val="single" w:sz="4" w:space="0" w:color="000000"/>
            </w:tcBorders>
          </w:tcPr>
          <w:p w14:paraId="076284CC" w14:textId="77777777" w:rsidR="005E1B7E" w:rsidRPr="00FC6517" w:rsidRDefault="005E1B7E" w:rsidP="005E1B7E">
            <w:pPr>
              <w:spacing w:after="0" w:line="240" w:lineRule="auto"/>
              <w:jc w:val="center"/>
              <w:rPr>
                <w:rFonts w:ascii="Times New Roman" w:hAnsi="Times New Roman"/>
                <w:i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698D3C94" w14:textId="77777777" w:rsidR="005E1B7E" w:rsidRPr="005E1B7E" w:rsidRDefault="005E1B7E" w:rsidP="005E1B7E">
            <w:pPr>
              <w:spacing w:after="0" w:line="240" w:lineRule="auto"/>
              <w:rPr>
                <w:rFonts w:ascii="Times New Roman" w:hAnsi="Times New Roman"/>
                <w:sz w:val="24"/>
                <w:szCs w:val="24"/>
              </w:rPr>
            </w:pPr>
          </w:p>
        </w:tc>
      </w:tr>
      <w:tr w:rsidR="005E1B7E" w:rsidRPr="007F779B" w14:paraId="77EC85A5" w14:textId="77777777" w:rsidTr="00A3495C">
        <w:trPr>
          <w:trHeight w:val="569"/>
        </w:trPr>
        <w:tc>
          <w:tcPr>
            <w:tcW w:w="2058" w:type="dxa"/>
            <w:vMerge/>
            <w:tcBorders>
              <w:left w:val="single" w:sz="4" w:space="0" w:color="000000"/>
              <w:right w:val="single" w:sz="4" w:space="0" w:color="000000"/>
            </w:tcBorders>
          </w:tcPr>
          <w:p w14:paraId="19250D47"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3D7B13A4" w14:textId="77777777" w:rsidR="005E1B7E" w:rsidRPr="005918C8" w:rsidRDefault="005E1B7E" w:rsidP="0081152C">
            <w:pPr>
              <w:tabs>
                <w:tab w:val="left" w:pos="600"/>
              </w:tabs>
              <w:spacing w:after="0"/>
              <w:ind w:left="317"/>
              <w:jc w:val="both"/>
              <w:rPr>
                <w:rFonts w:ascii="Times New Roman" w:hAnsi="Times New Roman"/>
                <w:b/>
                <w:bCs/>
                <w:sz w:val="24"/>
                <w:szCs w:val="24"/>
              </w:rPr>
            </w:pPr>
            <w:r w:rsidRPr="005918C8">
              <w:rPr>
                <w:rFonts w:ascii="Times New Roman" w:hAnsi="Times New Roman"/>
                <w:sz w:val="24"/>
                <w:szCs w:val="24"/>
              </w:rPr>
              <w:t>Практическое занятие 1. Оформление основной надписи чертежа и построение геометрических примитивов.</w:t>
            </w:r>
          </w:p>
        </w:tc>
        <w:tc>
          <w:tcPr>
            <w:tcW w:w="1701"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35AD52EB" w14:textId="77777777" w:rsidR="005E1B7E" w:rsidRPr="007F779B" w:rsidRDefault="005E1B7E" w:rsidP="0081152C">
            <w:pPr>
              <w:spacing w:after="0" w:line="240" w:lineRule="auto"/>
              <w:jc w:val="center"/>
              <w:rPr>
                <w:rFonts w:ascii="Times New Roman" w:hAnsi="Times New Roman"/>
                <w:iCs/>
                <w:sz w:val="24"/>
                <w:szCs w:val="24"/>
              </w:rPr>
            </w:pPr>
            <w:r w:rsidRPr="007F779B">
              <w:rPr>
                <w:rFonts w:ascii="Times New Roman" w:hAnsi="Times New Roman"/>
                <w:iCs/>
                <w:sz w:val="24"/>
                <w:szCs w:val="24"/>
              </w:rPr>
              <w:t>2</w:t>
            </w:r>
          </w:p>
          <w:p w14:paraId="5552E121" w14:textId="77777777" w:rsidR="005E1B7E" w:rsidRPr="007F779B" w:rsidRDefault="005E1B7E" w:rsidP="0081152C">
            <w:pPr>
              <w:spacing w:after="0" w:line="240" w:lineRule="auto"/>
              <w:jc w:val="center"/>
              <w:rPr>
                <w:rFonts w:ascii="Times New Roman" w:hAnsi="Times New Roman"/>
                <w:i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67938E1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22BE35A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61C73A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3C8E75E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04F33C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39815C7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2C5038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4B25BBD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1A3365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6D68734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B1B7C8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488537A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39B52876"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75DDF714" w14:textId="77777777" w:rsidR="005E1B7E" w:rsidRPr="007F779B" w:rsidRDefault="005E1B7E" w:rsidP="005E1B7E">
            <w:pPr>
              <w:spacing w:after="0" w:line="240" w:lineRule="auto"/>
              <w:rPr>
                <w:rFonts w:ascii="Times New Roman" w:hAnsi="Times New Roman"/>
                <w:iCs/>
                <w:sz w:val="24"/>
                <w:szCs w:val="24"/>
              </w:rPr>
            </w:pPr>
          </w:p>
          <w:p w14:paraId="5F5CADA7"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017ED56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79CCD1C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1990D4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79F022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A2391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6180809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9D28ED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DBE30A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45D8E7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542F91F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3FFED08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2D9275D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66BF14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B9518F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1EC44A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013857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17F470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79F61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8653E3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3F116D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AA36C7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A8519A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2F36D2C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540AFF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7DACC11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777BDE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7BD5C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6945CF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4BE93F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E3E713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4C8973B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50280F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BEEAA3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7E0564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2FE80FD7" w14:textId="77777777" w:rsidR="005E1B7E" w:rsidRDefault="005E1B7E" w:rsidP="005E1B7E">
            <w:pPr>
              <w:pStyle w:val="affffff3"/>
              <w:shd w:val="clear" w:color="auto" w:fill="FFFFFF"/>
              <w:rPr>
                <w:lang w:val="ru-RU"/>
              </w:rPr>
            </w:pPr>
            <w:r w:rsidRPr="005E1B7E">
              <w:rPr>
                <w:lang w:val="ru-RU"/>
              </w:rPr>
              <w:t>Зо.05.02</w:t>
            </w:r>
          </w:p>
          <w:p w14:paraId="74B46CAA"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48B9B37D" w14:textId="77777777" w:rsidR="005E1B7E" w:rsidRDefault="005E1B7E" w:rsidP="005E1B7E">
            <w:pPr>
              <w:pStyle w:val="affffff3"/>
              <w:shd w:val="clear" w:color="auto" w:fill="FFFFFF"/>
              <w:rPr>
                <w:iCs/>
                <w:lang w:val="ru-RU"/>
              </w:rPr>
            </w:pPr>
            <w:proofErr w:type="spellStart"/>
            <w:r>
              <w:rPr>
                <w:iCs/>
                <w:lang w:val="ru-RU"/>
              </w:rPr>
              <w:lastRenderedPageBreak/>
              <w:t>Уо</w:t>
            </w:r>
            <w:proofErr w:type="spellEnd"/>
            <w:r>
              <w:rPr>
                <w:iCs/>
                <w:lang w:val="ru-RU"/>
              </w:rPr>
              <w:t xml:space="preserve"> 09.02</w:t>
            </w:r>
            <w:r w:rsidRPr="007F779B">
              <w:rPr>
                <w:iCs/>
                <w:lang w:val="ru-RU"/>
              </w:rPr>
              <w:t xml:space="preserve"> </w:t>
            </w:r>
          </w:p>
          <w:p w14:paraId="17279476"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6477225F"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496E767F"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2DC4B3C4"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6E312092"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6DBB6DFB"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4A773A95"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5B0F3E78"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72DC6159" w14:textId="77777777" w:rsidR="005E1B7E" w:rsidRPr="007F779B" w:rsidRDefault="005E1B7E" w:rsidP="005E1B7E">
            <w:pPr>
              <w:pStyle w:val="affffff3"/>
              <w:shd w:val="clear" w:color="auto" w:fill="FFFFFF"/>
              <w:rPr>
                <w:lang w:val="ru-RU"/>
              </w:rPr>
            </w:pPr>
            <w:r w:rsidRPr="007F779B">
              <w:rPr>
                <w:lang w:val="ru-RU"/>
              </w:rPr>
              <w:t>У.1.1.01</w:t>
            </w:r>
          </w:p>
          <w:p w14:paraId="0B8F98C8" w14:textId="77777777" w:rsidR="005E1B7E" w:rsidRDefault="005E1B7E" w:rsidP="005E1B7E">
            <w:pPr>
              <w:pStyle w:val="affffff3"/>
              <w:shd w:val="clear" w:color="auto" w:fill="FFFFFF"/>
              <w:rPr>
                <w:lang w:val="ru-RU"/>
              </w:rPr>
            </w:pPr>
            <w:r>
              <w:rPr>
                <w:lang w:val="ru-RU"/>
              </w:rPr>
              <w:t>З.1.1.01</w:t>
            </w:r>
          </w:p>
          <w:p w14:paraId="1EE4F777" w14:textId="77777777" w:rsidR="005E1B7E" w:rsidRDefault="005E1B7E" w:rsidP="005E1B7E">
            <w:pPr>
              <w:pStyle w:val="affffff3"/>
              <w:shd w:val="clear" w:color="auto" w:fill="FFFFFF"/>
              <w:rPr>
                <w:lang w:val="ru-RU"/>
              </w:rPr>
            </w:pPr>
            <w:r>
              <w:rPr>
                <w:lang w:val="ru-RU"/>
              </w:rPr>
              <w:t>З.1.1.02</w:t>
            </w:r>
          </w:p>
          <w:p w14:paraId="50F65CA8" w14:textId="77777777" w:rsidR="005E1B7E" w:rsidRPr="007F779B" w:rsidRDefault="005E1B7E" w:rsidP="005E1B7E">
            <w:pPr>
              <w:pStyle w:val="affffff3"/>
              <w:shd w:val="clear" w:color="auto" w:fill="FFFFFF"/>
              <w:rPr>
                <w:lang w:val="ru-RU"/>
              </w:rPr>
            </w:pPr>
            <w:r w:rsidRPr="007F779B">
              <w:rPr>
                <w:lang w:val="ru-RU"/>
              </w:rPr>
              <w:t>З.1.1.03</w:t>
            </w:r>
          </w:p>
          <w:p w14:paraId="164D7D5D" w14:textId="77777777" w:rsidR="005E1B7E" w:rsidRPr="007F779B" w:rsidRDefault="005E1B7E" w:rsidP="005E1B7E">
            <w:pPr>
              <w:pStyle w:val="affffff3"/>
              <w:shd w:val="clear" w:color="auto" w:fill="FFFFFF"/>
              <w:rPr>
                <w:lang w:val="ru-RU"/>
              </w:rPr>
            </w:pPr>
            <w:r w:rsidRPr="007F779B">
              <w:rPr>
                <w:lang w:val="ru-RU"/>
              </w:rPr>
              <w:t>У.3.1.01</w:t>
            </w:r>
          </w:p>
          <w:p w14:paraId="35CF1494" w14:textId="77777777" w:rsidR="005E1B7E" w:rsidRDefault="005E1B7E" w:rsidP="005E1B7E">
            <w:pPr>
              <w:pStyle w:val="affffff3"/>
              <w:shd w:val="clear" w:color="auto" w:fill="FFFFFF"/>
              <w:rPr>
                <w:lang w:val="ru-RU"/>
              </w:rPr>
            </w:pPr>
            <w:r w:rsidRPr="007F779B">
              <w:rPr>
                <w:lang w:val="ru-RU"/>
              </w:rPr>
              <w:t>З.3</w:t>
            </w:r>
            <w:r>
              <w:rPr>
                <w:lang w:val="ru-RU"/>
              </w:rPr>
              <w:t>.1.01</w:t>
            </w:r>
          </w:p>
          <w:p w14:paraId="645549A8" w14:textId="77777777" w:rsidR="005E1B7E" w:rsidRPr="007F779B" w:rsidRDefault="005E1B7E" w:rsidP="005E1B7E">
            <w:pPr>
              <w:pStyle w:val="affffff3"/>
              <w:shd w:val="clear" w:color="auto" w:fill="FFFFFF"/>
              <w:rPr>
                <w:lang w:val="ru-RU"/>
              </w:rPr>
            </w:pPr>
            <w:r w:rsidRPr="007F779B">
              <w:rPr>
                <w:lang w:val="ru-RU"/>
              </w:rPr>
              <w:t>З.3.1.02</w:t>
            </w:r>
          </w:p>
          <w:p w14:paraId="36F78E58" w14:textId="77777777" w:rsidR="005E1B7E" w:rsidRDefault="005E1B7E" w:rsidP="005E1B7E">
            <w:pPr>
              <w:pStyle w:val="affffff3"/>
              <w:shd w:val="clear" w:color="auto" w:fill="FFFFFF"/>
              <w:rPr>
                <w:lang w:val="ru-RU"/>
              </w:rPr>
            </w:pPr>
            <w:r w:rsidRPr="005E1B7E">
              <w:rPr>
                <w:lang w:val="ru-RU"/>
              </w:rPr>
              <w:t>У.3.3.01</w:t>
            </w:r>
          </w:p>
          <w:p w14:paraId="521C976A" w14:textId="77777777" w:rsidR="005E1B7E" w:rsidRPr="005E1B7E" w:rsidRDefault="005E1B7E" w:rsidP="005E1B7E">
            <w:pPr>
              <w:pStyle w:val="affffff3"/>
              <w:shd w:val="clear" w:color="auto" w:fill="FFFFFF"/>
              <w:rPr>
                <w:lang w:val="ru-RU"/>
              </w:rPr>
            </w:pPr>
            <w:r w:rsidRPr="005E1B7E">
              <w:rPr>
                <w:lang w:val="ru-RU"/>
              </w:rPr>
              <w:t>У.3.3.02</w:t>
            </w:r>
          </w:p>
          <w:p w14:paraId="2DE9A85B"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05B359B0" w14:textId="77777777" w:rsidTr="00A3495C">
        <w:trPr>
          <w:trHeight w:val="518"/>
        </w:trPr>
        <w:tc>
          <w:tcPr>
            <w:tcW w:w="2058" w:type="dxa"/>
            <w:vMerge/>
            <w:tcBorders>
              <w:left w:val="single" w:sz="4" w:space="0" w:color="000000"/>
              <w:right w:val="single" w:sz="4" w:space="0" w:color="000000"/>
            </w:tcBorders>
          </w:tcPr>
          <w:p w14:paraId="47CFFBEF"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00D65F" w14:textId="77777777" w:rsidR="005E1B7E" w:rsidRPr="005918C8" w:rsidRDefault="005E1B7E" w:rsidP="0081152C">
            <w:pPr>
              <w:tabs>
                <w:tab w:val="left" w:pos="600"/>
              </w:tabs>
              <w:spacing w:after="0"/>
              <w:ind w:left="317"/>
              <w:jc w:val="both"/>
              <w:rPr>
                <w:rFonts w:ascii="Times New Roman" w:hAnsi="Times New Roman"/>
                <w:sz w:val="24"/>
                <w:szCs w:val="24"/>
              </w:rPr>
            </w:pPr>
            <w:r>
              <w:rPr>
                <w:rFonts w:ascii="Times New Roman" w:hAnsi="Times New Roman"/>
                <w:sz w:val="24"/>
                <w:szCs w:val="24"/>
              </w:rPr>
              <w:t xml:space="preserve">Практическое занятие 2. </w:t>
            </w:r>
            <w:r w:rsidRPr="005918C8">
              <w:rPr>
                <w:rFonts w:ascii="Times New Roman" w:hAnsi="Times New Roman"/>
                <w:sz w:val="24"/>
                <w:szCs w:val="24"/>
              </w:rPr>
              <w:t>Оформления чертежа детали с выполнением команд: скругление, фаска, копия по окружности, вписанный многоугольник и постановка размеров.</w:t>
            </w:r>
          </w:p>
          <w:p w14:paraId="682CA61E" w14:textId="77777777" w:rsidR="005E1B7E" w:rsidRPr="005918C8" w:rsidRDefault="005E1B7E" w:rsidP="0081152C">
            <w:pPr>
              <w:tabs>
                <w:tab w:val="left" w:pos="600"/>
              </w:tabs>
              <w:spacing w:after="0"/>
              <w:jc w:val="both"/>
              <w:rPr>
                <w:rFonts w:ascii="Times New Roman" w:hAnsi="Times New Roman"/>
                <w:sz w:val="24"/>
                <w:szCs w:val="24"/>
              </w:rPr>
            </w:pPr>
          </w:p>
          <w:p w14:paraId="13EDC22A" w14:textId="77777777" w:rsidR="005E1B7E" w:rsidRPr="005918C8" w:rsidRDefault="005E1B7E" w:rsidP="0081152C">
            <w:pPr>
              <w:tabs>
                <w:tab w:val="left" w:pos="600"/>
              </w:tabs>
              <w:spacing w:after="0"/>
              <w:jc w:val="both"/>
              <w:rPr>
                <w:rFonts w:ascii="Times New Roman" w:hAnsi="Times New Roman"/>
                <w:sz w:val="24"/>
                <w:szCs w:val="24"/>
              </w:rPr>
            </w:pPr>
          </w:p>
          <w:p w14:paraId="233E8300" w14:textId="77777777" w:rsidR="005E1B7E" w:rsidRPr="005918C8" w:rsidRDefault="005E1B7E" w:rsidP="0081152C">
            <w:pPr>
              <w:tabs>
                <w:tab w:val="left" w:pos="600"/>
              </w:tabs>
              <w:spacing w:after="0"/>
              <w:jc w:val="both"/>
              <w:rPr>
                <w:rFonts w:ascii="Times New Roman" w:hAnsi="Times New Roman"/>
                <w:sz w:val="24"/>
                <w:szCs w:val="24"/>
              </w:rPr>
            </w:pPr>
          </w:p>
          <w:p w14:paraId="30346441" w14:textId="77777777" w:rsidR="005E1B7E" w:rsidRPr="005918C8" w:rsidRDefault="005E1B7E" w:rsidP="0081152C">
            <w:pPr>
              <w:tabs>
                <w:tab w:val="left" w:pos="600"/>
              </w:tabs>
              <w:spacing w:after="0"/>
              <w:jc w:val="both"/>
              <w:rPr>
                <w:rFonts w:ascii="Times New Roman" w:hAnsi="Times New Roman"/>
                <w:sz w:val="24"/>
                <w:szCs w:val="24"/>
              </w:rPr>
            </w:pPr>
          </w:p>
          <w:p w14:paraId="64F6CF81" w14:textId="77777777" w:rsidR="005E1B7E" w:rsidRPr="005918C8" w:rsidRDefault="005E1B7E" w:rsidP="0081152C">
            <w:pPr>
              <w:tabs>
                <w:tab w:val="left" w:pos="600"/>
              </w:tabs>
              <w:spacing w:after="0"/>
              <w:jc w:val="both"/>
              <w:rPr>
                <w:rFonts w:ascii="Times New Roman" w:hAnsi="Times New Roman"/>
                <w:sz w:val="24"/>
                <w:szCs w:val="24"/>
              </w:rPr>
            </w:pPr>
          </w:p>
          <w:p w14:paraId="6B83630C" w14:textId="77777777" w:rsidR="005E1B7E" w:rsidRPr="005918C8" w:rsidRDefault="005E1B7E" w:rsidP="0081152C">
            <w:pPr>
              <w:tabs>
                <w:tab w:val="left" w:pos="600"/>
              </w:tabs>
              <w:spacing w:after="0"/>
              <w:jc w:val="both"/>
              <w:rPr>
                <w:rFonts w:ascii="Times New Roman" w:hAnsi="Times New Roman"/>
                <w:sz w:val="24"/>
                <w:szCs w:val="24"/>
              </w:rPr>
            </w:pPr>
          </w:p>
          <w:p w14:paraId="2A7BC5BC" w14:textId="77777777" w:rsidR="005E1B7E" w:rsidRPr="005918C8" w:rsidRDefault="005E1B7E" w:rsidP="0081152C">
            <w:pPr>
              <w:tabs>
                <w:tab w:val="left" w:pos="600"/>
              </w:tabs>
              <w:spacing w:after="0"/>
              <w:jc w:val="both"/>
              <w:rPr>
                <w:rFonts w:ascii="Times New Roman" w:hAnsi="Times New Roman"/>
                <w:sz w:val="24"/>
                <w:szCs w:val="24"/>
              </w:rPr>
            </w:pPr>
          </w:p>
          <w:p w14:paraId="695D993B" w14:textId="77777777" w:rsidR="005E1B7E" w:rsidRPr="005918C8" w:rsidRDefault="005E1B7E" w:rsidP="0081152C">
            <w:pPr>
              <w:tabs>
                <w:tab w:val="left" w:pos="600"/>
              </w:tabs>
              <w:spacing w:after="0"/>
              <w:jc w:val="both"/>
              <w:rPr>
                <w:rFonts w:ascii="Times New Roman" w:hAnsi="Times New Roman"/>
                <w:sz w:val="24"/>
                <w:szCs w:val="24"/>
              </w:rPr>
            </w:pPr>
          </w:p>
          <w:p w14:paraId="46CC67C4" w14:textId="77777777" w:rsidR="005E1B7E" w:rsidRPr="005918C8" w:rsidRDefault="005E1B7E" w:rsidP="0081152C">
            <w:pPr>
              <w:tabs>
                <w:tab w:val="left" w:pos="600"/>
              </w:tabs>
              <w:spacing w:after="0"/>
              <w:jc w:val="both"/>
              <w:rPr>
                <w:rFonts w:ascii="Times New Roman" w:hAnsi="Times New Roman"/>
                <w:sz w:val="24"/>
                <w:szCs w:val="24"/>
              </w:rPr>
            </w:pPr>
          </w:p>
          <w:p w14:paraId="2AB5A34B" w14:textId="77777777" w:rsidR="005E1B7E" w:rsidRPr="005918C8" w:rsidRDefault="005E1B7E" w:rsidP="0081152C">
            <w:pPr>
              <w:tabs>
                <w:tab w:val="left" w:pos="600"/>
              </w:tabs>
              <w:spacing w:after="0"/>
              <w:jc w:val="both"/>
              <w:rPr>
                <w:rFonts w:ascii="Times New Roman" w:hAnsi="Times New Roman"/>
                <w:sz w:val="24"/>
                <w:szCs w:val="24"/>
              </w:rPr>
            </w:pPr>
          </w:p>
          <w:p w14:paraId="15464CF7" w14:textId="77777777" w:rsidR="005E1B7E" w:rsidRPr="005918C8" w:rsidRDefault="005E1B7E" w:rsidP="0081152C">
            <w:pPr>
              <w:tabs>
                <w:tab w:val="left" w:pos="600"/>
              </w:tabs>
              <w:spacing w:after="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03559B" w14:textId="77777777" w:rsidR="005E1B7E" w:rsidRPr="007F779B" w:rsidRDefault="005E1B7E" w:rsidP="0081152C">
            <w:pPr>
              <w:spacing w:after="0" w:line="240" w:lineRule="auto"/>
              <w:jc w:val="center"/>
              <w:rPr>
                <w:rFonts w:ascii="Times New Roman" w:hAnsi="Times New Roman"/>
                <w:iCs/>
                <w:sz w:val="24"/>
                <w:szCs w:val="24"/>
              </w:rPr>
            </w:pPr>
            <w:r w:rsidRPr="007F779B">
              <w:rPr>
                <w:rFonts w:ascii="Times New Roman" w:hAnsi="Times New Roman"/>
                <w:i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2BF7E5C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60373EF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2784A2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1BC07BC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259461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75E23D5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358F94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07608A4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DA5FCC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03DEDAC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77BA32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7D2F55C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1BFB879F"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1B8E92D7" w14:textId="77777777" w:rsidR="005E1B7E" w:rsidRPr="007F779B" w:rsidRDefault="005E1B7E" w:rsidP="005E1B7E">
            <w:pPr>
              <w:spacing w:after="0" w:line="240" w:lineRule="auto"/>
              <w:rPr>
                <w:rFonts w:ascii="Times New Roman" w:hAnsi="Times New Roman"/>
                <w:iCs/>
                <w:sz w:val="24"/>
                <w:szCs w:val="24"/>
              </w:rPr>
            </w:pPr>
          </w:p>
          <w:p w14:paraId="47A3FECC"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7972B6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0DF406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FB6F87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9663AB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1E7E17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7C066C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B34632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3CD584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7BFF4E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0A2337C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041FC2C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5180454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40EF82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3F63AA1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6D80DE9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03E917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2048F3A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9B781B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Уо.02.03</w:t>
            </w:r>
            <w:r w:rsidRPr="00FC6517">
              <w:rPr>
                <w:rFonts w:ascii="Times New Roman" w:hAnsi="Times New Roman"/>
                <w:sz w:val="24"/>
                <w:szCs w:val="24"/>
              </w:rPr>
              <w:t xml:space="preserve"> </w:t>
            </w:r>
          </w:p>
          <w:p w14:paraId="7FF736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9E32BE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2B18406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5C6C1A3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3A37A06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3116E2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EBAB23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B54CE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F864E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4E6DF2D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6B0AD87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1A1EE7F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EB65C2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24FB1B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506BAE1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4E0365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736920D0" w14:textId="77777777" w:rsidR="005E1B7E" w:rsidRDefault="005E1B7E" w:rsidP="005E1B7E">
            <w:pPr>
              <w:pStyle w:val="affffff3"/>
              <w:shd w:val="clear" w:color="auto" w:fill="FFFFFF"/>
              <w:rPr>
                <w:lang w:val="ru-RU"/>
              </w:rPr>
            </w:pPr>
            <w:r w:rsidRPr="005E1B7E">
              <w:rPr>
                <w:lang w:val="ru-RU"/>
              </w:rPr>
              <w:t>Зо.05.02</w:t>
            </w:r>
          </w:p>
          <w:p w14:paraId="231CB9DC"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2012EEC9"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115F61E6"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133B75F8"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6B297485"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306812D2"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23A6C98C"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508ECFBB"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11C42AE7"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2DAE9DF6"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1EEEA921" w14:textId="77777777" w:rsidR="005E1B7E" w:rsidRPr="007F779B" w:rsidRDefault="005E1B7E" w:rsidP="005E1B7E">
            <w:pPr>
              <w:pStyle w:val="affffff3"/>
              <w:shd w:val="clear" w:color="auto" w:fill="FFFFFF"/>
              <w:rPr>
                <w:lang w:val="ru-RU"/>
              </w:rPr>
            </w:pPr>
            <w:r w:rsidRPr="007F779B">
              <w:rPr>
                <w:lang w:val="ru-RU"/>
              </w:rPr>
              <w:t>У.1.1.01</w:t>
            </w:r>
          </w:p>
          <w:p w14:paraId="44DB2AC2" w14:textId="77777777" w:rsidR="005E1B7E" w:rsidRDefault="005E1B7E" w:rsidP="005E1B7E">
            <w:pPr>
              <w:pStyle w:val="affffff3"/>
              <w:shd w:val="clear" w:color="auto" w:fill="FFFFFF"/>
              <w:rPr>
                <w:lang w:val="ru-RU"/>
              </w:rPr>
            </w:pPr>
            <w:r>
              <w:rPr>
                <w:lang w:val="ru-RU"/>
              </w:rPr>
              <w:t>З.1.1.01</w:t>
            </w:r>
          </w:p>
          <w:p w14:paraId="2704312A" w14:textId="77777777" w:rsidR="005E1B7E" w:rsidRDefault="005E1B7E" w:rsidP="005E1B7E">
            <w:pPr>
              <w:pStyle w:val="affffff3"/>
              <w:shd w:val="clear" w:color="auto" w:fill="FFFFFF"/>
              <w:rPr>
                <w:lang w:val="ru-RU"/>
              </w:rPr>
            </w:pPr>
            <w:r>
              <w:rPr>
                <w:lang w:val="ru-RU"/>
              </w:rPr>
              <w:t>З.1.1.02</w:t>
            </w:r>
          </w:p>
          <w:p w14:paraId="66DEE62E" w14:textId="77777777" w:rsidR="005E1B7E" w:rsidRPr="007F779B" w:rsidRDefault="005E1B7E" w:rsidP="005E1B7E">
            <w:pPr>
              <w:pStyle w:val="affffff3"/>
              <w:shd w:val="clear" w:color="auto" w:fill="FFFFFF"/>
              <w:rPr>
                <w:lang w:val="ru-RU"/>
              </w:rPr>
            </w:pPr>
            <w:r w:rsidRPr="007F779B">
              <w:rPr>
                <w:lang w:val="ru-RU"/>
              </w:rPr>
              <w:t>З.1.1.03</w:t>
            </w:r>
          </w:p>
          <w:p w14:paraId="10316F52" w14:textId="77777777" w:rsidR="005E1B7E" w:rsidRPr="007F779B" w:rsidRDefault="005E1B7E" w:rsidP="005E1B7E">
            <w:pPr>
              <w:pStyle w:val="affffff3"/>
              <w:shd w:val="clear" w:color="auto" w:fill="FFFFFF"/>
              <w:rPr>
                <w:lang w:val="ru-RU"/>
              </w:rPr>
            </w:pPr>
            <w:r w:rsidRPr="007F779B">
              <w:rPr>
                <w:lang w:val="ru-RU"/>
              </w:rPr>
              <w:t>У.3.1.01</w:t>
            </w:r>
          </w:p>
          <w:p w14:paraId="538852E3" w14:textId="77777777" w:rsidR="005E1B7E" w:rsidRDefault="005E1B7E" w:rsidP="005E1B7E">
            <w:pPr>
              <w:pStyle w:val="affffff3"/>
              <w:shd w:val="clear" w:color="auto" w:fill="FFFFFF"/>
              <w:rPr>
                <w:lang w:val="ru-RU"/>
              </w:rPr>
            </w:pPr>
            <w:r w:rsidRPr="007F779B">
              <w:rPr>
                <w:lang w:val="ru-RU"/>
              </w:rPr>
              <w:t>З.3</w:t>
            </w:r>
            <w:r>
              <w:rPr>
                <w:lang w:val="ru-RU"/>
              </w:rPr>
              <w:t>.1.01</w:t>
            </w:r>
          </w:p>
          <w:p w14:paraId="2FE0ADDA" w14:textId="77777777" w:rsidR="005E1B7E" w:rsidRPr="007F779B" w:rsidRDefault="005E1B7E" w:rsidP="005E1B7E">
            <w:pPr>
              <w:pStyle w:val="affffff3"/>
              <w:shd w:val="clear" w:color="auto" w:fill="FFFFFF"/>
              <w:rPr>
                <w:lang w:val="ru-RU"/>
              </w:rPr>
            </w:pPr>
            <w:r w:rsidRPr="007F779B">
              <w:rPr>
                <w:lang w:val="ru-RU"/>
              </w:rPr>
              <w:t>З.3.1.02</w:t>
            </w:r>
          </w:p>
          <w:p w14:paraId="597A4070" w14:textId="77777777" w:rsidR="005E1B7E" w:rsidRDefault="005E1B7E" w:rsidP="005E1B7E">
            <w:pPr>
              <w:pStyle w:val="affffff3"/>
              <w:shd w:val="clear" w:color="auto" w:fill="FFFFFF"/>
              <w:rPr>
                <w:lang w:val="ru-RU"/>
              </w:rPr>
            </w:pPr>
            <w:r w:rsidRPr="005E1B7E">
              <w:rPr>
                <w:lang w:val="ru-RU"/>
              </w:rPr>
              <w:t>У.3.3.01</w:t>
            </w:r>
          </w:p>
          <w:p w14:paraId="4206E406" w14:textId="77777777" w:rsidR="005E1B7E" w:rsidRPr="005E1B7E" w:rsidRDefault="005E1B7E" w:rsidP="005E1B7E">
            <w:pPr>
              <w:pStyle w:val="affffff3"/>
              <w:shd w:val="clear" w:color="auto" w:fill="FFFFFF"/>
              <w:rPr>
                <w:lang w:val="ru-RU"/>
              </w:rPr>
            </w:pPr>
            <w:r w:rsidRPr="005E1B7E">
              <w:rPr>
                <w:lang w:val="ru-RU"/>
              </w:rPr>
              <w:lastRenderedPageBreak/>
              <w:t>У.3.3.02</w:t>
            </w:r>
          </w:p>
          <w:p w14:paraId="1D66A421"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44B4F727" w14:textId="77777777" w:rsidTr="00A3495C">
        <w:trPr>
          <w:trHeight w:val="20"/>
        </w:trPr>
        <w:tc>
          <w:tcPr>
            <w:tcW w:w="2058" w:type="dxa"/>
            <w:vMerge/>
            <w:tcBorders>
              <w:left w:val="single" w:sz="4" w:space="0" w:color="000000"/>
              <w:bottom w:val="single" w:sz="4" w:space="0" w:color="000000"/>
              <w:right w:val="single" w:sz="4" w:space="0" w:color="000000"/>
            </w:tcBorders>
          </w:tcPr>
          <w:p w14:paraId="4C84644B"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08634C" w14:textId="77777777" w:rsidR="0029248B" w:rsidRPr="007F779B" w:rsidRDefault="0029248B" w:rsidP="0081152C">
            <w:pPr>
              <w:spacing w:after="0" w:line="240" w:lineRule="auto"/>
              <w:jc w:val="both"/>
              <w:rPr>
                <w:rFonts w:ascii="Times New Roman" w:hAnsi="Times New Roman"/>
                <w:b/>
                <w:bCs/>
                <w:sz w:val="24"/>
                <w:szCs w:val="24"/>
              </w:rPr>
            </w:pPr>
            <w:r w:rsidRPr="007F779B">
              <w:rPr>
                <w:rFonts w:ascii="Times New Roman" w:hAnsi="Times New Roman"/>
                <w:b/>
                <w:bCs/>
                <w:sz w:val="24"/>
                <w:szCs w:val="24"/>
              </w:rPr>
              <w:t>Самостоятельная работа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D60A1C" w14:textId="77777777" w:rsidR="0029248B" w:rsidRPr="007F779B" w:rsidRDefault="0029248B" w:rsidP="0081152C">
            <w:pPr>
              <w:spacing w:after="0" w:line="240" w:lineRule="auto"/>
              <w:jc w:val="center"/>
              <w:rPr>
                <w:rFonts w:ascii="Times New Roman" w:hAnsi="Times New Roman"/>
                <w:iCs/>
                <w:sz w:val="24"/>
                <w:szCs w:val="24"/>
              </w:rPr>
            </w:pPr>
            <w:r w:rsidRPr="007F779B">
              <w:rPr>
                <w:rFonts w:ascii="Times New Roman" w:hAnsi="Times New Roman"/>
                <w:iCs/>
                <w:sz w:val="24"/>
                <w:szCs w:val="24"/>
              </w:rPr>
              <w:t>-</w:t>
            </w:r>
          </w:p>
        </w:tc>
        <w:tc>
          <w:tcPr>
            <w:tcW w:w="1560" w:type="dxa"/>
            <w:tcBorders>
              <w:top w:val="single" w:sz="4" w:space="0" w:color="000000"/>
              <w:left w:val="single" w:sz="4" w:space="0" w:color="000000"/>
              <w:bottom w:val="single" w:sz="4" w:space="0" w:color="000000"/>
              <w:right w:val="single" w:sz="4" w:space="0" w:color="000000"/>
            </w:tcBorders>
          </w:tcPr>
          <w:p w14:paraId="184EDA85" w14:textId="77777777" w:rsidR="0029248B" w:rsidRPr="007F779B" w:rsidRDefault="0029248B" w:rsidP="0081152C">
            <w:pPr>
              <w:spacing w:after="0"/>
              <w:rPr>
                <w:rFonts w:ascii="Times New Roman" w:hAnsi="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2421EE05" w14:textId="77777777" w:rsidR="0029248B" w:rsidRPr="007F779B" w:rsidRDefault="0029248B" w:rsidP="0081152C">
            <w:pPr>
              <w:spacing w:after="0"/>
              <w:rPr>
                <w:rFonts w:ascii="Times New Roman" w:hAnsi="Times New Roman"/>
                <w:b/>
                <w:sz w:val="24"/>
                <w:szCs w:val="24"/>
              </w:rPr>
            </w:pPr>
          </w:p>
        </w:tc>
      </w:tr>
      <w:tr w:rsidR="0029248B" w:rsidRPr="007F779B" w14:paraId="24AA5B01" w14:textId="77777777" w:rsidTr="00A3495C">
        <w:trPr>
          <w:trHeight w:val="20"/>
        </w:trPr>
        <w:tc>
          <w:tcPr>
            <w:tcW w:w="2058" w:type="dxa"/>
            <w:vMerge w:val="restart"/>
            <w:tcBorders>
              <w:top w:val="single" w:sz="4" w:space="0" w:color="000000"/>
              <w:left w:val="single" w:sz="4" w:space="0" w:color="000000"/>
              <w:bottom w:val="single" w:sz="4" w:space="0" w:color="000000"/>
              <w:right w:val="single" w:sz="4" w:space="0" w:color="000000"/>
            </w:tcBorders>
          </w:tcPr>
          <w:p w14:paraId="6D7A7BFD" w14:textId="77777777" w:rsidR="0029248B" w:rsidRPr="007F779B" w:rsidRDefault="0029248B" w:rsidP="0081152C">
            <w:pPr>
              <w:pStyle w:val="Style30"/>
              <w:widowControl/>
              <w:spacing w:line="240" w:lineRule="auto"/>
              <w:jc w:val="left"/>
              <w:rPr>
                <w:rStyle w:val="FontStyle55"/>
              </w:rPr>
            </w:pPr>
            <w:r w:rsidRPr="007F779B">
              <w:rPr>
                <w:rStyle w:val="FontStyle55"/>
              </w:rPr>
              <w:t>Тема 1.2.</w:t>
            </w:r>
          </w:p>
          <w:p w14:paraId="0EF39D89" w14:textId="77777777" w:rsidR="0029248B" w:rsidRPr="007F779B" w:rsidRDefault="0029248B" w:rsidP="0081152C">
            <w:pPr>
              <w:pStyle w:val="Style29"/>
              <w:widowControl/>
              <w:spacing w:line="240" w:lineRule="auto"/>
              <w:ind w:firstLine="5"/>
              <w:rPr>
                <w:rStyle w:val="FontStyle54"/>
              </w:rPr>
            </w:pPr>
            <w:r w:rsidRPr="007F779B">
              <w:rPr>
                <w:rFonts w:ascii="Times New Roman" w:hAnsi="Times New Roman" w:cs="Times New Roman"/>
                <w:b/>
              </w:rPr>
              <w:t>Основные приемы создания чертежей в системе Компас–график</w:t>
            </w:r>
          </w:p>
          <w:p w14:paraId="32EF57BA" w14:textId="77777777" w:rsidR="0029248B" w:rsidRPr="007F779B" w:rsidRDefault="0029248B" w:rsidP="0081152C">
            <w:pPr>
              <w:pStyle w:val="80"/>
              <w:shd w:val="clear" w:color="auto" w:fill="auto"/>
              <w:spacing w:after="0" w:line="240" w:lineRule="auto"/>
              <w:ind w:firstLine="0"/>
              <w:contextualSpacing/>
              <w:rPr>
                <w:rFonts w:cs="Times New Roman"/>
                <w:b/>
                <w:bCs/>
                <w:sz w:val="24"/>
                <w:szCs w:val="24"/>
                <w:lang w:val="ru-RU"/>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0554F0" w14:textId="77777777" w:rsidR="0029248B" w:rsidRPr="007F779B" w:rsidRDefault="0029248B" w:rsidP="0081152C">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9830EA" w14:textId="77777777" w:rsidR="0029248B" w:rsidRPr="007F779B" w:rsidRDefault="0029248B"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12</w:t>
            </w:r>
          </w:p>
        </w:tc>
        <w:tc>
          <w:tcPr>
            <w:tcW w:w="1560" w:type="dxa"/>
            <w:tcBorders>
              <w:top w:val="single" w:sz="4" w:space="0" w:color="000000"/>
              <w:left w:val="single" w:sz="4" w:space="0" w:color="000000"/>
              <w:bottom w:val="single" w:sz="4" w:space="0" w:color="000000"/>
              <w:right w:val="single" w:sz="4" w:space="0" w:color="000000"/>
            </w:tcBorders>
          </w:tcPr>
          <w:p w14:paraId="4F993D8D" w14:textId="77777777" w:rsidR="0029248B" w:rsidRPr="007F779B" w:rsidRDefault="0029248B" w:rsidP="0081152C">
            <w:pPr>
              <w:spacing w:after="0" w:line="240" w:lineRule="auto"/>
              <w:rPr>
                <w:rFonts w:ascii="Times New Roman" w:hAnsi="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44DB1B12" w14:textId="77777777" w:rsidR="0029248B" w:rsidRPr="007F779B" w:rsidRDefault="0029248B" w:rsidP="0081152C">
            <w:pPr>
              <w:pStyle w:val="affffff3"/>
              <w:shd w:val="clear" w:color="auto" w:fill="FFFFFF"/>
              <w:rPr>
                <w:iCs/>
              </w:rPr>
            </w:pPr>
          </w:p>
        </w:tc>
      </w:tr>
      <w:tr w:rsidR="005E1B7E" w:rsidRPr="007F779B" w14:paraId="537BACC5" w14:textId="77777777" w:rsidTr="00A3495C">
        <w:trPr>
          <w:trHeight w:val="20"/>
        </w:trPr>
        <w:tc>
          <w:tcPr>
            <w:tcW w:w="2058" w:type="dxa"/>
            <w:vMerge/>
            <w:tcBorders>
              <w:top w:val="single" w:sz="4" w:space="0" w:color="000000"/>
              <w:left w:val="single" w:sz="4" w:space="0" w:color="000000"/>
              <w:bottom w:val="single" w:sz="4" w:space="0" w:color="000000"/>
              <w:right w:val="single" w:sz="4" w:space="0" w:color="000000"/>
            </w:tcBorders>
          </w:tcPr>
          <w:p w14:paraId="36720A8F"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0BD794" w14:textId="77777777" w:rsidR="005E1B7E" w:rsidRPr="007F779B" w:rsidRDefault="005E1B7E" w:rsidP="0081152C">
            <w:pPr>
              <w:pStyle w:val="Default"/>
              <w:ind w:firstLine="483"/>
            </w:pPr>
            <w:r w:rsidRPr="007F779B">
              <w:rPr>
                <w:bCs/>
              </w:rPr>
              <w:t>Основы графических построений</w:t>
            </w:r>
            <w:r w:rsidRPr="007F779B">
              <w:t xml:space="preserve">. Построения сопряжений. Выполнение штриховок. Выполнение геометрических построений с использованием команд редактирования. Обозначения клейма. Обозначения маркировки. Линия-выноска. Допуск формы. База. Обозначения на чертежах разрезов, сечений, выносных элементов. </w:t>
            </w:r>
          </w:p>
          <w:p w14:paraId="715A3B7A" w14:textId="77777777" w:rsidR="005E1B7E" w:rsidRPr="007F779B" w:rsidRDefault="005E1B7E" w:rsidP="0081152C">
            <w:pPr>
              <w:pStyle w:val="Default"/>
              <w:ind w:firstLine="483"/>
              <w:rPr>
                <w:rStyle w:val="FontStyle54"/>
              </w:rPr>
            </w:pPr>
            <w:r w:rsidRPr="007F779B">
              <w:t xml:space="preserve">Использование менеджера библиотек при получении однотипных изображений чертежей. </w:t>
            </w:r>
            <w:r w:rsidRPr="007F779B">
              <w:rPr>
                <w:rStyle w:val="FontStyle54"/>
              </w:rPr>
              <w:t xml:space="preserve">Структура и содержание окна менеджер библиотеки. </w:t>
            </w:r>
          </w:p>
          <w:p w14:paraId="2DA8BB0C" w14:textId="77777777" w:rsidR="005E1B7E" w:rsidRPr="007F779B" w:rsidRDefault="005E1B7E" w:rsidP="0081152C">
            <w:pPr>
              <w:spacing w:after="0" w:line="240" w:lineRule="auto"/>
              <w:ind w:firstLine="459"/>
              <w:jc w:val="both"/>
              <w:rPr>
                <w:rFonts w:ascii="Times New Roman" w:hAnsi="Times New Roman"/>
                <w:b/>
                <w:bCs/>
                <w:sz w:val="24"/>
                <w:szCs w:val="24"/>
              </w:rPr>
            </w:pPr>
            <w:r w:rsidRPr="007F779B">
              <w:rPr>
                <w:rFonts w:ascii="Times New Roman" w:hAnsi="Times New Roman"/>
                <w:sz w:val="24"/>
                <w:szCs w:val="24"/>
              </w:rPr>
              <w:t>Создание спецификации. Приемы работы со спецификацией в связи с чертежами.</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3D1C7B6C"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08B7C3B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0CDB0E8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AC937D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24703B6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0A3A16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2073D51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6C2CA0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49CDE28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A78EF2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0C7CC9D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A575EE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74E1513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02F5576B"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19274C69" w14:textId="77777777" w:rsidR="005E1B7E" w:rsidRPr="007F779B" w:rsidRDefault="005E1B7E" w:rsidP="005E1B7E">
            <w:pPr>
              <w:spacing w:after="0" w:line="240" w:lineRule="auto"/>
              <w:rPr>
                <w:rFonts w:ascii="Times New Roman" w:hAnsi="Times New Roman"/>
                <w:iCs/>
                <w:sz w:val="24"/>
                <w:szCs w:val="24"/>
              </w:rPr>
            </w:pPr>
          </w:p>
          <w:p w14:paraId="13AB15E4"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257389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C77330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3ED95E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C9D344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5EC8FA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F506C3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B542C5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735951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DA66A6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544BD3F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7C109F6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24C0DE8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1624E6D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20B86FC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5EA48BB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6991D42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1A85F8F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0AC4F0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0D5FB33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B6AA39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511A4B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0E85B9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D0F882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7E70C2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5C9D3D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AD198C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5DE0B4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263F4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3FA295D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5B5BFF5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735FDEC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FF29C9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596EF38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10822AC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6CAF39B4" w14:textId="77777777" w:rsidR="005E1B7E" w:rsidRDefault="005E1B7E" w:rsidP="005E1B7E">
            <w:pPr>
              <w:pStyle w:val="affffff3"/>
              <w:shd w:val="clear" w:color="auto" w:fill="FFFFFF"/>
              <w:rPr>
                <w:lang w:val="ru-RU"/>
              </w:rPr>
            </w:pPr>
            <w:r w:rsidRPr="005E1B7E">
              <w:rPr>
                <w:lang w:val="ru-RU"/>
              </w:rPr>
              <w:t>Зо.05.02</w:t>
            </w:r>
          </w:p>
          <w:p w14:paraId="1945977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1DCF970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3FE0C9BF"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2DA869B2"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30EBAC2E"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5C39245F"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17352B2E"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6DC62EF1"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6703CC55"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17C2D197"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27EF593C" w14:textId="77777777" w:rsidR="005E1B7E" w:rsidRPr="007F779B" w:rsidRDefault="005E1B7E" w:rsidP="005E1B7E">
            <w:pPr>
              <w:pStyle w:val="affffff3"/>
              <w:shd w:val="clear" w:color="auto" w:fill="FFFFFF"/>
              <w:rPr>
                <w:lang w:val="ru-RU"/>
              </w:rPr>
            </w:pPr>
            <w:r w:rsidRPr="007F779B">
              <w:rPr>
                <w:lang w:val="ru-RU"/>
              </w:rPr>
              <w:t>У.1.1.01</w:t>
            </w:r>
          </w:p>
          <w:p w14:paraId="243F224C" w14:textId="77777777" w:rsidR="005E1B7E" w:rsidRDefault="005E1B7E" w:rsidP="005E1B7E">
            <w:pPr>
              <w:pStyle w:val="affffff3"/>
              <w:shd w:val="clear" w:color="auto" w:fill="FFFFFF"/>
              <w:rPr>
                <w:lang w:val="ru-RU"/>
              </w:rPr>
            </w:pPr>
            <w:r>
              <w:rPr>
                <w:lang w:val="ru-RU"/>
              </w:rPr>
              <w:t>З.1.1.01</w:t>
            </w:r>
          </w:p>
          <w:p w14:paraId="25138CBC" w14:textId="77777777" w:rsidR="005E1B7E" w:rsidRDefault="005E1B7E" w:rsidP="005E1B7E">
            <w:pPr>
              <w:pStyle w:val="affffff3"/>
              <w:shd w:val="clear" w:color="auto" w:fill="FFFFFF"/>
              <w:rPr>
                <w:lang w:val="ru-RU"/>
              </w:rPr>
            </w:pPr>
            <w:r>
              <w:rPr>
                <w:lang w:val="ru-RU"/>
              </w:rPr>
              <w:t>З.1.1.02</w:t>
            </w:r>
          </w:p>
          <w:p w14:paraId="7A0ADAF1" w14:textId="77777777" w:rsidR="005E1B7E" w:rsidRPr="007F779B" w:rsidRDefault="005E1B7E" w:rsidP="005E1B7E">
            <w:pPr>
              <w:pStyle w:val="affffff3"/>
              <w:shd w:val="clear" w:color="auto" w:fill="FFFFFF"/>
              <w:rPr>
                <w:lang w:val="ru-RU"/>
              </w:rPr>
            </w:pPr>
            <w:r w:rsidRPr="007F779B">
              <w:rPr>
                <w:lang w:val="ru-RU"/>
              </w:rPr>
              <w:t>З.1.1.03</w:t>
            </w:r>
          </w:p>
          <w:p w14:paraId="0D7E36CE" w14:textId="77777777" w:rsidR="005E1B7E" w:rsidRPr="007F779B" w:rsidRDefault="005E1B7E" w:rsidP="005E1B7E">
            <w:pPr>
              <w:pStyle w:val="affffff3"/>
              <w:shd w:val="clear" w:color="auto" w:fill="FFFFFF"/>
              <w:rPr>
                <w:lang w:val="ru-RU"/>
              </w:rPr>
            </w:pPr>
            <w:r w:rsidRPr="007F779B">
              <w:rPr>
                <w:lang w:val="ru-RU"/>
              </w:rPr>
              <w:t>У.3.1.01</w:t>
            </w:r>
          </w:p>
          <w:p w14:paraId="3E093C00" w14:textId="77777777" w:rsidR="005E1B7E" w:rsidRDefault="005E1B7E" w:rsidP="005E1B7E">
            <w:pPr>
              <w:pStyle w:val="affffff3"/>
              <w:shd w:val="clear" w:color="auto" w:fill="FFFFFF"/>
              <w:rPr>
                <w:lang w:val="ru-RU"/>
              </w:rPr>
            </w:pPr>
            <w:r w:rsidRPr="007F779B">
              <w:rPr>
                <w:lang w:val="ru-RU"/>
              </w:rPr>
              <w:t>З.3</w:t>
            </w:r>
            <w:r>
              <w:rPr>
                <w:lang w:val="ru-RU"/>
              </w:rPr>
              <w:t>.1.01</w:t>
            </w:r>
          </w:p>
          <w:p w14:paraId="034FAA90" w14:textId="77777777" w:rsidR="005E1B7E" w:rsidRPr="007F779B" w:rsidRDefault="005E1B7E" w:rsidP="005E1B7E">
            <w:pPr>
              <w:pStyle w:val="affffff3"/>
              <w:shd w:val="clear" w:color="auto" w:fill="FFFFFF"/>
              <w:rPr>
                <w:lang w:val="ru-RU"/>
              </w:rPr>
            </w:pPr>
            <w:r w:rsidRPr="007F779B">
              <w:rPr>
                <w:lang w:val="ru-RU"/>
              </w:rPr>
              <w:t>З.3.1.02</w:t>
            </w:r>
          </w:p>
          <w:p w14:paraId="224F12A2" w14:textId="77777777" w:rsidR="005E1B7E" w:rsidRDefault="005E1B7E" w:rsidP="005E1B7E">
            <w:pPr>
              <w:pStyle w:val="affffff3"/>
              <w:shd w:val="clear" w:color="auto" w:fill="FFFFFF"/>
              <w:rPr>
                <w:lang w:val="ru-RU"/>
              </w:rPr>
            </w:pPr>
            <w:r w:rsidRPr="005E1B7E">
              <w:rPr>
                <w:lang w:val="ru-RU"/>
              </w:rPr>
              <w:t>У.3.3.01</w:t>
            </w:r>
          </w:p>
          <w:p w14:paraId="4E8A8CCC" w14:textId="77777777" w:rsidR="005E1B7E" w:rsidRPr="005E1B7E" w:rsidRDefault="005E1B7E" w:rsidP="005E1B7E">
            <w:pPr>
              <w:pStyle w:val="affffff3"/>
              <w:shd w:val="clear" w:color="auto" w:fill="FFFFFF"/>
              <w:rPr>
                <w:lang w:val="ru-RU"/>
              </w:rPr>
            </w:pPr>
            <w:r w:rsidRPr="005E1B7E">
              <w:rPr>
                <w:lang w:val="ru-RU"/>
              </w:rPr>
              <w:t>У.3.3.02</w:t>
            </w:r>
          </w:p>
          <w:p w14:paraId="34484494"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01605F75" w14:textId="77777777" w:rsidTr="00A3495C">
        <w:trPr>
          <w:trHeight w:val="288"/>
        </w:trPr>
        <w:tc>
          <w:tcPr>
            <w:tcW w:w="2058" w:type="dxa"/>
            <w:vMerge/>
            <w:tcBorders>
              <w:top w:val="single" w:sz="4" w:space="0" w:color="000000"/>
              <w:left w:val="single" w:sz="4" w:space="0" w:color="000000"/>
              <w:bottom w:val="single" w:sz="4" w:space="0" w:color="000000"/>
              <w:right w:val="single" w:sz="4" w:space="0" w:color="000000"/>
            </w:tcBorders>
          </w:tcPr>
          <w:p w14:paraId="4A9FD496"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70AB6238" w14:textId="77777777" w:rsidR="0029248B" w:rsidRPr="007F779B" w:rsidRDefault="0029248B" w:rsidP="0081152C">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9E3F57A"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8</w:t>
            </w:r>
          </w:p>
        </w:tc>
        <w:tc>
          <w:tcPr>
            <w:tcW w:w="1560" w:type="dxa"/>
            <w:tcBorders>
              <w:top w:val="single" w:sz="4" w:space="0" w:color="000000"/>
              <w:left w:val="single" w:sz="4" w:space="0" w:color="000000"/>
              <w:bottom w:val="single" w:sz="4" w:space="0" w:color="000000"/>
              <w:right w:val="single" w:sz="4" w:space="0" w:color="000000"/>
            </w:tcBorders>
          </w:tcPr>
          <w:p w14:paraId="394D4255" w14:textId="77777777" w:rsidR="0029248B" w:rsidRPr="007F779B" w:rsidRDefault="0029248B" w:rsidP="0081152C">
            <w:pPr>
              <w:spacing w:after="0" w:line="240" w:lineRule="auto"/>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63F677D7" w14:textId="77777777" w:rsidR="0029248B" w:rsidRPr="007F779B" w:rsidRDefault="0029248B" w:rsidP="0081152C">
            <w:pPr>
              <w:pStyle w:val="affffff3"/>
              <w:shd w:val="clear" w:color="auto" w:fill="FFFFFF"/>
              <w:rPr>
                <w:b/>
                <w:bCs/>
              </w:rPr>
            </w:pPr>
          </w:p>
        </w:tc>
      </w:tr>
      <w:tr w:rsidR="005E1B7E" w:rsidRPr="007F779B" w14:paraId="669EC852" w14:textId="77777777" w:rsidTr="00A3495C">
        <w:trPr>
          <w:trHeight w:val="625"/>
        </w:trPr>
        <w:tc>
          <w:tcPr>
            <w:tcW w:w="2058" w:type="dxa"/>
            <w:vMerge/>
            <w:tcBorders>
              <w:top w:val="single" w:sz="4" w:space="0" w:color="000000"/>
              <w:left w:val="single" w:sz="4" w:space="0" w:color="000000"/>
              <w:bottom w:val="single" w:sz="4" w:space="0" w:color="000000"/>
              <w:right w:val="single" w:sz="4" w:space="0" w:color="000000"/>
            </w:tcBorders>
          </w:tcPr>
          <w:p w14:paraId="693AB1A4"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0BBDCBE1" w14:textId="77777777" w:rsidR="005E1B7E" w:rsidRPr="005918C8" w:rsidRDefault="005E1B7E" w:rsidP="0081152C">
            <w:pPr>
              <w:tabs>
                <w:tab w:val="left" w:pos="636"/>
                <w:tab w:val="left" w:pos="9740"/>
              </w:tabs>
              <w:spacing w:after="0" w:line="240" w:lineRule="auto"/>
              <w:ind w:left="360" w:right="102"/>
              <w:jc w:val="both"/>
              <w:rPr>
                <w:rFonts w:ascii="Times New Roman" w:hAnsi="Times New Roman"/>
                <w:b/>
                <w:bCs/>
                <w:sz w:val="24"/>
                <w:szCs w:val="24"/>
              </w:rPr>
            </w:pPr>
            <w:r>
              <w:rPr>
                <w:rFonts w:ascii="Times New Roman" w:hAnsi="Times New Roman"/>
                <w:sz w:val="24"/>
                <w:szCs w:val="24"/>
              </w:rPr>
              <w:t xml:space="preserve">Практическое занятие 3. </w:t>
            </w:r>
            <w:r w:rsidRPr="007F779B">
              <w:rPr>
                <w:rFonts w:ascii="Times New Roman" w:hAnsi="Times New Roman"/>
                <w:sz w:val="24"/>
                <w:szCs w:val="24"/>
              </w:rPr>
              <w:t>Выполнение чертежа детали с выполнением уклонов, конусности и постановка размеров.</w:t>
            </w:r>
          </w:p>
          <w:p w14:paraId="0B4339E1" w14:textId="77777777" w:rsidR="005E1B7E" w:rsidRDefault="005E1B7E" w:rsidP="0081152C">
            <w:pPr>
              <w:tabs>
                <w:tab w:val="left" w:pos="636"/>
                <w:tab w:val="left" w:pos="9740"/>
              </w:tabs>
              <w:spacing w:after="0" w:line="240" w:lineRule="auto"/>
              <w:ind w:right="102"/>
              <w:jc w:val="both"/>
              <w:rPr>
                <w:rFonts w:ascii="Times New Roman" w:hAnsi="Times New Roman"/>
                <w:b/>
                <w:bCs/>
                <w:sz w:val="24"/>
                <w:szCs w:val="24"/>
              </w:rPr>
            </w:pPr>
          </w:p>
        </w:tc>
        <w:tc>
          <w:tcPr>
            <w:tcW w:w="1701"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2D1016A0"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p w14:paraId="5D40C034" w14:textId="77777777" w:rsidR="005E1B7E" w:rsidRPr="007F779B" w:rsidRDefault="005E1B7E" w:rsidP="0081152C">
            <w:pPr>
              <w:spacing w:after="0" w:line="240" w:lineRule="auto"/>
              <w:jc w:val="center"/>
              <w:rPr>
                <w:rFonts w:ascii="Times New Roman" w:hAnsi="Times New Roman"/>
                <w:bCs/>
                <w:sz w:val="24"/>
                <w:szCs w:val="24"/>
              </w:rPr>
            </w:pPr>
          </w:p>
          <w:p w14:paraId="181A810E"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4BD5BAB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61690D5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632B7E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32C5C9D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8DD54C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0E0988E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ED57AA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7ED0359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4A577B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2AED88D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5A8254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4EAC02D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37F4F1E7"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lastRenderedPageBreak/>
              <w:t>ПК 3.1</w:t>
            </w:r>
          </w:p>
          <w:p w14:paraId="4AF10CED" w14:textId="77777777" w:rsidR="005E1B7E" w:rsidRPr="007F779B" w:rsidRDefault="005E1B7E" w:rsidP="005E1B7E">
            <w:pPr>
              <w:spacing w:after="0" w:line="240" w:lineRule="auto"/>
              <w:rPr>
                <w:rFonts w:ascii="Times New Roman" w:hAnsi="Times New Roman"/>
                <w:iCs/>
                <w:sz w:val="24"/>
                <w:szCs w:val="24"/>
              </w:rPr>
            </w:pPr>
          </w:p>
          <w:p w14:paraId="1C89AA0E"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684D99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03FE097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3BEF24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F62516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9D9F00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8DA0FF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0A24A6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D0CE73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30F4A2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C9C88D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2C3A95A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5E8C9AB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5319016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Зо.01.04</w:t>
            </w:r>
            <w:r w:rsidRPr="00FC6517">
              <w:rPr>
                <w:rFonts w:ascii="Times New Roman" w:hAnsi="Times New Roman"/>
                <w:sz w:val="24"/>
                <w:szCs w:val="24"/>
              </w:rPr>
              <w:t xml:space="preserve"> </w:t>
            </w:r>
          </w:p>
          <w:p w14:paraId="0158985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ED981C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955456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1755557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3FBD960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731101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04306C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66760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6FA4D6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B783E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F05D5F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DEF080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1614BCF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34A1BB8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BA2F5B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5B859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3C3FE19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79BE23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0E749B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A7D7E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2B706C4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12F71F63" w14:textId="77777777" w:rsidR="005E1B7E" w:rsidRDefault="005E1B7E" w:rsidP="005E1B7E">
            <w:pPr>
              <w:pStyle w:val="affffff3"/>
              <w:shd w:val="clear" w:color="auto" w:fill="FFFFFF"/>
              <w:rPr>
                <w:lang w:val="ru-RU"/>
              </w:rPr>
            </w:pPr>
            <w:r w:rsidRPr="005E1B7E">
              <w:rPr>
                <w:lang w:val="ru-RU"/>
              </w:rPr>
              <w:t>Зо.05.02</w:t>
            </w:r>
          </w:p>
          <w:p w14:paraId="2D7BDDE6"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03FC9E98"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0D5CDF2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3EE8810D"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78ABB2ED"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6DFC1AD1"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7B9DB357"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6BF614B4"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5A852038"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4031F4A9"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5783DBF2" w14:textId="77777777" w:rsidR="005E1B7E" w:rsidRPr="007F779B" w:rsidRDefault="005E1B7E" w:rsidP="005E1B7E">
            <w:pPr>
              <w:pStyle w:val="affffff3"/>
              <w:shd w:val="clear" w:color="auto" w:fill="FFFFFF"/>
              <w:rPr>
                <w:lang w:val="ru-RU"/>
              </w:rPr>
            </w:pPr>
            <w:r w:rsidRPr="007F779B">
              <w:rPr>
                <w:lang w:val="ru-RU"/>
              </w:rPr>
              <w:t>У.1.1.01</w:t>
            </w:r>
          </w:p>
          <w:p w14:paraId="7899C9F9" w14:textId="77777777" w:rsidR="005E1B7E" w:rsidRDefault="005E1B7E" w:rsidP="005E1B7E">
            <w:pPr>
              <w:pStyle w:val="affffff3"/>
              <w:shd w:val="clear" w:color="auto" w:fill="FFFFFF"/>
              <w:rPr>
                <w:lang w:val="ru-RU"/>
              </w:rPr>
            </w:pPr>
            <w:r>
              <w:rPr>
                <w:lang w:val="ru-RU"/>
              </w:rPr>
              <w:t>З.1.1.01</w:t>
            </w:r>
          </w:p>
          <w:p w14:paraId="3EE64759" w14:textId="77777777" w:rsidR="005E1B7E" w:rsidRDefault="005E1B7E" w:rsidP="005E1B7E">
            <w:pPr>
              <w:pStyle w:val="affffff3"/>
              <w:shd w:val="clear" w:color="auto" w:fill="FFFFFF"/>
              <w:rPr>
                <w:lang w:val="ru-RU"/>
              </w:rPr>
            </w:pPr>
            <w:r>
              <w:rPr>
                <w:lang w:val="ru-RU"/>
              </w:rPr>
              <w:t>З.1.1.02</w:t>
            </w:r>
          </w:p>
          <w:p w14:paraId="234BFEC5" w14:textId="77777777" w:rsidR="005E1B7E" w:rsidRPr="007F779B" w:rsidRDefault="005E1B7E" w:rsidP="005E1B7E">
            <w:pPr>
              <w:pStyle w:val="affffff3"/>
              <w:shd w:val="clear" w:color="auto" w:fill="FFFFFF"/>
              <w:rPr>
                <w:lang w:val="ru-RU"/>
              </w:rPr>
            </w:pPr>
            <w:r w:rsidRPr="007F779B">
              <w:rPr>
                <w:lang w:val="ru-RU"/>
              </w:rPr>
              <w:lastRenderedPageBreak/>
              <w:t>З.1.1.03</w:t>
            </w:r>
          </w:p>
          <w:p w14:paraId="35799273" w14:textId="77777777" w:rsidR="005E1B7E" w:rsidRPr="007F779B" w:rsidRDefault="005E1B7E" w:rsidP="005E1B7E">
            <w:pPr>
              <w:pStyle w:val="affffff3"/>
              <w:shd w:val="clear" w:color="auto" w:fill="FFFFFF"/>
              <w:rPr>
                <w:lang w:val="ru-RU"/>
              </w:rPr>
            </w:pPr>
            <w:r w:rsidRPr="007F779B">
              <w:rPr>
                <w:lang w:val="ru-RU"/>
              </w:rPr>
              <w:t>У.3.1.01</w:t>
            </w:r>
          </w:p>
          <w:p w14:paraId="13F4192D" w14:textId="77777777" w:rsidR="005E1B7E" w:rsidRDefault="005E1B7E" w:rsidP="005E1B7E">
            <w:pPr>
              <w:pStyle w:val="affffff3"/>
              <w:shd w:val="clear" w:color="auto" w:fill="FFFFFF"/>
              <w:rPr>
                <w:lang w:val="ru-RU"/>
              </w:rPr>
            </w:pPr>
            <w:r w:rsidRPr="007F779B">
              <w:rPr>
                <w:lang w:val="ru-RU"/>
              </w:rPr>
              <w:t>З.3</w:t>
            </w:r>
            <w:r>
              <w:rPr>
                <w:lang w:val="ru-RU"/>
              </w:rPr>
              <w:t>.1.01</w:t>
            </w:r>
          </w:p>
          <w:p w14:paraId="16768D32" w14:textId="77777777" w:rsidR="005E1B7E" w:rsidRPr="007F779B" w:rsidRDefault="005E1B7E" w:rsidP="005E1B7E">
            <w:pPr>
              <w:pStyle w:val="affffff3"/>
              <w:shd w:val="clear" w:color="auto" w:fill="FFFFFF"/>
              <w:rPr>
                <w:lang w:val="ru-RU"/>
              </w:rPr>
            </w:pPr>
            <w:r w:rsidRPr="007F779B">
              <w:rPr>
                <w:lang w:val="ru-RU"/>
              </w:rPr>
              <w:t>З.3.1.02</w:t>
            </w:r>
          </w:p>
          <w:p w14:paraId="5D137354" w14:textId="77777777" w:rsidR="005E1B7E" w:rsidRDefault="005E1B7E" w:rsidP="005E1B7E">
            <w:pPr>
              <w:pStyle w:val="affffff3"/>
              <w:shd w:val="clear" w:color="auto" w:fill="FFFFFF"/>
              <w:rPr>
                <w:lang w:val="ru-RU"/>
              </w:rPr>
            </w:pPr>
            <w:r w:rsidRPr="005E1B7E">
              <w:rPr>
                <w:lang w:val="ru-RU"/>
              </w:rPr>
              <w:t>У.3.3.01</w:t>
            </w:r>
          </w:p>
          <w:p w14:paraId="4E3C583F" w14:textId="77777777" w:rsidR="005E1B7E" w:rsidRPr="005E1B7E" w:rsidRDefault="005E1B7E" w:rsidP="005E1B7E">
            <w:pPr>
              <w:pStyle w:val="affffff3"/>
              <w:shd w:val="clear" w:color="auto" w:fill="FFFFFF"/>
              <w:rPr>
                <w:lang w:val="ru-RU"/>
              </w:rPr>
            </w:pPr>
            <w:r w:rsidRPr="005E1B7E">
              <w:rPr>
                <w:lang w:val="ru-RU"/>
              </w:rPr>
              <w:t>У.3.3.02</w:t>
            </w:r>
          </w:p>
          <w:p w14:paraId="7C1256F4"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43C2620D" w14:textId="77777777" w:rsidTr="00A3495C">
        <w:trPr>
          <w:trHeight w:val="569"/>
        </w:trPr>
        <w:tc>
          <w:tcPr>
            <w:tcW w:w="2058" w:type="dxa"/>
            <w:vMerge/>
            <w:tcBorders>
              <w:top w:val="single" w:sz="4" w:space="0" w:color="000000"/>
              <w:left w:val="single" w:sz="4" w:space="0" w:color="000000"/>
              <w:bottom w:val="single" w:sz="4" w:space="0" w:color="000000"/>
              <w:right w:val="single" w:sz="4" w:space="0" w:color="000000"/>
            </w:tcBorders>
          </w:tcPr>
          <w:p w14:paraId="7477F164"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746FFB" w14:textId="77777777" w:rsidR="005E1B7E" w:rsidRPr="007F779B" w:rsidRDefault="005E1B7E" w:rsidP="0081152C">
            <w:pPr>
              <w:tabs>
                <w:tab w:val="left" w:pos="636"/>
                <w:tab w:val="left" w:pos="9740"/>
              </w:tabs>
              <w:spacing w:after="0" w:line="240" w:lineRule="auto"/>
              <w:ind w:left="360" w:right="102"/>
              <w:jc w:val="both"/>
              <w:rPr>
                <w:rFonts w:ascii="Times New Roman" w:hAnsi="Times New Roman"/>
                <w:sz w:val="24"/>
                <w:szCs w:val="24"/>
              </w:rPr>
            </w:pPr>
            <w:r>
              <w:rPr>
                <w:rFonts w:ascii="Times New Roman" w:hAnsi="Times New Roman"/>
                <w:sz w:val="24"/>
                <w:szCs w:val="24"/>
              </w:rPr>
              <w:t xml:space="preserve">Практическое занятие 4. </w:t>
            </w:r>
            <w:r w:rsidRPr="007F779B">
              <w:rPr>
                <w:rFonts w:ascii="Times New Roman" w:hAnsi="Times New Roman"/>
                <w:bCs/>
                <w:sz w:val="24"/>
                <w:szCs w:val="24"/>
              </w:rPr>
              <w:t xml:space="preserve">Оформление чертежа </w:t>
            </w:r>
            <w:r w:rsidRPr="007F779B">
              <w:rPr>
                <w:rFonts w:ascii="Times New Roman" w:hAnsi="Times New Roman"/>
                <w:sz w:val="24"/>
                <w:szCs w:val="24"/>
              </w:rPr>
              <w:t xml:space="preserve">на строительное изделие </w:t>
            </w:r>
            <w:r w:rsidRPr="007F779B">
              <w:rPr>
                <w:rFonts w:ascii="Times New Roman" w:hAnsi="Times New Roman"/>
                <w:bCs/>
                <w:sz w:val="24"/>
                <w:szCs w:val="24"/>
              </w:rPr>
              <w:t>в соответствии с обозначениями ЕСКД</w:t>
            </w:r>
            <w:r w:rsidRPr="007F779B">
              <w:rPr>
                <w:rFonts w:ascii="Times New Roman" w:hAnsi="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F8C453" w14:textId="77777777" w:rsidR="005E1B7E" w:rsidRPr="007F779B" w:rsidRDefault="005E1B7E" w:rsidP="0081152C">
            <w:pPr>
              <w:spacing w:after="0" w:line="240" w:lineRule="auto"/>
              <w:jc w:val="center"/>
              <w:rPr>
                <w:rFonts w:ascii="Times New Roman" w:hAnsi="Times New Roman"/>
                <w:bCs/>
                <w:sz w:val="24"/>
                <w:szCs w:val="24"/>
              </w:rPr>
            </w:pPr>
          </w:p>
          <w:p w14:paraId="1390A3AF"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2EE429E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02280E5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5B9B78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50C387A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838AE1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317BBC0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2E9A61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0894E39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2EC1D2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4727405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7DBA43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5037B9A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04DB310A"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67F50487" w14:textId="77777777" w:rsidR="005E1B7E" w:rsidRPr="007F779B" w:rsidRDefault="005E1B7E" w:rsidP="005E1B7E">
            <w:pPr>
              <w:spacing w:after="0" w:line="240" w:lineRule="auto"/>
              <w:rPr>
                <w:rFonts w:ascii="Times New Roman" w:hAnsi="Times New Roman"/>
                <w:iCs/>
                <w:sz w:val="24"/>
                <w:szCs w:val="24"/>
              </w:rPr>
            </w:pPr>
          </w:p>
          <w:p w14:paraId="3DBB9C37"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6164B66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6FB6981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AF64C5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5DB0A8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F30D3D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F3B81F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8F50C8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BEDD12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D7CF37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7D96296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04C00FB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5727C68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2BF739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66D650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6DC90DE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526A9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4744BD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3327BC4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166FFB7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10FCD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64FECC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33A977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9D13A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AB2701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A824F8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043305C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3472760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2627656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5069FF5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0D75FED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Уо.04.02</w:t>
            </w:r>
          </w:p>
          <w:p w14:paraId="02BEE5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706DFCA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468361A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946F8B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72C19B7D" w14:textId="77777777" w:rsidR="005E1B7E" w:rsidRDefault="005E1B7E" w:rsidP="005E1B7E">
            <w:pPr>
              <w:pStyle w:val="affffff3"/>
              <w:shd w:val="clear" w:color="auto" w:fill="FFFFFF"/>
              <w:rPr>
                <w:lang w:val="ru-RU"/>
              </w:rPr>
            </w:pPr>
            <w:r w:rsidRPr="005E1B7E">
              <w:rPr>
                <w:lang w:val="ru-RU"/>
              </w:rPr>
              <w:t>Зо.05.02</w:t>
            </w:r>
          </w:p>
          <w:p w14:paraId="0876FE07"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57FC1082"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7C122D6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6063E07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72A81E28"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3699E350"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48B2346D"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7792148F"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3A2B9F6C"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368FB43F"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4202AFB3" w14:textId="77777777" w:rsidR="005E1B7E" w:rsidRPr="007F779B" w:rsidRDefault="005E1B7E" w:rsidP="005E1B7E">
            <w:pPr>
              <w:pStyle w:val="affffff3"/>
              <w:shd w:val="clear" w:color="auto" w:fill="FFFFFF"/>
              <w:rPr>
                <w:lang w:val="ru-RU"/>
              </w:rPr>
            </w:pPr>
            <w:r w:rsidRPr="007F779B">
              <w:rPr>
                <w:lang w:val="ru-RU"/>
              </w:rPr>
              <w:t>У.1.1.01</w:t>
            </w:r>
          </w:p>
          <w:p w14:paraId="7C1B458F" w14:textId="77777777" w:rsidR="005E1B7E" w:rsidRDefault="005E1B7E" w:rsidP="005E1B7E">
            <w:pPr>
              <w:pStyle w:val="affffff3"/>
              <w:shd w:val="clear" w:color="auto" w:fill="FFFFFF"/>
              <w:rPr>
                <w:lang w:val="ru-RU"/>
              </w:rPr>
            </w:pPr>
            <w:r>
              <w:rPr>
                <w:lang w:val="ru-RU"/>
              </w:rPr>
              <w:t>З.1.1.01</w:t>
            </w:r>
          </w:p>
          <w:p w14:paraId="3D486F7E" w14:textId="77777777" w:rsidR="005E1B7E" w:rsidRDefault="005E1B7E" w:rsidP="005E1B7E">
            <w:pPr>
              <w:pStyle w:val="affffff3"/>
              <w:shd w:val="clear" w:color="auto" w:fill="FFFFFF"/>
              <w:rPr>
                <w:lang w:val="ru-RU"/>
              </w:rPr>
            </w:pPr>
            <w:r>
              <w:rPr>
                <w:lang w:val="ru-RU"/>
              </w:rPr>
              <w:t>З.1.1.02</w:t>
            </w:r>
          </w:p>
          <w:p w14:paraId="1EEA0805" w14:textId="77777777" w:rsidR="005E1B7E" w:rsidRPr="007F779B" w:rsidRDefault="005E1B7E" w:rsidP="005E1B7E">
            <w:pPr>
              <w:pStyle w:val="affffff3"/>
              <w:shd w:val="clear" w:color="auto" w:fill="FFFFFF"/>
              <w:rPr>
                <w:lang w:val="ru-RU"/>
              </w:rPr>
            </w:pPr>
            <w:r w:rsidRPr="007F779B">
              <w:rPr>
                <w:lang w:val="ru-RU"/>
              </w:rPr>
              <w:t>З.1.1.03</w:t>
            </w:r>
          </w:p>
          <w:p w14:paraId="13427A17" w14:textId="77777777" w:rsidR="005E1B7E" w:rsidRPr="007F779B" w:rsidRDefault="005E1B7E" w:rsidP="005E1B7E">
            <w:pPr>
              <w:pStyle w:val="affffff3"/>
              <w:shd w:val="clear" w:color="auto" w:fill="FFFFFF"/>
              <w:rPr>
                <w:lang w:val="ru-RU"/>
              </w:rPr>
            </w:pPr>
            <w:r w:rsidRPr="007F779B">
              <w:rPr>
                <w:lang w:val="ru-RU"/>
              </w:rPr>
              <w:t>У.3.1.01</w:t>
            </w:r>
          </w:p>
          <w:p w14:paraId="785288C3" w14:textId="77777777" w:rsidR="005E1B7E" w:rsidRDefault="005E1B7E" w:rsidP="005E1B7E">
            <w:pPr>
              <w:pStyle w:val="affffff3"/>
              <w:shd w:val="clear" w:color="auto" w:fill="FFFFFF"/>
              <w:rPr>
                <w:lang w:val="ru-RU"/>
              </w:rPr>
            </w:pPr>
            <w:r w:rsidRPr="007F779B">
              <w:rPr>
                <w:lang w:val="ru-RU"/>
              </w:rPr>
              <w:t>З.3</w:t>
            </w:r>
            <w:r>
              <w:rPr>
                <w:lang w:val="ru-RU"/>
              </w:rPr>
              <w:t>.1.01</w:t>
            </w:r>
          </w:p>
          <w:p w14:paraId="11559AD4" w14:textId="77777777" w:rsidR="005E1B7E" w:rsidRPr="007F779B" w:rsidRDefault="005E1B7E" w:rsidP="005E1B7E">
            <w:pPr>
              <w:pStyle w:val="affffff3"/>
              <w:shd w:val="clear" w:color="auto" w:fill="FFFFFF"/>
              <w:rPr>
                <w:lang w:val="ru-RU"/>
              </w:rPr>
            </w:pPr>
            <w:r w:rsidRPr="007F779B">
              <w:rPr>
                <w:lang w:val="ru-RU"/>
              </w:rPr>
              <w:t>З.3.1.02</w:t>
            </w:r>
          </w:p>
          <w:p w14:paraId="1C215F68" w14:textId="77777777" w:rsidR="005E1B7E" w:rsidRDefault="005E1B7E" w:rsidP="005E1B7E">
            <w:pPr>
              <w:pStyle w:val="affffff3"/>
              <w:shd w:val="clear" w:color="auto" w:fill="FFFFFF"/>
              <w:rPr>
                <w:lang w:val="ru-RU"/>
              </w:rPr>
            </w:pPr>
            <w:r w:rsidRPr="005E1B7E">
              <w:rPr>
                <w:lang w:val="ru-RU"/>
              </w:rPr>
              <w:t>У.3.3.01</w:t>
            </w:r>
          </w:p>
          <w:p w14:paraId="4755C896" w14:textId="77777777" w:rsidR="005E1B7E" w:rsidRPr="005E1B7E" w:rsidRDefault="005E1B7E" w:rsidP="005E1B7E">
            <w:pPr>
              <w:pStyle w:val="affffff3"/>
              <w:shd w:val="clear" w:color="auto" w:fill="FFFFFF"/>
              <w:rPr>
                <w:lang w:val="ru-RU"/>
              </w:rPr>
            </w:pPr>
            <w:r w:rsidRPr="005E1B7E">
              <w:rPr>
                <w:lang w:val="ru-RU"/>
              </w:rPr>
              <w:t>У.3.3.02</w:t>
            </w:r>
          </w:p>
          <w:p w14:paraId="40FCF7FC"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2090EC76" w14:textId="77777777" w:rsidTr="00A3495C">
        <w:trPr>
          <w:trHeight w:val="670"/>
        </w:trPr>
        <w:tc>
          <w:tcPr>
            <w:tcW w:w="2058" w:type="dxa"/>
            <w:vMerge/>
            <w:tcBorders>
              <w:top w:val="single" w:sz="4" w:space="0" w:color="000000"/>
              <w:left w:val="single" w:sz="4" w:space="0" w:color="000000"/>
              <w:bottom w:val="single" w:sz="4" w:space="0" w:color="000000"/>
              <w:right w:val="single" w:sz="4" w:space="0" w:color="000000"/>
            </w:tcBorders>
          </w:tcPr>
          <w:p w14:paraId="13386EF5"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05657F" w14:textId="77777777" w:rsidR="005E1B7E" w:rsidRPr="005918C8" w:rsidRDefault="005E1B7E" w:rsidP="0081152C">
            <w:pPr>
              <w:tabs>
                <w:tab w:val="left" w:pos="636"/>
                <w:tab w:val="left" w:pos="9740"/>
              </w:tabs>
              <w:spacing w:after="0" w:line="240" w:lineRule="auto"/>
              <w:ind w:left="360" w:right="102"/>
              <w:jc w:val="both"/>
              <w:rPr>
                <w:rStyle w:val="FontStyle54"/>
                <w:b/>
                <w:bCs/>
                <w:sz w:val="24"/>
                <w:szCs w:val="24"/>
              </w:rPr>
            </w:pPr>
            <w:r>
              <w:rPr>
                <w:rFonts w:ascii="Times New Roman" w:hAnsi="Times New Roman"/>
                <w:sz w:val="24"/>
                <w:szCs w:val="24"/>
              </w:rPr>
              <w:t xml:space="preserve">Практическое занятие 5. </w:t>
            </w:r>
            <w:r w:rsidRPr="007F779B">
              <w:rPr>
                <w:rFonts w:ascii="Times New Roman" w:hAnsi="Times New Roman"/>
                <w:bCs/>
                <w:sz w:val="24"/>
                <w:szCs w:val="24"/>
              </w:rPr>
              <w:t>Оформление</w:t>
            </w:r>
            <w:r w:rsidRPr="007F779B">
              <w:rPr>
                <w:rStyle w:val="FontStyle54"/>
                <w:sz w:val="24"/>
                <w:szCs w:val="24"/>
              </w:rPr>
              <w:t xml:space="preserve"> и чтение чертежа </w:t>
            </w:r>
            <w:r w:rsidRPr="007F779B">
              <w:rPr>
                <w:rFonts w:ascii="Times New Roman" w:hAnsi="Times New Roman"/>
                <w:sz w:val="24"/>
                <w:szCs w:val="24"/>
              </w:rPr>
              <w:t>на строительное изделие</w:t>
            </w:r>
            <w:r w:rsidRPr="007F779B">
              <w:rPr>
                <w:rStyle w:val="FontStyle54"/>
                <w:sz w:val="24"/>
                <w:szCs w:val="24"/>
              </w:rPr>
              <w:t xml:space="preserve"> с простым разрезом и дополнительным видом.</w:t>
            </w:r>
          </w:p>
          <w:p w14:paraId="2513B7B1" w14:textId="77777777" w:rsidR="005E1B7E" w:rsidRPr="007F779B" w:rsidRDefault="005E1B7E" w:rsidP="0081152C">
            <w:pPr>
              <w:tabs>
                <w:tab w:val="left" w:pos="636"/>
                <w:tab w:val="left" w:pos="9740"/>
              </w:tabs>
              <w:spacing w:after="0" w:line="240" w:lineRule="auto"/>
              <w:ind w:left="360" w:right="102"/>
              <w:jc w:val="both"/>
              <w:rPr>
                <w:rFonts w:ascii="Times New Roman" w:hAnsi="Times New Roman"/>
                <w:bCs/>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7AD334" w14:textId="77777777" w:rsidR="005E1B7E" w:rsidRPr="007F779B" w:rsidRDefault="005E1B7E" w:rsidP="0081152C">
            <w:pPr>
              <w:spacing w:after="0" w:line="240" w:lineRule="auto"/>
              <w:jc w:val="center"/>
              <w:rPr>
                <w:rFonts w:ascii="Times New Roman" w:hAnsi="Times New Roman"/>
                <w:bCs/>
                <w:sz w:val="24"/>
                <w:szCs w:val="24"/>
              </w:rPr>
            </w:pPr>
          </w:p>
          <w:p w14:paraId="03051376"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74C857B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44DA794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C6CAB3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3FF1E6F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E36D7E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590616B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9A1EA6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33AA6AA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BCA5E7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0D96ADE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89988D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lastRenderedPageBreak/>
              <w:t xml:space="preserve">ПК 1.1 </w:t>
            </w:r>
          </w:p>
          <w:p w14:paraId="6523CD3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29839AE8"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38DA8269" w14:textId="77777777" w:rsidR="005E1B7E" w:rsidRPr="007F779B" w:rsidRDefault="005E1B7E" w:rsidP="005E1B7E">
            <w:pPr>
              <w:spacing w:after="0" w:line="240" w:lineRule="auto"/>
              <w:rPr>
                <w:rFonts w:ascii="Times New Roman" w:hAnsi="Times New Roman"/>
                <w:iCs/>
                <w:sz w:val="24"/>
                <w:szCs w:val="24"/>
              </w:rPr>
            </w:pPr>
          </w:p>
          <w:p w14:paraId="31C9BE9A"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23A1E6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1509EF1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9267C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48251D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689EF0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4A2F40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0A784AE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43DEF0D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AC9346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73ED23C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6B82252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 </w:t>
            </w:r>
            <w:r>
              <w:rPr>
                <w:rFonts w:ascii="Times New Roman" w:hAnsi="Times New Roman"/>
                <w:sz w:val="24"/>
                <w:szCs w:val="24"/>
              </w:rPr>
              <w:t>Зо.01.02</w:t>
            </w:r>
          </w:p>
          <w:p w14:paraId="7AD8ABF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654A691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72AD838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059B771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8334A1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22AE7E2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B2A1BD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397B157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1F37A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4BFCA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CBE4E7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BD50FE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7D1227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D23CC3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415EB2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8E816C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2ABF144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F7AD4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26415AA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343F0DB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71FEBC1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548198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0ACB80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C1D56D7" w14:textId="77777777" w:rsidR="005E1B7E" w:rsidRDefault="005E1B7E" w:rsidP="005E1B7E">
            <w:pPr>
              <w:pStyle w:val="affffff3"/>
              <w:shd w:val="clear" w:color="auto" w:fill="FFFFFF"/>
              <w:rPr>
                <w:lang w:val="ru-RU"/>
              </w:rPr>
            </w:pPr>
            <w:r w:rsidRPr="005E1B7E">
              <w:rPr>
                <w:lang w:val="ru-RU"/>
              </w:rPr>
              <w:t>Зо.05.02</w:t>
            </w:r>
          </w:p>
          <w:p w14:paraId="4C995B09"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32463572"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4A7D33B3"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40353956"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54E573E1"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019B5E33"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40798DBD"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123F62E2"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24C1212A"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2022106B"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55DC8946" w14:textId="77777777" w:rsidR="005E1B7E" w:rsidRPr="007F779B" w:rsidRDefault="005E1B7E" w:rsidP="005E1B7E">
            <w:pPr>
              <w:pStyle w:val="affffff3"/>
              <w:shd w:val="clear" w:color="auto" w:fill="FFFFFF"/>
              <w:rPr>
                <w:lang w:val="ru-RU"/>
              </w:rPr>
            </w:pPr>
            <w:r w:rsidRPr="007F779B">
              <w:rPr>
                <w:lang w:val="ru-RU"/>
              </w:rPr>
              <w:t>У.1.1.01</w:t>
            </w:r>
          </w:p>
          <w:p w14:paraId="088B294F" w14:textId="77777777" w:rsidR="005E1B7E" w:rsidRDefault="005E1B7E" w:rsidP="005E1B7E">
            <w:pPr>
              <w:pStyle w:val="affffff3"/>
              <w:shd w:val="clear" w:color="auto" w:fill="FFFFFF"/>
              <w:rPr>
                <w:lang w:val="ru-RU"/>
              </w:rPr>
            </w:pPr>
            <w:r>
              <w:rPr>
                <w:lang w:val="ru-RU"/>
              </w:rPr>
              <w:lastRenderedPageBreak/>
              <w:t>З.1.1.01</w:t>
            </w:r>
          </w:p>
          <w:p w14:paraId="5DBC7E3C" w14:textId="77777777" w:rsidR="005E1B7E" w:rsidRDefault="005E1B7E" w:rsidP="005E1B7E">
            <w:pPr>
              <w:pStyle w:val="affffff3"/>
              <w:shd w:val="clear" w:color="auto" w:fill="FFFFFF"/>
              <w:rPr>
                <w:lang w:val="ru-RU"/>
              </w:rPr>
            </w:pPr>
            <w:r>
              <w:rPr>
                <w:lang w:val="ru-RU"/>
              </w:rPr>
              <w:t>З.1.1.02</w:t>
            </w:r>
          </w:p>
          <w:p w14:paraId="2343A907" w14:textId="77777777" w:rsidR="005E1B7E" w:rsidRPr="007F779B" w:rsidRDefault="005E1B7E" w:rsidP="005E1B7E">
            <w:pPr>
              <w:pStyle w:val="affffff3"/>
              <w:shd w:val="clear" w:color="auto" w:fill="FFFFFF"/>
              <w:rPr>
                <w:lang w:val="ru-RU"/>
              </w:rPr>
            </w:pPr>
            <w:r w:rsidRPr="007F779B">
              <w:rPr>
                <w:lang w:val="ru-RU"/>
              </w:rPr>
              <w:t>З.1.1.03</w:t>
            </w:r>
          </w:p>
          <w:p w14:paraId="75B8343A" w14:textId="77777777" w:rsidR="005E1B7E" w:rsidRPr="007F779B" w:rsidRDefault="005E1B7E" w:rsidP="005E1B7E">
            <w:pPr>
              <w:pStyle w:val="affffff3"/>
              <w:shd w:val="clear" w:color="auto" w:fill="FFFFFF"/>
              <w:rPr>
                <w:lang w:val="ru-RU"/>
              </w:rPr>
            </w:pPr>
            <w:r w:rsidRPr="007F779B">
              <w:rPr>
                <w:lang w:val="ru-RU"/>
              </w:rPr>
              <w:t>У.3.1.01</w:t>
            </w:r>
          </w:p>
          <w:p w14:paraId="36B8883C" w14:textId="77777777" w:rsidR="005E1B7E" w:rsidRDefault="005E1B7E" w:rsidP="005E1B7E">
            <w:pPr>
              <w:pStyle w:val="affffff3"/>
              <w:shd w:val="clear" w:color="auto" w:fill="FFFFFF"/>
              <w:rPr>
                <w:lang w:val="ru-RU"/>
              </w:rPr>
            </w:pPr>
            <w:r w:rsidRPr="007F779B">
              <w:rPr>
                <w:lang w:val="ru-RU"/>
              </w:rPr>
              <w:t>З.3</w:t>
            </w:r>
            <w:r>
              <w:rPr>
                <w:lang w:val="ru-RU"/>
              </w:rPr>
              <w:t>.1.01</w:t>
            </w:r>
          </w:p>
          <w:p w14:paraId="604F46AD" w14:textId="77777777" w:rsidR="005E1B7E" w:rsidRPr="007F779B" w:rsidRDefault="005E1B7E" w:rsidP="005E1B7E">
            <w:pPr>
              <w:pStyle w:val="affffff3"/>
              <w:shd w:val="clear" w:color="auto" w:fill="FFFFFF"/>
              <w:rPr>
                <w:lang w:val="ru-RU"/>
              </w:rPr>
            </w:pPr>
            <w:r w:rsidRPr="007F779B">
              <w:rPr>
                <w:lang w:val="ru-RU"/>
              </w:rPr>
              <w:t>З.3.1.02</w:t>
            </w:r>
          </w:p>
          <w:p w14:paraId="5C5755BB" w14:textId="77777777" w:rsidR="005E1B7E" w:rsidRDefault="005E1B7E" w:rsidP="005E1B7E">
            <w:pPr>
              <w:pStyle w:val="affffff3"/>
              <w:shd w:val="clear" w:color="auto" w:fill="FFFFFF"/>
              <w:rPr>
                <w:lang w:val="ru-RU"/>
              </w:rPr>
            </w:pPr>
            <w:r w:rsidRPr="005E1B7E">
              <w:rPr>
                <w:lang w:val="ru-RU"/>
              </w:rPr>
              <w:t>У.3.3.01</w:t>
            </w:r>
          </w:p>
          <w:p w14:paraId="1D80BC94" w14:textId="77777777" w:rsidR="005E1B7E" w:rsidRPr="005E1B7E" w:rsidRDefault="005E1B7E" w:rsidP="005E1B7E">
            <w:pPr>
              <w:pStyle w:val="affffff3"/>
              <w:shd w:val="clear" w:color="auto" w:fill="FFFFFF"/>
              <w:rPr>
                <w:lang w:val="ru-RU"/>
              </w:rPr>
            </w:pPr>
            <w:r w:rsidRPr="005E1B7E">
              <w:rPr>
                <w:lang w:val="ru-RU"/>
              </w:rPr>
              <w:t>У.3.3.02</w:t>
            </w:r>
          </w:p>
          <w:p w14:paraId="6ECF44D7"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243BBD2D" w14:textId="77777777" w:rsidTr="00A3495C">
        <w:trPr>
          <w:trHeight w:val="417"/>
        </w:trPr>
        <w:tc>
          <w:tcPr>
            <w:tcW w:w="2058" w:type="dxa"/>
            <w:vMerge/>
            <w:tcBorders>
              <w:top w:val="single" w:sz="4" w:space="0" w:color="000000"/>
              <w:left w:val="single" w:sz="4" w:space="0" w:color="000000"/>
              <w:bottom w:val="single" w:sz="4" w:space="0" w:color="000000"/>
              <w:right w:val="single" w:sz="4" w:space="0" w:color="000000"/>
            </w:tcBorders>
          </w:tcPr>
          <w:p w14:paraId="72CC242F"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951D8E" w14:textId="77777777" w:rsidR="005E1B7E" w:rsidRPr="007F779B" w:rsidRDefault="005E1B7E" w:rsidP="0081152C">
            <w:pPr>
              <w:tabs>
                <w:tab w:val="left" w:pos="636"/>
                <w:tab w:val="left" w:pos="9740"/>
              </w:tabs>
              <w:spacing w:after="0" w:line="240" w:lineRule="auto"/>
              <w:ind w:left="360" w:right="102"/>
              <w:jc w:val="both"/>
              <w:rPr>
                <w:rFonts w:ascii="Times New Roman" w:hAnsi="Times New Roman"/>
                <w:bCs/>
                <w:sz w:val="24"/>
                <w:szCs w:val="24"/>
              </w:rPr>
            </w:pPr>
            <w:r>
              <w:rPr>
                <w:rFonts w:ascii="Times New Roman" w:hAnsi="Times New Roman"/>
                <w:sz w:val="24"/>
                <w:szCs w:val="24"/>
              </w:rPr>
              <w:t xml:space="preserve">Практическое занятие 6. </w:t>
            </w:r>
            <w:r w:rsidRPr="007F779B">
              <w:rPr>
                <w:rFonts w:ascii="Times New Roman" w:hAnsi="Times New Roman"/>
                <w:bCs/>
                <w:sz w:val="24"/>
                <w:szCs w:val="24"/>
              </w:rPr>
              <w:t>Оформление</w:t>
            </w:r>
            <w:r w:rsidRPr="007F779B">
              <w:rPr>
                <w:rStyle w:val="FontStyle54"/>
                <w:sz w:val="24"/>
                <w:szCs w:val="24"/>
              </w:rPr>
              <w:t xml:space="preserve"> и чтение чертежа </w:t>
            </w:r>
            <w:r w:rsidRPr="007F779B">
              <w:rPr>
                <w:rFonts w:ascii="Times New Roman" w:hAnsi="Times New Roman"/>
                <w:sz w:val="24"/>
                <w:szCs w:val="24"/>
              </w:rPr>
              <w:t>на строительное изделие</w:t>
            </w:r>
            <w:r w:rsidRPr="007F779B">
              <w:rPr>
                <w:rStyle w:val="FontStyle54"/>
                <w:sz w:val="24"/>
                <w:szCs w:val="24"/>
              </w:rPr>
              <w:t xml:space="preserve"> с сечением и выносным элементом.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9B9B71" w14:textId="77777777" w:rsidR="005E1B7E" w:rsidRPr="007F779B" w:rsidRDefault="005E1B7E" w:rsidP="0081152C">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2FA7032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35301B5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1950F2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1E740AE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4D282A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7AEA1DF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28DB2B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110E636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00884D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11DC365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81CACF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0F23B2D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67914775"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4B6F53C8" w14:textId="77777777" w:rsidR="005E1B7E" w:rsidRPr="007F779B" w:rsidRDefault="005E1B7E" w:rsidP="005E1B7E">
            <w:pPr>
              <w:spacing w:after="0" w:line="240" w:lineRule="auto"/>
              <w:rPr>
                <w:rFonts w:ascii="Times New Roman" w:hAnsi="Times New Roman"/>
                <w:iCs/>
                <w:sz w:val="24"/>
                <w:szCs w:val="24"/>
              </w:rPr>
            </w:pPr>
          </w:p>
          <w:p w14:paraId="08EDF84D"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2C5B50E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63A965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0A64FD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751A2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1D3051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776932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AF9070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E90788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76CC82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63477CC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488A946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076B9FB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46DAEB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5791F38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539057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4792BA1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2FA99E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2EE91E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55F143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3B986E8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61D43ED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267C11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0C89E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2B63E9E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3104D6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1377617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5E40FE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7941F88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Зо.02.04</w:t>
            </w:r>
          </w:p>
          <w:p w14:paraId="72E918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7353758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3D1DEF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056398D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58EBA4F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63251D7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21E7D70A" w14:textId="77777777" w:rsidR="005E1B7E" w:rsidRDefault="005E1B7E" w:rsidP="005E1B7E">
            <w:pPr>
              <w:pStyle w:val="affffff3"/>
              <w:shd w:val="clear" w:color="auto" w:fill="FFFFFF"/>
              <w:rPr>
                <w:lang w:val="ru-RU"/>
              </w:rPr>
            </w:pPr>
            <w:r w:rsidRPr="005E1B7E">
              <w:rPr>
                <w:lang w:val="ru-RU"/>
              </w:rPr>
              <w:t>Зо.05.02</w:t>
            </w:r>
          </w:p>
          <w:p w14:paraId="563163B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3FCA3499"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4B50AD5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7117DC8B"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3B74A1D4"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04711A0F"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02017557"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0CFF2D73"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347F5A04"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14AD0FA2"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4E3D6951" w14:textId="77777777" w:rsidR="005E1B7E" w:rsidRPr="007F779B" w:rsidRDefault="005E1B7E" w:rsidP="005E1B7E">
            <w:pPr>
              <w:pStyle w:val="affffff3"/>
              <w:shd w:val="clear" w:color="auto" w:fill="FFFFFF"/>
              <w:rPr>
                <w:lang w:val="ru-RU"/>
              </w:rPr>
            </w:pPr>
            <w:r w:rsidRPr="007F779B">
              <w:rPr>
                <w:lang w:val="ru-RU"/>
              </w:rPr>
              <w:t>У.1.1.01</w:t>
            </w:r>
          </w:p>
          <w:p w14:paraId="24FE381C" w14:textId="77777777" w:rsidR="005E1B7E" w:rsidRDefault="005E1B7E" w:rsidP="005E1B7E">
            <w:pPr>
              <w:pStyle w:val="affffff3"/>
              <w:shd w:val="clear" w:color="auto" w:fill="FFFFFF"/>
              <w:rPr>
                <w:lang w:val="ru-RU"/>
              </w:rPr>
            </w:pPr>
            <w:r>
              <w:rPr>
                <w:lang w:val="ru-RU"/>
              </w:rPr>
              <w:t>З.1.1.01</w:t>
            </w:r>
          </w:p>
          <w:p w14:paraId="47BB46B7" w14:textId="77777777" w:rsidR="005E1B7E" w:rsidRDefault="005E1B7E" w:rsidP="005E1B7E">
            <w:pPr>
              <w:pStyle w:val="affffff3"/>
              <w:shd w:val="clear" w:color="auto" w:fill="FFFFFF"/>
              <w:rPr>
                <w:lang w:val="ru-RU"/>
              </w:rPr>
            </w:pPr>
            <w:r>
              <w:rPr>
                <w:lang w:val="ru-RU"/>
              </w:rPr>
              <w:t>З.1.1.02</w:t>
            </w:r>
          </w:p>
          <w:p w14:paraId="7694AB53" w14:textId="77777777" w:rsidR="005E1B7E" w:rsidRPr="007F779B" w:rsidRDefault="005E1B7E" w:rsidP="005E1B7E">
            <w:pPr>
              <w:pStyle w:val="affffff3"/>
              <w:shd w:val="clear" w:color="auto" w:fill="FFFFFF"/>
              <w:rPr>
                <w:lang w:val="ru-RU"/>
              </w:rPr>
            </w:pPr>
            <w:r w:rsidRPr="007F779B">
              <w:rPr>
                <w:lang w:val="ru-RU"/>
              </w:rPr>
              <w:t>З.1.1.03</w:t>
            </w:r>
          </w:p>
          <w:p w14:paraId="407D8EFB" w14:textId="77777777" w:rsidR="005E1B7E" w:rsidRPr="007F779B" w:rsidRDefault="005E1B7E" w:rsidP="005E1B7E">
            <w:pPr>
              <w:pStyle w:val="affffff3"/>
              <w:shd w:val="clear" w:color="auto" w:fill="FFFFFF"/>
              <w:rPr>
                <w:lang w:val="ru-RU"/>
              </w:rPr>
            </w:pPr>
            <w:r w:rsidRPr="007F779B">
              <w:rPr>
                <w:lang w:val="ru-RU"/>
              </w:rPr>
              <w:t>У.3.1.01</w:t>
            </w:r>
          </w:p>
          <w:p w14:paraId="2BE30887" w14:textId="77777777" w:rsidR="005E1B7E" w:rsidRDefault="005E1B7E" w:rsidP="005E1B7E">
            <w:pPr>
              <w:pStyle w:val="affffff3"/>
              <w:shd w:val="clear" w:color="auto" w:fill="FFFFFF"/>
              <w:rPr>
                <w:lang w:val="ru-RU"/>
              </w:rPr>
            </w:pPr>
            <w:r w:rsidRPr="007F779B">
              <w:rPr>
                <w:lang w:val="ru-RU"/>
              </w:rPr>
              <w:t>З.3</w:t>
            </w:r>
            <w:r>
              <w:rPr>
                <w:lang w:val="ru-RU"/>
              </w:rPr>
              <w:t>.1.01</w:t>
            </w:r>
          </w:p>
          <w:p w14:paraId="3FCAF89D" w14:textId="77777777" w:rsidR="005E1B7E" w:rsidRPr="007F779B" w:rsidRDefault="005E1B7E" w:rsidP="005E1B7E">
            <w:pPr>
              <w:pStyle w:val="affffff3"/>
              <w:shd w:val="clear" w:color="auto" w:fill="FFFFFF"/>
              <w:rPr>
                <w:lang w:val="ru-RU"/>
              </w:rPr>
            </w:pPr>
            <w:r w:rsidRPr="007F779B">
              <w:rPr>
                <w:lang w:val="ru-RU"/>
              </w:rPr>
              <w:t>З.3.1.02</w:t>
            </w:r>
          </w:p>
          <w:p w14:paraId="68B06325" w14:textId="77777777" w:rsidR="005E1B7E" w:rsidRDefault="005E1B7E" w:rsidP="005E1B7E">
            <w:pPr>
              <w:pStyle w:val="affffff3"/>
              <w:shd w:val="clear" w:color="auto" w:fill="FFFFFF"/>
              <w:rPr>
                <w:lang w:val="ru-RU"/>
              </w:rPr>
            </w:pPr>
            <w:r w:rsidRPr="005E1B7E">
              <w:rPr>
                <w:lang w:val="ru-RU"/>
              </w:rPr>
              <w:t>У.3.3.01</w:t>
            </w:r>
          </w:p>
          <w:p w14:paraId="51D8608D" w14:textId="77777777" w:rsidR="005E1B7E" w:rsidRPr="005E1B7E" w:rsidRDefault="005E1B7E" w:rsidP="005E1B7E">
            <w:pPr>
              <w:pStyle w:val="affffff3"/>
              <w:shd w:val="clear" w:color="auto" w:fill="FFFFFF"/>
              <w:rPr>
                <w:lang w:val="ru-RU"/>
              </w:rPr>
            </w:pPr>
            <w:r w:rsidRPr="005E1B7E">
              <w:rPr>
                <w:lang w:val="ru-RU"/>
              </w:rPr>
              <w:t>У.3.3.02</w:t>
            </w:r>
          </w:p>
          <w:p w14:paraId="74FCE074"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7FEE2CEC" w14:textId="77777777" w:rsidTr="00A3495C">
        <w:trPr>
          <w:trHeight w:val="20"/>
        </w:trPr>
        <w:tc>
          <w:tcPr>
            <w:tcW w:w="2058" w:type="dxa"/>
            <w:vMerge/>
            <w:tcBorders>
              <w:top w:val="single" w:sz="4" w:space="0" w:color="000000"/>
              <w:left w:val="single" w:sz="4" w:space="0" w:color="000000"/>
              <w:bottom w:val="single" w:sz="4" w:space="0" w:color="000000"/>
              <w:right w:val="single" w:sz="4" w:space="0" w:color="000000"/>
            </w:tcBorders>
          </w:tcPr>
          <w:p w14:paraId="22D524B7"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EE5140" w14:textId="77777777" w:rsidR="005E1B7E" w:rsidRPr="007F779B" w:rsidRDefault="005E1B7E" w:rsidP="0081152C">
            <w:pPr>
              <w:spacing w:after="0" w:line="240" w:lineRule="auto"/>
              <w:rPr>
                <w:rFonts w:ascii="Times New Roman" w:hAnsi="Times New Roman"/>
                <w:b/>
                <w:bCs/>
                <w:sz w:val="24"/>
                <w:szCs w:val="24"/>
              </w:rPr>
            </w:pPr>
            <w:r w:rsidRPr="007F779B">
              <w:rPr>
                <w:rFonts w:ascii="Times New Roman" w:hAnsi="Times New Roman"/>
                <w:b/>
                <w:bCs/>
                <w:sz w:val="24"/>
                <w:szCs w:val="24"/>
              </w:rPr>
              <w:t>Самостоятельная работа обучающихся</w:t>
            </w:r>
          </w:p>
          <w:p w14:paraId="02AFFD1D" w14:textId="77777777" w:rsidR="005E1B7E" w:rsidRPr="007F779B" w:rsidRDefault="005E1B7E" w:rsidP="0081152C">
            <w:pPr>
              <w:spacing w:after="0" w:line="240" w:lineRule="auto"/>
              <w:ind w:firstLine="459"/>
              <w:rPr>
                <w:rFonts w:ascii="Times New Roman" w:hAnsi="Times New Roman"/>
                <w:b/>
                <w:bCs/>
                <w:sz w:val="24"/>
                <w:szCs w:val="24"/>
              </w:rPr>
            </w:pPr>
            <w:r w:rsidRPr="007F779B">
              <w:rPr>
                <w:rFonts w:ascii="Times New Roman" w:hAnsi="Times New Roman"/>
                <w:bCs/>
                <w:sz w:val="24"/>
                <w:szCs w:val="24"/>
              </w:rPr>
              <w:t>Оформление</w:t>
            </w:r>
            <w:r w:rsidRPr="007F779B">
              <w:rPr>
                <w:rStyle w:val="FontStyle54"/>
                <w:sz w:val="24"/>
                <w:szCs w:val="24"/>
              </w:rPr>
              <w:t xml:space="preserve"> чертежа п</w:t>
            </w:r>
            <w:r w:rsidRPr="007F779B">
              <w:rPr>
                <w:rFonts w:ascii="Times New Roman" w:hAnsi="Times New Roman"/>
                <w:sz w:val="24"/>
                <w:szCs w:val="24"/>
              </w:rPr>
              <w:t>остроение третьей проекции по двум заданным</w:t>
            </w:r>
            <w:r w:rsidRPr="007F779B">
              <w:rPr>
                <w:rStyle w:val="FontStyle54"/>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8DF47D"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44E926A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3F7D54F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632A38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1FB8A40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97856B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68A26AB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9E5B57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3C6F8A2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E13873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lastRenderedPageBreak/>
              <w:t>ОК 09</w:t>
            </w:r>
          </w:p>
          <w:p w14:paraId="6E36C6F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67B828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0B4ACFC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5012E11C"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7F52CFC0" w14:textId="77777777" w:rsidR="005E1B7E" w:rsidRPr="007F779B" w:rsidRDefault="005E1B7E" w:rsidP="005E1B7E">
            <w:pPr>
              <w:spacing w:after="0" w:line="240" w:lineRule="auto"/>
              <w:rPr>
                <w:rFonts w:ascii="Times New Roman" w:hAnsi="Times New Roman"/>
                <w:iCs/>
                <w:sz w:val="24"/>
                <w:szCs w:val="24"/>
              </w:rPr>
            </w:pPr>
          </w:p>
          <w:p w14:paraId="26F8FE20"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3939D16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7A22B2E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036565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F9BC66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618874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60BCCA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DB5D16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32EDD2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7E78D6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Уо.01.09</w:t>
            </w:r>
          </w:p>
          <w:p w14:paraId="792910B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377259C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8EBDEE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4BD3C83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6B4E6E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50C297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2E9F1DA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294294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7A498DC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72D02F9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37BE34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6EC51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30209D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04008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338A1B6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44940A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19434B1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45A4C98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5DD4633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37EFE62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095DAC4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9A703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73EFC7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5667C0A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655606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04556AA" w14:textId="77777777" w:rsidR="005E1B7E" w:rsidRDefault="005E1B7E" w:rsidP="005E1B7E">
            <w:pPr>
              <w:pStyle w:val="affffff3"/>
              <w:shd w:val="clear" w:color="auto" w:fill="FFFFFF"/>
              <w:rPr>
                <w:lang w:val="ru-RU"/>
              </w:rPr>
            </w:pPr>
            <w:r w:rsidRPr="005E1B7E">
              <w:rPr>
                <w:lang w:val="ru-RU"/>
              </w:rPr>
              <w:t>Зо.05.02</w:t>
            </w:r>
          </w:p>
          <w:p w14:paraId="6F1A87A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67D21D74"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02C0CFA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39E9D07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59F0416C"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710AC04C"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44800B4F"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7F3EBE85"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251FF8F1"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569DFC82"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lastRenderedPageBreak/>
              <w:t>Зо</w:t>
            </w:r>
            <w:proofErr w:type="spellEnd"/>
            <w:r>
              <w:rPr>
                <w:rFonts w:ascii="Times New Roman" w:hAnsi="Times New Roman"/>
                <w:iCs/>
                <w:sz w:val="24"/>
                <w:szCs w:val="24"/>
              </w:rPr>
              <w:t xml:space="preserve"> 09.05</w:t>
            </w:r>
          </w:p>
          <w:p w14:paraId="05ECE198" w14:textId="77777777" w:rsidR="005E1B7E" w:rsidRPr="007F779B" w:rsidRDefault="005E1B7E" w:rsidP="005E1B7E">
            <w:pPr>
              <w:pStyle w:val="affffff3"/>
              <w:shd w:val="clear" w:color="auto" w:fill="FFFFFF"/>
              <w:rPr>
                <w:lang w:val="ru-RU"/>
              </w:rPr>
            </w:pPr>
            <w:r w:rsidRPr="007F779B">
              <w:rPr>
                <w:lang w:val="ru-RU"/>
              </w:rPr>
              <w:t>У.1.1.01</w:t>
            </w:r>
          </w:p>
          <w:p w14:paraId="6B9739F1" w14:textId="77777777" w:rsidR="005E1B7E" w:rsidRDefault="005E1B7E" w:rsidP="005E1B7E">
            <w:pPr>
              <w:pStyle w:val="affffff3"/>
              <w:shd w:val="clear" w:color="auto" w:fill="FFFFFF"/>
              <w:rPr>
                <w:lang w:val="ru-RU"/>
              </w:rPr>
            </w:pPr>
            <w:r>
              <w:rPr>
                <w:lang w:val="ru-RU"/>
              </w:rPr>
              <w:t>З.1.1.01</w:t>
            </w:r>
          </w:p>
          <w:p w14:paraId="2396B575" w14:textId="77777777" w:rsidR="005E1B7E" w:rsidRDefault="005E1B7E" w:rsidP="005E1B7E">
            <w:pPr>
              <w:pStyle w:val="affffff3"/>
              <w:shd w:val="clear" w:color="auto" w:fill="FFFFFF"/>
              <w:rPr>
                <w:lang w:val="ru-RU"/>
              </w:rPr>
            </w:pPr>
            <w:r>
              <w:rPr>
                <w:lang w:val="ru-RU"/>
              </w:rPr>
              <w:t>З.1.1.02</w:t>
            </w:r>
          </w:p>
          <w:p w14:paraId="67BC1A59" w14:textId="77777777" w:rsidR="005E1B7E" w:rsidRPr="007F779B" w:rsidRDefault="005E1B7E" w:rsidP="005E1B7E">
            <w:pPr>
              <w:pStyle w:val="affffff3"/>
              <w:shd w:val="clear" w:color="auto" w:fill="FFFFFF"/>
              <w:rPr>
                <w:lang w:val="ru-RU"/>
              </w:rPr>
            </w:pPr>
            <w:r w:rsidRPr="007F779B">
              <w:rPr>
                <w:lang w:val="ru-RU"/>
              </w:rPr>
              <w:t>З.1.1.03</w:t>
            </w:r>
          </w:p>
          <w:p w14:paraId="364BC829" w14:textId="77777777" w:rsidR="005E1B7E" w:rsidRPr="007F779B" w:rsidRDefault="005E1B7E" w:rsidP="005E1B7E">
            <w:pPr>
              <w:pStyle w:val="affffff3"/>
              <w:shd w:val="clear" w:color="auto" w:fill="FFFFFF"/>
              <w:rPr>
                <w:lang w:val="ru-RU"/>
              </w:rPr>
            </w:pPr>
            <w:r w:rsidRPr="007F779B">
              <w:rPr>
                <w:lang w:val="ru-RU"/>
              </w:rPr>
              <w:t>У.3.1.01</w:t>
            </w:r>
          </w:p>
          <w:p w14:paraId="144AA217" w14:textId="77777777" w:rsidR="005E1B7E" w:rsidRDefault="005E1B7E" w:rsidP="005E1B7E">
            <w:pPr>
              <w:pStyle w:val="affffff3"/>
              <w:shd w:val="clear" w:color="auto" w:fill="FFFFFF"/>
              <w:rPr>
                <w:lang w:val="ru-RU"/>
              </w:rPr>
            </w:pPr>
            <w:r w:rsidRPr="007F779B">
              <w:rPr>
                <w:lang w:val="ru-RU"/>
              </w:rPr>
              <w:t>З.3</w:t>
            </w:r>
            <w:r>
              <w:rPr>
                <w:lang w:val="ru-RU"/>
              </w:rPr>
              <w:t>.1.01</w:t>
            </w:r>
          </w:p>
          <w:p w14:paraId="0E3913FE" w14:textId="77777777" w:rsidR="005E1B7E" w:rsidRPr="007F779B" w:rsidRDefault="005E1B7E" w:rsidP="005E1B7E">
            <w:pPr>
              <w:pStyle w:val="affffff3"/>
              <w:shd w:val="clear" w:color="auto" w:fill="FFFFFF"/>
              <w:rPr>
                <w:lang w:val="ru-RU"/>
              </w:rPr>
            </w:pPr>
            <w:r w:rsidRPr="007F779B">
              <w:rPr>
                <w:lang w:val="ru-RU"/>
              </w:rPr>
              <w:t>З.3.1.02</w:t>
            </w:r>
          </w:p>
          <w:p w14:paraId="3EC09D43" w14:textId="77777777" w:rsidR="005E1B7E" w:rsidRDefault="005E1B7E" w:rsidP="005E1B7E">
            <w:pPr>
              <w:pStyle w:val="affffff3"/>
              <w:shd w:val="clear" w:color="auto" w:fill="FFFFFF"/>
              <w:rPr>
                <w:lang w:val="ru-RU"/>
              </w:rPr>
            </w:pPr>
            <w:r w:rsidRPr="005E1B7E">
              <w:rPr>
                <w:lang w:val="ru-RU"/>
              </w:rPr>
              <w:t>У.3.3.01</w:t>
            </w:r>
          </w:p>
          <w:p w14:paraId="7E5DF0B2" w14:textId="77777777" w:rsidR="005E1B7E" w:rsidRPr="005E1B7E" w:rsidRDefault="005E1B7E" w:rsidP="005E1B7E">
            <w:pPr>
              <w:pStyle w:val="affffff3"/>
              <w:shd w:val="clear" w:color="auto" w:fill="FFFFFF"/>
              <w:rPr>
                <w:lang w:val="ru-RU"/>
              </w:rPr>
            </w:pPr>
            <w:r w:rsidRPr="005E1B7E">
              <w:rPr>
                <w:lang w:val="ru-RU"/>
              </w:rPr>
              <w:t>У.3.3.02</w:t>
            </w:r>
          </w:p>
          <w:p w14:paraId="74E7E94D"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22CE85D6" w14:textId="77777777" w:rsidTr="00A3495C">
        <w:trPr>
          <w:trHeight w:val="20"/>
        </w:trPr>
        <w:tc>
          <w:tcPr>
            <w:tcW w:w="2058" w:type="dxa"/>
            <w:vMerge w:val="restart"/>
            <w:tcBorders>
              <w:top w:val="single" w:sz="4" w:space="0" w:color="000000"/>
              <w:left w:val="single" w:sz="4" w:space="0" w:color="000000"/>
              <w:right w:val="single" w:sz="4" w:space="0" w:color="000000"/>
            </w:tcBorders>
          </w:tcPr>
          <w:p w14:paraId="6F3E66F9" w14:textId="77777777" w:rsidR="0029248B" w:rsidRPr="007F779B" w:rsidRDefault="0029248B" w:rsidP="0081152C">
            <w:pPr>
              <w:spacing w:after="0" w:line="240" w:lineRule="auto"/>
              <w:rPr>
                <w:rStyle w:val="42"/>
                <w:b/>
                <w:sz w:val="24"/>
                <w:szCs w:val="24"/>
              </w:rPr>
            </w:pPr>
            <w:r w:rsidRPr="007F779B">
              <w:rPr>
                <w:rStyle w:val="42"/>
                <w:b/>
                <w:color w:val="000000" w:themeColor="text1"/>
                <w:sz w:val="24"/>
                <w:szCs w:val="24"/>
              </w:rPr>
              <w:lastRenderedPageBreak/>
              <w:t>Тема 1.3.</w:t>
            </w:r>
          </w:p>
          <w:p w14:paraId="4801476E"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b/>
                <w:bCs/>
                <w:sz w:val="24"/>
                <w:szCs w:val="24"/>
              </w:rPr>
              <w:t>Текстовый редактор</w:t>
            </w: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1E333B" w14:textId="77777777" w:rsidR="0029248B" w:rsidRPr="007F779B" w:rsidRDefault="0029248B" w:rsidP="0081152C">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A04A55" w14:textId="77777777" w:rsidR="0029248B" w:rsidRPr="007F779B" w:rsidRDefault="0029248B"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6</w:t>
            </w:r>
          </w:p>
        </w:tc>
        <w:tc>
          <w:tcPr>
            <w:tcW w:w="1560" w:type="dxa"/>
            <w:tcBorders>
              <w:top w:val="single" w:sz="4" w:space="0" w:color="000000"/>
              <w:left w:val="single" w:sz="4" w:space="0" w:color="000000"/>
              <w:bottom w:val="single" w:sz="4" w:space="0" w:color="000000"/>
              <w:right w:val="single" w:sz="4" w:space="0" w:color="000000"/>
            </w:tcBorders>
          </w:tcPr>
          <w:p w14:paraId="315067EF" w14:textId="77777777" w:rsidR="0029248B" w:rsidRPr="007F779B" w:rsidRDefault="0029248B" w:rsidP="0081152C">
            <w:pPr>
              <w:spacing w:after="0" w:line="240" w:lineRule="auto"/>
              <w:rPr>
                <w:rFonts w:ascii="Times New Roman" w:hAnsi="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4B0197B" w14:textId="77777777" w:rsidR="0029248B" w:rsidRPr="007F779B" w:rsidRDefault="0029248B" w:rsidP="0081152C">
            <w:pPr>
              <w:pStyle w:val="affffff3"/>
              <w:shd w:val="clear" w:color="auto" w:fill="FFFFFF"/>
              <w:rPr>
                <w:iCs/>
              </w:rPr>
            </w:pPr>
          </w:p>
        </w:tc>
      </w:tr>
      <w:tr w:rsidR="005E1B7E" w:rsidRPr="007F779B" w14:paraId="2483E1EB" w14:textId="77777777" w:rsidTr="00A3495C">
        <w:trPr>
          <w:trHeight w:val="20"/>
        </w:trPr>
        <w:tc>
          <w:tcPr>
            <w:tcW w:w="2058" w:type="dxa"/>
            <w:vMerge/>
            <w:tcBorders>
              <w:left w:val="single" w:sz="4" w:space="0" w:color="000000"/>
              <w:right w:val="single" w:sz="4" w:space="0" w:color="000000"/>
            </w:tcBorders>
          </w:tcPr>
          <w:p w14:paraId="67F129D9"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DF5222" w14:textId="77777777" w:rsidR="005E1B7E" w:rsidRPr="007F779B" w:rsidRDefault="005E1B7E" w:rsidP="0081152C">
            <w:pPr>
              <w:tabs>
                <w:tab w:val="left" w:pos="600"/>
              </w:tabs>
              <w:spacing w:after="0" w:line="240" w:lineRule="auto"/>
              <w:ind w:firstLine="459"/>
              <w:jc w:val="both"/>
              <w:rPr>
                <w:rFonts w:ascii="Times New Roman" w:hAnsi="Times New Roman"/>
                <w:sz w:val="24"/>
                <w:szCs w:val="24"/>
              </w:rPr>
            </w:pPr>
            <w:r w:rsidRPr="007F779B">
              <w:rPr>
                <w:rFonts w:ascii="Times New Roman" w:hAnsi="Times New Roman"/>
                <w:sz w:val="24"/>
                <w:szCs w:val="24"/>
              </w:rPr>
              <w:t>Общие приемы работы. Стили текста. Форматирование текста. Копирование и перенос текста. Использование блоков текста. Проверка правописания.</w:t>
            </w:r>
          </w:p>
          <w:p w14:paraId="775EB631" w14:textId="77777777" w:rsidR="005E1B7E" w:rsidRPr="007F779B" w:rsidRDefault="005E1B7E" w:rsidP="0081152C">
            <w:pPr>
              <w:tabs>
                <w:tab w:val="left" w:pos="600"/>
              </w:tabs>
              <w:spacing w:after="0" w:line="240" w:lineRule="auto"/>
              <w:ind w:firstLine="459"/>
              <w:jc w:val="both"/>
              <w:rPr>
                <w:rFonts w:ascii="Times New Roman" w:hAnsi="Times New Roman"/>
                <w:sz w:val="24"/>
                <w:szCs w:val="24"/>
              </w:rPr>
            </w:pPr>
            <w:r w:rsidRPr="007F779B">
              <w:rPr>
                <w:rFonts w:ascii="Times New Roman" w:hAnsi="Times New Roman"/>
                <w:sz w:val="24"/>
                <w:szCs w:val="24"/>
              </w:rPr>
              <w:t>Текст в графическом документе.</w:t>
            </w:r>
          </w:p>
          <w:p w14:paraId="07807FD3" w14:textId="77777777" w:rsidR="005E1B7E" w:rsidRPr="007F779B" w:rsidRDefault="005E1B7E" w:rsidP="0081152C">
            <w:pPr>
              <w:tabs>
                <w:tab w:val="left" w:pos="600"/>
              </w:tabs>
              <w:spacing w:after="0" w:line="240" w:lineRule="auto"/>
              <w:ind w:firstLine="459"/>
              <w:jc w:val="both"/>
              <w:rPr>
                <w:rFonts w:ascii="Times New Roman" w:hAnsi="Times New Roman"/>
                <w:b/>
                <w:bCs/>
                <w:sz w:val="24"/>
                <w:szCs w:val="24"/>
              </w:rPr>
            </w:pPr>
            <w:r w:rsidRPr="007F779B">
              <w:rPr>
                <w:rFonts w:ascii="Times New Roman" w:hAnsi="Times New Roman"/>
                <w:sz w:val="24"/>
                <w:szCs w:val="24"/>
              </w:rPr>
              <w:t xml:space="preserve">Создание, заполнение и редактирование спецификации для </w:t>
            </w:r>
            <w:r w:rsidRPr="007F779B">
              <w:rPr>
                <w:rFonts w:ascii="Times New Roman" w:hAnsi="Times New Roman"/>
                <w:bCs/>
                <w:sz w:val="24"/>
                <w:szCs w:val="24"/>
              </w:rPr>
              <w:t>строительного объекта (изделия).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B4653E"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0E9CE01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334D2FF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335E24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3535DB6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E2F386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249327B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C67C47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73E9D8E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D3332E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6034435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008842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71C379D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73259ECB"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0549B76D" w14:textId="77777777" w:rsidR="005E1B7E" w:rsidRPr="007F779B" w:rsidRDefault="005E1B7E" w:rsidP="005E1B7E">
            <w:pPr>
              <w:spacing w:after="0" w:line="240" w:lineRule="auto"/>
              <w:rPr>
                <w:rFonts w:ascii="Times New Roman" w:hAnsi="Times New Roman"/>
                <w:iCs/>
                <w:sz w:val="24"/>
                <w:szCs w:val="24"/>
              </w:rPr>
            </w:pPr>
          </w:p>
          <w:p w14:paraId="780E96CD"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62BC3E3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6AACAF7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DD3FAA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4844197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79185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4B2E49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DF828A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43B960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CF7A05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72CE6DC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7457A07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60B5238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20216B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3D2ADB0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0225A3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0EBB75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5DE44E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AB3E1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01E8DA9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5D17C5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3ED76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77E90E9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42E229F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797205C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655BEC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Зо.02.01  </w:t>
            </w:r>
          </w:p>
          <w:p w14:paraId="428587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17B8A33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215933B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622C88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2F74C2D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D6337B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525DA5F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6DB42AC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3D9E36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48F65284" w14:textId="77777777" w:rsidR="005E1B7E" w:rsidRDefault="005E1B7E" w:rsidP="005E1B7E">
            <w:pPr>
              <w:pStyle w:val="affffff3"/>
              <w:shd w:val="clear" w:color="auto" w:fill="FFFFFF"/>
              <w:rPr>
                <w:lang w:val="ru-RU"/>
              </w:rPr>
            </w:pPr>
            <w:r w:rsidRPr="005E1B7E">
              <w:rPr>
                <w:lang w:val="ru-RU"/>
              </w:rPr>
              <w:t>Зо.05.02</w:t>
            </w:r>
          </w:p>
          <w:p w14:paraId="2CC87935"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21DEA545"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757718B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74FB02DB"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5CA9938D"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708E7C22"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253D247B"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35AD4D8A"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54846C37"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773865F3"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49AC11AA" w14:textId="77777777" w:rsidR="005E1B7E" w:rsidRPr="007F779B" w:rsidRDefault="005E1B7E" w:rsidP="005E1B7E">
            <w:pPr>
              <w:pStyle w:val="affffff3"/>
              <w:shd w:val="clear" w:color="auto" w:fill="FFFFFF"/>
              <w:rPr>
                <w:lang w:val="ru-RU"/>
              </w:rPr>
            </w:pPr>
            <w:r w:rsidRPr="007F779B">
              <w:rPr>
                <w:lang w:val="ru-RU"/>
              </w:rPr>
              <w:t>У.1.1.01</w:t>
            </w:r>
          </w:p>
          <w:p w14:paraId="692E804C" w14:textId="77777777" w:rsidR="005E1B7E" w:rsidRDefault="005E1B7E" w:rsidP="005E1B7E">
            <w:pPr>
              <w:pStyle w:val="affffff3"/>
              <w:shd w:val="clear" w:color="auto" w:fill="FFFFFF"/>
              <w:rPr>
                <w:lang w:val="ru-RU"/>
              </w:rPr>
            </w:pPr>
            <w:r>
              <w:rPr>
                <w:lang w:val="ru-RU"/>
              </w:rPr>
              <w:t>З.1.1.01</w:t>
            </w:r>
          </w:p>
          <w:p w14:paraId="37FCBFC6" w14:textId="77777777" w:rsidR="005E1B7E" w:rsidRDefault="005E1B7E" w:rsidP="005E1B7E">
            <w:pPr>
              <w:pStyle w:val="affffff3"/>
              <w:shd w:val="clear" w:color="auto" w:fill="FFFFFF"/>
              <w:rPr>
                <w:lang w:val="ru-RU"/>
              </w:rPr>
            </w:pPr>
            <w:r>
              <w:rPr>
                <w:lang w:val="ru-RU"/>
              </w:rPr>
              <w:t>З.1.1.02</w:t>
            </w:r>
          </w:p>
          <w:p w14:paraId="7655D270" w14:textId="77777777" w:rsidR="005E1B7E" w:rsidRPr="007F779B" w:rsidRDefault="005E1B7E" w:rsidP="005E1B7E">
            <w:pPr>
              <w:pStyle w:val="affffff3"/>
              <w:shd w:val="clear" w:color="auto" w:fill="FFFFFF"/>
              <w:rPr>
                <w:lang w:val="ru-RU"/>
              </w:rPr>
            </w:pPr>
            <w:r w:rsidRPr="007F779B">
              <w:rPr>
                <w:lang w:val="ru-RU"/>
              </w:rPr>
              <w:t>З.1.1.03</w:t>
            </w:r>
          </w:p>
          <w:p w14:paraId="557705C7" w14:textId="77777777" w:rsidR="005E1B7E" w:rsidRPr="007F779B" w:rsidRDefault="005E1B7E" w:rsidP="005E1B7E">
            <w:pPr>
              <w:pStyle w:val="affffff3"/>
              <w:shd w:val="clear" w:color="auto" w:fill="FFFFFF"/>
              <w:rPr>
                <w:lang w:val="ru-RU"/>
              </w:rPr>
            </w:pPr>
            <w:r w:rsidRPr="007F779B">
              <w:rPr>
                <w:lang w:val="ru-RU"/>
              </w:rPr>
              <w:t>У.3.1.01</w:t>
            </w:r>
          </w:p>
          <w:p w14:paraId="52257D22" w14:textId="77777777" w:rsidR="005E1B7E" w:rsidRDefault="005E1B7E" w:rsidP="005E1B7E">
            <w:pPr>
              <w:pStyle w:val="affffff3"/>
              <w:shd w:val="clear" w:color="auto" w:fill="FFFFFF"/>
              <w:rPr>
                <w:lang w:val="ru-RU"/>
              </w:rPr>
            </w:pPr>
            <w:r w:rsidRPr="007F779B">
              <w:rPr>
                <w:lang w:val="ru-RU"/>
              </w:rPr>
              <w:t>З.3</w:t>
            </w:r>
            <w:r>
              <w:rPr>
                <w:lang w:val="ru-RU"/>
              </w:rPr>
              <w:t>.1.01</w:t>
            </w:r>
          </w:p>
          <w:p w14:paraId="033E5307" w14:textId="77777777" w:rsidR="005E1B7E" w:rsidRPr="007F779B" w:rsidRDefault="005E1B7E" w:rsidP="005E1B7E">
            <w:pPr>
              <w:pStyle w:val="affffff3"/>
              <w:shd w:val="clear" w:color="auto" w:fill="FFFFFF"/>
              <w:rPr>
                <w:lang w:val="ru-RU"/>
              </w:rPr>
            </w:pPr>
            <w:r w:rsidRPr="007F779B">
              <w:rPr>
                <w:lang w:val="ru-RU"/>
              </w:rPr>
              <w:t>З.3.1.02</w:t>
            </w:r>
          </w:p>
          <w:p w14:paraId="0903E693" w14:textId="77777777" w:rsidR="005E1B7E" w:rsidRDefault="005E1B7E" w:rsidP="005E1B7E">
            <w:pPr>
              <w:pStyle w:val="affffff3"/>
              <w:shd w:val="clear" w:color="auto" w:fill="FFFFFF"/>
              <w:rPr>
                <w:lang w:val="ru-RU"/>
              </w:rPr>
            </w:pPr>
            <w:r w:rsidRPr="005E1B7E">
              <w:rPr>
                <w:lang w:val="ru-RU"/>
              </w:rPr>
              <w:t>У.3.3.01</w:t>
            </w:r>
          </w:p>
          <w:p w14:paraId="75B13D43" w14:textId="77777777" w:rsidR="005E1B7E" w:rsidRPr="005E1B7E" w:rsidRDefault="005E1B7E" w:rsidP="005E1B7E">
            <w:pPr>
              <w:pStyle w:val="affffff3"/>
              <w:shd w:val="clear" w:color="auto" w:fill="FFFFFF"/>
              <w:rPr>
                <w:lang w:val="ru-RU"/>
              </w:rPr>
            </w:pPr>
            <w:r w:rsidRPr="005E1B7E">
              <w:rPr>
                <w:lang w:val="ru-RU"/>
              </w:rPr>
              <w:t>У.3.3.02</w:t>
            </w:r>
          </w:p>
          <w:p w14:paraId="2B883C73"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762F19BC" w14:textId="77777777" w:rsidTr="00A3495C">
        <w:trPr>
          <w:trHeight w:val="269"/>
        </w:trPr>
        <w:tc>
          <w:tcPr>
            <w:tcW w:w="2058" w:type="dxa"/>
            <w:vMerge/>
            <w:tcBorders>
              <w:left w:val="single" w:sz="4" w:space="0" w:color="000000"/>
              <w:right w:val="single" w:sz="4" w:space="0" w:color="000000"/>
            </w:tcBorders>
          </w:tcPr>
          <w:p w14:paraId="727EBB8D"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02EDFF7F" w14:textId="77777777" w:rsidR="0029248B" w:rsidRPr="007F779B" w:rsidRDefault="0029248B" w:rsidP="0081152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7F6F5492"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4</w:t>
            </w:r>
          </w:p>
        </w:tc>
        <w:tc>
          <w:tcPr>
            <w:tcW w:w="1560" w:type="dxa"/>
            <w:tcBorders>
              <w:top w:val="single" w:sz="4" w:space="0" w:color="000000"/>
              <w:left w:val="single" w:sz="4" w:space="0" w:color="000000"/>
              <w:bottom w:val="single" w:sz="4" w:space="0" w:color="000000"/>
              <w:right w:val="single" w:sz="4" w:space="0" w:color="000000"/>
            </w:tcBorders>
          </w:tcPr>
          <w:p w14:paraId="6D0C5009" w14:textId="77777777" w:rsidR="0029248B" w:rsidRPr="007F779B" w:rsidRDefault="0029248B" w:rsidP="0081152C">
            <w:pPr>
              <w:spacing w:after="0" w:line="240" w:lineRule="auto"/>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0C6768E0" w14:textId="77777777" w:rsidR="0029248B" w:rsidRPr="007F779B" w:rsidRDefault="0029248B" w:rsidP="0081152C">
            <w:pPr>
              <w:pStyle w:val="affffff3"/>
              <w:shd w:val="clear" w:color="auto" w:fill="FFFFFF"/>
              <w:rPr>
                <w:b/>
                <w:bCs/>
              </w:rPr>
            </w:pPr>
          </w:p>
        </w:tc>
      </w:tr>
      <w:tr w:rsidR="005E1B7E" w:rsidRPr="007F779B" w14:paraId="340DA3A2" w14:textId="77777777" w:rsidTr="00A3495C">
        <w:trPr>
          <w:trHeight w:val="519"/>
        </w:trPr>
        <w:tc>
          <w:tcPr>
            <w:tcW w:w="2058" w:type="dxa"/>
            <w:vMerge/>
            <w:tcBorders>
              <w:left w:val="single" w:sz="4" w:space="0" w:color="000000"/>
              <w:right w:val="single" w:sz="4" w:space="0" w:color="000000"/>
            </w:tcBorders>
          </w:tcPr>
          <w:p w14:paraId="07FB42A0"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4D37BB62" w14:textId="77777777" w:rsidR="005E1B7E" w:rsidRPr="00961D51" w:rsidRDefault="005E1B7E" w:rsidP="0081152C">
            <w:pPr>
              <w:spacing w:after="0"/>
              <w:ind w:left="459"/>
              <w:rPr>
                <w:rFonts w:ascii="Times New Roman" w:hAnsi="Times New Roman"/>
                <w:b/>
                <w:bCs/>
                <w:sz w:val="24"/>
                <w:szCs w:val="24"/>
              </w:rPr>
            </w:pPr>
            <w:r>
              <w:rPr>
                <w:rFonts w:ascii="Times New Roman" w:hAnsi="Times New Roman"/>
                <w:bCs/>
                <w:sz w:val="24"/>
                <w:szCs w:val="24"/>
              </w:rPr>
              <w:t xml:space="preserve">Практическое занятие 7. </w:t>
            </w:r>
            <w:r w:rsidRPr="00961D51">
              <w:rPr>
                <w:rFonts w:ascii="Times New Roman" w:hAnsi="Times New Roman"/>
                <w:bCs/>
                <w:sz w:val="24"/>
                <w:szCs w:val="24"/>
              </w:rPr>
              <w:t>Выполнение технических требований на чертеже с использованием блоков текста.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6E1C6E79"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p w14:paraId="53C709EC"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15D4873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155412B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55E9FC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2A23FF4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2049E1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lastRenderedPageBreak/>
              <w:t>ОК 04</w:t>
            </w:r>
          </w:p>
          <w:p w14:paraId="463259C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4AC388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2E01AD8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16B9C2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6852DBF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DCD4B0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57C328A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74FB467D"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66CC0F9C" w14:textId="77777777" w:rsidR="005E1B7E" w:rsidRPr="007F779B" w:rsidRDefault="005E1B7E" w:rsidP="005E1B7E">
            <w:pPr>
              <w:spacing w:after="0" w:line="240" w:lineRule="auto"/>
              <w:rPr>
                <w:rFonts w:ascii="Times New Roman" w:hAnsi="Times New Roman"/>
                <w:iCs/>
                <w:sz w:val="24"/>
                <w:szCs w:val="24"/>
              </w:rPr>
            </w:pPr>
          </w:p>
          <w:p w14:paraId="3D7FCA95"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6A8B9A1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08A2FD4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FDC85D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A0716D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7D03330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.01.05</w:t>
            </w:r>
          </w:p>
          <w:p w14:paraId="7ECA85E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A80362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3AA4F6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7B52F7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CE9895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4645DA0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00C9B36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54F3679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8DA773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01BFFA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1D2B63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24957B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5A128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2A0968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5BCBF4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502934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7ED9FDF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BF1A70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50A29D5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097A5FC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36BA35D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0AFF79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9BADD3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30C61E2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3B80032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3905DD7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10DE01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7C5AC59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415B3FF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64B2E324" w14:textId="77777777" w:rsidR="005E1B7E" w:rsidRDefault="005E1B7E" w:rsidP="005E1B7E">
            <w:pPr>
              <w:pStyle w:val="affffff3"/>
              <w:shd w:val="clear" w:color="auto" w:fill="FFFFFF"/>
              <w:rPr>
                <w:lang w:val="ru-RU"/>
              </w:rPr>
            </w:pPr>
            <w:r w:rsidRPr="005E1B7E">
              <w:rPr>
                <w:lang w:val="ru-RU"/>
              </w:rPr>
              <w:t>Зо.05.02</w:t>
            </w:r>
          </w:p>
          <w:p w14:paraId="3DC0BD3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26269D8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327500C8"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4DABC4DC"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51ABFB58"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4DD64D7D"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lastRenderedPageBreak/>
              <w:t>Зо</w:t>
            </w:r>
            <w:proofErr w:type="spellEnd"/>
            <w:r>
              <w:rPr>
                <w:rFonts w:ascii="Times New Roman" w:hAnsi="Times New Roman"/>
                <w:bCs/>
                <w:iCs/>
                <w:sz w:val="24"/>
                <w:szCs w:val="24"/>
              </w:rPr>
              <w:t xml:space="preserve"> 09.01</w:t>
            </w:r>
          </w:p>
          <w:p w14:paraId="31678B2E"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6C532439"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4CA1879B"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6BDC2A89"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7858B2D1" w14:textId="77777777" w:rsidR="005E1B7E" w:rsidRPr="007F779B" w:rsidRDefault="005E1B7E" w:rsidP="005E1B7E">
            <w:pPr>
              <w:pStyle w:val="affffff3"/>
              <w:shd w:val="clear" w:color="auto" w:fill="FFFFFF"/>
              <w:rPr>
                <w:lang w:val="ru-RU"/>
              </w:rPr>
            </w:pPr>
            <w:r w:rsidRPr="007F779B">
              <w:rPr>
                <w:lang w:val="ru-RU"/>
              </w:rPr>
              <w:t>У.1.1.01</w:t>
            </w:r>
          </w:p>
          <w:p w14:paraId="7DD0EF3D" w14:textId="77777777" w:rsidR="005E1B7E" w:rsidRDefault="005E1B7E" w:rsidP="005E1B7E">
            <w:pPr>
              <w:pStyle w:val="affffff3"/>
              <w:shd w:val="clear" w:color="auto" w:fill="FFFFFF"/>
              <w:rPr>
                <w:lang w:val="ru-RU"/>
              </w:rPr>
            </w:pPr>
            <w:r>
              <w:rPr>
                <w:lang w:val="ru-RU"/>
              </w:rPr>
              <w:t>З.1.1.01</w:t>
            </w:r>
          </w:p>
          <w:p w14:paraId="5376E5FA" w14:textId="77777777" w:rsidR="005E1B7E" w:rsidRDefault="005E1B7E" w:rsidP="005E1B7E">
            <w:pPr>
              <w:pStyle w:val="affffff3"/>
              <w:shd w:val="clear" w:color="auto" w:fill="FFFFFF"/>
              <w:rPr>
                <w:lang w:val="ru-RU"/>
              </w:rPr>
            </w:pPr>
            <w:r>
              <w:rPr>
                <w:lang w:val="ru-RU"/>
              </w:rPr>
              <w:t>З.1.1.02</w:t>
            </w:r>
          </w:p>
          <w:p w14:paraId="13619A8A" w14:textId="77777777" w:rsidR="005E1B7E" w:rsidRPr="007F779B" w:rsidRDefault="005E1B7E" w:rsidP="005E1B7E">
            <w:pPr>
              <w:pStyle w:val="affffff3"/>
              <w:shd w:val="clear" w:color="auto" w:fill="FFFFFF"/>
              <w:rPr>
                <w:lang w:val="ru-RU"/>
              </w:rPr>
            </w:pPr>
            <w:r w:rsidRPr="007F779B">
              <w:rPr>
                <w:lang w:val="ru-RU"/>
              </w:rPr>
              <w:t>З.1.1.03</w:t>
            </w:r>
          </w:p>
          <w:p w14:paraId="22725722" w14:textId="77777777" w:rsidR="005E1B7E" w:rsidRPr="007F779B" w:rsidRDefault="005E1B7E" w:rsidP="005E1B7E">
            <w:pPr>
              <w:pStyle w:val="affffff3"/>
              <w:shd w:val="clear" w:color="auto" w:fill="FFFFFF"/>
              <w:rPr>
                <w:lang w:val="ru-RU"/>
              </w:rPr>
            </w:pPr>
            <w:r w:rsidRPr="007F779B">
              <w:rPr>
                <w:lang w:val="ru-RU"/>
              </w:rPr>
              <w:t>У.3.1.01</w:t>
            </w:r>
          </w:p>
          <w:p w14:paraId="17857345" w14:textId="77777777" w:rsidR="005E1B7E" w:rsidRDefault="005E1B7E" w:rsidP="005E1B7E">
            <w:pPr>
              <w:pStyle w:val="affffff3"/>
              <w:shd w:val="clear" w:color="auto" w:fill="FFFFFF"/>
              <w:rPr>
                <w:lang w:val="ru-RU"/>
              </w:rPr>
            </w:pPr>
            <w:r w:rsidRPr="007F779B">
              <w:rPr>
                <w:lang w:val="ru-RU"/>
              </w:rPr>
              <w:t>З.3</w:t>
            </w:r>
            <w:r>
              <w:rPr>
                <w:lang w:val="ru-RU"/>
              </w:rPr>
              <w:t>.1.01</w:t>
            </w:r>
          </w:p>
          <w:p w14:paraId="75A3CF37" w14:textId="77777777" w:rsidR="005E1B7E" w:rsidRPr="007F779B" w:rsidRDefault="005E1B7E" w:rsidP="005E1B7E">
            <w:pPr>
              <w:pStyle w:val="affffff3"/>
              <w:shd w:val="clear" w:color="auto" w:fill="FFFFFF"/>
              <w:rPr>
                <w:lang w:val="ru-RU"/>
              </w:rPr>
            </w:pPr>
            <w:r w:rsidRPr="007F779B">
              <w:rPr>
                <w:lang w:val="ru-RU"/>
              </w:rPr>
              <w:t>З.3.1.02</w:t>
            </w:r>
          </w:p>
          <w:p w14:paraId="2851772E" w14:textId="77777777" w:rsidR="005E1B7E" w:rsidRDefault="005E1B7E" w:rsidP="005E1B7E">
            <w:pPr>
              <w:pStyle w:val="affffff3"/>
              <w:shd w:val="clear" w:color="auto" w:fill="FFFFFF"/>
              <w:rPr>
                <w:lang w:val="ru-RU"/>
              </w:rPr>
            </w:pPr>
            <w:r w:rsidRPr="005E1B7E">
              <w:rPr>
                <w:lang w:val="ru-RU"/>
              </w:rPr>
              <w:t>У.3.3.01</w:t>
            </w:r>
          </w:p>
          <w:p w14:paraId="5855DF79" w14:textId="77777777" w:rsidR="005E1B7E" w:rsidRPr="005E1B7E" w:rsidRDefault="005E1B7E" w:rsidP="005E1B7E">
            <w:pPr>
              <w:pStyle w:val="affffff3"/>
              <w:shd w:val="clear" w:color="auto" w:fill="FFFFFF"/>
              <w:rPr>
                <w:lang w:val="ru-RU"/>
              </w:rPr>
            </w:pPr>
            <w:r w:rsidRPr="005E1B7E">
              <w:rPr>
                <w:lang w:val="ru-RU"/>
              </w:rPr>
              <w:t>У.3.3.02</w:t>
            </w:r>
          </w:p>
          <w:p w14:paraId="716B14E6"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6F958669" w14:textId="77777777" w:rsidTr="00A3495C">
        <w:trPr>
          <w:trHeight w:val="292"/>
        </w:trPr>
        <w:tc>
          <w:tcPr>
            <w:tcW w:w="2058" w:type="dxa"/>
            <w:vMerge/>
            <w:tcBorders>
              <w:left w:val="single" w:sz="4" w:space="0" w:color="000000"/>
              <w:right w:val="single" w:sz="4" w:space="0" w:color="000000"/>
            </w:tcBorders>
          </w:tcPr>
          <w:p w14:paraId="0A4B3CDF"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6AE146" w14:textId="77777777" w:rsidR="005E1B7E" w:rsidRPr="00961D51" w:rsidRDefault="005E1B7E" w:rsidP="0081152C">
            <w:pPr>
              <w:spacing w:after="0"/>
              <w:ind w:left="459"/>
              <w:rPr>
                <w:rFonts w:ascii="Times New Roman" w:hAnsi="Times New Roman"/>
                <w:bCs/>
                <w:sz w:val="24"/>
                <w:szCs w:val="24"/>
              </w:rPr>
            </w:pPr>
            <w:r>
              <w:rPr>
                <w:rFonts w:ascii="Times New Roman" w:hAnsi="Times New Roman"/>
                <w:bCs/>
                <w:sz w:val="24"/>
                <w:szCs w:val="24"/>
              </w:rPr>
              <w:t xml:space="preserve">Практическое занятие 8. </w:t>
            </w:r>
            <w:r w:rsidRPr="00961D51">
              <w:rPr>
                <w:rFonts w:ascii="Times New Roman" w:hAnsi="Times New Roman"/>
                <w:bCs/>
                <w:sz w:val="24"/>
                <w:szCs w:val="24"/>
              </w:rPr>
              <w:t xml:space="preserve">Оформить спецификацию на </w:t>
            </w:r>
            <w:r w:rsidRPr="00961D51">
              <w:rPr>
                <w:rStyle w:val="FontStyle47"/>
                <w:sz w:val="24"/>
                <w:szCs w:val="24"/>
              </w:rPr>
              <w:t>сборочный</w:t>
            </w:r>
            <w:r w:rsidRPr="00961D51">
              <w:rPr>
                <w:rFonts w:ascii="Times New Roman" w:hAnsi="Times New Roman"/>
                <w:bCs/>
                <w:sz w:val="24"/>
                <w:szCs w:val="24"/>
              </w:rPr>
              <w:t xml:space="preserve"> чертеж изделия.</w:t>
            </w:r>
          </w:p>
          <w:p w14:paraId="3650FEFD" w14:textId="77777777" w:rsidR="005E1B7E" w:rsidRPr="00961D51" w:rsidRDefault="005E1B7E" w:rsidP="0081152C">
            <w:pPr>
              <w:spacing w:after="0"/>
              <w:rPr>
                <w:rFonts w:ascii="Times New Roman" w:hAnsi="Times New Roman"/>
                <w:bCs/>
                <w:sz w:val="24"/>
                <w:szCs w:val="24"/>
              </w:rPr>
            </w:pPr>
          </w:p>
          <w:p w14:paraId="5C531177" w14:textId="77777777" w:rsidR="005E1B7E" w:rsidRPr="00961D51" w:rsidRDefault="005E1B7E" w:rsidP="0081152C">
            <w:pPr>
              <w:spacing w:after="0"/>
              <w:rPr>
                <w:rFonts w:ascii="Times New Roman" w:hAnsi="Times New Roman"/>
                <w:bCs/>
                <w:sz w:val="24"/>
                <w:szCs w:val="24"/>
              </w:rPr>
            </w:pPr>
          </w:p>
          <w:p w14:paraId="79D1EF19" w14:textId="77777777" w:rsidR="005E1B7E" w:rsidRPr="00961D51" w:rsidRDefault="005E1B7E" w:rsidP="0081152C">
            <w:pPr>
              <w:spacing w:after="0"/>
              <w:rPr>
                <w:rFonts w:ascii="Times New Roman" w:hAnsi="Times New Roman"/>
                <w:bCs/>
                <w:sz w:val="24"/>
                <w:szCs w:val="24"/>
              </w:rPr>
            </w:pPr>
          </w:p>
          <w:p w14:paraId="05CE8F5E" w14:textId="77777777" w:rsidR="005E1B7E" w:rsidRPr="00961D51" w:rsidRDefault="005E1B7E" w:rsidP="0081152C">
            <w:pPr>
              <w:spacing w:after="0"/>
              <w:rPr>
                <w:rFonts w:ascii="Times New Roman" w:hAnsi="Times New Roman"/>
                <w:bCs/>
                <w:sz w:val="24"/>
                <w:szCs w:val="24"/>
              </w:rPr>
            </w:pPr>
          </w:p>
          <w:p w14:paraId="605EB13C" w14:textId="77777777" w:rsidR="005E1B7E" w:rsidRPr="00961D51" w:rsidRDefault="005E1B7E" w:rsidP="0081152C">
            <w:pPr>
              <w:spacing w:after="0"/>
              <w:rPr>
                <w:rFonts w:ascii="Times New Roman" w:hAnsi="Times New Roman"/>
                <w:bCs/>
                <w:sz w:val="24"/>
                <w:szCs w:val="24"/>
              </w:rPr>
            </w:pPr>
          </w:p>
          <w:p w14:paraId="2BC22B75" w14:textId="77777777" w:rsidR="005E1B7E" w:rsidRPr="00961D51" w:rsidRDefault="005E1B7E" w:rsidP="0081152C">
            <w:pPr>
              <w:spacing w:after="0"/>
              <w:rPr>
                <w:rFonts w:ascii="Times New Roman" w:hAnsi="Times New Roman"/>
                <w:bCs/>
                <w:sz w:val="24"/>
                <w:szCs w:val="24"/>
              </w:rPr>
            </w:pPr>
          </w:p>
          <w:p w14:paraId="5309E71E" w14:textId="77777777" w:rsidR="005E1B7E" w:rsidRPr="00961D51" w:rsidRDefault="005E1B7E" w:rsidP="0081152C">
            <w:pPr>
              <w:spacing w:after="0"/>
              <w:rPr>
                <w:rFonts w:ascii="Times New Roman" w:hAnsi="Times New Roman"/>
                <w:bCs/>
                <w:sz w:val="24"/>
                <w:szCs w:val="24"/>
              </w:rPr>
            </w:pPr>
          </w:p>
          <w:p w14:paraId="3DF44BE8" w14:textId="77777777" w:rsidR="005E1B7E" w:rsidRPr="00961D51" w:rsidRDefault="005E1B7E" w:rsidP="0081152C">
            <w:pPr>
              <w:spacing w:after="0"/>
              <w:rPr>
                <w:rFonts w:ascii="Times New Roman" w:hAnsi="Times New Roman"/>
                <w:bCs/>
                <w:sz w:val="24"/>
                <w:szCs w:val="24"/>
              </w:rPr>
            </w:pPr>
          </w:p>
          <w:p w14:paraId="6010CD3C" w14:textId="77777777" w:rsidR="005E1B7E" w:rsidRPr="00961D51" w:rsidRDefault="005E1B7E" w:rsidP="0081152C">
            <w:pPr>
              <w:spacing w:after="0"/>
              <w:rPr>
                <w:rFonts w:ascii="Times New Roman" w:hAnsi="Times New Roman"/>
                <w:bCs/>
                <w:sz w:val="24"/>
                <w:szCs w:val="24"/>
              </w:rPr>
            </w:pPr>
          </w:p>
          <w:p w14:paraId="7F9E5B59" w14:textId="77777777" w:rsidR="005E1B7E" w:rsidRPr="00961D51" w:rsidRDefault="005E1B7E" w:rsidP="0081152C">
            <w:pPr>
              <w:spacing w:after="0"/>
              <w:rPr>
                <w:rFonts w:ascii="Times New Roman" w:hAnsi="Times New Roman"/>
                <w:bCs/>
                <w:sz w:val="24"/>
                <w:szCs w:val="24"/>
              </w:rPr>
            </w:pPr>
          </w:p>
          <w:p w14:paraId="79235C64" w14:textId="77777777" w:rsidR="005E1B7E" w:rsidRPr="00961D51" w:rsidRDefault="005E1B7E" w:rsidP="0081152C">
            <w:pPr>
              <w:spacing w:after="0"/>
              <w:rPr>
                <w:rFonts w:ascii="Times New Roman" w:hAnsi="Times New Roman"/>
                <w:bCs/>
                <w:sz w:val="24"/>
                <w:szCs w:val="24"/>
              </w:rPr>
            </w:pPr>
          </w:p>
          <w:p w14:paraId="5C9C5A4B" w14:textId="77777777" w:rsidR="005E1B7E" w:rsidRPr="00961D51" w:rsidRDefault="005E1B7E" w:rsidP="0081152C">
            <w:pPr>
              <w:spacing w:after="0"/>
              <w:rPr>
                <w:rFonts w:ascii="Times New Roman" w:hAnsi="Times New Roman"/>
                <w:bCs/>
                <w:sz w:val="24"/>
                <w:szCs w:val="24"/>
              </w:rPr>
            </w:pPr>
          </w:p>
          <w:p w14:paraId="7540D3B9" w14:textId="77777777" w:rsidR="005E1B7E" w:rsidRPr="00961D51" w:rsidRDefault="005E1B7E" w:rsidP="0081152C">
            <w:pPr>
              <w:spacing w:after="0"/>
              <w:rPr>
                <w:rFonts w:ascii="Times New Roman" w:hAnsi="Times New Roman"/>
                <w:bCs/>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07504D"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5AA0699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5700D5D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617CA0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69AF631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879215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2A00614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BA1428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2482FFE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0A105B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4C65C09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699F25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0AF1CD4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795C7A3F"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6BCACD34" w14:textId="77777777" w:rsidR="005E1B7E" w:rsidRPr="007F779B" w:rsidRDefault="005E1B7E" w:rsidP="005E1B7E">
            <w:pPr>
              <w:spacing w:after="0" w:line="240" w:lineRule="auto"/>
              <w:rPr>
                <w:rFonts w:ascii="Times New Roman" w:hAnsi="Times New Roman"/>
                <w:iCs/>
                <w:sz w:val="24"/>
                <w:szCs w:val="24"/>
              </w:rPr>
            </w:pPr>
          </w:p>
          <w:p w14:paraId="5E2F29B7"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52604B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350021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F6C729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E74BC9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F74778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21A3B2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35B269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AE48B9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5CCC92D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2F2A6B1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095A5C0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6A88F46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2315AD7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1ABE2E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0A2D894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0FF705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12AD750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370722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2BD71FE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76EE9D9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B2022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5AD31D5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Уо.02.07</w:t>
            </w:r>
            <w:r w:rsidRPr="00FC6517">
              <w:rPr>
                <w:rFonts w:ascii="Times New Roman" w:hAnsi="Times New Roman"/>
                <w:sz w:val="24"/>
                <w:szCs w:val="24"/>
              </w:rPr>
              <w:t xml:space="preserve"> </w:t>
            </w:r>
          </w:p>
          <w:p w14:paraId="70190DA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C2DE6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7F79CC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5145F9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475E5E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A00C61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4ABC93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3F6E07F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7B33620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7D443FD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3E5310C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13B74FC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7A7C4295" w14:textId="77777777" w:rsidR="005E1B7E" w:rsidRDefault="005E1B7E" w:rsidP="005E1B7E">
            <w:pPr>
              <w:pStyle w:val="affffff3"/>
              <w:shd w:val="clear" w:color="auto" w:fill="FFFFFF"/>
              <w:rPr>
                <w:lang w:val="ru-RU"/>
              </w:rPr>
            </w:pPr>
            <w:r w:rsidRPr="005E1B7E">
              <w:rPr>
                <w:lang w:val="ru-RU"/>
              </w:rPr>
              <w:t>Зо.05.02</w:t>
            </w:r>
          </w:p>
          <w:p w14:paraId="0C133E4D"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5949C04D"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7D6329E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604A89C2"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2693BC68"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0CAFAEF6"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4AD7CA4A"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53785831"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4ADC2B70"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7B7B4725"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43654004" w14:textId="77777777" w:rsidR="005E1B7E" w:rsidRPr="007F779B" w:rsidRDefault="005E1B7E" w:rsidP="005E1B7E">
            <w:pPr>
              <w:pStyle w:val="affffff3"/>
              <w:shd w:val="clear" w:color="auto" w:fill="FFFFFF"/>
              <w:rPr>
                <w:lang w:val="ru-RU"/>
              </w:rPr>
            </w:pPr>
            <w:r w:rsidRPr="007F779B">
              <w:rPr>
                <w:lang w:val="ru-RU"/>
              </w:rPr>
              <w:t>У.1.1.01</w:t>
            </w:r>
          </w:p>
          <w:p w14:paraId="1E55B0BF" w14:textId="77777777" w:rsidR="005E1B7E" w:rsidRDefault="005E1B7E" w:rsidP="005E1B7E">
            <w:pPr>
              <w:pStyle w:val="affffff3"/>
              <w:shd w:val="clear" w:color="auto" w:fill="FFFFFF"/>
              <w:rPr>
                <w:lang w:val="ru-RU"/>
              </w:rPr>
            </w:pPr>
            <w:r>
              <w:rPr>
                <w:lang w:val="ru-RU"/>
              </w:rPr>
              <w:t>З.1.1.01</w:t>
            </w:r>
          </w:p>
          <w:p w14:paraId="586A5A50" w14:textId="77777777" w:rsidR="005E1B7E" w:rsidRDefault="005E1B7E" w:rsidP="005E1B7E">
            <w:pPr>
              <w:pStyle w:val="affffff3"/>
              <w:shd w:val="clear" w:color="auto" w:fill="FFFFFF"/>
              <w:rPr>
                <w:lang w:val="ru-RU"/>
              </w:rPr>
            </w:pPr>
            <w:r>
              <w:rPr>
                <w:lang w:val="ru-RU"/>
              </w:rPr>
              <w:t>З.1.1.02</w:t>
            </w:r>
          </w:p>
          <w:p w14:paraId="0317A17B" w14:textId="77777777" w:rsidR="005E1B7E" w:rsidRPr="007F779B" w:rsidRDefault="005E1B7E" w:rsidP="005E1B7E">
            <w:pPr>
              <w:pStyle w:val="affffff3"/>
              <w:shd w:val="clear" w:color="auto" w:fill="FFFFFF"/>
              <w:rPr>
                <w:lang w:val="ru-RU"/>
              </w:rPr>
            </w:pPr>
            <w:r w:rsidRPr="007F779B">
              <w:rPr>
                <w:lang w:val="ru-RU"/>
              </w:rPr>
              <w:t>З.1.1.03</w:t>
            </w:r>
          </w:p>
          <w:p w14:paraId="3C9AAD2C" w14:textId="77777777" w:rsidR="005E1B7E" w:rsidRPr="007F779B" w:rsidRDefault="005E1B7E" w:rsidP="005E1B7E">
            <w:pPr>
              <w:pStyle w:val="affffff3"/>
              <w:shd w:val="clear" w:color="auto" w:fill="FFFFFF"/>
              <w:rPr>
                <w:lang w:val="ru-RU"/>
              </w:rPr>
            </w:pPr>
            <w:r w:rsidRPr="007F779B">
              <w:rPr>
                <w:lang w:val="ru-RU"/>
              </w:rPr>
              <w:t>У.3.1.01</w:t>
            </w:r>
          </w:p>
          <w:p w14:paraId="14F24163" w14:textId="77777777" w:rsidR="005E1B7E" w:rsidRDefault="005E1B7E" w:rsidP="005E1B7E">
            <w:pPr>
              <w:pStyle w:val="affffff3"/>
              <w:shd w:val="clear" w:color="auto" w:fill="FFFFFF"/>
              <w:rPr>
                <w:lang w:val="ru-RU"/>
              </w:rPr>
            </w:pPr>
            <w:r w:rsidRPr="007F779B">
              <w:rPr>
                <w:lang w:val="ru-RU"/>
              </w:rPr>
              <w:t>З.3</w:t>
            </w:r>
            <w:r>
              <w:rPr>
                <w:lang w:val="ru-RU"/>
              </w:rPr>
              <w:t>.1.01</w:t>
            </w:r>
          </w:p>
          <w:p w14:paraId="2CC339A0" w14:textId="77777777" w:rsidR="005E1B7E" w:rsidRPr="007F779B" w:rsidRDefault="005E1B7E" w:rsidP="005E1B7E">
            <w:pPr>
              <w:pStyle w:val="affffff3"/>
              <w:shd w:val="clear" w:color="auto" w:fill="FFFFFF"/>
              <w:rPr>
                <w:lang w:val="ru-RU"/>
              </w:rPr>
            </w:pPr>
            <w:r w:rsidRPr="007F779B">
              <w:rPr>
                <w:lang w:val="ru-RU"/>
              </w:rPr>
              <w:t>З.3.1.02</w:t>
            </w:r>
          </w:p>
          <w:p w14:paraId="58866D9D" w14:textId="77777777" w:rsidR="005E1B7E" w:rsidRDefault="005E1B7E" w:rsidP="005E1B7E">
            <w:pPr>
              <w:pStyle w:val="affffff3"/>
              <w:shd w:val="clear" w:color="auto" w:fill="FFFFFF"/>
              <w:rPr>
                <w:lang w:val="ru-RU"/>
              </w:rPr>
            </w:pPr>
            <w:r w:rsidRPr="005E1B7E">
              <w:rPr>
                <w:lang w:val="ru-RU"/>
              </w:rPr>
              <w:t>У.3.3.01</w:t>
            </w:r>
          </w:p>
          <w:p w14:paraId="38280C9B" w14:textId="77777777" w:rsidR="005E1B7E" w:rsidRPr="005E1B7E" w:rsidRDefault="005E1B7E" w:rsidP="005E1B7E">
            <w:pPr>
              <w:pStyle w:val="affffff3"/>
              <w:shd w:val="clear" w:color="auto" w:fill="FFFFFF"/>
              <w:rPr>
                <w:lang w:val="ru-RU"/>
              </w:rPr>
            </w:pPr>
            <w:r w:rsidRPr="005E1B7E">
              <w:rPr>
                <w:lang w:val="ru-RU"/>
              </w:rPr>
              <w:t>У.3.3.02</w:t>
            </w:r>
          </w:p>
          <w:p w14:paraId="737877B6"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12A36E09" w14:textId="77777777" w:rsidTr="00A3495C">
        <w:trPr>
          <w:trHeight w:val="20"/>
        </w:trPr>
        <w:tc>
          <w:tcPr>
            <w:tcW w:w="2058" w:type="dxa"/>
            <w:vMerge/>
            <w:tcBorders>
              <w:left w:val="single" w:sz="4" w:space="0" w:color="000000"/>
              <w:bottom w:val="single" w:sz="4" w:space="0" w:color="000000"/>
              <w:right w:val="single" w:sz="4" w:space="0" w:color="000000"/>
            </w:tcBorders>
          </w:tcPr>
          <w:p w14:paraId="56526FBE"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95A0C5"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b/>
                <w:bCs/>
                <w:sz w:val="24"/>
                <w:szCs w:val="24"/>
              </w:rPr>
              <w:t>Самостоятельная работа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4569C1"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w:t>
            </w:r>
          </w:p>
        </w:tc>
        <w:tc>
          <w:tcPr>
            <w:tcW w:w="1560" w:type="dxa"/>
            <w:tcBorders>
              <w:top w:val="single" w:sz="4" w:space="0" w:color="000000"/>
              <w:left w:val="single" w:sz="4" w:space="0" w:color="000000"/>
              <w:bottom w:val="single" w:sz="4" w:space="0" w:color="000000"/>
              <w:right w:val="single" w:sz="4" w:space="0" w:color="000000"/>
            </w:tcBorders>
          </w:tcPr>
          <w:p w14:paraId="17F6CFD5" w14:textId="77777777" w:rsidR="0029248B" w:rsidRPr="007F779B" w:rsidRDefault="0029248B" w:rsidP="0081152C">
            <w:pPr>
              <w:spacing w:after="0"/>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28FD320" w14:textId="77777777" w:rsidR="0029248B" w:rsidRPr="007F779B" w:rsidRDefault="0029248B" w:rsidP="0081152C">
            <w:pPr>
              <w:spacing w:after="0"/>
              <w:rPr>
                <w:rFonts w:ascii="Times New Roman" w:hAnsi="Times New Roman"/>
                <w:b/>
                <w:bCs/>
                <w:sz w:val="24"/>
                <w:szCs w:val="24"/>
              </w:rPr>
            </w:pPr>
          </w:p>
        </w:tc>
      </w:tr>
      <w:tr w:rsidR="0029248B" w:rsidRPr="007F779B" w14:paraId="742910A0" w14:textId="77777777" w:rsidTr="00A3495C">
        <w:trPr>
          <w:trHeight w:val="20"/>
        </w:trPr>
        <w:tc>
          <w:tcPr>
            <w:tcW w:w="974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2C1090B" w14:textId="77777777" w:rsidR="0029248B" w:rsidRPr="007F779B" w:rsidRDefault="0029248B" w:rsidP="0081152C">
            <w:pPr>
              <w:spacing w:after="0" w:line="240" w:lineRule="auto"/>
              <w:rPr>
                <w:rFonts w:ascii="Times New Roman" w:hAnsi="Times New Roman"/>
                <w:b/>
                <w:bCs/>
                <w:sz w:val="24"/>
                <w:szCs w:val="24"/>
              </w:rPr>
            </w:pPr>
            <w:r w:rsidRPr="007F779B">
              <w:rPr>
                <w:rStyle w:val="42"/>
                <w:b/>
                <w:color w:val="000000" w:themeColor="text1"/>
                <w:sz w:val="24"/>
                <w:szCs w:val="24"/>
              </w:rPr>
              <w:t>Раздел 2.</w:t>
            </w:r>
            <w:r w:rsidRPr="007F779B">
              <w:rPr>
                <w:rFonts w:ascii="Times New Roman" w:hAnsi="Times New Roman"/>
                <w:b/>
                <w:sz w:val="24"/>
                <w:szCs w:val="24"/>
              </w:rPr>
              <w:t>Знакомство с возможностями подсистемы трехмерного моделирования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84A032" w14:textId="77777777" w:rsidR="0029248B" w:rsidRPr="007F779B" w:rsidRDefault="0029248B"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10/0</w:t>
            </w:r>
          </w:p>
        </w:tc>
        <w:tc>
          <w:tcPr>
            <w:tcW w:w="1560" w:type="dxa"/>
            <w:tcBorders>
              <w:left w:val="single" w:sz="4" w:space="0" w:color="000000"/>
              <w:bottom w:val="single" w:sz="4" w:space="0" w:color="000000"/>
              <w:right w:val="single" w:sz="4" w:space="0" w:color="000000"/>
            </w:tcBorders>
          </w:tcPr>
          <w:p w14:paraId="150276A8" w14:textId="77777777" w:rsidR="0029248B" w:rsidRPr="007F779B" w:rsidRDefault="0029248B" w:rsidP="0081152C">
            <w:pPr>
              <w:spacing w:after="0"/>
              <w:rPr>
                <w:rFonts w:ascii="Times New Roman" w:hAnsi="Times New Roman"/>
                <w:b/>
                <w:bCs/>
                <w:sz w:val="24"/>
                <w:szCs w:val="24"/>
              </w:rPr>
            </w:pPr>
          </w:p>
        </w:tc>
        <w:tc>
          <w:tcPr>
            <w:tcW w:w="2269" w:type="dxa"/>
            <w:tcBorders>
              <w:left w:val="single" w:sz="4" w:space="0" w:color="000000"/>
              <w:bottom w:val="single" w:sz="4" w:space="0" w:color="000000"/>
              <w:right w:val="single" w:sz="4" w:space="0" w:color="000000"/>
            </w:tcBorders>
          </w:tcPr>
          <w:p w14:paraId="1A8ED25E" w14:textId="77777777" w:rsidR="0029248B" w:rsidRPr="007F779B" w:rsidRDefault="0029248B" w:rsidP="0081152C">
            <w:pPr>
              <w:spacing w:after="0"/>
              <w:rPr>
                <w:rFonts w:ascii="Times New Roman" w:hAnsi="Times New Roman"/>
                <w:b/>
                <w:bCs/>
                <w:sz w:val="24"/>
                <w:szCs w:val="24"/>
              </w:rPr>
            </w:pPr>
          </w:p>
        </w:tc>
      </w:tr>
      <w:tr w:rsidR="0029248B" w:rsidRPr="007F779B" w14:paraId="67EB9B6E" w14:textId="77777777" w:rsidTr="00A3495C">
        <w:trPr>
          <w:trHeight w:val="20"/>
        </w:trPr>
        <w:tc>
          <w:tcPr>
            <w:tcW w:w="2058" w:type="dxa"/>
            <w:vMerge w:val="restart"/>
            <w:tcBorders>
              <w:top w:val="single" w:sz="4" w:space="0" w:color="000000"/>
              <w:left w:val="single" w:sz="4" w:space="0" w:color="000000"/>
              <w:right w:val="single" w:sz="4" w:space="0" w:color="000000"/>
            </w:tcBorders>
          </w:tcPr>
          <w:p w14:paraId="666FB7F8"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b/>
                <w:color w:val="000000" w:themeColor="text1"/>
                <w:sz w:val="24"/>
                <w:szCs w:val="24"/>
                <w:lang w:eastAsia="en-US"/>
              </w:rPr>
              <w:lastRenderedPageBreak/>
              <w:t xml:space="preserve">Тема 2.1. </w:t>
            </w:r>
            <w:r w:rsidRPr="007F779B">
              <w:rPr>
                <w:rFonts w:ascii="Times New Roman" w:hAnsi="Times New Roman"/>
                <w:b/>
                <w:bCs/>
                <w:sz w:val="24"/>
                <w:szCs w:val="24"/>
              </w:rPr>
              <w:t xml:space="preserve">Особенности объемного моделирования в системе </w:t>
            </w:r>
            <w:r w:rsidRPr="007F779B">
              <w:rPr>
                <w:rStyle w:val="FontStyle54"/>
                <w:b/>
                <w:sz w:val="24"/>
                <w:szCs w:val="24"/>
              </w:rPr>
              <w:t>КОМПАС-З</w:t>
            </w:r>
            <w:r w:rsidRPr="007F779B">
              <w:rPr>
                <w:rStyle w:val="FontStyle54"/>
                <w:b/>
                <w:sz w:val="24"/>
                <w:szCs w:val="24"/>
                <w:lang w:val="en-US"/>
              </w:rPr>
              <w:t>D</w:t>
            </w: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F18A05" w14:textId="77777777" w:rsidR="0029248B" w:rsidRPr="007F779B" w:rsidRDefault="0029248B" w:rsidP="0081152C">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48D55B" w14:textId="77777777" w:rsidR="0029248B" w:rsidRPr="007F779B" w:rsidRDefault="0029248B"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6</w:t>
            </w:r>
          </w:p>
        </w:tc>
        <w:tc>
          <w:tcPr>
            <w:tcW w:w="1560" w:type="dxa"/>
            <w:tcBorders>
              <w:left w:val="single" w:sz="4" w:space="0" w:color="000000"/>
              <w:bottom w:val="single" w:sz="4" w:space="0" w:color="000000"/>
              <w:right w:val="single" w:sz="4" w:space="0" w:color="000000"/>
            </w:tcBorders>
          </w:tcPr>
          <w:p w14:paraId="142DE159" w14:textId="77777777" w:rsidR="0029248B" w:rsidRPr="007F779B" w:rsidRDefault="0029248B" w:rsidP="0081152C">
            <w:pPr>
              <w:spacing w:after="0" w:line="240" w:lineRule="auto"/>
              <w:rPr>
                <w:rFonts w:ascii="Times New Roman" w:hAnsi="Times New Roman"/>
                <w:b/>
                <w:sz w:val="24"/>
                <w:szCs w:val="24"/>
              </w:rPr>
            </w:pPr>
          </w:p>
        </w:tc>
        <w:tc>
          <w:tcPr>
            <w:tcW w:w="2269" w:type="dxa"/>
            <w:tcBorders>
              <w:left w:val="single" w:sz="4" w:space="0" w:color="000000"/>
              <w:bottom w:val="single" w:sz="4" w:space="0" w:color="000000"/>
              <w:right w:val="single" w:sz="4" w:space="0" w:color="000000"/>
            </w:tcBorders>
          </w:tcPr>
          <w:p w14:paraId="3F2ACC47" w14:textId="77777777" w:rsidR="0029248B" w:rsidRPr="007F779B" w:rsidRDefault="0029248B" w:rsidP="0081152C">
            <w:pPr>
              <w:pStyle w:val="affffff3"/>
              <w:shd w:val="clear" w:color="auto" w:fill="FFFFFF"/>
              <w:rPr>
                <w:iCs/>
              </w:rPr>
            </w:pPr>
          </w:p>
        </w:tc>
      </w:tr>
      <w:tr w:rsidR="005E1B7E" w:rsidRPr="007F779B" w14:paraId="02EAFE08" w14:textId="77777777" w:rsidTr="00A3495C">
        <w:trPr>
          <w:trHeight w:val="20"/>
        </w:trPr>
        <w:tc>
          <w:tcPr>
            <w:tcW w:w="2058" w:type="dxa"/>
            <w:vMerge/>
            <w:tcBorders>
              <w:left w:val="single" w:sz="4" w:space="0" w:color="000000"/>
              <w:right w:val="single" w:sz="4" w:space="0" w:color="000000"/>
            </w:tcBorders>
          </w:tcPr>
          <w:p w14:paraId="54B6AA6B"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B4B471" w14:textId="77777777" w:rsidR="005E1B7E" w:rsidRPr="007F779B" w:rsidRDefault="005E1B7E" w:rsidP="0081152C">
            <w:pPr>
              <w:spacing w:after="0" w:line="240" w:lineRule="auto"/>
              <w:ind w:firstLine="385"/>
              <w:jc w:val="both"/>
              <w:rPr>
                <w:rFonts w:ascii="Times New Roman" w:hAnsi="Times New Roman"/>
                <w:bCs/>
                <w:sz w:val="24"/>
                <w:szCs w:val="24"/>
              </w:rPr>
            </w:pPr>
            <w:r w:rsidRPr="007F779B">
              <w:rPr>
                <w:rFonts w:ascii="Times New Roman" w:hAnsi="Times New Roman"/>
                <w:bCs/>
                <w:sz w:val="24"/>
                <w:szCs w:val="24"/>
              </w:rPr>
              <w:t>Интерфейс системы «Компас-3</w:t>
            </w:r>
            <w:r w:rsidRPr="007F779B">
              <w:rPr>
                <w:rFonts w:ascii="Times New Roman" w:hAnsi="Times New Roman"/>
                <w:bCs/>
                <w:sz w:val="24"/>
                <w:szCs w:val="24"/>
                <w:lang w:val="en-US"/>
              </w:rPr>
              <w:t>D</w:t>
            </w:r>
            <w:r w:rsidRPr="007F779B">
              <w:rPr>
                <w:rFonts w:ascii="Times New Roman" w:hAnsi="Times New Roman"/>
                <w:bCs/>
                <w:sz w:val="24"/>
                <w:szCs w:val="24"/>
              </w:rPr>
              <w:t>». Компактная панель и типы инструментальных кнопок. Редактирование меню и панелей инструментов. Создание пользовательских панелей инструментов.</w:t>
            </w:r>
          </w:p>
          <w:p w14:paraId="757B50A1" w14:textId="77777777" w:rsidR="005E1B7E" w:rsidRPr="007F779B" w:rsidRDefault="005E1B7E" w:rsidP="0081152C">
            <w:pPr>
              <w:spacing w:after="0" w:line="240" w:lineRule="auto"/>
              <w:ind w:firstLine="459"/>
              <w:jc w:val="both"/>
              <w:rPr>
                <w:rFonts w:ascii="Times New Roman" w:hAnsi="Times New Roman"/>
                <w:b/>
                <w:bCs/>
                <w:sz w:val="24"/>
                <w:szCs w:val="24"/>
              </w:rPr>
            </w:pPr>
            <w:r w:rsidRPr="007F779B">
              <w:rPr>
                <w:rFonts w:ascii="Times New Roman" w:hAnsi="Times New Roman"/>
                <w:sz w:val="24"/>
                <w:szCs w:val="24"/>
              </w:rPr>
              <w:t xml:space="preserve">Настройка параметров. </w:t>
            </w:r>
            <w:r w:rsidRPr="007F779B">
              <w:rPr>
                <w:rFonts w:ascii="Times New Roman" w:hAnsi="Times New Roman"/>
                <w:bCs/>
                <w:sz w:val="24"/>
                <w:szCs w:val="24"/>
              </w:rPr>
              <w:t>Правила и приемы построения 3-</w:t>
            </w:r>
            <w:r w:rsidRPr="007F779B">
              <w:rPr>
                <w:rFonts w:ascii="Times New Roman" w:hAnsi="Times New Roman"/>
                <w:bCs/>
                <w:sz w:val="24"/>
                <w:szCs w:val="24"/>
                <w:lang w:val="en-US"/>
              </w:rPr>
              <w:t>D</w:t>
            </w:r>
            <w:r w:rsidRPr="007F779B">
              <w:rPr>
                <w:rFonts w:ascii="Times New Roman" w:hAnsi="Times New Roman"/>
                <w:bCs/>
                <w:sz w:val="24"/>
                <w:szCs w:val="24"/>
              </w:rPr>
              <w:t xml:space="preserve"> моделей. </w:t>
            </w:r>
            <w:r w:rsidRPr="007F779B">
              <w:rPr>
                <w:rFonts w:ascii="Times New Roman" w:hAnsi="Times New Roman"/>
                <w:sz w:val="24"/>
                <w:szCs w:val="24"/>
              </w:rPr>
              <w:t xml:space="preserve">Операции выдавливания, вращения, кинематическая операция. </w:t>
            </w:r>
            <w:r w:rsidRPr="007F779B">
              <w:rPr>
                <w:rFonts w:ascii="Times New Roman" w:hAnsi="Times New Roman"/>
                <w:bCs/>
                <w:sz w:val="24"/>
                <w:szCs w:val="24"/>
              </w:rPr>
              <w:t>Размеры. Трехмерные размеры. Вспомогательные 3-</w:t>
            </w:r>
            <w:r w:rsidRPr="007F779B">
              <w:rPr>
                <w:rFonts w:ascii="Times New Roman" w:hAnsi="Times New Roman"/>
                <w:bCs/>
                <w:sz w:val="24"/>
                <w:szCs w:val="24"/>
                <w:lang w:val="en-US"/>
              </w:rPr>
              <w:t>D</w:t>
            </w:r>
            <w:r w:rsidRPr="007F779B">
              <w:rPr>
                <w:rFonts w:ascii="Times New Roman" w:hAnsi="Times New Roman"/>
                <w:bCs/>
                <w:sz w:val="24"/>
                <w:szCs w:val="24"/>
              </w:rPr>
              <w:t xml:space="preserve"> оси. Вспомогательные конструктивные плоскости. Эскизы и базовые формообразующие операции по построению детали. Вставка компонентов и наложение сопряжений.</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D11AD0"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6EFE6DC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31C78CA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F6B65E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6630AE6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49F5F5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21194FB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314FC4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371ED18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4585E6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3D29E6F7"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B8E53E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6E353A9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0B151710"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43226574" w14:textId="77777777" w:rsidR="005E1B7E" w:rsidRPr="007F779B" w:rsidRDefault="005E1B7E" w:rsidP="005E1B7E">
            <w:pPr>
              <w:spacing w:after="0" w:line="240" w:lineRule="auto"/>
              <w:rPr>
                <w:rFonts w:ascii="Times New Roman" w:hAnsi="Times New Roman"/>
                <w:iCs/>
                <w:sz w:val="24"/>
                <w:szCs w:val="24"/>
              </w:rPr>
            </w:pPr>
          </w:p>
          <w:p w14:paraId="199AE62A"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667C969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4AB48E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A18720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6DC360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911E4E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6E86CEB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4B49AF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FAAE6C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A6343D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0D2E851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4CB5ACF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70B923C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099E24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2EDAD0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431319D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4ED421F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3B27725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735A789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70D195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3364C68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C22037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7FEAAEF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946F3F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209905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3F4068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3AAE1C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DA4516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3D2D80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1AB613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560C88F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39F0217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C41682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0444FB9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65752A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5AEF04E5" w14:textId="77777777" w:rsidR="005E1B7E" w:rsidRDefault="005E1B7E" w:rsidP="005E1B7E">
            <w:pPr>
              <w:pStyle w:val="affffff3"/>
              <w:shd w:val="clear" w:color="auto" w:fill="FFFFFF"/>
              <w:rPr>
                <w:lang w:val="ru-RU"/>
              </w:rPr>
            </w:pPr>
            <w:r w:rsidRPr="005E1B7E">
              <w:rPr>
                <w:lang w:val="ru-RU"/>
              </w:rPr>
              <w:t>Зо.05.02</w:t>
            </w:r>
          </w:p>
          <w:p w14:paraId="1E9BA793" w14:textId="77777777" w:rsidR="005E1B7E" w:rsidRDefault="005E1B7E" w:rsidP="005E1B7E">
            <w:pPr>
              <w:pStyle w:val="affffff3"/>
              <w:shd w:val="clear" w:color="auto" w:fill="FFFFFF"/>
              <w:rPr>
                <w:iCs/>
                <w:lang w:val="ru-RU"/>
              </w:rPr>
            </w:pPr>
            <w:proofErr w:type="spellStart"/>
            <w:r>
              <w:rPr>
                <w:iCs/>
                <w:lang w:val="ru-RU"/>
              </w:rPr>
              <w:lastRenderedPageBreak/>
              <w:t>Уо</w:t>
            </w:r>
            <w:proofErr w:type="spellEnd"/>
            <w:r>
              <w:rPr>
                <w:iCs/>
                <w:lang w:val="ru-RU"/>
              </w:rPr>
              <w:t xml:space="preserve"> 09.01</w:t>
            </w:r>
          </w:p>
          <w:p w14:paraId="547878D6"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2CC079B1"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6F094DDF"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52FD444B"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5931DAD2"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68A48181"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0A091C31"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1A8B2D9D"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6861A125"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047002BA" w14:textId="77777777" w:rsidR="005E1B7E" w:rsidRPr="007F779B" w:rsidRDefault="005E1B7E" w:rsidP="005E1B7E">
            <w:pPr>
              <w:pStyle w:val="affffff3"/>
              <w:shd w:val="clear" w:color="auto" w:fill="FFFFFF"/>
              <w:rPr>
                <w:lang w:val="ru-RU"/>
              </w:rPr>
            </w:pPr>
            <w:r w:rsidRPr="007F779B">
              <w:rPr>
                <w:lang w:val="ru-RU"/>
              </w:rPr>
              <w:t>У.1.1.01</w:t>
            </w:r>
          </w:p>
          <w:p w14:paraId="58255DD4" w14:textId="77777777" w:rsidR="005E1B7E" w:rsidRDefault="005E1B7E" w:rsidP="005E1B7E">
            <w:pPr>
              <w:pStyle w:val="affffff3"/>
              <w:shd w:val="clear" w:color="auto" w:fill="FFFFFF"/>
              <w:rPr>
                <w:lang w:val="ru-RU"/>
              </w:rPr>
            </w:pPr>
            <w:r>
              <w:rPr>
                <w:lang w:val="ru-RU"/>
              </w:rPr>
              <w:t>З.1.1.01</w:t>
            </w:r>
          </w:p>
          <w:p w14:paraId="2C8D7A10" w14:textId="77777777" w:rsidR="005E1B7E" w:rsidRDefault="005E1B7E" w:rsidP="005E1B7E">
            <w:pPr>
              <w:pStyle w:val="affffff3"/>
              <w:shd w:val="clear" w:color="auto" w:fill="FFFFFF"/>
              <w:rPr>
                <w:lang w:val="ru-RU"/>
              </w:rPr>
            </w:pPr>
            <w:r>
              <w:rPr>
                <w:lang w:val="ru-RU"/>
              </w:rPr>
              <w:t>З.1.1.02</w:t>
            </w:r>
          </w:p>
          <w:p w14:paraId="4A908ECE" w14:textId="77777777" w:rsidR="005E1B7E" w:rsidRPr="007F779B" w:rsidRDefault="005E1B7E" w:rsidP="005E1B7E">
            <w:pPr>
              <w:pStyle w:val="affffff3"/>
              <w:shd w:val="clear" w:color="auto" w:fill="FFFFFF"/>
              <w:rPr>
                <w:lang w:val="ru-RU"/>
              </w:rPr>
            </w:pPr>
            <w:r w:rsidRPr="007F779B">
              <w:rPr>
                <w:lang w:val="ru-RU"/>
              </w:rPr>
              <w:t>З.1.1.03</w:t>
            </w:r>
          </w:p>
          <w:p w14:paraId="26C34A42" w14:textId="77777777" w:rsidR="005E1B7E" w:rsidRPr="007F779B" w:rsidRDefault="005E1B7E" w:rsidP="005E1B7E">
            <w:pPr>
              <w:pStyle w:val="affffff3"/>
              <w:shd w:val="clear" w:color="auto" w:fill="FFFFFF"/>
              <w:rPr>
                <w:lang w:val="ru-RU"/>
              </w:rPr>
            </w:pPr>
            <w:r w:rsidRPr="007F779B">
              <w:rPr>
                <w:lang w:val="ru-RU"/>
              </w:rPr>
              <w:t>У.3.1.01</w:t>
            </w:r>
          </w:p>
          <w:p w14:paraId="2D047C27" w14:textId="77777777" w:rsidR="005E1B7E" w:rsidRDefault="005E1B7E" w:rsidP="005E1B7E">
            <w:pPr>
              <w:pStyle w:val="affffff3"/>
              <w:shd w:val="clear" w:color="auto" w:fill="FFFFFF"/>
              <w:rPr>
                <w:lang w:val="ru-RU"/>
              </w:rPr>
            </w:pPr>
            <w:r w:rsidRPr="007F779B">
              <w:rPr>
                <w:lang w:val="ru-RU"/>
              </w:rPr>
              <w:t>З.3</w:t>
            </w:r>
            <w:r>
              <w:rPr>
                <w:lang w:val="ru-RU"/>
              </w:rPr>
              <w:t>.1.01</w:t>
            </w:r>
          </w:p>
          <w:p w14:paraId="201BA429" w14:textId="77777777" w:rsidR="005E1B7E" w:rsidRPr="007F779B" w:rsidRDefault="005E1B7E" w:rsidP="005E1B7E">
            <w:pPr>
              <w:pStyle w:val="affffff3"/>
              <w:shd w:val="clear" w:color="auto" w:fill="FFFFFF"/>
              <w:rPr>
                <w:lang w:val="ru-RU"/>
              </w:rPr>
            </w:pPr>
            <w:r w:rsidRPr="007F779B">
              <w:rPr>
                <w:lang w:val="ru-RU"/>
              </w:rPr>
              <w:t>З.3.1.02</w:t>
            </w:r>
          </w:p>
          <w:p w14:paraId="5F757104" w14:textId="77777777" w:rsidR="005E1B7E" w:rsidRDefault="005E1B7E" w:rsidP="005E1B7E">
            <w:pPr>
              <w:pStyle w:val="affffff3"/>
              <w:shd w:val="clear" w:color="auto" w:fill="FFFFFF"/>
              <w:rPr>
                <w:lang w:val="ru-RU"/>
              </w:rPr>
            </w:pPr>
            <w:r w:rsidRPr="005E1B7E">
              <w:rPr>
                <w:lang w:val="ru-RU"/>
              </w:rPr>
              <w:t>У.3.3.01</w:t>
            </w:r>
          </w:p>
          <w:p w14:paraId="377D822B" w14:textId="77777777" w:rsidR="005E1B7E" w:rsidRPr="005E1B7E" w:rsidRDefault="005E1B7E" w:rsidP="005E1B7E">
            <w:pPr>
              <w:pStyle w:val="affffff3"/>
              <w:shd w:val="clear" w:color="auto" w:fill="FFFFFF"/>
              <w:rPr>
                <w:lang w:val="ru-RU"/>
              </w:rPr>
            </w:pPr>
            <w:r w:rsidRPr="005E1B7E">
              <w:rPr>
                <w:lang w:val="ru-RU"/>
              </w:rPr>
              <w:t>У.3.3.02</w:t>
            </w:r>
          </w:p>
          <w:p w14:paraId="64F76BAF"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431D690E" w14:textId="77777777" w:rsidTr="00A3495C">
        <w:trPr>
          <w:trHeight w:val="220"/>
        </w:trPr>
        <w:tc>
          <w:tcPr>
            <w:tcW w:w="2058" w:type="dxa"/>
            <w:vMerge/>
            <w:tcBorders>
              <w:left w:val="single" w:sz="4" w:space="0" w:color="000000"/>
              <w:right w:val="single" w:sz="4" w:space="0" w:color="000000"/>
            </w:tcBorders>
          </w:tcPr>
          <w:p w14:paraId="0C202A23"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48FD4128" w14:textId="77777777" w:rsidR="0029248B" w:rsidRPr="007F779B" w:rsidRDefault="0029248B" w:rsidP="0081152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6B96E18"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4</w:t>
            </w:r>
          </w:p>
        </w:tc>
        <w:tc>
          <w:tcPr>
            <w:tcW w:w="1560" w:type="dxa"/>
            <w:tcBorders>
              <w:top w:val="single" w:sz="4" w:space="0" w:color="000000"/>
              <w:left w:val="single" w:sz="4" w:space="0" w:color="000000"/>
              <w:bottom w:val="single" w:sz="4" w:space="0" w:color="000000"/>
              <w:right w:val="single" w:sz="4" w:space="0" w:color="000000"/>
            </w:tcBorders>
          </w:tcPr>
          <w:p w14:paraId="02C15FB8" w14:textId="77777777" w:rsidR="0029248B" w:rsidRPr="007F779B" w:rsidRDefault="0029248B" w:rsidP="0081152C">
            <w:pPr>
              <w:spacing w:after="0" w:line="240" w:lineRule="auto"/>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4F81D6E2" w14:textId="77777777" w:rsidR="0029248B" w:rsidRPr="007F779B" w:rsidRDefault="0029248B" w:rsidP="0081152C">
            <w:pPr>
              <w:pStyle w:val="affffff3"/>
              <w:shd w:val="clear" w:color="auto" w:fill="FFFFFF"/>
              <w:rPr>
                <w:b/>
                <w:bCs/>
              </w:rPr>
            </w:pPr>
          </w:p>
        </w:tc>
      </w:tr>
      <w:tr w:rsidR="005E1B7E" w:rsidRPr="007F779B" w14:paraId="0A7A385C" w14:textId="77777777" w:rsidTr="00A3495C">
        <w:trPr>
          <w:trHeight w:val="586"/>
        </w:trPr>
        <w:tc>
          <w:tcPr>
            <w:tcW w:w="2058" w:type="dxa"/>
            <w:vMerge/>
            <w:tcBorders>
              <w:left w:val="single" w:sz="4" w:space="0" w:color="000000"/>
              <w:right w:val="single" w:sz="4" w:space="0" w:color="000000"/>
            </w:tcBorders>
          </w:tcPr>
          <w:p w14:paraId="5A541D78"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67FB6733" w14:textId="77777777" w:rsidR="005E1B7E" w:rsidRPr="00961D51" w:rsidRDefault="005E1B7E" w:rsidP="0081152C">
            <w:pPr>
              <w:spacing w:after="0"/>
              <w:ind w:left="459"/>
              <w:rPr>
                <w:rFonts w:ascii="Times New Roman" w:hAnsi="Times New Roman"/>
                <w:b/>
                <w:bCs/>
                <w:sz w:val="24"/>
                <w:szCs w:val="24"/>
              </w:rPr>
            </w:pPr>
            <w:r>
              <w:rPr>
                <w:rFonts w:ascii="Times New Roman" w:hAnsi="Times New Roman"/>
                <w:sz w:val="24"/>
                <w:szCs w:val="24"/>
              </w:rPr>
              <w:t xml:space="preserve">Практическое занятие 9. </w:t>
            </w:r>
            <w:r w:rsidRPr="00961D51">
              <w:rPr>
                <w:rFonts w:ascii="Times New Roman" w:hAnsi="Times New Roman"/>
                <w:sz w:val="24"/>
                <w:szCs w:val="24"/>
              </w:rPr>
              <w:t>Изучение основных приемов и принципов работы в подсистеме. Построение модели детали Корпус.</w:t>
            </w:r>
          </w:p>
        </w:tc>
        <w:tc>
          <w:tcPr>
            <w:tcW w:w="1701"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32B2EADE"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p w14:paraId="14E90A3D"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4B3A737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1C6D7E7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F9A79D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5440432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05D358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52DAD69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066CC8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72C0111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D5C308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64BE025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86D450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42FF2EC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52B2A2CB"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2A1C346B" w14:textId="77777777" w:rsidR="005E1B7E" w:rsidRPr="007F779B" w:rsidRDefault="005E1B7E" w:rsidP="005E1B7E">
            <w:pPr>
              <w:spacing w:after="0" w:line="240" w:lineRule="auto"/>
              <w:rPr>
                <w:rFonts w:ascii="Times New Roman" w:hAnsi="Times New Roman"/>
                <w:iCs/>
                <w:sz w:val="24"/>
                <w:szCs w:val="24"/>
              </w:rPr>
            </w:pPr>
          </w:p>
          <w:p w14:paraId="1713AB37"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689C15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6E821E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26952B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D9802D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BB2A8D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003D75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E68BD8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33CDD1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60FA491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7CD1F43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1D935A3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8F8E7A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3FDB5B7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5D51AD3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216FED6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DF366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Уо.02.01</w:t>
            </w:r>
            <w:r w:rsidRPr="00FC6517">
              <w:rPr>
                <w:rFonts w:ascii="Times New Roman" w:hAnsi="Times New Roman"/>
                <w:sz w:val="24"/>
                <w:szCs w:val="24"/>
              </w:rPr>
              <w:t xml:space="preserve"> </w:t>
            </w:r>
          </w:p>
          <w:p w14:paraId="5D9D092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C761B3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09FF610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53A252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42B1352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23519C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CE2016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555BD09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E5CF47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0F1C20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4518889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593D403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1DD4F6F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0E122C2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A35B62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2998EC8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6AB6B70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7E988C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D4EB40A" w14:textId="77777777" w:rsidR="005E1B7E" w:rsidRDefault="005E1B7E" w:rsidP="005E1B7E">
            <w:pPr>
              <w:pStyle w:val="affffff3"/>
              <w:shd w:val="clear" w:color="auto" w:fill="FFFFFF"/>
              <w:rPr>
                <w:lang w:val="ru-RU"/>
              </w:rPr>
            </w:pPr>
            <w:r w:rsidRPr="005E1B7E">
              <w:rPr>
                <w:lang w:val="ru-RU"/>
              </w:rPr>
              <w:t>Зо.05.02</w:t>
            </w:r>
          </w:p>
          <w:p w14:paraId="0F5DCA10"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1C1D86E8"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33CD2383"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5FD81907"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0045037A"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72A3224E"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7767F302"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69E298DF"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350F9AAC"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32AD9566"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48492686" w14:textId="77777777" w:rsidR="005E1B7E" w:rsidRPr="007F779B" w:rsidRDefault="005E1B7E" w:rsidP="005E1B7E">
            <w:pPr>
              <w:pStyle w:val="affffff3"/>
              <w:shd w:val="clear" w:color="auto" w:fill="FFFFFF"/>
              <w:rPr>
                <w:lang w:val="ru-RU"/>
              </w:rPr>
            </w:pPr>
            <w:r w:rsidRPr="007F779B">
              <w:rPr>
                <w:lang w:val="ru-RU"/>
              </w:rPr>
              <w:t>У.1.1.01</w:t>
            </w:r>
          </w:p>
          <w:p w14:paraId="3957AC8F" w14:textId="77777777" w:rsidR="005E1B7E" w:rsidRDefault="005E1B7E" w:rsidP="005E1B7E">
            <w:pPr>
              <w:pStyle w:val="affffff3"/>
              <w:shd w:val="clear" w:color="auto" w:fill="FFFFFF"/>
              <w:rPr>
                <w:lang w:val="ru-RU"/>
              </w:rPr>
            </w:pPr>
            <w:r>
              <w:rPr>
                <w:lang w:val="ru-RU"/>
              </w:rPr>
              <w:t>З.1.1.01</w:t>
            </w:r>
          </w:p>
          <w:p w14:paraId="7383C788" w14:textId="77777777" w:rsidR="005E1B7E" w:rsidRDefault="005E1B7E" w:rsidP="005E1B7E">
            <w:pPr>
              <w:pStyle w:val="affffff3"/>
              <w:shd w:val="clear" w:color="auto" w:fill="FFFFFF"/>
              <w:rPr>
                <w:lang w:val="ru-RU"/>
              </w:rPr>
            </w:pPr>
            <w:r>
              <w:rPr>
                <w:lang w:val="ru-RU"/>
              </w:rPr>
              <w:t>З.1.1.02</w:t>
            </w:r>
          </w:p>
          <w:p w14:paraId="218AA797" w14:textId="77777777" w:rsidR="005E1B7E" w:rsidRPr="007F779B" w:rsidRDefault="005E1B7E" w:rsidP="005E1B7E">
            <w:pPr>
              <w:pStyle w:val="affffff3"/>
              <w:shd w:val="clear" w:color="auto" w:fill="FFFFFF"/>
              <w:rPr>
                <w:lang w:val="ru-RU"/>
              </w:rPr>
            </w:pPr>
            <w:r w:rsidRPr="007F779B">
              <w:rPr>
                <w:lang w:val="ru-RU"/>
              </w:rPr>
              <w:t>З.1.1.03</w:t>
            </w:r>
          </w:p>
          <w:p w14:paraId="5F4C1702" w14:textId="77777777" w:rsidR="005E1B7E" w:rsidRPr="007F779B" w:rsidRDefault="005E1B7E" w:rsidP="005E1B7E">
            <w:pPr>
              <w:pStyle w:val="affffff3"/>
              <w:shd w:val="clear" w:color="auto" w:fill="FFFFFF"/>
              <w:rPr>
                <w:lang w:val="ru-RU"/>
              </w:rPr>
            </w:pPr>
            <w:r w:rsidRPr="007F779B">
              <w:rPr>
                <w:lang w:val="ru-RU"/>
              </w:rPr>
              <w:t>У.3.1.01</w:t>
            </w:r>
          </w:p>
          <w:p w14:paraId="051B88B0" w14:textId="77777777" w:rsidR="005E1B7E" w:rsidRDefault="005E1B7E" w:rsidP="005E1B7E">
            <w:pPr>
              <w:pStyle w:val="affffff3"/>
              <w:shd w:val="clear" w:color="auto" w:fill="FFFFFF"/>
              <w:rPr>
                <w:lang w:val="ru-RU"/>
              </w:rPr>
            </w:pPr>
            <w:r w:rsidRPr="007F779B">
              <w:rPr>
                <w:lang w:val="ru-RU"/>
              </w:rPr>
              <w:t>З.3</w:t>
            </w:r>
            <w:r>
              <w:rPr>
                <w:lang w:val="ru-RU"/>
              </w:rPr>
              <w:t>.1.01</w:t>
            </w:r>
          </w:p>
          <w:p w14:paraId="0C577D11" w14:textId="77777777" w:rsidR="005E1B7E" w:rsidRPr="007F779B" w:rsidRDefault="005E1B7E" w:rsidP="005E1B7E">
            <w:pPr>
              <w:pStyle w:val="affffff3"/>
              <w:shd w:val="clear" w:color="auto" w:fill="FFFFFF"/>
              <w:rPr>
                <w:lang w:val="ru-RU"/>
              </w:rPr>
            </w:pPr>
            <w:r w:rsidRPr="007F779B">
              <w:rPr>
                <w:lang w:val="ru-RU"/>
              </w:rPr>
              <w:lastRenderedPageBreak/>
              <w:t>З.3.1.02</w:t>
            </w:r>
          </w:p>
          <w:p w14:paraId="1365A056" w14:textId="77777777" w:rsidR="005E1B7E" w:rsidRDefault="005E1B7E" w:rsidP="005E1B7E">
            <w:pPr>
              <w:pStyle w:val="affffff3"/>
              <w:shd w:val="clear" w:color="auto" w:fill="FFFFFF"/>
              <w:rPr>
                <w:lang w:val="ru-RU"/>
              </w:rPr>
            </w:pPr>
            <w:r w:rsidRPr="005E1B7E">
              <w:rPr>
                <w:lang w:val="ru-RU"/>
              </w:rPr>
              <w:t>У.3.3.01</w:t>
            </w:r>
          </w:p>
          <w:p w14:paraId="3CC4CEB2" w14:textId="77777777" w:rsidR="005E1B7E" w:rsidRPr="005E1B7E" w:rsidRDefault="005E1B7E" w:rsidP="005E1B7E">
            <w:pPr>
              <w:pStyle w:val="affffff3"/>
              <w:shd w:val="clear" w:color="auto" w:fill="FFFFFF"/>
              <w:rPr>
                <w:lang w:val="ru-RU"/>
              </w:rPr>
            </w:pPr>
            <w:r w:rsidRPr="005E1B7E">
              <w:rPr>
                <w:lang w:val="ru-RU"/>
              </w:rPr>
              <w:t>У.3.3.02</w:t>
            </w:r>
          </w:p>
          <w:p w14:paraId="653A5921" w14:textId="77777777" w:rsidR="005E1B7E" w:rsidRPr="005E1B7E" w:rsidRDefault="005E1B7E" w:rsidP="005E1B7E">
            <w:pPr>
              <w:pStyle w:val="affffff3"/>
              <w:shd w:val="clear" w:color="auto" w:fill="FFFFFF"/>
              <w:rPr>
                <w:b/>
                <w:bCs/>
                <w:lang w:val="ru-RU"/>
              </w:rPr>
            </w:pPr>
            <w:r w:rsidRPr="005E1B7E">
              <w:rPr>
                <w:lang w:val="ru-RU"/>
              </w:rPr>
              <w:t>З.3.3.01</w:t>
            </w:r>
          </w:p>
        </w:tc>
      </w:tr>
      <w:tr w:rsidR="005E1B7E" w:rsidRPr="007F779B" w14:paraId="20ED7D8B" w14:textId="77777777" w:rsidTr="00A3495C">
        <w:trPr>
          <w:trHeight w:val="3931"/>
        </w:trPr>
        <w:tc>
          <w:tcPr>
            <w:tcW w:w="2058" w:type="dxa"/>
            <w:vMerge/>
            <w:tcBorders>
              <w:left w:val="single" w:sz="4" w:space="0" w:color="000000"/>
              <w:right w:val="single" w:sz="4" w:space="0" w:color="000000"/>
            </w:tcBorders>
          </w:tcPr>
          <w:p w14:paraId="0DD0CE15" w14:textId="77777777" w:rsidR="005E1B7E" w:rsidRPr="007F779B" w:rsidRDefault="005E1B7E"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7EB8FF" w14:textId="77777777" w:rsidR="005E1B7E" w:rsidRPr="00961D51" w:rsidRDefault="005E1B7E" w:rsidP="0081152C">
            <w:pPr>
              <w:spacing w:after="0"/>
              <w:ind w:left="459"/>
              <w:rPr>
                <w:rFonts w:ascii="Times New Roman" w:hAnsi="Times New Roman"/>
                <w:b/>
                <w:bCs/>
                <w:sz w:val="24"/>
                <w:szCs w:val="24"/>
              </w:rPr>
            </w:pPr>
            <w:r>
              <w:rPr>
                <w:rFonts w:ascii="Times New Roman" w:hAnsi="Times New Roman"/>
                <w:sz w:val="24"/>
                <w:szCs w:val="24"/>
              </w:rPr>
              <w:t xml:space="preserve">Практическое занятие 10. </w:t>
            </w:r>
            <w:r w:rsidRPr="00961D51">
              <w:rPr>
                <w:rFonts w:ascii="Times New Roman" w:hAnsi="Times New Roman"/>
                <w:sz w:val="24"/>
                <w:szCs w:val="24"/>
              </w:rPr>
              <w:t>Тела вращения. Построение тел вращения (цилиндр, конус, тор, шар).</w:t>
            </w:r>
          </w:p>
          <w:p w14:paraId="7E8BDF68" w14:textId="77777777" w:rsidR="005E1B7E" w:rsidRPr="00961D51" w:rsidRDefault="005E1B7E" w:rsidP="0081152C">
            <w:pPr>
              <w:spacing w:after="0"/>
              <w:rPr>
                <w:rFonts w:ascii="Times New Roman" w:hAnsi="Times New Roman"/>
                <w:b/>
                <w:bCs/>
                <w:sz w:val="24"/>
                <w:szCs w:val="24"/>
              </w:rPr>
            </w:pPr>
          </w:p>
          <w:p w14:paraId="570691A4" w14:textId="77777777" w:rsidR="005E1B7E" w:rsidRPr="00961D51" w:rsidRDefault="005E1B7E" w:rsidP="0081152C">
            <w:pPr>
              <w:spacing w:after="0"/>
              <w:rPr>
                <w:rFonts w:ascii="Times New Roman" w:hAnsi="Times New Roman"/>
                <w:b/>
                <w:bCs/>
                <w:sz w:val="24"/>
                <w:szCs w:val="24"/>
              </w:rPr>
            </w:pPr>
          </w:p>
          <w:p w14:paraId="320E19F8" w14:textId="77777777" w:rsidR="005E1B7E" w:rsidRPr="00961D51" w:rsidRDefault="005E1B7E" w:rsidP="0081152C">
            <w:pPr>
              <w:spacing w:after="0"/>
              <w:rPr>
                <w:rFonts w:ascii="Times New Roman" w:hAnsi="Times New Roman"/>
                <w:b/>
                <w:bCs/>
                <w:sz w:val="24"/>
                <w:szCs w:val="24"/>
              </w:rPr>
            </w:pPr>
          </w:p>
          <w:p w14:paraId="62070D51" w14:textId="77777777" w:rsidR="005E1B7E" w:rsidRPr="00961D51" w:rsidRDefault="005E1B7E" w:rsidP="0081152C">
            <w:pPr>
              <w:spacing w:after="0"/>
              <w:rPr>
                <w:rFonts w:ascii="Times New Roman" w:hAnsi="Times New Roman"/>
                <w:b/>
                <w:bCs/>
                <w:sz w:val="24"/>
                <w:szCs w:val="24"/>
              </w:rPr>
            </w:pPr>
          </w:p>
          <w:p w14:paraId="4396CE8B" w14:textId="77777777" w:rsidR="005E1B7E" w:rsidRPr="00961D51" w:rsidRDefault="005E1B7E" w:rsidP="0081152C">
            <w:pPr>
              <w:spacing w:after="0"/>
              <w:rPr>
                <w:rFonts w:ascii="Times New Roman" w:hAnsi="Times New Roman"/>
                <w:b/>
                <w:bCs/>
                <w:sz w:val="24"/>
                <w:szCs w:val="24"/>
              </w:rPr>
            </w:pPr>
          </w:p>
          <w:p w14:paraId="0B7E767A" w14:textId="77777777" w:rsidR="005E1B7E" w:rsidRPr="00961D51" w:rsidRDefault="005E1B7E" w:rsidP="0081152C">
            <w:pPr>
              <w:spacing w:after="0"/>
              <w:rPr>
                <w:rFonts w:ascii="Times New Roman" w:hAnsi="Times New Roman"/>
                <w:b/>
                <w:bCs/>
                <w:sz w:val="24"/>
                <w:szCs w:val="24"/>
              </w:rPr>
            </w:pPr>
          </w:p>
          <w:p w14:paraId="0D93E0D8" w14:textId="77777777" w:rsidR="005E1B7E" w:rsidRPr="00961D51" w:rsidRDefault="005E1B7E" w:rsidP="0081152C">
            <w:pPr>
              <w:spacing w:after="0"/>
              <w:rPr>
                <w:rFonts w:ascii="Times New Roman" w:hAnsi="Times New Roman"/>
                <w:b/>
                <w:bCs/>
                <w:sz w:val="24"/>
                <w:szCs w:val="24"/>
              </w:rPr>
            </w:pPr>
          </w:p>
          <w:p w14:paraId="7D256C9F" w14:textId="77777777" w:rsidR="005E1B7E" w:rsidRPr="00961D51" w:rsidRDefault="005E1B7E" w:rsidP="0081152C">
            <w:pPr>
              <w:spacing w:after="0"/>
              <w:rPr>
                <w:rFonts w:ascii="Times New Roman" w:hAnsi="Times New Roman"/>
                <w:b/>
                <w:bCs/>
                <w:sz w:val="24"/>
                <w:szCs w:val="24"/>
              </w:rPr>
            </w:pPr>
          </w:p>
          <w:p w14:paraId="1FC50BC5" w14:textId="77777777" w:rsidR="005E1B7E" w:rsidRPr="00961D51" w:rsidRDefault="005E1B7E" w:rsidP="0081152C">
            <w:pPr>
              <w:spacing w:after="0"/>
              <w:rPr>
                <w:rFonts w:ascii="Times New Roman" w:hAnsi="Times New Roman"/>
                <w:b/>
                <w:bCs/>
                <w:sz w:val="24"/>
                <w:szCs w:val="24"/>
              </w:rPr>
            </w:pPr>
          </w:p>
          <w:p w14:paraId="65614FB8" w14:textId="77777777" w:rsidR="005E1B7E" w:rsidRPr="00961D51" w:rsidRDefault="005E1B7E" w:rsidP="0081152C">
            <w:pPr>
              <w:spacing w:after="0"/>
              <w:rPr>
                <w:rFonts w:ascii="Times New Roman" w:hAnsi="Times New Roman"/>
                <w:b/>
                <w:bCs/>
                <w:sz w:val="24"/>
                <w:szCs w:val="24"/>
              </w:rPr>
            </w:pPr>
          </w:p>
          <w:p w14:paraId="613C26CD" w14:textId="77777777" w:rsidR="005E1B7E" w:rsidRPr="00961D51" w:rsidRDefault="005E1B7E" w:rsidP="0081152C">
            <w:pPr>
              <w:spacing w:after="0"/>
              <w:rPr>
                <w:rFonts w:ascii="Times New Roman" w:hAnsi="Times New Roman"/>
                <w:b/>
                <w:bCs/>
                <w:sz w:val="24"/>
                <w:szCs w:val="24"/>
              </w:rPr>
            </w:pPr>
          </w:p>
          <w:p w14:paraId="5BA961F5" w14:textId="77777777" w:rsidR="005E1B7E" w:rsidRPr="00961D51" w:rsidRDefault="005E1B7E" w:rsidP="0081152C">
            <w:pPr>
              <w:spacing w:after="0"/>
              <w:rPr>
                <w:rFonts w:ascii="Times New Roman" w:hAnsi="Times New Roman"/>
                <w:sz w:val="24"/>
                <w:szCs w:val="24"/>
              </w:rPr>
            </w:pPr>
          </w:p>
          <w:p w14:paraId="0C1FEBE5" w14:textId="77777777" w:rsidR="005E1B7E" w:rsidRPr="00961D51" w:rsidRDefault="005E1B7E" w:rsidP="0081152C">
            <w:pPr>
              <w:spacing w:after="0"/>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A95548" w14:textId="77777777" w:rsidR="005E1B7E" w:rsidRPr="007F779B" w:rsidRDefault="005E1B7E"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5E39819F"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5F2EA220"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B0E9F0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1AF6F37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EE6A04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409F964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5556E3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797161C8"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0DC12BE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46BDBBF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77DFFEE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674251B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764587B5"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64742DBA" w14:textId="77777777" w:rsidR="005E1B7E" w:rsidRPr="007F779B" w:rsidRDefault="005E1B7E" w:rsidP="005E1B7E">
            <w:pPr>
              <w:spacing w:after="0" w:line="240" w:lineRule="auto"/>
              <w:rPr>
                <w:rFonts w:ascii="Times New Roman" w:hAnsi="Times New Roman"/>
                <w:iCs/>
                <w:sz w:val="24"/>
                <w:szCs w:val="24"/>
              </w:rPr>
            </w:pPr>
          </w:p>
          <w:p w14:paraId="580B25E4"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3EB9763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6BF811E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6D3145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AC1515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55B0FE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17D4CA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EF2B70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06453E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3F3610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ADDB4B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366AA5A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462A57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47732C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286D32A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003C30C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2027A6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2C33C0A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5873A1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6FF51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BEE143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278B950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0E0BC7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38AA8D9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207102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6403A5B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7AFA7AB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6427F4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701A3EB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39E567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30C8EB5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6F844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1D6377A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0BF13F2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Уо.05.01</w:t>
            </w:r>
          </w:p>
          <w:p w14:paraId="4110383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264A9F81" w14:textId="77777777" w:rsidR="005E1B7E" w:rsidRDefault="005E1B7E" w:rsidP="005E1B7E">
            <w:pPr>
              <w:pStyle w:val="affffff3"/>
              <w:shd w:val="clear" w:color="auto" w:fill="FFFFFF"/>
              <w:rPr>
                <w:lang w:val="ru-RU"/>
              </w:rPr>
            </w:pPr>
            <w:r w:rsidRPr="005E1B7E">
              <w:rPr>
                <w:lang w:val="ru-RU"/>
              </w:rPr>
              <w:t>Зо.05.02</w:t>
            </w:r>
          </w:p>
          <w:p w14:paraId="17D5F0C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0583D99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2E404084"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71F7D1A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4B33F639"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2379C5D8"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11A7C0D8"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6B9DDBFC"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220D3142"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6F277B3A"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58AF607F" w14:textId="77777777" w:rsidR="005E1B7E" w:rsidRPr="007F779B" w:rsidRDefault="005E1B7E" w:rsidP="005E1B7E">
            <w:pPr>
              <w:pStyle w:val="affffff3"/>
              <w:shd w:val="clear" w:color="auto" w:fill="FFFFFF"/>
              <w:rPr>
                <w:lang w:val="ru-RU"/>
              </w:rPr>
            </w:pPr>
            <w:r w:rsidRPr="007F779B">
              <w:rPr>
                <w:lang w:val="ru-RU"/>
              </w:rPr>
              <w:t>У.1.1.01</w:t>
            </w:r>
          </w:p>
          <w:p w14:paraId="5B15CEDD" w14:textId="77777777" w:rsidR="005E1B7E" w:rsidRDefault="005E1B7E" w:rsidP="005E1B7E">
            <w:pPr>
              <w:pStyle w:val="affffff3"/>
              <w:shd w:val="clear" w:color="auto" w:fill="FFFFFF"/>
              <w:rPr>
                <w:lang w:val="ru-RU"/>
              </w:rPr>
            </w:pPr>
            <w:r>
              <w:rPr>
                <w:lang w:val="ru-RU"/>
              </w:rPr>
              <w:t>З.1.1.01</w:t>
            </w:r>
          </w:p>
          <w:p w14:paraId="6EADCF3F" w14:textId="77777777" w:rsidR="005E1B7E" w:rsidRDefault="005E1B7E" w:rsidP="005E1B7E">
            <w:pPr>
              <w:pStyle w:val="affffff3"/>
              <w:shd w:val="clear" w:color="auto" w:fill="FFFFFF"/>
              <w:rPr>
                <w:lang w:val="ru-RU"/>
              </w:rPr>
            </w:pPr>
            <w:r>
              <w:rPr>
                <w:lang w:val="ru-RU"/>
              </w:rPr>
              <w:t>З.1.1.02</w:t>
            </w:r>
          </w:p>
          <w:p w14:paraId="1CF4915C" w14:textId="77777777" w:rsidR="005E1B7E" w:rsidRPr="007F779B" w:rsidRDefault="005E1B7E" w:rsidP="005E1B7E">
            <w:pPr>
              <w:pStyle w:val="affffff3"/>
              <w:shd w:val="clear" w:color="auto" w:fill="FFFFFF"/>
              <w:rPr>
                <w:lang w:val="ru-RU"/>
              </w:rPr>
            </w:pPr>
            <w:r w:rsidRPr="007F779B">
              <w:rPr>
                <w:lang w:val="ru-RU"/>
              </w:rPr>
              <w:t>З.1.1.03</w:t>
            </w:r>
          </w:p>
          <w:p w14:paraId="6D79386E" w14:textId="77777777" w:rsidR="005E1B7E" w:rsidRPr="007F779B" w:rsidRDefault="005E1B7E" w:rsidP="005E1B7E">
            <w:pPr>
              <w:pStyle w:val="affffff3"/>
              <w:shd w:val="clear" w:color="auto" w:fill="FFFFFF"/>
              <w:rPr>
                <w:lang w:val="ru-RU"/>
              </w:rPr>
            </w:pPr>
            <w:r w:rsidRPr="007F779B">
              <w:rPr>
                <w:lang w:val="ru-RU"/>
              </w:rPr>
              <w:t>У.3.1.01</w:t>
            </w:r>
          </w:p>
          <w:p w14:paraId="5E76D523" w14:textId="77777777" w:rsidR="005E1B7E" w:rsidRDefault="005E1B7E" w:rsidP="005E1B7E">
            <w:pPr>
              <w:pStyle w:val="affffff3"/>
              <w:shd w:val="clear" w:color="auto" w:fill="FFFFFF"/>
              <w:rPr>
                <w:lang w:val="ru-RU"/>
              </w:rPr>
            </w:pPr>
            <w:r w:rsidRPr="007F779B">
              <w:rPr>
                <w:lang w:val="ru-RU"/>
              </w:rPr>
              <w:t>З.3</w:t>
            </w:r>
            <w:r>
              <w:rPr>
                <w:lang w:val="ru-RU"/>
              </w:rPr>
              <w:t>.1.01</w:t>
            </w:r>
          </w:p>
          <w:p w14:paraId="0FDB7F40" w14:textId="77777777" w:rsidR="005E1B7E" w:rsidRPr="007F779B" w:rsidRDefault="005E1B7E" w:rsidP="005E1B7E">
            <w:pPr>
              <w:pStyle w:val="affffff3"/>
              <w:shd w:val="clear" w:color="auto" w:fill="FFFFFF"/>
              <w:rPr>
                <w:lang w:val="ru-RU"/>
              </w:rPr>
            </w:pPr>
            <w:r w:rsidRPr="007F779B">
              <w:rPr>
                <w:lang w:val="ru-RU"/>
              </w:rPr>
              <w:t>З.3.1.02</w:t>
            </w:r>
          </w:p>
          <w:p w14:paraId="72AD846D" w14:textId="77777777" w:rsidR="005E1B7E" w:rsidRDefault="005E1B7E" w:rsidP="005E1B7E">
            <w:pPr>
              <w:pStyle w:val="affffff3"/>
              <w:shd w:val="clear" w:color="auto" w:fill="FFFFFF"/>
              <w:rPr>
                <w:lang w:val="ru-RU"/>
              </w:rPr>
            </w:pPr>
            <w:r w:rsidRPr="005E1B7E">
              <w:rPr>
                <w:lang w:val="ru-RU"/>
              </w:rPr>
              <w:t>У.3.3.01</w:t>
            </w:r>
          </w:p>
          <w:p w14:paraId="05BE430F" w14:textId="77777777" w:rsidR="005E1B7E" w:rsidRPr="005E1B7E" w:rsidRDefault="005E1B7E" w:rsidP="005E1B7E">
            <w:pPr>
              <w:pStyle w:val="affffff3"/>
              <w:shd w:val="clear" w:color="auto" w:fill="FFFFFF"/>
              <w:rPr>
                <w:lang w:val="ru-RU"/>
              </w:rPr>
            </w:pPr>
            <w:r w:rsidRPr="005E1B7E">
              <w:rPr>
                <w:lang w:val="ru-RU"/>
              </w:rPr>
              <w:t>У.3.3.02</w:t>
            </w:r>
          </w:p>
          <w:p w14:paraId="6F1F5ADB"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4EA80978" w14:textId="77777777" w:rsidTr="00A3495C">
        <w:trPr>
          <w:trHeight w:val="20"/>
        </w:trPr>
        <w:tc>
          <w:tcPr>
            <w:tcW w:w="2058" w:type="dxa"/>
            <w:vMerge/>
            <w:tcBorders>
              <w:left w:val="single" w:sz="4" w:space="0" w:color="000000"/>
              <w:bottom w:val="single" w:sz="4" w:space="0" w:color="000000"/>
              <w:right w:val="single" w:sz="4" w:space="0" w:color="000000"/>
            </w:tcBorders>
          </w:tcPr>
          <w:p w14:paraId="51F60C3F" w14:textId="77777777" w:rsidR="0029248B" w:rsidRPr="007F779B" w:rsidRDefault="0029248B" w:rsidP="0081152C">
            <w:pPr>
              <w:spacing w:after="0" w:line="240" w:lineRule="auto"/>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40A30D"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b/>
                <w:bCs/>
                <w:sz w:val="24"/>
                <w:szCs w:val="24"/>
              </w:rPr>
              <w:t>Самостоятельная работа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BC2594"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w:t>
            </w:r>
          </w:p>
        </w:tc>
        <w:tc>
          <w:tcPr>
            <w:tcW w:w="1560" w:type="dxa"/>
            <w:tcBorders>
              <w:top w:val="single" w:sz="4" w:space="0" w:color="000000"/>
              <w:left w:val="single" w:sz="4" w:space="0" w:color="000000"/>
              <w:bottom w:val="single" w:sz="4" w:space="0" w:color="000000"/>
              <w:right w:val="single" w:sz="4" w:space="0" w:color="000000"/>
            </w:tcBorders>
          </w:tcPr>
          <w:p w14:paraId="0DFA8246" w14:textId="77777777" w:rsidR="0029248B" w:rsidRPr="007F779B" w:rsidRDefault="0029248B" w:rsidP="0081152C">
            <w:pPr>
              <w:spacing w:after="0"/>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5E64734C" w14:textId="77777777" w:rsidR="0029248B" w:rsidRPr="007F779B" w:rsidRDefault="0029248B" w:rsidP="0081152C">
            <w:pPr>
              <w:spacing w:after="0"/>
              <w:rPr>
                <w:rFonts w:ascii="Times New Roman" w:hAnsi="Times New Roman"/>
                <w:b/>
                <w:bCs/>
                <w:sz w:val="24"/>
                <w:szCs w:val="24"/>
              </w:rPr>
            </w:pPr>
          </w:p>
        </w:tc>
      </w:tr>
      <w:tr w:rsidR="0029248B" w:rsidRPr="007F779B" w14:paraId="70B249AF" w14:textId="77777777" w:rsidTr="00A3495C">
        <w:trPr>
          <w:trHeight w:val="20"/>
        </w:trPr>
        <w:tc>
          <w:tcPr>
            <w:tcW w:w="2058" w:type="dxa"/>
            <w:vMerge w:val="restart"/>
            <w:tcBorders>
              <w:top w:val="single" w:sz="4" w:space="0" w:color="000000"/>
              <w:left w:val="single" w:sz="4" w:space="0" w:color="000000"/>
              <w:right w:val="single" w:sz="4" w:space="0" w:color="000000"/>
            </w:tcBorders>
          </w:tcPr>
          <w:p w14:paraId="1F8018C9" w14:textId="77777777" w:rsidR="0029248B" w:rsidRPr="007F779B" w:rsidRDefault="0029248B" w:rsidP="0081152C">
            <w:pPr>
              <w:pStyle w:val="Style38"/>
              <w:widowControl/>
              <w:spacing w:line="240" w:lineRule="auto"/>
              <w:jc w:val="left"/>
              <w:rPr>
                <w:rStyle w:val="FontStyle48"/>
                <w:b/>
                <w:sz w:val="24"/>
                <w:szCs w:val="24"/>
              </w:rPr>
            </w:pPr>
            <w:r w:rsidRPr="007F779B">
              <w:rPr>
                <w:rStyle w:val="FontStyle48"/>
                <w:sz w:val="24"/>
                <w:szCs w:val="24"/>
              </w:rPr>
              <w:t>Тема 2.2.</w:t>
            </w:r>
          </w:p>
          <w:p w14:paraId="1043A8D8"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b/>
                <w:bCs/>
                <w:sz w:val="24"/>
                <w:szCs w:val="24"/>
              </w:rPr>
              <w:t>Построение трехмерной сборочной единицы</w:t>
            </w: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B1276F" w14:textId="77777777" w:rsidR="0029248B" w:rsidRPr="007F779B" w:rsidRDefault="0029248B" w:rsidP="0081152C">
            <w:pPr>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42934F" w14:textId="77777777" w:rsidR="0029248B" w:rsidRPr="007F779B" w:rsidRDefault="0029248B"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4</w:t>
            </w:r>
          </w:p>
        </w:tc>
        <w:tc>
          <w:tcPr>
            <w:tcW w:w="1560" w:type="dxa"/>
            <w:tcBorders>
              <w:left w:val="single" w:sz="4" w:space="0" w:color="000000"/>
              <w:bottom w:val="single" w:sz="4" w:space="0" w:color="000000"/>
              <w:right w:val="single" w:sz="4" w:space="0" w:color="000000"/>
            </w:tcBorders>
          </w:tcPr>
          <w:p w14:paraId="3E1A0A34" w14:textId="77777777" w:rsidR="0029248B" w:rsidRPr="007F779B" w:rsidRDefault="0029248B" w:rsidP="0081152C">
            <w:pPr>
              <w:spacing w:after="0" w:line="240" w:lineRule="auto"/>
              <w:rPr>
                <w:rFonts w:ascii="Times New Roman" w:hAnsi="Times New Roman"/>
                <w:b/>
                <w:sz w:val="24"/>
                <w:szCs w:val="24"/>
              </w:rPr>
            </w:pPr>
          </w:p>
        </w:tc>
        <w:tc>
          <w:tcPr>
            <w:tcW w:w="2269" w:type="dxa"/>
            <w:tcBorders>
              <w:left w:val="single" w:sz="4" w:space="0" w:color="000000"/>
              <w:bottom w:val="single" w:sz="4" w:space="0" w:color="000000"/>
              <w:right w:val="single" w:sz="4" w:space="0" w:color="000000"/>
            </w:tcBorders>
          </w:tcPr>
          <w:p w14:paraId="080631D4" w14:textId="77777777" w:rsidR="0029248B" w:rsidRPr="007F779B" w:rsidRDefault="0029248B" w:rsidP="0081152C">
            <w:pPr>
              <w:pStyle w:val="affffff3"/>
              <w:shd w:val="clear" w:color="auto" w:fill="FFFFFF"/>
              <w:rPr>
                <w:iCs/>
              </w:rPr>
            </w:pPr>
          </w:p>
        </w:tc>
      </w:tr>
      <w:tr w:rsidR="005E1B7E" w:rsidRPr="007F779B" w14:paraId="7AB2BD5C" w14:textId="77777777" w:rsidTr="00A3495C">
        <w:trPr>
          <w:trHeight w:val="20"/>
        </w:trPr>
        <w:tc>
          <w:tcPr>
            <w:tcW w:w="2058" w:type="dxa"/>
            <w:vMerge/>
            <w:tcBorders>
              <w:left w:val="single" w:sz="4" w:space="0" w:color="000000"/>
              <w:right w:val="single" w:sz="4" w:space="0" w:color="000000"/>
            </w:tcBorders>
          </w:tcPr>
          <w:p w14:paraId="02C1BD35" w14:textId="77777777" w:rsidR="005E1B7E" w:rsidRPr="007F779B" w:rsidRDefault="005E1B7E" w:rsidP="0081152C">
            <w:pPr>
              <w:spacing w:after="0"/>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844CD4" w14:textId="77777777" w:rsidR="005E1B7E" w:rsidRPr="007F779B" w:rsidRDefault="005E1B7E" w:rsidP="0081152C">
            <w:pPr>
              <w:pStyle w:val="Default"/>
              <w:ind w:firstLine="385"/>
            </w:pPr>
            <w:r w:rsidRPr="007F779B">
              <w:t xml:space="preserve">Построение моделей операциями вращения. Вращение, приклеить вращением, вырезать вращением. Условия выполнения операций вращения. </w:t>
            </w:r>
          </w:p>
          <w:p w14:paraId="37845229" w14:textId="77777777" w:rsidR="005E1B7E" w:rsidRPr="007F779B" w:rsidRDefault="005E1B7E" w:rsidP="0081152C">
            <w:pPr>
              <w:pStyle w:val="Default"/>
              <w:ind w:firstLine="385"/>
            </w:pPr>
            <w:r w:rsidRPr="007F779B">
              <w:t xml:space="preserve">Кинематическая операция (приклеить, вырезать). Требования, предъявляемые к эскизу. </w:t>
            </w:r>
          </w:p>
          <w:p w14:paraId="6A50C403" w14:textId="77777777" w:rsidR="005E1B7E" w:rsidRPr="007F779B" w:rsidRDefault="005E1B7E" w:rsidP="0081152C">
            <w:pPr>
              <w:spacing w:after="0" w:line="240" w:lineRule="auto"/>
              <w:ind w:firstLine="385"/>
              <w:rPr>
                <w:rFonts w:ascii="Times New Roman" w:hAnsi="Times New Roman"/>
                <w:sz w:val="24"/>
                <w:szCs w:val="24"/>
              </w:rPr>
            </w:pPr>
            <w:r w:rsidRPr="007F779B">
              <w:rPr>
                <w:rFonts w:ascii="Times New Roman" w:hAnsi="Times New Roman"/>
                <w:sz w:val="24"/>
                <w:szCs w:val="24"/>
              </w:rPr>
              <w:t xml:space="preserve">Построение модели операцией по сечениям. Операция по сечениям, приклеить по сечениям, вырезать по сечениям. Условия выполнения операции. </w:t>
            </w:r>
          </w:p>
          <w:p w14:paraId="377C8E1E" w14:textId="77777777" w:rsidR="005E1B7E" w:rsidRDefault="005E1B7E" w:rsidP="0081152C">
            <w:pPr>
              <w:spacing w:after="0" w:line="240" w:lineRule="auto"/>
              <w:ind w:firstLine="459"/>
              <w:jc w:val="both"/>
              <w:rPr>
                <w:rFonts w:ascii="Times New Roman" w:hAnsi="Times New Roman"/>
                <w:sz w:val="24"/>
                <w:szCs w:val="24"/>
              </w:rPr>
            </w:pPr>
            <w:r w:rsidRPr="007F779B">
              <w:rPr>
                <w:rFonts w:ascii="Times New Roman" w:hAnsi="Times New Roman"/>
                <w:sz w:val="24"/>
                <w:szCs w:val="24"/>
              </w:rPr>
              <w:t>Построение трехмерных сборок. Создание файла сборки. Добавление детали. Добавление сборочной единицы. Создание компонента на месте.</w:t>
            </w:r>
          </w:p>
          <w:p w14:paraId="4064E55F" w14:textId="77777777" w:rsidR="005E1B7E" w:rsidRDefault="005E1B7E" w:rsidP="0081152C">
            <w:pPr>
              <w:spacing w:after="0" w:line="240" w:lineRule="auto"/>
              <w:ind w:firstLine="459"/>
              <w:jc w:val="both"/>
              <w:rPr>
                <w:rFonts w:ascii="Times New Roman" w:hAnsi="Times New Roman"/>
                <w:sz w:val="24"/>
                <w:szCs w:val="24"/>
              </w:rPr>
            </w:pPr>
          </w:p>
          <w:p w14:paraId="79C04A7F" w14:textId="77777777" w:rsidR="005E1B7E" w:rsidRDefault="005E1B7E" w:rsidP="0081152C">
            <w:pPr>
              <w:spacing w:after="0" w:line="240" w:lineRule="auto"/>
              <w:ind w:firstLine="459"/>
              <w:jc w:val="both"/>
              <w:rPr>
                <w:rFonts w:ascii="Times New Roman" w:hAnsi="Times New Roman"/>
                <w:sz w:val="24"/>
                <w:szCs w:val="24"/>
              </w:rPr>
            </w:pPr>
          </w:p>
          <w:p w14:paraId="60F6D3EF" w14:textId="77777777" w:rsidR="005E1B7E" w:rsidRDefault="005E1B7E" w:rsidP="0081152C">
            <w:pPr>
              <w:spacing w:after="0" w:line="240" w:lineRule="auto"/>
              <w:ind w:firstLine="459"/>
              <w:jc w:val="both"/>
              <w:rPr>
                <w:rFonts w:ascii="Times New Roman" w:hAnsi="Times New Roman"/>
                <w:sz w:val="24"/>
                <w:szCs w:val="24"/>
              </w:rPr>
            </w:pPr>
          </w:p>
          <w:p w14:paraId="782D63F1" w14:textId="77777777" w:rsidR="005E1B7E" w:rsidRDefault="005E1B7E" w:rsidP="0081152C">
            <w:pPr>
              <w:spacing w:after="0" w:line="240" w:lineRule="auto"/>
              <w:ind w:firstLine="459"/>
              <w:jc w:val="both"/>
              <w:rPr>
                <w:rFonts w:ascii="Times New Roman" w:hAnsi="Times New Roman"/>
                <w:sz w:val="24"/>
                <w:szCs w:val="24"/>
              </w:rPr>
            </w:pPr>
          </w:p>
          <w:p w14:paraId="006018E1" w14:textId="77777777" w:rsidR="005E1B7E" w:rsidRDefault="005E1B7E" w:rsidP="0081152C">
            <w:pPr>
              <w:spacing w:after="0" w:line="240" w:lineRule="auto"/>
              <w:ind w:firstLine="459"/>
              <w:jc w:val="both"/>
              <w:rPr>
                <w:rFonts w:ascii="Times New Roman" w:hAnsi="Times New Roman"/>
                <w:sz w:val="24"/>
                <w:szCs w:val="24"/>
              </w:rPr>
            </w:pPr>
          </w:p>
          <w:p w14:paraId="01A71AD4" w14:textId="77777777" w:rsidR="005E1B7E" w:rsidRDefault="005E1B7E" w:rsidP="0081152C">
            <w:pPr>
              <w:spacing w:after="0" w:line="240" w:lineRule="auto"/>
              <w:ind w:firstLine="459"/>
              <w:jc w:val="both"/>
              <w:rPr>
                <w:rFonts w:ascii="Times New Roman" w:hAnsi="Times New Roman"/>
                <w:sz w:val="24"/>
                <w:szCs w:val="24"/>
              </w:rPr>
            </w:pPr>
          </w:p>
          <w:p w14:paraId="02BCD524" w14:textId="77777777" w:rsidR="005E1B7E" w:rsidRDefault="005E1B7E" w:rsidP="0081152C">
            <w:pPr>
              <w:spacing w:after="0" w:line="240" w:lineRule="auto"/>
              <w:ind w:firstLine="459"/>
              <w:jc w:val="both"/>
              <w:rPr>
                <w:rFonts w:ascii="Times New Roman" w:hAnsi="Times New Roman"/>
                <w:sz w:val="24"/>
                <w:szCs w:val="24"/>
              </w:rPr>
            </w:pPr>
          </w:p>
          <w:p w14:paraId="214988AE" w14:textId="77777777" w:rsidR="005E1B7E" w:rsidRDefault="005E1B7E" w:rsidP="0081152C">
            <w:pPr>
              <w:spacing w:after="0" w:line="240" w:lineRule="auto"/>
              <w:ind w:firstLine="459"/>
              <w:jc w:val="both"/>
              <w:rPr>
                <w:rFonts w:ascii="Times New Roman" w:hAnsi="Times New Roman"/>
                <w:sz w:val="24"/>
                <w:szCs w:val="24"/>
              </w:rPr>
            </w:pPr>
          </w:p>
          <w:p w14:paraId="1D0D35A9" w14:textId="77777777" w:rsidR="005E1B7E" w:rsidRPr="007F779B" w:rsidRDefault="005E1B7E" w:rsidP="0081152C">
            <w:pPr>
              <w:spacing w:after="0" w:line="240" w:lineRule="auto"/>
              <w:ind w:firstLine="459"/>
              <w:jc w:val="both"/>
              <w:rPr>
                <w:rFonts w:ascii="Times New Roman" w:hAnsi="Times New Roman"/>
                <w:b/>
                <w:bCs/>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D05296"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8FD153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6022C45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0D2A7F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1C82028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42A7A21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3401931C"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3B757BB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25177CC3"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11A0C8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2F602A2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173EFFF4"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66EDF3ED"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51B3C574"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78AAE4BB" w14:textId="77777777" w:rsidR="005E1B7E" w:rsidRPr="007F779B" w:rsidRDefault="005E1B7E" w:rsidP="005E1B7E">
            <w:pPr>
              <w:spacing w:after="0" w:line="240" w:lineRule="auto"/>
              <w:rPr>
                <w:rFonts w:ascii="Times New Roman" w:hAnsi="Times New Roman"/>
                <w:iCs/>
                <w:sz w:val="24"/>
                <w:szCs w:val="24"/>
              </w:rPr>
            </w:pPr>
          </w:p>
          <w:p w14:paraId="4F15C1DC"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10BAEC5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6E0A84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48FBE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98B36F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CC9A4F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ECA406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016148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A1F2A3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8A3FE7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664E2D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375EDE8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4D8C5A2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 </w:t>
            </w:r>
            <w:r>
              <w:rPr>
                <w:rFonts w:ascii="Times New Roman" w:hAnsi="Times New Roman"/>
                <w:sz w:val="24"/>
                <w:szCs w:val="24"/>
              </w:rPr>
              <w:t>Зо.01.03</w:t>
            </w:r>
            <w:r w:rsidRPr="00FC6517">
              <w:rPr>
                <w:rFonts w:ascii="Times New Roman" w:hAnsi="Times New Roman"/>
                <w:sz w:val="24"/>
                <w:szCs w:val="24"/>
              </w:rPr>
              <w:t xml:space="preserve"> </w:t>
            </w:r>
          </w:p>
          <w:p w14:paraId="1C6C6E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06E485D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07F0811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09561B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DD193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1C0DB0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440528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2AB42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F2749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6140F2C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13AF23E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4100F35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C8420B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53E779E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723C449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0D20657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EE175F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1A76BE7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58750D1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1D83A72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5EB0A32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96F6E5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02E9371C" w14:textId="77777777" w:rsidR="005E1B7E" w:rsidRDefault="005E1B7E" w:rsidP="005E1B7E">
            <w:pPr>
              <w:pStyle w:val="affffff3"/>
              <w:shd w:val="clear" w:color="auto" w:fill="FFFFFF"/>
              <w:rPr>
                <w:lang w:val="ru-RU"/>
              </w:rPr>
            </w:pPr>
            <w:r w:rsidRPr="005E1B7E">
              <w:rPr>
                <w:lang w:val="ru-RU"/>
              </w:rPr>
              <w:t>Зо.05.02</w:t>
            </w:r>
          </w:p>
          <w:p w14:paraId="47F3DA6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710F7CB6"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7A303F49"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27F8C663"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0DDF88FA"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53969D76"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54238C03"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72BF2840"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2A78254C"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5E3BACCC"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3261064C" w14:textId="77777777" w:rsidR="005E1B7E" w:rsidRPr="007F779B" w:rsidRDefault="005E1B7E" w:rsidP="005E1B7E">
            <w:pPr>
              <w:pStyle w:val="affffff3"/>
              <w:shd w:val="clear" w:color="auto" w:fill="FFFFFF"/>
              <w:rPr>
                <w:lang w:val="ru-RU"/>
              </w:rPr>
            </w:pPr>
            <w:r w:rsidRPr="007F779B">
              <w:rPr>
                <w:lang w:val="ru-RU"/>
              </w:rPr>
              <w:t>У.1.1.01</w:t>
            </w:r>
          </w:p>
          <w:p w14:paraId="4F3B5292" w14:textId="77777777" w:rsidR="005E1B7E" w:rsidRDefault="005E1B7E" w:rsidP="005E1B7E">
            <w:pPr>
              <w:pStyle w:val="affffff3"/>
              <w:shd w:val="clear" w:color="auto" w:fill="FFFFFF"/>
              <w:rPr>
                <w:lang w:val="ru-RU"/>
              </w:rPr>
            </w:pPr>
            <w:r>
              <w:rPr>
                <w:lang w:val="ru-RU"/>
              </w:rPr>
              <w:t>З.1.1.01</w:t>
            </w:r>
          </w:p>
          <w:p w14:paraId="31DB9763" w14:textId="77777777" w:rsidR="005E1B7E" w:rsidRDefault="005E1B7E" w:rsidP="005E1B7E">
            <w:pPr>
              <w:pStyle w:val="affffff3"/>
              <w:shd w:val="clear" w:color="auto" w:fill="FFFFFF"/>
              <w:rPr>
                <w:lang w:val="ru-RU"/>
              </w:rPr>
            </w:pPr>
            <w:r>
              <w:rPr>
                <w:lang w:val="ru-RU"/>
              </w:rPr>
              <w:lastRenderedPageBreak/>
              <w:t>З.1.1.02</w:t>
            </w:r>
          </w:p>
          <w:p w14:paraId="504B7D77" w14:textId="77777777" w:rsidR="005E1B7E" w:rsidRPr="007F779B" w:rsidRDefault="005E1B7E" w:rsidP="005E1B7E">
            <w:pPr>
              <w:pStyle w:val="affffff3"/>
              <w:shd w:val="clear" w:color="auto" w:fill="FFFFFF"/>
              <w:rPr>
                <w:lang w:val="ru-RU"/>
              </w:rPr>
            </w:pPr>
            <w:r w:rsidRPr="007F779B">
              <w:rPr>
                <w:lang w:val="ru-RU"/>
              </w:rPr>
              <w:t>З.1.1.03</w:t>
            </w:r>
          </w:p>
          <w:p w14:paraId="7B192986" w14:textId="77777777" w:rsidR="005E1B7E" w:rsidRPr="007F779B" w:rsidRDefault="005E1B7E" w:rsidP="005E1B7E">
            <w:pPr>
              <w:pStyle w:val="affffff3"/>
              <w:shd w:val="clear" w:color="auto" w:fill="FFFFFF"/>
              <w:rPr>
                <w:lang w:val="ru-RU"/>
              </w:rPr>
            </w:pPr>
            <w:r w:rsidRPr="007F779B">
              <w:rPr>
                <w:lang w:val="ru-RU"/>
              </w:rPr>
              <w:t>У.3.1.01</w:t>
            </w:r>
          </w:p>
          <w:p w14:paraId="0F5AFE15" w14:textId="77777777" w:rsidR="005E1B7E" w:rsidRDefault="005E1B7E" w:rsidP="005E1B7E">
            <w:pPr>
              <w:pStyle w:val="affffff3"/>
              <w:shd w:val="clear" w:color="auto" w:fill="FFFFFF"/>
              <w:rPr>
                <w:lang w:val="ru-RU"/>
              </w:rPr>
            </w:pPr>
            <w:r w:rsidRPr="007F779B">
              <w:rPr>
                <w:lang w:val="ru-RU"/>
              </w:rPr>
              <w:t>З.3</w:t>
            </w:r>
            <w:r>
              <w:rPr>
                <w:lang w:val="ru-RU"/>
              </w:rPr>
              <w:t>.1.01</w:t>
            </w:r>
          </w:p>
          <w:p w14:paraId="30D21D9B" w14:textId="77777777" w:rsidR="005E1B7E" w:rsidRPr="007F779B" w:rsidRDefault="005E1B7E" w:rsidP="005E1B7E">
            <w:pPr>
              <w:pStyle w:val="affffff3"/>
              <w:shd w:val="clear" w:color="auto" w:fill="FFFFFF"/>
              <w:rPr>
                <w:lang w:val="ru-RU"/>
              </w:rPr>
            </w:pPr>
            <w:r w:rsidRPr="007F779B">
              <w:rPr>
                <w:lang w:val="ru-RU"/>
              </w:rPr>
              <w:t>З.3.1.02</w:t>
            </w:r>
          </w:p>
          <w:p w14:paraId="07C6A312" w14:textId="77777777" w:rsidR="005E1B7E" w:rsidRDefault="005E1B7E" w:rsidP="005E1B7E">
            <w:pPr>
              <w:pStyle w:val="affffff3"/>
              <w:shd w:val="clear" w:color="auto" w:fill="FFFFFF"/>
              <w:rPr>
                <w:lang w:val="ru-RU"/>
              </w:rPr>
            </w:pPr>
            <w:r w:rsidRPr="005E1B7E">
              <w:rPr>
                <w:lang w:val="ru-RU"/>
              </w:rPr>
              <w:t>У.3.3.01</w:t>
            </w:r>
          </w:p>
          <w:p w14:paraId="6A6AA242" w14:textId="77777777" w:rsidR="005E1B7E" w:rsidRPr="005E1B7E" w:rsidRDefault="005E1B7E" w:rsidP="005E1B7E">
            <w:pPr>
              <w:pStyle w:val="affffff3"/>
              <w:shd w:val="clear" w:color="auto" w:fill="FFFFFF"/>
              <w:rPr>
                <w:lang w:val="ru-RU"/>
              </w:rPr>
            </w:pPr>
            <w:r w:rsidRPr="005E1B7E">
              <w:rPr>
                <w:lang w:val="ru-RU"/>
              </w:rPr>
              <w:t>У.3.3.02</w:t>
            </w:r>
          </w:p>
          <w:p w14:paraId="17DFAB13"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189F6887" w14:textId="77777777" w:rsidTr="00A3495C">
        <w:trPr>
          <w:trHeight w:val="260"/>
        </w:trPr>
        <w:tc>
          <w:tcPr>
            <w:tcW w:w="2058" w:type="dxa"/>
            <w:vMerge/>
            <w:tcBorders>
              <w:left w:val="single" w:sz="4" w:space="0" w:color="000000"/>
              <w:right w:val="single" w:sz="4" w:space="0" w:color="000000"/>
            </w:tcBorders>
          </w:tcPr>
          <w:p w14:paraId="36175ADF" w14:textId="77777777" w:rsidR="0029248B" w:rsidRPr="007F779B" w:rsidRDefault="0029248B" w:rsidP="0081152C">
            <w:pPr>
              <w:spacing w:after="0"/>
              <w:rPr>
                <w:rFonts w:ascii="Times New Roman" w:hAnsi="Times New Roman"/>
                <w:b/>
                <w:bCs/>
                <w:sz w:val="24"/>
                <w:szCs w:val="24"/>
              </w:rPr>
            </w:pPr>
          </w:p>
        </w:tc>
        <w:tc>
          <w:tcPr>
            <w:tcW w:w="7689"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905FEF2" w14:textId="77777777" w:rsidR="0029248B" w:rsidRPr="007F779B" w:rsidRDefault="0029248B" w:rsidP="0081152C">
            <w:pPr>
              <w:spacing w:after="0" w:line="240" w:lineRule="auto"/>
              <w:rPr>
                <w:b/>
                <w:bCs/>
              </w:rPr>
            </w:pPr>
            <w:r>
              <w:rPr>
                <w:rFonts w:ascii="Times New Roman" w:hAnsi="Times New Roman"/>
                <w:b/>
                <w:bCs/>
                <w:sz w:val="24"/>
                <w:szCs w:val="24"/>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36124CE7"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771CFC3A" w14:textId="77777777" w:rsidR="0029248B" w:rsidRPr="007F779B" w:rsidRDefault="0029248B" w:rsidP="0081152C">
            <w:pPr>
              <w:spacing w:after="0"/>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2E0533C2" w14:textId="77777777" w:rsidR="0029248B" w:rsidRPr="007F779B" w:rsidRDefault="0029248B" w:rsidP="0081152C">
            <w:pPr>
              <w:spacing w:after="0"/>
              <w:rPr>
                <w:rFonts w:ascii="Times New Roman" w:hAnsi="Times New Roman"/>
                <w:b/>
                <w:bCs/>
                <w:sz w:val="24"/>
                <w:szCs w:val="24"/>
              </w:rPr>
            </w:pPr>
          </w:p>
        </w:tc>
      </w:tr>
      <w:tr w:rsidR="005E1B7E" w:rsidRPr="007F779B" w14:paraId="3F2A8AB2" w14:textId="77777777" w:rsidTr="00A3495C">
        <w:trPr>
          <w:trHeight w:val="268"/>
        </w:trPr>
        <w:tc>
          <w:tcPr>
            <w:tcW w:w="2058" w:type="dxa"/>
            <w:vMerge/>
            <w:tcBorders>
              <w:left w:val="single" w:sz="4" w:space="0" w:color="000000"/>
              <w:right w:val="single" w:sz="4" w:space="0" w:color="000000"/>
            </w:tcBorders>
          </w:tcPr>
          <w:p w14:paraId="3679CEB9" w14:textId="77777777" w:rsidR="005E1B7E" w:rsidRPr="007F779B" w:rsidRDefault="005E1B7E" w:rsidP="0081152C">
            <w:pPr>
              <w:spacing w:after="0"/>
              <w:rPr>
                <w:rFonts w:ascii="Times New Roman" w:hAnsi="Times New Roman"/>
                <w:b/>
                <w:bCs/>
                <w:sz w:val="24"/>
                <w:szCs w:val="24"/>
              </w:rPr>
            </w:pPr>
          </w:p>
        </w:tc>
        <w:tc>
          <w:tcPr>
            <w:tcW w:w="7689"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79FC5436" w14:textId="77777777" w:rsidR="005E1B7E" w:rsidRPr="00766201" w:rsidRDefault="005E1B7E" w:rsidP="0029248B">
            <w:pPr>
              <w:pStyle w:val="a3"/>
              <w:numPr>
                <w:ilvl w:val="0"/>
                <w:numId w:val="69"/>
              </w:numPr>
              <w:spacing w:before="0" w:after="0"/>
              <w:ind w:left="33" w:firstLine="426"/>
              <w:rPr>
                <w:b/>
                <w:bCs/>
                <w:lang w:val="ru-RU"/>
              </w:rPr>
            </w:pPr>
            <w:r w:rsidRPr="007F779B">
              <w:rPr>
                <w:lang w:val="ru-RU"/>
              </w:rPr>
              <w:t>Построение сборочного чертежа на основе трехмерной сборки.</w:t>
            </w:r>
          </w:p>
        </w:tc>
        <w:tc>
          <w:tcPr>
            <w:tcW w:w="1701"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6037A6FB" w14:textId="77777777" w:rsidR="005E1B7E" w:rsidRPr="007F779B" w:rsidRDefault="005E1B7E" w:rsidP="0081152C">
            <w:pPr>
              <w:spacing w:after="0" w:line="240" w:lineRule="auto"/>
              <w:jc w:val="center"/>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520DE5B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01</w:t>
            </w:r>
          </w:p>
          <w:p w14:paraId="7A31907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5A8004E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02</w:t>
            </w:r>
          </w:p>
          <w:p w14:paraId="7C495D32"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5893F5A"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04</w:t>
            </w:r>
          </w:p>
          <w:p w14:paraId="1D5020A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601B961"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05</w:t>
            </w:r>
          </w:p>
          <w:p w14:paraId="2B318ABE"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26A45FF6"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r w:rsidRPr="007F779B">
              <w:rPr>
                <w:rFonts w:ascii="Times New Roman" w:hAnsi="Times New Roman"/>
                <w:iCs/>
                <w:color w:val="000000" w:themeColor="text1"/>
                <w:sz w:val="24"/>
                <w:szCs w:val="24"/>
              </w:rPr>
              <w:t>ОК 09</w:t>
            </w:r>
          </w:p>
          <w:p w14:paraId="0B02180B"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Cs/>
                <w:color w:val="000000"/>
                <w:sz w:val="24"/>
                <w:szCs w:val="24"/>
              </w:rPr>
            </w:pPr>
          </w:p>
          <w:p w14:paraId="6A610FE5"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7F779B">
              <w:rPr>
                <w:rFonts w:ascii="Times New Roman" w:hAnsi="Times New Roman"/>
                <w:iCs/>
                <w:sz w:val="24"/>
                <w:szCs w:val="24"/>
              </w:rPr>
              <w:t xml:space="preserve">ПК 1.1 </w:t>
            </w:r>
          </w:p>
          <w:p w14:paraId="28ABC359" w14:textId="77777777" w:rsidR="005E1B7E" w:rsidRPr="007F779B" w:rsidRDefault="005E1B7E" w:rsidP="005E1B7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6071EA2C" w14:textId="77777777" w:rsidR="005E1B7E" w:rsidRPr="007F779B" w:rsidRDefault="005E1B7E" w:rsidP="005E1B7E">
            <w:pPr>
              <w:spacing w:after="0" w:line="240" w:lineRule="auto"/>
              <w:rPr>
                <w:rFonts w:ascii="Times New Roman" w:hAnsi="Times New Roman"/>
                <w:iCs/>
                <w:sz w:val="24"/>
                <w:szCs w:val="24"/>
              </w:rPr>
            </w:pPr>
            <w:r w:rsidRPr="007F779B">
              <w:rPr>
                <w:rFonts w:ascii="Times New Roman" w:hAnsi="Times New Roman"/>
                <w:iCs/>
                <w:sz w:val="24"/>
                <w:szCs w:val="24"/>
              </w:rPr>
              <w:t>ПК 3.1</w:t>
            </w:r>
          </w:p>
          <w:p w14:paraId="0D3186B5" w14:textId="77777777" w:rsidR="005E1B7E" w:rsidRPr="007F779B" w:rsidRDefault="005E1B7E" w:rsidP="005E1B7E">
            <w:pPr>
              <w:spacing w:after="0" w:line="240" w:lineRule="auto"/>
              <w:rPr>
                <w:rFonts w:ascii="Times New Roman" w:hAnsi="Times New Roman"/>
                <w:iCs/>
                <w:sz w:val="24"/>
                <w:szCs w:val="24"/>
              </w:rPr>
            </w:pPr>
          </w:p>
          <w:p w14:paraId="400996BC" w14:textId="77777777" w:rsidR="005E1B7E" w:rsidRPr="007F779B" w:rsidRDefault="005E1B7E" w:rsidP="005E1B7E">
            <w:pPr>
              <w:spacing w:after="0" w:line="240" w:lineRule="auto"/>
              <w:rPr>
                <w:rFonts w:ascii="Times New Roman" w:hAnsi="Times New Roman"/>
                <w:b/>
                <w:bCs/>
                <w:sz w:val="24"/>
                <w:szCs w:val="24"/>
              </w:rPr>
            </w:pPr>
            <w:r w:rsidRPr="007F779B">
              <w:rPr>
                <w:rFonts w:ascii="Times New Roman" w:hAnsi="Times New Roman"/>
                <w:iCs/>
                <w:sz w:val="24"/>
                <w:szCs w:val="24"/>
              </w:rPr>
              <w:t>ПК 3.3</w:t>
            </w:r>
          </w:p>
        </w:tc>
        <w:tc>
          <w:tcPr>
            <w:tcW w:w="2269" w:type="dxa"/>
            <w:tcBorders>
              <w:top w:val="single" w:sz="4" w:space="0" w:color="000000"/>
              <w:left w:val="single" w:sz="4" w:space="0" w:color="000000"/>
              <w:bottom w:val="single" w:sz="4" w:space="0" w:color="000000"/>
              <w:right w:val="single" w:sz="4" w:space="0" w:color="000000"/>
            </w:tcBorders>
          </w:tcPr>
          <w:p w14:paraId="4AE880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4A949D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D81C3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646FFC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CCEEEE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49B0C32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D3B8CD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0967CC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83EB1D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83A72F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Зо.01.01</w:t>
            </w:r>
          </w:p>
          <w:p w14:paraId="1559DF3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Зо.01.02</w:t>
            </w:r>
          </w:p>
          <w:p w14:paraId="33D577F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 </w:t>
            </w:r>
            <w:r>
              <w:rPr>
                <w:rFonts w:ascii="Times New Roman" w:hAnsi="Times New Roman"/>
                <w:sz w:val="24"/>
                <w:szCs w:val="24"/>
              </w:rPr>
              <w:t>Зо.01.03</w:t>
            </w:r>
            <w:r w:rsidRPr="00FC6517">
              <w:rPr>
                <w:rFonts w:ascii="Times New Roman" w:hAnsi="Times New Roman"/>
                <w:sz w:val="24"/>
                <w:szCs w:val="24"/>
              </w:rPr>
              <w:t xml:space="preserve"> </w:t>
            </w:r>
          </w:p>
          <w:p w14:paraId="1F67BB3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985CBD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4CEA3DB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14F69C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E9ADE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64846B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DCECE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1C399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27D8F02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881CB9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366CBF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4EACD2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ECC890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47B115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F7F83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09F14C4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Зо.02.04</w:t>
            </w:r>
          </w:p>
          <w:p w14:paraId="09075DB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7AA2F1D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5825E1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0408F4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07C6586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5F3998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r w:rsidRPr="00FC6517">
              <w:rPr>
                <w:rFonts w:ascii="Times New Roman" w:hAnsi="Times New Roman"/>
                <w:sz w:val="24"/>
                <w:szCs w:val="24"/>
              </w:rPr>
              <w:t xml:space="preserve"> </w:t>
            </w:r>
          </w:p>
          <w:p w14:paraId="3F9CF5E4" w14:textId="77777777" w:rsidR="005E1B7E" w:rsidRDefault="005E1B7E" w:rsidP="005E1B7E">
            <w:pPr>
              <w:pStyle w:val="affffff3"/>
              <w:shd w:val="clear" w:color="auto" w:fill="FFFFFF"/>
              <w:rPr>
                <w:lang w:val="ru-RU"/>
              </w:rPr>
            </w:pPr>
            <w:r w:rsidRPr="005E1B7E">
              <w:rPr>
                <w:lang w:val="ru-RU"/>
              </w:rPr>
              <w:t>Зо.05.02</w:t>
            </w:r>
          </w:p>
          <w:p w14:paraId="039201ED"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09.01</w:t>
            </w:r>
          </w:p>
          <w:p w14:paraId="13608943"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09.02</w:t>
            </w:r>
            <w:r w:rsidRPr="007F779B">
              <w:rPr>
                <w:iCs/>
                <w:lang w:val="ru-RU"/>
              </w:rPr>
              <w:t xml:space="preserve"> </w:t>
            </w:r>
          </w:p>
          <w:p w14:paraId="797E9099"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09.03</w:t>
            </w:r>
            <w:r w:rsidRPr="007F779B">
              <w:rPr>
                <w:iCs/>
                <w:lang w:val="ru-RU"/>
              </w:rPr>
              <w:t xml:space="preserve"> </w:t>
            </w:r>
          </w:p>
          <w:p w14:paraId="077E45CE" w14:textId="77777777" w:rsidR="005E1B7E"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09.04</w:t>
            </w:r>
            <w:r w:rsidRPr="007F779B">
              <w:rPr>
                <w:iCs/>
                <w:lang w:val="ru-RU"/>
              </w:rPr>
              <w:t xml:space="preserve"> </w:t>
            </w:r>
          </w:p>
          <w:p w14:paraId="1248AC02" w14:textId="77777777" w:rsidR="005E1B7E" w:rsidRPr="007F779B" w:rsidRDefault="005E1B7E" w:rsidP="005E1B7E">
            <w:pPr>
              <w:pStyle w:val="affffff3"/>
              <w:shd w:val="clear" w:color="auto" w:fill="FFFFFF"/>
              <w:rPr>
                <w:iCs/>
                <w:lang w:val="ru-RU"/>
              </w:rPr>
            </w:pPr>
            <w:proofErr w:type="spellStart"/>
            <w:r>
              <w:rPr>
                <w:iCs/>
                <w:lang w:val="ru-RU"/>
              </w:rPr>
              <w:t>Уо</w:t>
            </w:r>
            <w:proofErr w:type="spellEnd"/>
            <w:r>
              <w:rPr>
                <w:iCs/>
                <w:lang w:val="ru-RU"/>
              </w:rPr>
              <w:t xml:space="preserve"> 09.05</w:t>
            </w:r>
            <w:r w:rsidRPr="007F779B">
              <w:rPr>
                <w:iCs/>
                <w:lang w:val="ru-RU"/>
              </w:rPr>
              <w:t xml:space="preserve"> </w:t>
            </w:r>
          </w:p>
          <w:p w14:paraId="08FB76BC" w14:textId="77777777" w:rsidR="005E1B7E" w:rsidRDefault="005E1B7E" w:rsidP="005E1B7E">
            <w:pPr>
              <w:spacing w:after="0" w:line="240" w:lineRule="auto"/>
              <w:rPr>
                <w:rFonts w:ascii="Times New Roman" w:hAnsi="Times New Roman"/>
                <w:bCs/>
                <w:iCs/>
                <w:sz w:val="24"/>
                <w:szCs w:val="24"/>
              </w:rPr>
            </w:pPr>
            <w:proofErr w:type="spellStart"/>
            <w:r w:rsidRPr="007F779B">
              <w:rPr>
                <w:rFonts w:ascii="Times New Roman" w:hAnsi="Times New Roman"/>
                <w:iCs/>
                <w:sz w:val="24"/>
                <w:szCs w:val="24"/>
              </w:rPr>
              <w:t>Зо</w:t>
            </w:r>
            <w:proofErr w:type="spellEnd"/>
            <w:r>
              <w:rPr>
                <w:rFonts w:ascii="Times New Roman" w:hAnsi="Times New Roman"/>
                <w:bCs/>
                <w:iCs/>
                <w:sz w:val="24"/>
                <w:szCs w:val="24"/>
              </w:rPr>
              <w:t xml:space="preserve"> 09.01</w:t>
            </w:r>
          </w:p>
          <w:p w14:paraId="3206D201"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w:t>
            </w:r>
            <w:r w:rsidRPr="007F779B">
              <w:rPr>
                <w:rFonts w:ascii="Times New Roman" w:hAnsi="Times New Roman"/>
                <w:iCs/>
                <w:sz w:val="24"/>
                <w:szCs w:val="24"/>
              </w:rPr>
              <w:t xml:space="preserve"> </w:t>
            </w:r>
          </w:p>
          <w:p w14:paraId="4AB343AF"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09.03</w:t>
            </w:r>
            <w:r w:rsidRPr="007F779B">
              <w:rPr>
                <w:rFonts w:ascii="Times New Roman" w:hAnsi="Times New Roman"/>
                <w:iCs/>
                <w:sz w:val="24"/>
                <w:szCs w:val="24"/>
              </w:rPr>
              <w:t xml:space="preserve"> </w:t>
            </w:r>
          </w:p>
          <w:p w14:paraId="5A3869D0" w14:textId="77777777" w:rsidR="005E1B7E"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09.04</w:t>
            </w:r>
            <w:r w:rsidRPr="007F779B">
              <w:rPr>
                <w:rFonts w:ascii="Times New Roman" w:hAnsi="Times New Roman"/>
                <w:iCs/>
                <w:sz w:val="24"/>
                <w:szCs w:val="24"/>
              </w:rPr>
              <w:t xml:space="preserve"> </w:t>
            </w:r>
          </w:p>
          <w:p w14:paraId="41403737" w14:textId="77777777" w:rsidR="005E1B7E" w:rsidRPr="007F779B" w:rsidRDefault="005E1B7E" w:rsidP="005E1B7E">
            <w:pPr>
              <w:spacing w:after="0" w:line="240" w:lineRule="auto"/>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09.05</w:t>
            </w:r>
          </w:p>
          <w:p w14:paraId="57930CF9" w14:textId="77777777" w:rsidR="005E1B7E" w:rsidRPr="007F779B" w:rsidRDefault="005E1B7E" w:rsidP="005E1B7E">
            <w:pPr>
              <w:pStyle w:val="affffff3"/>
              <w:shd w:val="clear" w:color="auto" w:fill="FFFFFF"/>
              <w:rPr>
                <w:lang w:val="ru-RU"/>
              </w:rPr>
            </w:pPr>
            <w:r w:rsidRPr="007F779B">
              <w:rPr>
                <w:lang w:val="ru-RU"/>
              </w:rPr>
              <w:t>У.1.1.01</w:t>
            </w:r>
          </w:p>
          <w:p w14:paraId="3F659E0C" w14:textId="77777777" w:rsidR="005E1B7E" w:rsidRDefault="005E1B7E" w:rsidP="005E1B7E">
            <w:pPr>
              <w:pStyle w:val="affffff3"/>
              <w:shd w:val="clear" w:color="auto" w:fill="FFFFFF"/>
              <w:rPr>
                <w:lang w:val="ru-RU"/>
              </w:rPr>
            </w:pPr>
            <w:r>
              <w:rPr>
                <w:lang w:val="ru-RU"/>
              </w:rPr>
              <w:t>З.1.1.01</w:t>
            </w:r>
          </w:p>
          <w:p w14:paraId="386D1A49" w14:textId="77777777" w:rsidR="005E1B7E" w:rsidRDefault="005E1B7E" w:rsidP="005E1B7E">
            <w:pPr>
              <w:pStyle w:val="affffff3"/>
              <w:shd w:val="clear" w:color="auto" w:fill="FFFFFF"/>
              <w:rPr>
                <w:lang w:val="ru-RU"/>
              </w:rPr>
            </w:pPr>
            <w:r>
              <w:rPr>
                <w:lang w:val="ru-RU"/>
              </w:rPr>
              <w:t>З.1.1.02</w:t>
            </w:r>
          </w:p>
          <w:p w14:paraId="4C9639E3" w14:textId="77777777" w:rsidR="005E1B7E" w:rsidRPr="007F779B" w:rsidRDefault="005E1B7E" w:rsidP="005E1B7E">
            <w:pPr>
              <w:pStyle w:val="affffff3"/>
              <w:shd w:val="clear" w:color="auto" w:fill="FFFFFF"/>
              <w:rPr>
                <w:lang w:val="ru-RU"/>
              </w:rPr>
            </w:pPr>
            <w:r w:rsidRPr="007F779B">
              <w:rPr>
                <w:lang w:val="ru-RU"/>
              </w:rPr>
              <w:t>З.1.1.03</w:t>
            </w:r>
          </w:p>
          <w:p w14:paraId="3A378B5D" w14:textId="77777777" w:rsidR="005E1B7E" w:rsidRPr="007F779B" w:rsidRDefault="005E1B7E" w:rsidP="005E1B7E">
            <w:pPr>
              <w:pStyle w:val="affffff3"/>
              <w:shd w:val="clear" w:color="auto" w:fill="FFFFFF"/>
              <w:rPr>
                <w:lang w:val="ru-RU"/>
              </w:rPr>
            </w:pPr>
            <w:r w:rsidRPr="007F779B">
              <w:rPr>
                <w:lang w:val="ru-RU"/>
              </w:rPr>
              <w:t>У.3.1.01</w:t>
            </w:r>
          </w:p>
          <w:p w14:paraId="7FEA36B6" w14:textId="77777777" w:rsidR="005E1B7E" w:rsidRDefault="005E1B7E" w:rsidP="005E1B7E">
            <w:pPr>
              <w:pStyle w:val="affffff3"/>
              <w:shd w:val="clear" w:color="auto" w:fill="FFFFFF"/>
              <w:rPr>
                <w:lang w:val="ru-RU"/>
              </w:rPr>
            </w:pPr>
            <w:r w:rsidRPr="007F779B">
              <w:rPr>
                <w:lang w:val="ru-RU"/>
              </w:rPr>
              <w:t>З.3</w:t>
            </w:r>
            <w:r>
              <w:rPr>
                <w:lang w:val="ru-RU"/>
              </w:rPr>
              <w:t>.1.01</w:t>
            </w:r>
          </w:p>
          <w:p w14:paraId="5741F2B4" w14:textId="77777777" w:rsidR="005E1B7E" w:rsidRPr="007F779B" w:rsidRDefault="005E1B7E" w:rsidP="005E1B7E">
            <w:pPr>
              <w:pStyle w:val="affffff3"/>
              <w:shd w:val="clear" w:color="auto" w:fill="FFFFFF"/>
              <w:rPr>
                <w:lang w:val="ru-RU"/>
              </w:rPr>
            </w:pPr>
            <w:r w:rsidRPr="007F779B">
              <w:rPr>
                <w:lang w:val="ru-RU"/>
              </w:rPr>
              <w:t>З.3.1.02</w:t>
            </w:r>
          </w:p>
          <w:p w14:paraId="1808D6B5" w14:textId="77777777" w:rsidR="005E1B7E" w:rsidRDefault="005E1B7E" w:rsidP="005E1B7E">
            <w:pPr>
              <w:pStyle w:val="affffff3"/>
              <w:shd w:val="clear" w:color="auto" w:fill="FFFFFF"/>
              <w:rPr>
                <w:lang w:val="ru-RU"/>
              </w:rPr>
            </w:pPr>
            <w:r w:rsidRPr="005E1B7E">
              <w:rPr>
                <w:lang w:val="ru-RU"/>
              </w:rPr>
              <w:t>У.3.3.01</w:t>
            </w:r>
          </w:p>
          <w:p w14:paraId="2621A623" w14:textId="77777777" w:rsidR="005E1B7E" w:rsidRPr="005E1B7E" w:rsidRDefault="005E1B7E" w:rsidP="005E1B7E">
            <w:pPr>
              <w:pStyle w:val="affffff3"/>
              <w:shd w:val="clear" w:color="auto" w:fill="FFFFFF"/>
              <w:rPr>
                <w:lang w:val="ru-RU"/>
              </w:rPr>
            </w:pPr>
            <w:r w:rsidRPr="005E1B7E">
              <w:rPr>
                <w:lang w:val="ru-RU"/>
              </w:rPr>
              <w:t>У.3.3.02</w:t>
            </w:r>
          </w:p>
          <w:p w14:paraId="73EF5205" w14:textId="77777777" w:rsidR="005E1B7E" w:rsidRPr="005E1B7E" w:rsidRDefault="005E1B7E" w:rsidP="005E1B7E">
            <w:pPr>
              <w:pStyle w:val="affffff3"/>
              <w:shd w:val="clear" w:color="auto" w:fill="FFFFFF"/>
              <w:rPr>
                <w:b/>
                <w:bCs/>
                <w:lang w:val="ru-RU"/>
              </w:rPr>
            </w:pPr>
            <w:r w:rsidRPr="005E1B7E">
              <w:rPr>
                <w:lang w:val="ru-RU"/>
              </w:rPr>
              <w:t>З.3.3.01</w:t>
            </w:r>
          </w:p>
        </w:tc>
      </w:tr>
      <w:tr w:rsidR="0029248B" w:rsidRPr="007F779B" w14:paraId="6B72541F" w14:textId="77777777" w:rsidTr="00A3495C">
        <w:trPr>
          <w:trHeight w:val="20"/>
        </w:trPr>
        <w:tc>
          <w:tcPr>
            <w:tcW w:w="2058" w:type="dxa"/>
            <w:vMerge/>
            <w:tcBorders>
              <w:left w:val="single" w:sz="4" w:space="0" w:color="000000"/>
              <w:bottom w:val="single" w:sz="4" w:space="0" w:color="000000"/>
              <w:right w:val="single" w:sz="4" w:space="0" w:color="000000"/>
            </w:tcBorders>
          </w:tcPr>
          <w:p w14:paraId="5E179253" w14:textId="77777777" w:rsidR="0029248B" w:rsidRPr="007F779B" w:rsidRDefault="0029248B" w:rsidP="0081152C">
            <w:pPr>
              <w:spacing w:after="0"/>
              <w:rPr>
                <w:rFonts w:ascii="Times New Roman" w:hAnsi="Times New Roman"/>
                <w:b/>
                <w:bCs/>
                <w:sz w:val="24"/>
                <w:szCs w:val="24"/>
              </w:rPr>
            </w:pPr>
          </w:p>
        </w:tc>
        <w:tc>
          <w:tcPr>
            <w:tcW w:w="7689" w:type="dxa"/>
            <w:tcBorders>
              <w:top w:val="single" w:sz="4" w:space="0" w:color="000000"/>
              <w:left w:val="single" w:sz="4" w:space="0" w:color="000000"/>
              <w:bottom w:val="single" w:sz="4" w:space="0" w:color="000000"/>
              <w:right w:val="single" w:sz="4" w:space="0" w:color="000000"/>
            </w:tcBorders>
            <w:shd w:val="clear" w:color="auto" w:fill="auto"/>
          </w:tcPr>
          <w:p w14:paraId="495554D1" w14:textId="77777777" w:rsidR="0029248B" w:rsidRPr="007F779B" w:rsidRDefault="0029248B" w:rsidP="0081152C">
            <w:pPr>
              <w:spacing w:after="0" w:line="240" w:lineRule="auto"/>
              <w:rPr>
                <w:rFonts w:ascii="Times New Roman" w:hAnsi="Times New Roman"/>
                <w:b/>
                <w:bCs/>
                <w:sz w:val="24"/>
                <w:szCs w:val="24"/>
              </w:rPr>
            </w:pPr>
            <w:r w:rsidRPr="007F779B">
              <w:rPr>
                <w:rFonts w:ascii="Times New Roman" w:hAnsi="Times New Roman"/>
                <w:b/>
                <w:bCs/>
                <w:sz w:val="24"/>
                <w:szCs w:val="24"/>
              </w:rPr>
              <w:t>Самостоятельная работа обучающихся</w:t>
            </w:r>
          </w:p>
        </w:tc>
        <w:tc>
          <w:tcPr>
            <w:tcW w:w="1701" w:type="dxa"/>
            <w:tcBorders>
              <w:top w:val="single" w:sz="4" w:space="0" w:color="000000"/>
              <w:left w:val="single" w:sz="4" w:space="0" w:color="000000"/>
              <w:bottom w:val="single" w:sz="4" w:space="0" w:color="000000"/>
              <w:right w:val="single" w:sz="4" w:space="0" w:color="000000"/>
            </w:tcBorders>
            <w:vAlign w:val="center"/>
          </w:tcPr>
          <w:p w14:paraId="69A3A785" w14:textId="77777777" w:rsidR="0029248B" w:rsidRPr="007F779B" w:rsidRDefault="0029248B" w:rsidP="0081152C">
            <w:pPr>
              <w:spacing w:after="0" w:line="240" w:lineRule="auto"/>
              <w:jc w:val="center"/>
              <w:rPr>
                <w:rFonts w:ascii="Times New Roman" w:hAnsi="Times New Roman"/>
                <w:bCs/>
                <w:sz w:val="24"/>
                <w:szCs w:val="24"/>
              </w:rPr>
            </w:pPr>
            <w:r w:rsidRPr="007F779B">
              <w:rPr>
                <w:rFonts w:ascii="Times New Roman" w:hAnsi="Times New Roman"/>
                <w:bCs/>
                <w:sz w:val="24"/>
                <w:szCs w:val="24"/>
              </w:rPr>
              <w:t>-</w:t>
            </w:r>
          </w:p>
        </w:tc>
        <w:tc>
          <w:tcPr>
            <w:tcW w:w="1560" w:type="dxa"/>
            <w:tcBorders>
              <w:top w:val="single" w:sz="4" w:space="0" w:color="000000"/>
              <w:left w:val="single" w:sz="4" w:space="0" w:color="000000"/>
              <w:bottom w:val="single" w:sz="4" w:space="0" w:color="000000"/>
              <w:right w:val="single" w:sz="4" w:space="0" w:color="000000"/>
            </w:tcBorders>
          </w:tcPr>
          <w:p w14:paraId="465E921A" w14:textId="77777777" w:rsidR="0029248B" w:rsidRPr="007F779B" w:rsidRDefault="0029248B" w:rsidP="0081152C">
            <w:pPr>
              <w:spacing w:after="0" w:line="240" w:lineRule="auto"/>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3517C1CB" w14:textId="77777777" w:rsidR="0029248B" w:rsidRPr="007F779B" w:rsidRDefault="0029248B" w:rsidP="0081152C">
            <w:pPr>
              <w:pStyle w:val="affffff3"/>
              <w:shd w:val="clear" w:color="auto" w:fill="FFFFFF"/>
              <w:rPr>
                <w:b/>
                <w:bCs/>
              </w:rPr>
            </w:pPr>
          </w:p>
        </w:tc>
      </w:tr>
      <w:tr w:rsidR="0029248B" w:rsidRPr="007F779B" w14:paraId="5CCF4121" w14:textId="77777777" w:rsidTr="00A3495C">
        <w:trPr>
          <w:trHeight w:val="20"/>
        </w:trPr>
        <w:tc>
          <w:tcPr>
            <w:tcW w:w="9747" w:type="dxa"/>
            <w:gridSpan w:val="2"/>
            <w:tcBorders>
              <w:top w:val="single" w:sz="4" w:space="0" w:color="000000"/>
              <w:left w:val="single" w:sz="4" w:space="0" w:color="000000"/>
              <w:bottom w:val="single" w:sz="4" w:space="0" w:color="000000"/>
              <w:right w:val="single" w:sz="4" w:space="0" w:color="000000"/>
            </w:tcBorders>
          </w:tcPr>
          <w:p w14:paraId="1C121F20" w14:textId="77777777" w:rsidR="0029248B" w:rsidRPr="007F779B" w:rsidRDefault="0029248B" w:rsidP="0081152C">
            <w:pPr>
              <w:spacing w:after="0"/>
              <w:rPr>
                <w:rFonts w:ascii="Times New Roman" w:hAnsi="Times New Roman"/>
                <w:b/>
                <w:sz w:val="24"/>
                <w:szCs w:val="24"/>
              </w:rPr>
            </w:pPr>
            <w:r w:rsidRPr="007F779B">
              <w:rPr>
                <w:rFonts w:ascii="Times New Roman" w:hAnsi="Times New Roman"/>
                <w:b/>
                <w:sz w:val="24"/>
                <w:szCs w:val="24"/>
              </w:rPr>
              <w:t xml:space="preserve">Промежуточная аттестация </w:t>
            </w:r>
            <w:r w:rsidRPr="007F779B">
              <w:rPr>
                <w:rFonts w:ascii="Times New Roman" w:hAnsi="Times New Roman"/>
                <w:iCs/>
                <w:sz w:val="24"/>
                <w:szCs w:val="24"/>
              </w:rPr>
              <w:t>– другая форма аттестации</w:t>
            </w:r>
          </w:p>
        </w:tc>
        <w:tc>
          <w:tcPr>
            <w:tcW w:w="1701" w:type="dxa"/>
            <w:tcBorders>
              <w:top w:val="single" w:sz="4" w:space="0" w:color="000000"/>
              <w:left w:val="single" w:sz="4" w:space="0" w:color="000000"/>
              <w:bottom w:val="single" w:sz="4" w:space="0" w:color="000000"/>
              <w:right w:val="single" w:sz="4" w:space="0" w:color="000000"/>
            </w:tcBorders>
            <w:vAlign w:val="center"/>
          </w:tcPr>
          <w:p w14:paraId="7E40DDD2" w14:textId="77777777" w:rsidR="0029248B" w:rsidRPr="007F779B" w:rsidRDefault="0029248B" w:rsidP="0081152C">
            <w:pPr>
              <w:spacing w:after="0"/>
              <w:jc w:val="center"/>
              <w:rPr>
                <w:rFonts w:ascii="Times New Roman" w:hAnsi="Times New Roman"/>
                <w:b/>
                <w:sz w:val="24"/>
                <w:szCs w:val="24"/>
              </w:rPr>
            </w:pPr>
            <w:r w:rsidRPr="007F779B">
              <w:rPr>
                <w:rFonts w:ascii="Times New Roman" w:hAnsi="Times New Roman"/>
                <w:b/>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14:paraId="198AC145" w14:textId="77777777" w:rsidR="0029248B" w:rsidRPr="007F779B" w:rsidRDefault="0029248B" w:rsidP="0081152C">
            <w:pPr>
              <w:spacing w:after="0" w:line="240" w:lineRule="auto"/>
              <w:rPr>
                <w:rFonts w:ascii="Times New Roman" w:hAnsi="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B2530D4" w14:textId="77777777" w:rsidR="0029248B" w:rsidRPr="007F779B" w:rsidRDefault="0029248B" w:rsidP="0081152C">
            <w:pPr>
              <w:pStyle w:val="affffff3"/>
              <w:shd w:val="clear" w:color="auto" w:fill="FFFFFF"/>
              <w:rPr>
                <w:iCs/>
              </w:rPr>
            </w:pPr>
          </w:p>
        </w:tc>
      </w:tr>
      <w:tr w:rsidR="0029248B" w:rsidRPr="007F779B" w14:paraId="5D1D76A8" w14:textId="77777777" w:rsidTr="00A3495C">
        <w:trPr>
          <w:trHeight w:val="20"/>
        </w:trPr>
        <w:tc>
          <w:tcPr>
            <w:tcW w:w="9747" w:type="dxa"/>
            <w:gridSpan w:val="2"/>
            <w:tcBorders>
              <w:top w:val="single" w:sz="4" w:space="0" w:color="000000"/>
              <w:left w:val="single" w:sz="4" w:space="0" w:color="000000"/>
              <w:bottom w:val="single" w:sz="4" w:space="0" w:color="000000"/>
              <w:right w:val="single" w:sz="4" w:space="0" w:color="000000"/>
            </w:tcBorders>
          </w:tcPr>
          <w:p w14:paraId="1602829B" w14:textId="77777777" w:rsidR="0029248B" w:rsidRPr="007F779B" w:rsidRDefault="0029248B" w:rsidP="0081152C">
            <w:pPr>
              <w:spacing w:after="0"/>
              <w:rPr>
                <w:rFonts w:ascii="Times New Roman" w:hAnsi="Times New Roman"/>
                <w:b/>
                <w:bCs/>
                <w:sz w:val="24"/>
                <w:szCs w:val="24"/>
              </w:rPr>
            </w:pPr>
            <w:r w:rsidRPr="007F779B">
              <w:rPr>
                <w:rFonts w:ascii="Times New Roman" w:hAnsi="Times New Roman"/>
                <w:b/>
                <w:bCs/>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vAlign w:val="center"/>
          </w:tcPr>
          <w:p w14:paraId="79593232" w14:textId="77777777" w:rsidR="0029248B" w:rsidRPr="007F779B" w:rsidRDefault="0029248B" w:rsidP="0081152C">
            <w:pPr>
              <w:spacing w:after="0"/>
              <w:jc w:val="center"/>
              <w:rPr>
                <w:rFonts w:ascii="Times New Roman" w:hAnsi="Times New Roman"/>
                <w:b/>
                <w:bCs/>
                <w:sz w:val="24"/>
                <w:szCs w:val="24"/>
              </w:rPr>
            </w:pPr>
            <w:r w:rsidRPr="007F779B">
              <w:rPr>
                <w:rFonts w:ascii="Times New Roman" w:hAnsi="Times New Roman"/>
                <w:b/>
                <w:bCs/>
                <w:sz w:val="24"/>
                <w:szCs w:val="24"/>
              </w:rPr>
              <w:t>36</w:t>
            </w:r>
          </w:p>
        </w:tc>
        <w:tc>
          <w:tcPr>
            <w:tcW w:w="1560" w:type="dxa"/>
            <w:tcBorders>
              <w:top w:val="single" w:sz="4" w:space="0" w:color="000000"/>
              <w:left w:val="single" w:sz="4" w:space="0" w:color="000000"/>
              <w:bottom w:val="single" w:sz="4" w:space="0" w:color="000000"/>
              <w:right w:val="single" w:sz="4" w:space="0" w:color="000000"/>
            </w:tcBorders>
          </w:tcPr>
          <w:p w14:paraId="6DE7A9B6" w14:textId="77777777" w:rsidR="0029248B" w:rsidRPr="007F779B" w:rsidRDefault="0029248B" w:rsidP="0081152C">
            <w:pPr>
              <w:spacing w:after="0"/>
              <w:rPr>
                <w:rFonts w:ascii="Times New Roman" w:hAnsi="Times New Roman"/>
                <w:b/>
                <w:bCs/>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6B66AD91" w14:textId="77777777" w:rsidR="0029248B" w:rsidRPr="007F779B" w:rsidRDefault="0029248B" w:rsidP="0081152C">
            <w:pPr>
              <w:spacing w:after="0"/>
              <w:rPr>
                <w:rFonts w:ascii="Times New Roman" w:hAnsi="Times New Roman"/>
                <w:b/>
                <w:bCs/>
                <w:sz w:val="24"/>
                <w:szCs w:val="24"/>
              </w:rPr>
            </w:pPr>
          </w:p>
        </w:tc>
      </w:tr>
    </w:tbl>
    <w:p w14:paraId="4E5DE2EC" w14:textId="77777777" w:rsidR="00B75F01" w:rsidRDefault="001D3906" w:rsidP="0029248B">
      <w:pPr>
        <w:ind w:firstLine="709"/>
        <w:rPr>
          <w:i/>
        </w:rPr>
        <w:sectPr w:rsidR="00B75F01">
          <w:pgSz w:w="16838" w:h="11906" w:orient="landscape"/>
          <w:pgMar w:top="851" w:right="1134" w:bottom="851" w:left="992" w:header="0" w:footer="0" w:gutter="0"/>
          <w:cols w:space="720"/>
          <w:docGrid w:linePitch="360"/>
        </w:sectPr>
      </w:pPr>
      <w:r>
        <w:rPr>
          <w:rFonts w:ascii="Times New Roman" w:hAnsi="Times New Roman"/>
          <w:bCs/>
          <w:i/>
        </w:rPr>
        <w:t xml:space="preserve">. </w:t>
      </w:r>
    </w:p>
    <w:p w14:paraId="02D7540D" w14:textId="77777777" w:rsidR="00B75F01" w:rsidRDefault="001D3906">
      <w:pPr>
        <w:jc w:val="center"/>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19C021CF"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
          <w:bCs/>
          <w:color w:val="000000" w:themeColor="text1"/>
          <w:sz w:val="24"/>
          <w:szCs w:val="24"/>
        </w:rPr>
        <w:t>3.1.</w:t>
      </w:r>
      <w:r>
        <w:rPr>
          <w:rFonts w:ascii="Times New Roman" w:hAnsi="Times New Roman"/>
          <w:bCs/>
          <w:color w:val="000000" w:themeColor="text1"/>
          <w:sz w:val="24"/>
          <w:szCs w:val="24"/>
        </w:rPr>
        <w:t xml:space="preserve"> Для реализации программы дисциплины должны быть предусмотрены следующие специальные помещения:</w:t>
      </w:r>
    </w:p>
    <w:p w14:paraId="7ADDC6AF"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Кабинет «Информационных технологий»</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профессии 08.01.24 Мастер столярно-плотничных, паркетных и стекольных работ.</w:t>
      </w:r>
    </w:p>
    <w:p w14:paraId="291C192B"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5FE482F"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77240A70" w14:textId="77777777" w:rsidR="00B75F01" w:rsidRDefault="00B75F01">
      <w:pPr>
        <w:spacing w:after="0"/>
        <w:ind w:firstLine="709"/>
        <w:jc w:val="both"/>
        <w:rPr>
          <w:rFonts w:ascii="Times New Roman" w:hAnsi="Times New Roman"/>
          <w:bCs/>
          <w:color w:val="000000"/>
          <w:sz w:val="24"/>
          <w:szCs w:val="24"/>
        </w:rPr>
      </w:pPr>
    </w:p>
    <w:p w14:paraId="3CB162F3"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7C2DCC48" w14:textId="77777777" w:rsidR="00B75F01" w:rsidRDefault="001D3906" w:rsidP="00801EB9">
      <w:pPr>
        <w:pStyle w:val="a3"/>
        <w:widowControl w:val="0"/>
        <w:numPr>
          <w:ilvl w:val="0"/>
          <w:numId w:val="48"/>
        </w:numPr>
        <w:tabs>
          <w:tab w:val="left" w:pos="993"/>
          <w:tab w:val="left" w:pos="1418"/>
        </w:tabs>
        <w:spacing w:before="0" w:after="0" w:line="276" w:lineRule="auto"/>
        <w:ind w:left="0" w:firstLine="709"/>
        <w:contextualSpacing/>
        <w:jc w:val="both"/>
        <w:rPr>
          <w:color w:val="000000"/>
          <w:lang w:val="ru-RU"/>
        </w:rPr>
      </w:pPr>
      <w:r>
        <w:rPr>
          <w:color w:val="000000" w:themeColor="text1"/>
          <w:lang w:val="ru-RU"/>
        </w:rPr>
        <w:t>Кудрина, М.А., Климентьев К.Е. Компьютерная графика: учебник для сред. проф. образования / М.А. Кудрина, К.Е. Климентьев – САМАРА: Издательство СГАУ 2017;</w:t>
      </w:r>
    </w:p>
    <w:p w14:paraId="0402D55B" w14:textId="77777777" w:rsidR="00B75F01" w:rsidRDefault="001D3906" w:rsidP="00801EB9">
      <w:pPr>
        <w:pStyle w:val="a3"/>
        <w:widowControl w:val="0"/>
        <w:numPr>
          <w:ilvl w:val="0"/>
          <w:numId w:val="48"/>
        </w:numPr>
        <w:tabs>
          <w:tab w:val="left" w:pos="993"/>
          <w:tab w:val="left" w:pos="1418"/>
        </w:tabs>
        <w:spacing w:before="0" w:after="0" w:line="276" w:lineRule="auto"/>
        <w:ind w:left="0" w:firstLine="709"/>
        <w:contextualSpacing/>
        <w:jc w:val="both"/>
        <w:rPr>
          <w:color w:val="000000"/>
          <w:lang w:val="ru-RU"/>
        </w:rPr>
      </w:pPr>
      <w:r>
        <w:rPr>
          <w:color w:val="000000" w:themeColor="text1"/>
          <w:lang w:val="ru-RU"/>
        </w:rPr>
        <w:t>Руководство пользователя КОМПАС-З</w:t>
      </w:r>
      <w:r>
        <w:rPr>
          <w:color w:val="000000" w:themeColor="text1"/>
        </w:rPr>
        <w:t>D</w:t>
      </w:r>
      <w:r>
        <w:rPr>
          <w:color w:val="000000" w:themeColor="text1"/>
          <w:lang w:val="ru-RU"/>
        </w:rPr>
        <w:t>. АО АСКОН. 4 тома. – Москва: «ИТАР-ТАСС» 2018;</w:t>
      </w:r>
    </w:p>
    <w:p w14:paraId="7BBFA673" w14:textId="77777777" w:rsidR="00B75F01" w:rsidRDefault="00B75F01">
      <w:pPr>
        <w:spacing w:after="0"/>
        <w:ind w:firstLine="709"/>
        <w:contextualSpacing/>
        <w:rPr>
          <w:rFonts w:ascii="Times New Roman" w:hAnsi="Times New Roman"/>
          <w:b/>
          <w:color w:val="000000"/>
          <w:sz w:val="24"/>
          <w:szCs w:val="24"/>
        </w:rPr>
      </w:pPr>
    </w:p>
    <w:p w14:paraId="026171EF"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6F5C7D84" w14:textId="77777777" w:rsidR="00B75F01" w:rsidRDefault="001D3906" w:rsidP="00801EB9">
      <w:pPr>
        <w:numPr>
          <w:ilvl w:val="0"/>
          <w:numId w:val="49"/>
        </w:numPr>
        <w:tabs>
          <w:tab w:val="left" w:pos="1134"/>
          <w:tab w:val="left" w:pos="1276"/>
        </w:tabs>
        <w:spacing w:after="0"/>
        <w:ind w:left="0" w:firstLine="709"/>
        <w:jc w:val="both"/>
        <w:rPr>
          <w:rFonts w:ascii="Times New Roman" w:hAnsi="Times New Roman"/>
          <w:bCs/>
          <w:color w:val="000000"/>
          <w:sz w:val="24"/>
          <w:szCs w:val="24"/>
        </w:rPr>
      </w:pPr>
      <w:r>
        <w:rPr>
          <w:rFonts w:ascii="Times New Roman" w:hAnsi="Times New Roman"/>
          <w:color w:val="000000" w:themeColor="text1"/>
          <w:sz w:val="24"/>
          <w:szCs w:val="24"/>
        </w:rPr>
        <w:t xml:space="preserve">Сайт фирмы </w:t>
      </w:r>
      <w:r>
        <w:rPr>
          <w:rFonts w:ascii="Times New Roman" w:hAnsi="Times New Roman"/>
          <w:color w:val="000000" w:themeColor="text1"/>
          <w:sz w:val="24"/>
          <w:szCs w:val="24"/>
          <w:lang w:val="en-US"/>
        </w:rPr>
        <w:t>ACKOH</w:t>
      </w:r>
      <w:r>
        <w:rPr>
          <w:rFonts w:ascii="Times New Roman" w:hAnsi="Times New Roman"/>
          <w:color w:val="000000" w:themeColor="text1"/>
          <w:sz w:val="24"/>
          <w:szCs w:val="24"/>
        </w:rPr>
        <w:t xml:space="preserve"> </w:t>
      </w:r>
      <w:hyperlink r:id="rId60" w:tooltip="http://www.ascon.ru" w:history="1">
        <w:r>
          <w:rPr>
            <w:rStyle w:val="af2"/>
            <w:rFonts w:ascii="Times New Roman" w:hAnsi="Times New Roman"/>
            <w:color w:val="000000" w:themeColor="text1"/>
            <w:sz w:val="24"/>
            <w:szCs w:val="24"/>
            <w:lang w:val="en-US"/>
          </w:rPr>
          <w:t>http</w:t>
        </w:r>
        <w:r>
          <w:rPr>
            <w:rStyle w:val="af2"/>
            <w:rFonts w:ascii="Times New Roman" w:hAnsi="Times New Roman"/>
            <w:color w:val="000000" w:themeColor="text1"/>
            <w:sz w:val="24"/>
            <w:szCs w:val="24"/>
          </w:rPr>
          <w:t>://</w:t>
        </w:r>
        <w:r>
          <w:rPr>
            <w:rStyle w:val="af2"/>
            <w:rFonts w:ascii="Times New Roman" w:hAnsi="Times New Roman"/>
            <w:color w:val="000000" w:themeColor="text1"/>
            <w:sz w:val="24"/>
            <w:szCs w:val="24"/>
            <w:lang w:val="en-US"/>
          </w:rPr>
          <w:t>www</w:t>
        </w:r>
        <w:r>
          <w:rPr>
            <w:rStyle w:val="af2"/>
            <w:rFonts w:ascii="Times New Roman" w:hAnsi="Times New Roman"/>
            <w:color w:val="000000" w:themeColor="text1"/>
            <w:sz w:val="24"/>
            <w:szCs w:val="24"/>
          </w:rPr>
          <w:t>.</w:t>
        </w:r>
        <w:r>
          <w:rPr>
            <w:rStyle w:val="af2"/>
            <w:rFonts w:ascii="Times New Roman" w:hAnsi="Times New Roman"/>
            <w:color w:val="000000" w:themeColor="text1"/>
            <w:sz w:val="24"/>
            <w:szCs w:val="24"/>
            <w:lang w:val="en-US"/>
          </w:rPr>
          <w:t>ascon</w:t>
        </w:r>
        <w:r>
          <w:rPr>
            <w:rStyle w:val="af2"/>
            <w:rFonts w:ascii="Times New Roman" w:hAnsi="Times New Roman"/>
            <w:color w:val="000000" w:themeColor="text1"/>
            <w:sz w:val="24"/>
            <w:szCs w:val="24"/>
          </w:rPr>
          <w:t>.</w:t>
        </w:r>
        <w:proofErr w:type="spellStart"/>
        <w:r>
          <w:rPr>
            <w:rStyle w:val="af2"/>
            <w:rFonts w:ascii="Times New Roman" w:hAnsi="Times New Roman"/>
            <w:color w:val="000000" w:themeColor="text1"/>
            <w:sz w:val="24"/>
            <w:szCs w:val="24"/>
            <w:lang w:val="en-US"/>
          </w:rPr>
          <w:t>ru</w:t>
        </w:r>
        <w:proofErr w:type="spellEnd"/>
      </w:hyperlink>
    </w:p>
    <w:p w14:paraId="4A482ACA" w14:textId="77777777" w:rsidR="00B75F01" w:rsidRDefault="001D3906" w:rsidP="00801EB9">
      <w:pPr>
        <w:numPr>
          <w:ilvl w:val="0"/>
          <w:numId w:val="49"/>
        </w:numPr>
        <w:tabs>
          <w:tab w:val="left" w:pos="1134"/>
          <w:tab w:val="left" w:pos="1276"/>
        </w:tabs>
        <w:spacing w:after="0"/>
        <w:ind w:left="0" w:firstLine="709"/>
        <w:jc w:val="both"/>
        <w:rPr>
          <w:rFonts w:ascii="Times New Roman" w:hAnsi="Times New Roman"/>
          <w:bCs/>
          <w:color w:val="000000"/>
          <w:sz w:val="24"/>
          <w:szCs w:val="24"/>
        </w:rPr>
      </w:pPr>
      <w:r>
        <w:rPr>
          <w:rFonts w:ascii="Times New Roman" w:hAnsi="Times New Roman"/>
          <w:color w:val="000000" w:themeColor="text1"/>
          <w:sz w:val="24"/>
          <w:szCs w:val="24"/>
        </w:rPr>
        <w:t xml:space="preserve">Видеоуроки Компас 3D </w:t>
      </w:r>
      <w:proofErr w:type="spellStart"/>
      <w:r>
        <w:rPr>
          <w:rFonts w:ascii="Times New Roman" w:hAnsi="Times New Roman"/>
          <w:color w:val="000000" w:themeColor="text1"/>
          <w:sz w:val="24"/>
          <w:szCs w:val="24"/>
          <w:u w:val="single"/>
          <w:lang w:val="en-US"/>
        </w:rPr>
        <w:t>vll</w:t>
      </w:r>
      <w:hyperlink r:id="rId61" w:tooltip="http://www.teachvideo.ru/course/56" w:history="1">
        <w:r>
          <w:rPr>
            <w:rStyle w:val="af2"/>
            <w:rFonts w:ascii="Times New Roman" w:hAnsi="Times New Roman"/>
            <w:color w:val="000000" w:themeColor="text1"/>
            <w:sz w:val="24"/>
            <w:szCs w:val="24"/>
            <w:lang w:val="en-US"/>
          </w:rPr>
          <w:t>http</w:t>
        </w:r>
        <w:proofErr w:type="spellEnd"/>
        <w:r>
          <w:rPr>
            <w:rStyle w:val="af2"/>
            <w:rFonts w:ascii="Times New Roman" w:hAnsi="Times New Roman"/>
            <w:color w:val="000000" w:themeColor="text1"/>
            <w:sz w:val="24"/>
            <w:szCs w:val="24"/>
          </w:rPr>
          <w:t>://</w:t>
        </w:r>
        <w:r>
          <w:rPr>
            <w:rStyle w:val="af2"/>
            <w:rFonts w:ascii="Times New Roman" w:hAnsi="Times New Roman"/>
            <w:color w:val="000000" w:themeColor="text1"/>
            <w:sz w:val="24"/>
            <w:szCs w:val="24"/>
            <w:lang w:val="en-US"/>
          </w:rPr>
          <w:t>www</w:t>
        </w:r>
        <w:r>
          <w:rPr>
            <w:rStyle w:val="af2"/>
            <w:rFonts w:ascii="Times New Roman" w:hAnsi="Times New Roman"/>
            <w:color w:val="000000" w:themeColor="text1"/>
            <w:sz w:val="24"/>
            <w:szCs w:val="24"/>
          </w:rPr>
          <w:t>.</w:t>
        </w:r>
        <w:proofErr w:type="spellStart"/>
        <w:r>
          <w:rPr>
            <w:rStyle w:val="af2"/>
            <w:rFonts w:ascii="Times New Roman" w:hAnsi="Times New Roman"/>
            <w:color w:val="000000" w:themeColor="text1"/>
            <w:sz w:val="24"/>
            <w:szCs w:val="24"/>
            <w:lang w:val="en-US"/>
          </w:rPr>
          <w:t>teachvideo</w:t>
        </w:r>
        <w:proofErr w:type="spellEnd"/>
        <w:r>
          <w:rPr>
            <w:rStyle w:val="af2"/>
            <w:rFonts w:ascii="Times New Roman" w:hAnsi="Times New Roman"/>
            <w:color w:val="000000" w:themeColor="text1"/>
            <w:sz w:val="24"/>
            <w:szCs w:val="24"/>
          </w:rPr>
          <w:t>.</w:t>
        </w:r>
        <w:proofErr w:type="spellStart"/>
        <w:r>
          <w:rPr>
            <w:rStyle w:val="af2"/>
            <w:rFonts w:ascii="Times New Roman" w:hAnsi="Times New Roman"/>
            <w:color w:val="000000" w:themeColor="text1"/>
            <w:sz w:val="24"/>
            <w:szCs w:val="24"/>
            <w:lang w:val="en-US"/>
          </w:rPr>
          <w:t>ru</w:t>
        </w:r>
        <w:proofErr w:type="spellEnd"/>
        <w:r>
          <w:rPr>
            <w:rStyle w:val="af2"/>
            <w:rFonts w:ascii="Times New Roman" w:hAnsi="Times New Roman"/>
            <w:color w:val="000000" w:themeColor="text1"/>
            <w:sz w:val="24"/>
            <w:szCs w:val="24"/>
          </w:rPr>
          <w:t>/</w:t>
        </w:r>
        <w:r>
          <w:rPr>
            <w:rStyle w:val="af2"/>
            <w:rFonts w:ascii="Times New Roman" w:hAnsi="Times New Roman"/>
            <w:color w:val="000000" w:themeColor="text1"/>
            <w:sz w:val="24"/>
            <w:szCs w:val="24"/>
            <w:lang w:val="en-US"/>
          </w:rPr>
          <w:t>course</w:t>
        </w:r>
        <w:r>
          <w:rPr>
            <w:rStyle w:val="af2"/>
            <w:rFonts w:ascii="Times New Roman" w:hAnsi="Times New Roman"/>
            <w:color w:val="000000" w:themeColor="text1"/>
            <w:sz w:val="24"/>
            <w:szCs w:val="24"/>
          </w:rPr>
          <w:t>/56</w:t>
        </w:r>
      </w:hyperlink>
    </w:p>
    <w:p w14:paraId="4D9E5F46" w14:textId="77777777" w:rsidR="00B75F01" w:rsidRDefault="001D3906" w:rsidP="00801EB9">
      <w:pPr>
        <w:numPr>
          <w:ilvl w:val="0"/>
          <w:numId w:val="49"/>
        </w:numPr>
        <w:tabs>
          <w:tab w:val="left" w:pos="1134"/>
          <w:tab w:val="left" w:pos="1276"/>
        </w:tabs>
        <w:spacing w:after="0"/>
        <w:ind w:left="0" w:firstLine="709"/>
        <w:jc w:val="both"/>
        <w:rPr>
          <w:rFonts w:ascii="Times New Roman" w:hAnsi="Times New Roman"/>
          <w:bCs/>
          <w:color w:val="000000"/>
          <w:sz w:val="24"/>
          <w:szCs w:val="24"/>
        </w:rPr>
      </w:pPr>
      <w:r>
        <w:rPr>
          <w:rFonts w:ascii="Times New Roman" w:hAnsi="Times New Roman"/>
          <w:color w:val="000000" w:themeColor="text1"/>
          <w:sz w:val="24"/>
          <w:szCs w:val="24"/>
        </w:rPr>
        <w:t xml:space="preserve">Разработка чертежей: правила их выполнения и ГОСТ. </w:t>
      </w:r>
      <w:hyperlink r:id="rId62" w:tooltip="http://dvgma.vld.ru/Temp/Cherhen/Herhen.htm" w:history="1">
        <w:r>
          <w:rPr>
            <w:rStyle w:val="af2"/>
            <w:rFonts w:ascii="Times New Roman" w:hAnsi="Times New Roman"/>
            <w:color w:val="000000" w:themeColor="text1"/>
            <w:sz w:val="24"/>
            <w:szCs w:val="24"/>
          </w:rPr>
          <w:t>http://dvgma.vld.ru/Temp/Cherhen/Herhen.htm</w:t>
        </w:r>
      </w:hyperlink>
      <w:r>
        <w:rPr>
          <w:rFonts w:ascii="Times New Roman" w:hAnsi="Times New Roman"/>
          <w:color w:val="000000" w:themeColor="text1"/>
          <w:sz w:val="24"/>
          <w:szCs w:val="24"/>
        </w:rPr>
        <w:t>.</w:t>
      </w:r>
    </w:p>
    <w:p w14:paraId="4FB9DCBE" w14:textId="77777777" w:rsidR="00B75F01" w:rsidRDefault="00B75F01">
      <w:pPr>
        <w:spacing w:after="0"/>
        <w:ind w:firstLine="709"/>
        <w:contextualSpacing/>
        <w:jc w:val="both"/>
        <w:rPr>
          <w:rFonts w:ascii="Times New Roman" w:hAnsi="Times New Roman"/>
          <w:b/>
          <w:bCs/>
          <w:iCs/>
          <w:color w:val="000000"/>
          <w:sz w:val="24"/>
          <w:szCs w:val="24"/>
        </w:rPr>
      </w:pPr>
    </w:p>
    <w:p w14:paraId="28563679" w14:textId="77777777" w:rsidR="00B75F01" w:rsidRDefault="001D3906">
      <w:pPr>
        <w:spacing w:after="0"/>
        <w:ind w:firstLine="709"/>
        <w:contextualSpacing/>
        <w:jc w:val="both"/>
        <w:rPr>
          <w:rFonts w:ascii="Times New Roman" w:hAnsi="Times New Roman"/>
          <w:bCs/>
          <w:color w:val="000000"/>
          <w:sz w:val="24"/>
          <w:szCs w:val="24"/>
        </w:rPr>
      </w:pPr>
      <w:r>
        <w:rPr>
          <w:rFonts w:ascii="Times New Roman" w:hAnsi="Times New Roman"/>
          <w:b/>
          <w:bCs/>
          <w:color w:val="000000" w:themeColor="text1"/>
          <w:sz w:val="24"/>
          <w:szCs w:val="24"/>
        </w:rPr>
        <w:t xml:space="preserve">3.2.3. Дополнительные источники </w:t>
      </w:r>
    </w:p>
    <w:p w14:paraId="0E748472" w14:textId="77777777" w:rsidR="00B75F01" w:rsidRDefault="001D3906" w:rsidP="00801EB9">
      <w:pPr>
        <w:pStyle w:val="a3"/>
        <w:numPr>
          <w:ilvl w:val="0"/>
          <w:numId w:val="4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
          <w:bCs/>
          <w:color w:val="000000"/>
          <w:lang w:val="ru-RU"/>
        </w:rPr>
      </w:pPr>
      <w:r>
        <w:rPr>
          <w:color w:val="000000" w:themeColor="text1"/>
          <w:lang w:val="ru-RU"/>
        </w:rPr>
        <w:t>Большаков, В.П. Инженерная и компьютерная графика. Практикум.-СПб .: БХВ-Петербург, 2018;</w:t>
      </w:r>
    </w:p>
    <w:p w14:paraId="2709BDA4" w14:textId="77777777" w:rsidR="00B75F01" w:rsidRDefault="001D3906" w:rsidP="00801EB9">
      <w:pPr>
        <w:pStyle w:val="a3"/>
        <w:numPr>
          <w:ilvl w:val="0"/>
          <w:numId w:val="4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
          <w:lang w:val="ru-RU"/>
        </w:rPr>
      </w:pPr>
      <w:r>
        <w:rPr>
          <w:color w:val="000000" w:themeColor="text1"/>
          <w:lang w:val="ru-RU"/>
        </w:rPr>
        <w:t xml:space="preserve">Бродский, А.М., </w:t>
      </w:r>
      <w:proofErr w:type="spellStart"/>
      <w:r>
        <w:rPr>
          <w:color w:val="000000" w:themeColor="text1"/>
          <w:lang w:val="ru-RU"/>
        </w:rPr>
        <w:t>Фазлуин</w:t>
      </w:r>
      <w:proofErr w:type="spellEnd"/>
      <w:r>
        <w:rPr>
          <w:color w:val="000000" w:themeColor="text1"/>
          <w:lang w:val="ru-RU"/>
        </w:rPr>
        <w:t xml:space="preserve">, Э.М, </w:t>
      </w:r>
      <w:proofErr w:type="spellStart"/>
      <w:r>
        <w:rPr>
          <w:color w:val="000000" w:themeColor="text1"/>
          <w:lang w:val="ru-RU"/>
        </w:rPr>
        <w:t>Халдинов</w:t>
      </w:r>
      <w:proofErr w:type="spellEnd"/>
      <w:r>
        <w:rPr>
          <w:color w:val="000000" w:themeColor="text1"/>
          <w:lang w:val="ru-RU"/>
        </w:rPr>
        <w:t xml:space="preserve">, В. А. Практикум по инженерной графике: учеб. пособие для студ. сред. проф., – 5-е изд., </w:t>
      </w:r>
      <w:proofErr w:type="spellStart"/>
      <w:r>
        <w:rPr>
          <w:color w:val="000000" w:themeColor="text1"/>
          <w:shd w:val="clear" w:color="auto" w:fill="FFFFFF"/>
          <w:lang w:val="ru-RU"/>
        </w:rPr>
        <w:t>испр</w:t>
      </w:r>
      <w:proofErr w:type="spellEnd"/>
      <w:r>
        <w:rPr>
          <w:color w:val="000000" w:themeColor="text1"/>
          <w:shd w:val="clear" w:color="auto" w:fill="FFFFFF"/>
          <w:lang w:val="ru-RU"/>
        </w:rPr>
        <w:t xml:space="preserve">. и </w:t>
      </w:r>
      <w:proofErr w:type="spellStart"/>
      <w:r>
        <w:rPr>
          <w:color w:val="000000" w:themeColor="text1"/>
          <w:shd w:val="clear" w:color="auto" w:fill="FFFFFF"/>
          <w:lang w:val="ru-RU"/>
        </w:rPr>
        <w:t>доп</w:t>
      </w:r>
      <w:proofErr w:type="spellEnd"/>
      <w:r>
        <w:rPr>
          <w:color w:val="000000" w:themeColor="text1"/>
          <w:lang w:val="ru-RU"/>
        </w:rPr>
        <w:t xml:space="preserve"> – Москва: Издательский центр «Академия», 2017. – 192 с</w:t>
      </w:r>
      <w:r>
        <w:rPr>
          <w:szCs w:val="28"/>
          <w:lang w:val="ru-RU"/>
        </w:rPr>
        <w:t>.</w:t>
      </w:r>
      <w:r>
        <w:rPr>
          <w:lang w:val="ru-RU"/>
        </w:rPr>
        <w:br w:type="page"/>
      </w:r>
    </w:p>
    <w:p w14:paraId="3BBD0735" w14:textId="77777777" w:rsidR="00B75F01" w:rsidRDefault="001D3906">
      <w:pPr>
        <w:contextualSpacing/>
        <w:jc w:val="center"/>
      </w:pPr>
      <w:r>
        <w:rPr>
          <w:rFonts w:ascii="Times New Roman" w:hAnsi="Times New Roman"/>
          <w:b/>
          <w:sz w:val="24"/>
          <w:szCs w:val="24"/>
        </w:rPr>
        <w:lastRenderedPageBreak/>
        <w:t xml:space="preserve">4. КОНТРОЛЬ И ОЦЕНКА РЕЗУЛЬТАТОВ ОСВОЕНИЯ  </w:t>
      </w:r>
    </w:p>
    <w:p w14:paraId="5DCA52CB" w14:textId="77777777" w:rsidR="0029248B" w:rsidRDefault="001D3906" w:rsidP="0029248B">
      <w:pPr>
        <w:contextualSpacing/>
        <w:jc w:val="center"/>
        <w:rPr>
          <w:rFonts w:ascii="Times New Roman" w:hAnsi="Times New Roman"/>
          <w:b/>
          <w:sz w:val="24"/>
          <w:szCs w:val="24"/>
        </w:rPr>
      </w:pPr>
      <w:r>
        <w:rPr>
          <w:rFonts w:ascii="Times New Roman" w:hAnsi="Times New Roman"/>
          <w:b/>
          <w:sz w:val="24"/>
          <w:szCs w:val="24"/>
        </w:rPr>
        <w:t>ДИСЦИПЛИНЫ</w:t>
      </w:r>
      <w:r w:rsidR="0029248B" w:rsidRPr="0029248B">
        <w:rPr>
          <w:rFonts w:ascii="Times New Roman" w:hAnsi="Times New Roman"/>
          <w:b/>
          <w:sz w:val="24"/>
          <w:szCs w:val="24"/>
        </w:rPr>
        <w:t xml:space="preserve"> </w:t>
      </w:r>
    </w:p>
    <w:tbl>
      <w:tblPr>
        <w:tblW w:w="4882" w:type="pct"/>
        <w:tblInd w:w="108" w:type="dxa"/>
        <w:tblLayout w:type="fixed"/>
        <w:tblLook w:val="0000" w:firstRow="0" w:lastRow="0" w:firstColumn="0" w:lastColumn="0" w:noHBand="0" w:noVBand="0"/>
      </w:tblPr>
      <w:tblGrid>
        <w:gridCol w:w="3262"/>
        <w:gridCol w:w="3041"/>
        <w:gridCol w:w="3042"/>
      </w:tblGrid>
      <w:tr w:rsidR="0029248B" w:rsidRPr="007F779B" w14:paraId="06833C0F" w14:textId="77777777" w:rsidTr="0081152C">
        <w:tc>
          <w:tcPr>
            <w:tcW w:w="3261" w:type="dxa"/>
            <w:tcBorders>
              <w:top w:val="single" w:sz="4" w:space="0" w:color="000000"/>
              <w:left w:val="single" w:sz="4" w:space="0" w:color="000000"/>
              <w:bottom w:val="single" w:sz="4" w:space="0" w:color="000000"/>
              <w:right w:val="single" w:sz="4" w:space="0" w:color="000000"/>
            </w:tcBorders>
          </w:tcPr>
          <w:p w14:paraId="35D72E15" w14:textId="77777777" w:rsidR="0029248B" w:rsidRPr="007F779B" w:rsidRDefault="0029248B" w:rsidP="0081152C">
            <w:pPr>
              <w:spacing w:after="0" w:line="240" w:lineRule="auto"/>
              <w:jc w:val="center"/>
              <w:rPr>
                <w:rFonts w:ascii="Times New Roman" w:hAnsi="Times New Roman"/>
                <w:sz w:val="24"/>
                <w:szCs w:val="24"/>
              </w:rPr>
            </w:pPr>
            <w:r w:rsidRPr="007F779B">
              <w:rPr>
                <w:rFonts w:ascii="Times New Roman" w:hAnsi="Times New Roman"/>
                <w:b/>
                <w:bCs/>
                <w:sz w:val="24"/>
                <w:szCs w:val="24"/>
              </w:rPr>
              <w:t>Результаты обучения</w:t>
            </w:r>
          </w:p>
        </w:tc>
        <w:tc>
          <w:tcPr>
            <w:tcW w:w="3041" w:type="dxa"/>
            <w:tcBorders>
              <w:top w:val="single" w:sz="4" w:space="0" w:color="000000"/>
              <w:left w:val="single" w:sz="4" w:space="0" w:color="000000"/>
              <w:bottom w:val="single" w:sz="4" w:space="0" w:color="000000"/>
              <w:right w:val="single" w:sz="4" w:space="0" w:color="000000"/>
            </w:tcBorders>
          </w:tcPr>
          <w:p w14:paraId="1B0FAA88" w14:textId="77777777" w:rsidR="0029248B" w:rsidRPr="007F779B" w:rsidRDefault="0029248B" w:rsidP="0081152C">
            <w:pPr>
              <w:spacing w:line="240" w:lineRule="auto"/>
              <w:jc w:val="center"/>
              <w:rPr>
                <w:rFonts w:ascii="Times New Roman" w:hAnsi="Times New Roman"/>
                <w:sz w:val="24"/>
                <w:szCs w:val="24"/>
              </w:rPr>
            </w:pPr>
            <w:r w:rsidRPr="007F779B">
              <w:rPr>
                <w:rFonts w:ascii="Times New Roman" w:hAnsi="Times New Roman"/>
                <w:b/>
                <w:bCs/>
                <w:sz w:val="24"/>
                <w:szCs w:val="24"/>
              </w:rPr>
              <w:t>Критерии оценки</w:t>
            </w:r>
          </w:p>
        </w:tc>
        <w:tc>
          <w:tcPr>
            <w:tcW w:w="3042" w:type="dxa"/>
            <w:tcBorders>
              <w:top w:val="single" w:sz="4" w:space="0" w:color="000000"/>
              <w:left w:val="single" w:sz="4" w:space="0" w:color="000000"/>
              <w:bottom w:val="single" w:sz="4" w:space="0" w:color="000000"/>
              <w:right w:val="single" w:sz="4" w:space="0" w:color="000000"/>
            </w:tcBorders>
          </w:tcPr>
          <w:p w14:paraId="430DE126" w14:textId="77777777" w:rsidR="0029248B" w:rsidRPr="007F779B" w:rsidRDefault="0029248B" w:rsidP="0081152C">
            <w:pPr>
              <w:spacing w:line="240" w:lineRule="auto"/>
              <w:jc w:val="center"/>
              <w:rPr>
                <w:rFonts w:ascii="Times New Roman" w:hAnsi="Times New Roman"/>
                <w:sz w:val="24"/>
                <w:szCs w:val="24"/>
              </w:rPr>
            </w:pPr>
            <w:r w:rsidRPr="007F779B">
              <w:rPr>
                <w:rFonts w:ascii="Times New Roman" w:hAnsi="Times New Roman"/>
                <w:b/>
                <w:bCs/>
                <w:sz w:val="24"/>
                <w:szCs w:val="24"/>
              </w:rPr>
              <w:t>Методы оценки</w:t>
            </w:r>
          </w:p>
        </w:tc>
      </w:tr>
      <w:tr w:rsidR="0029248B" w:rsidRPr="007F779B" w14:paraId="16A504D2" w14:textId="77777777" w:rsidTr="0081152C">
        <w:trPr>
          <w:trHeight w:val="750"/>
        </w:trPr>
        <w:tc>
          <w:tcPr>
            <w:tcW w:w="3261" w:type="dxa"/>
            <w:tcBorders>
              <w:top w:val="single" w:sz="4" w:space="0" w:color="000000"/>
              <w:left w:val="single" w:sz="4" w:space="0" w:color="000000"/>
              <w:bottom w:val="single" w:sz="4" w:space="0" w:color="auto"/>
              <w:right w:val="single" w:sz="4" w:space="0" w:color="000000"/>
            </w:tcBorders>
          </w:tcPr>
          <w:p w14:paraId="73A3C956" w14:textId="77777777" w:rsidR="0029248B" w:rsidRPr="007F779B" w:rsidRDefault="0029248B" w:rsidP="0081152C">
            <w:pPr>
              <w:contextualSpacing/>
              <w:rPr>
                <w:rFonts w:ascii="Times New Roman" w:hAnsi="Times New Roman"/>
                <w:bCs/>
                <w:color w:val="000000"/>
                <w:sz w:val="24"/>
                <w:szCs w:val="24"/>
              </w:rPr>
            </w:pPr>
            <w:r w:rsidRPr="007F779B">
              <w:rPr>
                <w:rFonts w:ascii="Times New Roman" w:hAnsi="Times New Roman"/>
                <w:b/>
                <w:bCs/>
                <w:color w:val="000000" w:themeColor="text1"/>
                <w:sz w:val="24"/>
                <w:szCs w:val="24"/>
              </w:rPr>
              <w:t xml:space="preserve">Перечень знаний, осваиваемых в рамках дисциплины: </w:t>
            </w:r>
          </w:p>
        </w:tc>
        <w:tc>
          <w:tcPr>
            <w:tcW w:w="3041" w:type="dxa"/>
            <w:tcBorders>
              <w:top w:val="single" w:sz="4" w:space="0" w:color="000000"/>
              <w:left w:val="single" w:sz="4" w:space="0" w:color="000000"/>
              <w:bottom w:val="single" w:sz="4" w:space="0" w:color="auto"/>
              <w:right w:val="single" w:sz="4" w:space="0" w:color="000000"/>
            </w:tcBorders>
          </w:tcPr>
          <w:p w14:paraId="6D6FE9CA" w14:textId="77777777" w:rsidR="0029248B" w:rsidRPr="007F779B" w:rsidRDefault="0029248B" w:rsidP="0081152C">
            <w:pPr>
              <w:spacing w:after="0" w:line="240" w:lineRule="auto"/>
              <w:contextualSpacing/>
              <w:jc w:val="both"/>
              <w:rPr>
                <w:rFonts w:ascii="Times New Roman" w:hAnsi="Times New Roman"/>
                <w:b/>
                <w:bCs/>
                <w:color w:val="000000"/>
                <w:sz w:val="24"/>
                <w:szCs w:val="24"/>
              </w:rPr>
            </w:pPr>
          </w:p>
        </w:tc>
        <w:tc>
          <w:tcPr>
            <w:tcW w:w="3042" w:type="dxa"/>
            <w:vMerge w:val="restart"/>
            <w:tcBorders>
              <w:top w:val="single" w:sz="4" w:space="0" w:color="000000"/>
              <w:left w:val="single" w:sz="4" w:space="0" w:color="000000"/>
              <w:right w:val="single" w:sz="4" w:space="0" w:color="000000"/>
            </w:tcBorders>
          </w:tcPr>
          <w:p w14:paraId="7968ECD4" w14:textId="77777777" w:rsidR="0029248B" w:rsidRPr="007F779B" w:rsidRDefault="0029248B" w:rsidP="0081152C">
            <w:pPr>
              <w:widowControl w:val="0"/>
              <w:spacing w:after="0" w:line="240" w:lineRule="auto"/>
              <w:rPr>
                <w:rFonts w:ascii="Times New Roman" w:hAnsi="Times New Roman"/>
                <w:sz w:val="24"/>
                <w:szCs w:val="24"/>
              </w:rPr>
            </w:pPr>
            <w:r w:rsidRPr="007F779B">
              <w:rPr>
                <w:rFonts w:ascii="Times New Roman" w:hAnsi="Times New Roman"/>
                <w:sz w:val="24"/>
                <w:szCs w:val="24"/>
              </w:rPr>
              <w:t>Текущий контроль:</w:t>
            </w:r>
          </w:p>
          <w:p w14:paraId="49528A5C"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наблюдение и оценка результатов выполнения практической работы;</w:t>
            </w:r>
          </w:p>
          <w:p w14:paraId="7E92C34F"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bCs/>
                <w:sz w:val="24"/>
                <w:szCs w:val="24"/>
              </w:rPr>
              <w:t xml:space="preserve">оценка защиты </w:t>
            </w:r>
            <w:r w:rsidRPr="007F779B">
              <w:rPr>
                <w:rFonts w:ascii="Times New Roman" w:hAnsi="Times New Roman"/>
                <w:sz w:val="24"/>
                <w:szCs w:val="24"/>
              </w:rPr>
              <w:t>практической работы;</w:t>
            </w:r>
          </w:p>
          <w:p w14:paraId="5F5BB05F"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устный опрос;</w:t>
            </w:r>
          </w:p>
          <w:p w14:paraId="5B8A2452"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письменный опрос;</w:t>
            </w:r>
          </w:p>
          <w:p w14:paraId="5DA048A3"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тестирование;</w:t>
            </w:r>
          </w:p>
          <w:p w14:paraId="690F6FCD" w14:textId="77777777" w:rsidR="0029248B" w:rsidRPr="007F779B" w:rsidRDefault="0029248B" w:rsidP="0029248B">
            <w:pPr>
              <w:widowControl w:val="0"/>
              <w:numPr>
                <w:ilvl w:val="0"/>
                <w:numId w:val="70"/>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результатов самостоятельной работы;</w:t>
            </w:r>
          </w:p>
          <w:p w14:paraId="1040FC78" w14:textId="77777777" w:rsidR="0029248B" w:rsidRPr="007F779B" w:rsidRDefault="0029248B" w:rsidP="0029248B">
            <w:pPr>
              <w:widowControl w:val="0"/>
              <w:numPr>
                <w:ilvl w:val="0"/>
                <w:numId w:val="70"/>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выполнения индивидуальных заданий.</w:t>
            </w:r>
          </w:p>
          <w:p w14:paraId="282237C6" w14:textId="77777777" w:rsidR="0029248B" w:rsidRPr="007F779B" w:rsidRDefault="0029248B" w:rsidP="0081152C">
            <w:pPr>
              <w:widowControl w:val="0"/>
              <w:spacing w:after="0" w:line="240" w:lineRule="auto"/>
              <w:rPr>
                <w:rFonts w:ascii="Times New Roman" w:hAnsi="Times New Roman"/>
                <w:sz w:val="24"/>
                <w:szCs w:val="24"/>
              </w:rPr>
            </w:pPr>
            <w:r w:rsidRPr="007F779B">
              <w:rPr>
                <w:rFonts w:ascii="Times New Roman" w:hAnsi="Times New Roman"/>
                <w:sz w:val="24"/>
                <w:szCs w:val="24"/>
              </w:rPr>
              <w:t>Промежуточная аттестация:</w:t>
            </w:r>
          </w:p>
          <w:p w14:paraId="43C278E7" w14:textId="77777777" w:rsidR="0029248B" w:rsidRPr="007F779B" w:rsidRDefault="0029248B" w:rsidP="0081152C">
            <w:pPr>
              <w:spacing w:after="0" w:line="240" w:lineRule="auto"/>
              <w:ind w:left="253"/>
              <w:contextualSpacing/>
              <w:rPr>
                <w:rFonts w:ascii="Times New Roman" w:hAnsi="Times New Roman"/>
                <w:b/>
                <w:bCs/>
                <w:color w:val="000000"/>
                <w:sz w:val="24"/>
                <w:szCs w:val="24"/>
              </w:rPr>
            </w:pPr>
            <w:r w:rsidRPr="007F779B">
              <w:rPr>
                <w:rFonts w:ascii="Times New Roman" w:hAnsi="Times New Roman"/>
                <w:iCs/>
                <w:sz w:val="24"/>
                <w:szCs w:val="24"/>
              </w:rPr>
              <w:t>другая форма аттестации.</w:t>
            </w:r>
          </w:p>
        </w:tc>
      </w:tr>
      <w:tr w:rsidR="0029248B" w:rsidRPr="007F779B" w14:paraId="47F26635" w14:textId="77777777" w:rsidTr="0081152C">
        <w:trPr>
          <w:trHeight w:val="879"/>
        </w:trPr>
        <w:tc>
          <w:tcPr>
            <w:tcW w:w="3261" w:type="dxa"/>
            <w:tcBorders>
              <w:top w:val="single" w:sz="4" w:space="0" w:color="auto"/>
              <w:left w:val="single" w:sz="4" w:space="0" w:color="000000"/>
              <w:bottom w:val="single" w:sz="4" w:space="0" w:color="auto"/>
              <w:right w:val="single" w:sz="4" w:space="0" w:color="000000"/>
            </w:tcBorders>
          </w:tcPr>
          <w:p w14:paraId="53B6AA07" w14:textId="77777777" w:rsidR="0029248B" w:rsidRPr="007F779B" w:rsidRDefault="0029248B" w:rsidP="0081152C">
            <w:pPr>
              <w:pStyle w:val="affffff3"/>
              <w:shd w:val="clear" w:color="auto" w:fill="FFFFFF"/>
              <w:ind w:hanging="27"/>
              <w:rPr>
                <w:iCs/>
                <w:lang w:val="ru-RU"/>
              </w:rPr>
            </w:pPr>
            <w:r w:rsidRPr="007F779B">
              <w:rPr>
                <w:lang w:val="ru-RU"/>
              </w:rPr>
              <w:t>З.1.1.01 Возможности современных графических редакторов.</w:t>
            </w:r>
          </w:p>
        </w:tc>
        <w:tc>
          <w:tcPr>
            <w:tcW w:w="3041" w:type="dxa"/>
            <w:tcBorders>
              <w:top w:val="single" w:sz="4" w:space="0" w:color="auto"/>
              <w:left w:val="single" w:sz="4" w:space="0" w:color="000000"/>
              <w:bottom w:val="single" w:sz="4" w:space="0" w:color="auto"/>
              <w:right w:val="single" w:sz="4" w:space="0" w:color="000000"/>
            </w:tcBorders>
          </w:tcPr>
          <w:p w14:paraId="21A5C229" w14:textId="77777777" w:rsidR="0029248B" w:rsidRPr="007F779B" w:rsidRDefault="0029248B" w:rsidP="0081152C">
            <w:pPr>
              <w:pStyle w:val="affffff3"/>
              <w:shd w:val="clear" w:color="auto" w:fill="FFFFFF"/>
              <w:ind w:hanging="27"/>
              <w:rPr>
                <w:iCs/>
                <w:lang w:val="ru-RU"/>
              </w:rPr>
            </w:pPr>
            <w:r w:rsidRPr="007F779B">
              <w:rPr>
                <w:lang w:val="ru-RU"/>
              </w:rPr>
              <w:t>Демонстрирует знание о возможностях современных графических редакторов.</w:t>
            </w:r>
          </w:p>
        </w:tc>
        <w:tc>
          <w:tcPr>
            <w:tcW w:w="3042" w:type="dxa"/>
            <w:vMerge/>
            <w:tcBorders>
              <w:left w:val="single" w:sz="4" w:space="0" w:color="000000"/>
              <w:right w:val="single" w:sz="4" w:space="0" w:color="000000"/>
            </w:tcBorders>
          </w:tcPr>
          <w:p w14:paraId="6F165CC8"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07E89F28" w14:textId="77777777" w:rsidTr="0081152C">
        <w:trPr>
          <w:trHeight w:val="661"/>
        </w:trPr>
        <w:tc>
          <w:tcPr>
            <w:tcW w:w="3261" w:type="dxa"/>
            <w:tcBorders>
              <w:top w:val="single" w:sz="4" w:space="0" w:color="auto"/>
              <w:left w:val="single" w:sz="4" w:space="0" w:color="000000"/>
              <w:bottom w:val="single" w:sz="4" w:space="0" w:color="auto"/>
              <w:right w:val="single" w:sz="4" w:space="0" w:color="000000"/>
            </w:tcBorders>
          </w:tcPr>
          <w:p w14:paraId="3947DB57" w14:textId="77777777" w:rsidR="0029248B" w:rsidRPr="007F779B" w:rsidRDefault="0029248B" w:rsidP="0081152C">
            <w:pPr>
              <w:pStyle w:val="affffff3"/>
              <w:shd w:val="clear" w:color="auto" w:fill="FFFFFF"/>
              <w:ind w:hanging="27"/>
            </w:pPr>
            <w:r w:rsidRPr="007F779B">
              <w:t xml:space="preserve">З.1.1.02 </w:t>
            </w:r>
            <w:proofErr w:type="spellStart"/>
            <w:r w:rsidRPr="007F779B">
              <w:t>Форматы</w:t>
            </w:r>
            <w:proofErr w:type="spellEnd"/>
            <w:r w:rsidRPr="007F779B">
              <w:t xml:space="preserve"> </w:t>
            </w:r>
            <w:proofErr w:type="spellStart"/>
            <w:r w:rsidRPr="007F779B">
              <w:t>графических</w:t>
            </w:r>
            <w:proofErr w:type="spellEnd"/>
            <w:r w:rsidRPr="007F779B">
              <w:t xml:space="preserve"> </w:t>
            </w:r>
            <w:proofErr w:type="spellStart"/>
            <w:r w:rsidRPr="007F779B">
              <w:t>файлов</w:t>
            </w:r>
            <w:proofErr w:type="spellEnd"/>
            <w:r w:rsidRPr="007F779B">
              <w:t>.</w:t>
            </w:r>
          </w:p>
        </w:tc>
        <w:tc>
          <w:tcPr>
            <w:tcW w:w="3041" w:type="dxa"/>
            <w:tcBorders>
              <w:top w:val="single" w:sz="4" w:space="0" w:color="auto"/>
              <w:left w:val="single" w:sz="4" w:space="0" w:color="000000"/>
              <w:bottom w:val="single" w:sz="4" w:space="0" w:color="auto"/>
              <w:right w:val="single" w:sz="4" w:space="0" w:color="000000"/>
            </w:tcBorders>
          </w:tcPr>
          <w:p w14:paraId="14B67B84" w14:textId="77777777" w:rsidR="0029248B" w:rsidRPr="007F779B" w:rsidRDefault="0029248B" w:rsidP="0081152C">
            <w:pPr>
              <w:pStyle w:val="affffff3"/>
              <w:shd w:val="clear" w:color="auto" w:fill="FFFFFF"/>
              <w:ind w:hanging="27"/>
              <w:rPr>
                <w:lang w:val="ru-RU"/>
              </w:rPr>
            </w:pPr>
            <w:r w:rsidRPr="007F779B">
              <w:rPr>
                <w:lang w:val="ru-RU"/>
              </w:rPr>
              <w:t>Демонстрирует знание о форматах графических файлов.</w:t>
            </w:r>
          </w:p>
        </w:tc>
        <w:tc>
          <w:tcPr>
            <w:tcW w:w="3042" w:type="dxa"/>
            <w:vMerge/>
            <w:tcBorders>
              <w:left w:val="single" w:sz="4" w:space="0" w:color="000000"/>
              <w:right w:val="single" w:sz="4" w:space="0" w:color="000000"/>
            </w:tcBorders>
          </w:tcPr>
          <w:p w14:paraId="37AD2170"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8A9BF12" w14:textId="77777777" w:rsidTr="0081152C">
        <w:trPr>
          <w:trHeight w:val="1260"/>
        </w:trPr>
        <w:tc>
          <w:tcPr>
            <w:tcW w:w="3261" w:type="dxa"/>
            <w:tcBorders>
              <w:top w:val="single" w:sz="4" w:space="0" w:color="auto"/>
              <w:left w:val="single" w:sz="4" w:space="0" w:color="000000"/>
              <w:bottom w:val="single" w:sz="4" w:space="0" w:color="auto"/>
              <w:right w:val="single" w:sz="4" w:space="0" w:color="000000"/>
            </w:tcBorders>
          </w:tcPr>
          <w:p w14:paraId="022E705E" w14:textId="77777777" w:rsidR="0029248B" w:rsidRPr="007F779B" w:rsidRDefault="0029248B" w:rsidP="0081152C">
            <w:pPr>
              <w:pStyle w:val="affffff3"/>
              <w:shd w:val="clear" w:color="auto" w:fill="FFFFFF"/>
              <w:ind w:hanging="27"/>
              <w:rPr>
                <w:lang w:val="ru-RU"/>
              </w:rPr>
            </w:pPr>
            <w:r w:rsidRPr="007F779B">
              <w:rPr>
                <w:lang w:val="ru-RU"/>
              </w:rPr>
              <w:t>З.1.1.03 Правила оформления</w:t>
            </w:r>
            <w:r w:rsidRPr="007F779B">
              <w:rPr>
                <w:bCs/>
                <w:lang w:val="ru-RU"/>
              </w:rPr>
              <w:t xml:space="preserve"> чертежей </w:t>
            </w:r>
            <w:r w:rsidRPr="007F779B">
              <w:rPr>
                <w:lang w:val="ru-RU"/>
              </w:rPr>
              <w:t xml:space="preserve">на персональном компьютере </w:t>
            </w:r>
            <w:r w:rsidRPr="007F779B">
              <w:rPr>
                <w:rStyle w:val="FontStyle47"/>
                <w:lang w:val="ru-RU"/>
              </w:rPr>
              <w:t>в программе</w:t>
            </w:r>
            <w:r w:rsidRPr="007F779B">
              <w:rPr>
                <w:bCs/>
                <w:lang w:val="ru-RU"/>
              </w:rPr>
              <w:t xml:space="preserve"> «Компас-3</w:t>
            </w:r>
            <w:r w:rsidRPr="007F779B">
              <w:rPr>
                <w:bCs/>
              </w:rPr>
              <w:t>D</w:t>
            </w:r>
            <w:r w:rsidRPr="007F779B">
              <w:rPr>
                <w:bCs/>
                <w:lang w:val="ru-RU"/>
              </w:rPr>
              <w:t>».</w:t>
            </w:r>
          </w:p>
        </w:tc>
        <w:tc>
          <w:tcPr>
            <w:tcW w:w="3041" w:type="dxa"/>
            <w:tcBorders>
              <w:top w:val="single" w:sz="4" w:space="0" w:color="auto"/>
              <w:left w:val="single" w:sz="4" w:space="0" w:color="000000"/>
              <w:bottom w:val="single" w:sz="4" w:space="0" w:color="auto"/>
              <w:right w:val="single" w:sz="4" w:space="0" w:color="000000"/>
            </w:tcBorders>
          </w:tcPr>
          <w:p w14:paraId="4A99676B" w14:textId="77777777" w:rsidR="0029248B" w:rsidRPr="007F779B" w:rsidRDefault="0029248B" w:rsidP="0081152C">
            <w:pPr>
              <w:pStyle w:val="affffff3"/>
              <w:shd w:val="clear" w:color="auto" w:fill="FFFFFF"/>
              <w:ind w:hanging="27"/>
              <w:rPr>
                <w:lang w:val="ru-RU"/>
              </w:rPr>
            </w:pPr>
            <w:r w:rsidRPr="007F779B">
              <w:rPr>
                <w:lang w:val="ru-RU"/>
              </w:rPr>
              <w:t>Демонстрирует знание правила оформления</w:t>
            </w:r>
            <w:r w:rsidRPr="007F779B">
              <w:rPr>
                <w:bCs/>
                <w:lang w:val="ru-RU"/>
              </w:rPr>
              <w:t xml:space="preserve"> чертежей </w:t>
            </w:r>
            <w:r w:rsidRPr="007F779B">
              <w:rPr>
                <w:lang w:val="ru-RU"/>
              </w:rPr>
              <w:t xml:space="preserve">на персональном компьютере </w:t>
            </w:r>
            <w:r w:rsidRPr="007F779B">
              <w:rPr>
                <w:rStyle w:val="FontStyle47"/>
                <w:lang w:val="ru-RU"/>
              </w:rPr>
              <w:t>в программе</w:t>
            </w:r>
            <w:r w:rsidRPr="007F779B">
              <w:rPr>
                <w:bCs/>
                <w:lang w:val="ru-RU"/>
              </w:rPr>
              <w:t xml:space="preserve"> «Компас-3</w:t>
            </w:r>
            <w:r w:rsidRPr="007F779B">
              <w:rPr>
                <w:bCs/>
              </w:rPr>
              <w:t>D</w:t>
            </w:r>
            <w:r w:rsidRPr="007F779B">
              <w:rPr>
                <w:bCs/>
                <w:lang w:val="ru-RU"/>
              </w:rPr>
              <w:t>».</w:t>
            </w:r>
          </w:p>
        </w:tc>
        <w:tc>
          <w:tcPr>
            <w:tcW w:w="3042" w:type="dxa"/>
            <w:vMerge/>
            <w:tcBorders>
              <w:left w:val="single" w:sz="4" w:space="0" w:color="000000"/>
              <w:right w:val="single" w:sz="4" w:space="0" w:color="000000"/>
            </w:tcBorders>
          </w:tcPr>
          <w:p w14:paraId="7A21403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93E19D2" w14:textId="77777777" w:rsidTr="0081152C">
        <w:trPr>
          <w:trHeight w:val="555"/>
        </w:trPr>
        <w:tc>
          <w:tcPr>
            <w:tcW w:w="3261" w:type="dxa"/>
            <w:tcBorders>
              <w:top w:val="single" w:sz="4" w:space="0" w:color="auto"/>
              <w:left w:val="single" w:sz="4" w:space="0" w:color="000000"/>
              <w:bottom w:val="single" w:sz="4" w:space="0" w:color="auto"/>
              <w:right w:val="single" w:sz="4" w:space="0" w:color="000000"/>
            </w:tcBorders>
          </w:tcPr>
          <w:p w14:paraId="5313F2D3" w14:textId="77777777" w:rsidR="0029248B" w:rsidRPr="007F779B" w:rsidRDefault="0029248B" w:rsidP="0081152C">
            <w:pPr>
              <w:spacing w:after="0" w:line="240" w:lineRule="auto"/>
              <w:contextualSpacing/>
              <w:rPr>
                <w:rFonts w:ascii="Times New Roman" w:hAnsi="Times New Roman"/>
                <w:sz w:val="24"/>
                <w:szCs w:val="24"/>
              </w:rPr>
            </w:pPr>
            <w:r w:rsidRPr="007F779B">
              <w:rPr>
                <w:rFonts w:ascii="Times New Roman" w:hAnsi="Times New Roman"/>
                <w:sz w:val="24"/>
                <w:szCs w:val="24"/>
              </w:rPr>
              <w:t>З.3.1.01 Типы графических изображений.</w:t>
            </w:r>
          </w:p>
        </w:tc>
        <w:tc>
          <w:tcPr>
            <w:tcW w:w="3041" w:type="dxa"/>
            <w:tcBorders>
              <w:top w:val="single" w:sz="4" w:space="0" w:color="auto"/>
              <w:left w:val="single" w:sz="4" w:space="0" w:color="000000"/>
              <w:bottom w:val="single" w:sz="4" w:space="0" w:color="auto"/>
              <w:right w:val="single" w:sz="4" w:space="0" w:color="000000"/>
            </w:tcBorders>
          </w:tcPr>
          <w:p w14:paraId="3F5767F6" w14:textId="77777777" w:rsidR="0029248B" w:rsidRPr="007F779B" w:rsidRDefault="0029248B" w:rsidP="0081152C">
            <w:pPr>
              <w:spacing w:after="0" w:line="240" w:lineRule="auto"/>
              <w:contextualSpacing/>
              <w:rPr>
                <w:rFonts w:ascii="Times New Roman" w:hAnsi="Times New Roman"/>
                <w:sz w:val="24"/>
                <w:szCs w:val="24"/>
              </w:rPr>
            </w:pPr>
            <w:r w:rsidRPr="007F779B">
              <w:rPr>
                <w:rFonts w:ascii="Times New Roman" w:hAnsi="Times New Roman"/>
                <w:sz w:val="24"/>
                <w:szCs w:val="24"/>
              </w:rPr>
              <w:t>Демонстрирует знание о типах графических изображений.</w:t>
            </w:r>
          </w:p>
        </w:tc>
        <w:tc>
          <w:tcPr>
            <w:tcW w:w="3042" w:type="dxa"/>
            <w:vMerge/>
            <w:tcBorders>
              <w:left w:val="single" w:sz="4" w:space="0" w:color="000000"/>
              <w:right w:val="single" w:sz="4" w:space="0" w:color="000000"/>
            </w:tcBorders>
          </w:tcPr>
          <w:p w14:paraId="173C240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6093BB7" w14:textId="77777777" w:rsidTr="0081152C">
        <w:trPr>
          <w:trHeight w:val="1095"/>
        </w:trPr>
        <w:tc>
          <w:tcPr>
            <w:tcW w:w="3261" w:type="dxa"/>
            <w:tcBorders>
              <w:top w:val="single" w:sz="4" w:space="0" w:color="auto"/>
              <w:left w:val="single" w:sz="4" w:space="0" w:color="000000"/>
              <w:bottom w:val="single" w:sz="4" w:space="0" w:color="auto"/>
              <w:right w:val="single" w:sz="4" w:space="0" w:color="000000"/>
            </w:tcBorders>
          </w:tcPr>
          <w:p w14:paraId="5E7176DD" w14:textId="77777777" w:rsidR="0029248B" w:rsidRPr="007F779B" w:rsidRDefault="0029248B" w:rsidP="0081152C">
            <w:pPr>
              <w:spacing w:after="0" w:line="240" w:lineRule="auto"/>
              <w:contextualSpacing/>
              <w:rPr>
                <w:rFonts w:ascii="Times New Roman" w:hAnsi="Times New Roman"/>
                <w:sz w:val="24"/>
                <w:szCs w:val="24"/>
              </w:rPr>
            </w:pPr>
            <w:r w:rsidRPr="007F779B">
              <w:rPr>
                <w:rFonts w:ascii="Times New Roman" w:hAnsi="Times New Roman"/>
                <w:sz w:val="24"/>
                <w:szCs w:val="24"/>
              </w:rPr>
              <w:t>З.3.1.02 Основные приемы работы с графическим редактором</w:t>
            </w:r>
            <w:r w:rsidRPr="007F779B">
              <w:rPr>
                <w:rStyle w:val="FontStyle47"/>
                <w:sz w:val="24"/>
                <w:szCs w:val="24"/>
              </w:rPr>
              <w:t xml:space="preserve"> программы</w:t>
            </w:r>
            <w:r w:rsidRPr="007F779B">
              <w:rPr>
                <w:rFonts w:ascii="Times New Roman" w:hAnsi="Times New Roman"/>
                <w:bCs/>
                <w:sz w:val="24"/>
                <w:szCs w:val="24"/>
              </w:rPr>
              <w:t xml:space="preserve"> «Компас-3D».</w:t>
            </w:r>
          </w:p>
        </w:tc>
        <w:tc>
          <w:tcPr>
            <w:tcW w:w="3041" w:type="dxa"/>
            <w:tcBorders>
              <w:top w:val="single" w:sz="4" w:space="0" w:color="auto"/>
              <w:left w:val="single" w:sz="4" w:space="0" w:color="000000"/>
              <w:bottom w:val="single" w:sz="4" w:space="0" w:color="auto"/>
              <w:right w:val="single" w:sz="4" w:space="0" w:color="000000"/>
            </w:tcBorders>
          </w:tcPr>
          <w:p w14:paraId="41E9D394" w14:textId="77777777" w:rsidR="0029248B" w:rsidRPr="007F779B" w:rsidRDefault="0029248B" w:rsidP="0081152C">
            <w:pPr>
              <w:spacing w:after="0" w:line="240" w:lineRule="auto"/>
              <w:contextualSpacing/>
              <w:rPr>
                <w:rFonts w:ascii="Times New Roman" w:hAnsi="Times New Roman"/>
                <w:sz w:val="24"/>
                <w:szCs w:val="24"/>
              </w:rPr>
            </w:pPr>
            <w:r w:rsidRPr="007F779B">
              <w:rPr>
                <w:rFonts w:ascii="Times New Roman" w:hAnsi="Times New Roman"/>
                <w:sz w:val="24"/>
                <w:szCs w:val="24"/>
              </w:rPr>
              <w:t>Демонстрирует знание об основных приемов работы с графическим редактором</w:t>
            </w:r>
            <w:r w:rsidRPr="007F779B">
              <w:rPr>
                <w:rStyle w:val="FontStyle47"/>
                <w:sz w:val="24"/>
                <w:szCs w:val="24"/>
              </w:rPr>
              <w:t xml:space="preserve"> программы</w:t>
            </w:r>
            <w:r w:rsidRPr="007F779B">
              <w:rPr>
                <w:rFonts w:ascii="Times New Roman" w:hAnsi="Times New Roman"/>
                <w:bCs/>
                <w:sz w:val="24"/>
                <w:szCs w:val="24"/>
              </w:rPr>
              <w:t xml:space="preserve"> «Компас-3D».</w:t>
            </w:r>
          </w:p>
        </w:tc>
        <w:tc>
          <w:tcPr>
            <w:tcW w:w="3042" w:type="dxa"/>
            <w:vMerge/>
            <w:tcBorders>
              <w:left w:val="single" w:sz="4" w:space="0" w:color="000000"/>
              <w:right w:val="single" w:sz="4" w:space="0" w:color="000000"/>
            </w:tcBorders>
          </w:tcPr>
          <w:p w14:paraId="42669FB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C0E400C" w14:textId="77777777" w:rsidTr="0081152C">
        <w:trPr>
          <w:trHeight w:val="285"/>
        </w:trPr>
        <w:tc>
          <w:tcPr>
            <w:tcW w:w="3261" w:type="dxa"/>
            <w:tcBorders>
              <w:top w:val="single" w:sz="4" w:space="0" w:color="auto"/>
              <w:left w:val="single" w:sz="4" w:space="0" w:color="000000"/>
              <w:bottom w:val="single" w:sz="4" w:space="0" w:color="auto"/>
              <w:right w:val="single" w:sz="4" w:space="0" w:color="000000"/>
            </w:tcBorders>
          </w:tcPr>
          <w:p w14:paraId="5B44C354" w14:textId="77777777" w:rsidR="0029248B" w:rsidRPr="007F779B" w:rsidRDefault="0029248B" w:rsidP="0081152C">
            <w:pPr>
              <w:pStyle w:val="affffff3"/>
              <w:shd w:val="clear" w:color="auto" w:fill="FFFFFF"/>
              <w:rPr>
                <w:lang w:val="ru-RU"/>
              </w:rPr>
            </w:pPr>
            <w:r w:rsidRPr="007F779B">
              <w:rPr>
                <w:lang w:val="ru-RU"/>
              </w:rPr>
              <w:t xml:space="preserve">З.5.6.01 Правила работы </w:t>
            </w:r>
            <w:r w:rsidRPr="007F779B">
              <w:rPr>
                <w:shd w:val="clear" w:color="auto" w:fill="FFFFFF"/>
                <w:lang w:val="ru-RU"/>
              </w:rPr>
              <w:t xml:space="preserve">текстового редактора </w:t>
            </w:r>
            <w:r w:rsidRPr="007F779B">
              <w:rPr>
                <w:rStyle w:val="FontStyle47"/>
                <w:lang w:val="ru-RU"/>
              </w:rPr>
              <w:t>программы</w:t>
            </w:r>
            <w:r w:rsidRPr="007F779B">
              <w:rPr>
                <w:bCs/>
                <w:lang w:val="ru-RU"/>
              </w:rPr>
              <w:t xml:space="preserve"> «Компас-3</w:t>
            </w:r>
            <w:r w:rsidRPr="007F779B">
              <w:rPr>
                <w:bCs/>
              </w:rPr>
              <w:t>D</w:t>
            </w:r>
            <w:r w:rsidRPr="007F779B">
              <w:rPr>
                <w:bCs/>
                <w:lang w:val="ru-RU"/>
              </w:rPr>
              <w:t>».</w:t>
            </w:r>
          </w:p>
        </w:tc>
        <w:tc>
          <w:tcPr>
            <w:tcW w:w="3041" w:type="dxa"/>
            <w:tcBorders>
              <w:top w:val="single" w:sz="4" w:space="0" w:color="auto"/>
              <w:left w:val="single" w:sz="4" w:space="0" w:color="000000"/>
              <w:bottom w:val="single" w:sz="4" w:space="0" w:color="auto"/>
              <w:right w:val="single" w:sz="4" w:space="0" w:color="000000"/>
            </w:tcBorders>
          </w:tcPr>
          <w:p w14:paraId="7806646C" w14:textId="77777777" w:rsidR="0029248B" w:rsidRPr="007F779B" w:rsidRDefault="0029248B" w:rsidP="0081152C">
            <w:pPr>
              <w:pStyle w:val="affffff3"/>
              <w:shd w:val="clear" w:color="auto" w:fill="FFFFFF"/>
              <w:rPr>
                <w:color w:val="333333"/>
                <w:lang w:val="ru-RU"/>
              </w:rPr>
            </w:pPr>
            <w:r w:rsidRPr="007F779B">
              <w:rPr>
                <w:lang w:val="ru-RU"/>
              </w:rPr>
              <w:t xml:space="preserve">Демонстрирует знание правил работы с </w:t>
            </w:r>
            <w:r w:rsidRPr="007F779B">
              <w:rPr>
                <w:shd w:val="clear" w:color="auto" w:fill="FFFFFF"/>
                <w:lang w:val="ru-RU"/>
              </w:rPr>
              <w:t xml:space="preserve">текстовым редактором </w:t>
            </w:r>
            <w:r w:rsidRPr="007F779B">
              <w:rPr>
                <w:rStyle w:val="FontStyle47"/>
                <w:lang w:val="ru-RU"/>
              </w:rPr>
              <w:t>программы</w:t>
            </w:r>
            <w:r w:rsidRPr="007F779B">
              <w:rPr>
                <w:bCs/>
                <w:lang w:val="ru-RU"/>
              </w:rPr>
              <w:t xml:space="preserve"> «Компас-3</w:t>
            </w:r>
            <w:r w:rsidRPr="007F779B">
              <w:rPr>
                <w:bCs/>
              </w:rPr>
              <w:t>D</w:t>
            </w:r>
            <w:r w:rsidRPr="007F779B">
              <w:rPr>
                <w:bCs/>
                <w:lang w:val="ru-RU"/>
              </w:rPr>
              <w:t>».</w:t>
            </w:r>
          </w:p>
        </w:tc>
        <w:tc>
          <w:tcPr>
            <w:tcW w:w="3042" w:type="dxa"/>
            <w:vMerge/>
            <w:tcBorders>
              <w:left w:val="single" w:sz="4" w:space="0" w:color="000000"/>
              <w:right w:val="single" w:sz="4" w:space="0" w:color="000000"/>
            </w:tcBorders>
          </w:tcPr>
          <w:p w14:paraId="28478D8E"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2D65DACD" w14:textId="77777777" w:rsidTr="0081152C">
        <w:trPr>
          <w:trHeight w:val="360"/>
        </w:trPr>
        <w:tc>
          <w:tcPr>
            <w:tcW w:w="3261" w:type="dxa"/>
            <w:tcBorders>
              <w:top w:val="single" w:sz="4" w:space="0" w:color="auto"/>
              <w:left w:val="single" w:sz="4" w:space="0" w:color="000000"/>
              <w:bottom w:val="single" w:sz="4" w:space="0" w:color="auto"/>
              <w:right w:val="single" w:sz="4" w:space="0" w:color="000000"/>
            </w:tcBorders>
          </w:tcPr>
          <w:p w14:paraId="29BC06CB" w14:textId="77777777" w:rsidR="0029248B" w:rsidRPr="007F779B" w:rsidRDefault="0029248B" w:rsidP="0081152C">
            <w:pPr>
              <w:pStyle w:val="affffff3"/>
              <w:shd w:val="clear" w:color="auto" w:fill="FFFFFF"/>
              <w:rPr>
                <w:lang w:val="ru-RU"/>
              </w:rPr>
            </w:pPr>
            <w:r w:rsidRPr="007F779B">
              <w:rPr>
                <w:lang w:val="ru-RU"/>
              </w:rPr>
              <w:t>З.3.3.01 Правила оформления</w:t>
            </w:r>
            <w:r w:rsidRPr="007F779B">
              <w:rPr>
                <w:bCs/>
                <w:lang w:val="ru-RU"/>
              </w:rPr>
              <w:t xml:space="preserve"> чертежей, схем </w:t>
            </w:r>
            <w:r w:rsidRPr="007F779B">
              <w:rPr>
                <w:lang w:val="ru-RU"/>
              </w:rPr>
              <w:t xml:space="preserve">на бетонные изделия </w:t>
            </w:r>
            <w:r w:rsidRPr="007F779B">
              <w:rPr>
                <w:rStyle w:val="FontStyle47"/>
                <w:lang w:val="ru-RU"/>
              </w:rPr>
              <w:t>в программе</w:t>
            </w:r>
            <w:r w:rsidRPr="007F779B">
              <w:rPr>
                <w:bCs/>
                <w:lang w:val="ru-RU"/>
              </w:rPr>
              <w:t xml:space="preserve"> «Компас-3</w:t>
            </w:r>
            <w:r w:rsidRPr="007F779B">
              <w:rPr>
                <w:bCs/>
              </w:rPr>
              <w:t>D</w:t>
            </w:r>
            <w:r w:rsidRPr="007F779B">
              <w:rPr>
                <w:bCs/>
                <w:lang w:val="ru-RU"/>
              </w:rPr>
              <w:t>».</w:t>
            </w:r>
          </w:p>
        </w:tc>
        <w:tc>
          <w:tcPr>
            <w:tcW w:w="3041" w:type="dxa"/>
            <w:tcBorders>
              <w:top w:val="single" w:sz="4" w:space="0" w:color="auto"/>
              <w:left w:val="single" w:sz="4" w:space="0" w:color="000000"/>
              <w:bottom w:val="single" w:sz="4" w:space="0" w:color="auto"/>
              <w:right w:val="single" w:sz="4" w:space="0" w:color="000000"/>
            </w:tcBorders>
          </w:tcPr>
          <w:p w14:paraId="2D5D6BF2" w14:textId="77777777" w:rsidR="0029248B" w:rsidRPr="007F779B" w:rsidRDefault="0029248B" w:rsidP="0081152C">
            <w:pPr>
              <w:pStyle w:val="affffff3"/>
              <w:shd w:val="clear" w:color="auto" w:fill="FFFFFF"/>
              <w:rPr>
                <w:lang w:val="ru-RU"/>
              </w:rPr>
            </w:pPr>
            <w:r w:rsidRPr="007F779B">
              <w:rPr>
                <w:lang w:val="ru-RU"/>
              </w:rPr>
              <w:t>Демонстрирует знание правил оформления</w:t>
            </w:r>
            <w:r w:rsidRPr="007F779B">
              <w:rPr>
                <w:bCs/>
                <w:lang w:val="ru-RU"/>
              </w:rPr>
              <w:t xml:space="preserve"> чертежей, схем </w:t>
            </w:r>
            <w:r w:rsidRPr="007F779B">
              <w:rPr>
                <w:lang w:val="ru-RU"/>
              </w:rPr>
              <w:t xml:space="preserve">на бетонные изделия </w:t>
            </w:r>
            <w:r w:rsidRPr="007F779B">
              <w:rPr>
                <w:rStyle w:val="FontStyle47"/>
                <w:lang w:val="ru-RU"/>
              </w:rPr>
              <w:t>в программе</w:t>
            </w:r>
            <w:r w:rsidRPr="007F779B">
              <w:rPr>
                <w:bCs/>
                <w:lang w:val="ru-RU"/>
              </w:rPr>
              <w:t xml:space="preserve"> «Компас-3</w:t>
            </w:r>
            <w:r w:rsidRPr="007F779B">
              <w:rPr>
                <w:bCs/>
              </w:rPr>
              <w:t>D</w:t>
            </w:r>
            <w:r w:rsidRPr="007F779B">
              <w:rPr>
                <w:bCs/>
                <w:lang w:val="ru-RU"/>
              </w:rPr>
              <w:t>».</w:t>
            </w:r>
          </w:p>
        </w:tc>
        <w:tc>
          <w:tcPr>
            <w:tcW w:w="3042" w:type="dxa"/>
            <w:vMerge/>
            <w:tcBorders>
              <w:left w:val="single" w:sz="4" w:space="0" w:color="000000"/>
              <w:right w:val="single" w:sz="4" w:space="0" w:color="000000"/>
            </w:tcBorders>
          </w:tcPr>
          <w:p w14:paraId="7402E05A"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15D2F26C"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3787B8EC" w14:textId="77777777" w:rsidR="0029248B" w:rsidRPr="007F779B" w:rsidRDefault="0029248B" w:rsidP="0081152C">
            <w:pPr>
              <w:spacing w:after="0" w:line="240" w:lineRule="auto"/>
              <w:rPr>
                <w:rFonts w:ascii="Times New Roman" w:hAnsi="Times New Roman"/>
                <w:b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01.01 </w:t>
            </w:r>
            <w:r w:rsidRPr="007F779B">
              <w:rPr>
                <w:rFonts w:ascii="Times New Roman" w:hAnsi="Times New Roman"/>
                <w:iCs/>
                <w:sz w:val="24"/>
                <w:szCs w:val="24"/>
              </w:rPr>
              <w:t>А</w:t>
            </w:r>
            <w:r w:rsidRPr="007F779B">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3041" w:type="dxa"/>
            <w:tcBorders>
              <w:top w:val="single" w:sz="4" w:space="0" w:color="auto"/>
              <w:left w:val="single" w:sz="4" w:space="0" w:color="000000"/>
              <w:bottom w:val="single" w:sz="4" w:space="0" w:color="auto"/>
              <w:right w:val="single" w:sz="4" w:space="0" w:color="000000"/>
            </w:tcBorders>
          </w:tcPr>
          <w:p w14:paraId="6CCE1664"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а</w:t>
            </w:r>
            <w:r w:rsidRPr="007F779B">
              <w:rPr>
                <w:rFonts w:ascii="Times New Roman" w:hAnsi="Times New Roman"/>
                <w:bCs/>
                <w:sz w:val="24"/>
                <w:szCs w:val="24"/>
              </w:rPr>
              <w:t>ктуального профессионального и социального контекста</w:t>
            </w:r>
          </w:p>
        </w:tc>
        <w:tc>
          <w:tcPr>
            <w:tcW w:w="3042" w:type="dxa"/>
            <w:vMerge/>
            <w:tcBorders>
              <w:left w:val="single" w:sz="4" w:space="0" w:color="000000"/>
              <w:right w:val="single" w:sz="4" w:space="0" w:color="000000"/>
            </w:tcBorders>
          </w:tcPr>
          <w:p w14:paraId="393DE04E"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3AFA2307"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58AAC3CB"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01.02 </w:t>
            </w:r>
            <w:r w:rsidRPr="007F779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3041" w:type="dxa"/>
            <w:tcBorders>
              <w:top w:val="single" w:sz="4" w:space="0" w:color="auto"/>
              <w:left w:val="single" w:sz="4" w:space="0" w:color="000000"/>
              <w:bottom w:val="single" w:sz="4" w:space="0" w:color="auto"/>
              <w:right w:val="single" w:sz="4" w:space="0" w:color="000000"/>
            </w:tcBorders>
          </w:tcPr>
          <w:p w14:paraId="2A26232E"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о</w:t>
            </w:r>
            <w:r w:rsidRPr="007F779B">
              <w:rPr>
                <w:rFonts w:ascii="Times New Roman" w:hAnsi="Times New Roman"/>
                <w:bCs/>
                <w:sz w:val="24"/>
                <w:szCs w:val="24"/>
              </w:rPr>
              <w:t>сновных источников информации и ресурсов для решения задач и проблем в профессиональном и/или социальном контексте</w:t>
            </w:r>
          </w:p>
        </w:tc>
        <w:tc>
          <w:tcPr>
            <w:tcW w:w="3042" w:type="dxa"/>
            <w:vMerge/>
            <w:tcBorders>
              <w:left w:val="single" w:sz="4" w:space="0" w:color="000000"/>
              <w:right w:val="single" w:sz="4" w:space="0" w:color="000000"/>
            </w:tcBorders>
          </w:tcPr>
          <w:p w14:paraId="14206CC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1D5C07C"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291E8C60" w14:textId="77777777" w:rsidR="0029248B" w:rsidRPr="007F779B" w:rsidRDefault="0029248B" w:rsidP="0081152C">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01.03 </w:t>
            </w:r>
            <w:r w:rsidRPr="007F779B">
              <w:rPr>
                <w:rFonts w:ascii="Times New Roman" w:hAnsi="Times New Roman"/>
                <w:bCs/>
                <w:sz w:val="24"/>
                <w:szCs w:val="24"/>
              </w:rPr>
              <w:t>Алгоритмы выполнения работ в профессиональной и смежных областях.</w:t>
            </w:r>
          </w:p>
        </w:tc>
        <w:tc>
          <w:tcPr>
            <w:tcW w:w="3041" w:type="dxa"/>
            <w:tcBorders>
              <w:top w:val="single" w:sz="4" w:space="0" w:color="auto"/>
              <w:left w:val="single" w:sz="4" w:space="0" w:color="000000"/>
              <w:bottom w:val="single" w:sz="4" w:space="0" w:color="auto"/>
              <w:right w:val="single" w:sz="4" w:space="0" w:color="000000"/>
            </w:tcBorders>
          </w:tcPr>
          <w:p w14:paraId="13FC07A2" w14:textId="77777777" w:rsidR="0029248B" w:rsidRPr="007F779B" w:rsidRDefault="0029248B" w:rsidP="0081152C">
            <w:pPr>
              <w:spacing w:after="0" w:line="240" w:lineRule="auto"/>
              <w:rPr>
                <w:rFonts w:ascii="Times New Roman" w:hAnsi="Times New Roman"/>
                <w:b/>
                <w:iCs/>
                <w:sz w:val="24"/>
                <w:szCs w:val="24"/>
              </w:rPr>
            </w:pPr>
            <w:r w:rsidRPr="007F779B">
              <w:rPr>
                <w:rFonts w:ascii="Times New Roman" w:hAnsi="Times New Roman"/>
                <w:sz w:val="24"/>
                <w:szCs w:val="24"/>
              </w:rPr>
              <w:t xml:space="preserve">Демонстрирует </w:t>
            </w:r>
            <w:proofErr w:type="spellStart"/>
            <w:r w:rsidRPr="007F779B">
              <w:rPr>
                <w:rFonts w:ascii="Times New Roman" w:hAnsi="Times New Roman"/>
                <w:sz w:val="24"/>
                <w:szCs w:val="24"/>
              </w:rPr>
              <w:t>знание</w:t>
            </w:r>
            <w:r w:rsidRPr="007F779B">
              <w:rPr>
                <w:rFonts w:ascii="Times New Roman" w:hAnsi="Times New Roman"/>
                <w:bCs/>
                <w:sz w:val="24"/>
                <w:szCs w:val="24"/>
              </w:rPr>
              <w:t>алгоритмов</w:t>
            </w:r>
            <w:proofErr w:type="spellEnd"/>
            <w:r w:rsidRPr="007F779B">
              <w:rPr>
                <w:rFonts w:ascii="Times New Roman" w:hAnsi="Times New Roman"/>
                <w:bCs/>
                <w:sz w:val="24"/>
                <w:szCs w:val="24"/>
              </w:rPr>
              <w:t xml:space="preserve"> выполнения работ в профессиональной и смежных областях;</w:t>
            </w:r>
          </w:p>
        </w:tc>
        <w:tc>
          <w:tcPr>
            <w:tcW w:w="3042" w:type="dxa"/>
            <w:vMerge/>
            <w:tcBorders>
              <w:left w:val="single" w:sz="4" w:space="0" w:color="000000"/>
              <w:right w:val="single" w:sz="4" w:space="0" w:color="000000"/>
            </w:tcBorders>
          </w:tcPr>
          <w:p w14:paraId="46BD93A3"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001DFEE8"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304640F2" w14:textId="77777777" w:rsidR="0029248B" w:rsidRPr="007F779B" w:rsidRDefault="0029248B" w:rsidP="0081152C">
            <w:pPr>
              <w:spacing w:after="0" w:line="240" w:lineRule="auto"/>
              <w:rPr>
                <w:rFonts w:ascii="Times New Roman" w:hAnsi="Times New Roman"/>
                <w:bCs/>
                <w:sz w:val="24"/>
                <w:szCs w:val="24"/>
              </w:rPr>
            </w:pPr>
            <w:proofErr w:type="spellStart"/>
            <w:r w:rsidRPr="007F779B">
              <w:rPr>
                <w:rFonts w:ascii="Times New Roman" w:hAnsi="Times New Roman"/>
                <w:bCs/>
                <w:iCs/>
                <w:sz w:val="24"/>
                <w:szCs w:val="24"/>
              </w:rPr>
              <w:lastRenderedPageBreak/>
              <w:t>Зо</w:t>
            </w:r>
            <w:proofErr w:type="spellEnd"/>
            <w:r w:rsidRPr="007F779B">
              <w:rPr>
                <w:rFonts w:ascii="Times New Roman" w:hAnsi="Times New Roman"/>
                <w:bCs/>
                <w:iCs/>
                <w:sz w:val="24"/>
                <w:szCs w:val="24"/>
              </w:rPr>
              <w:t xml:space="preserve"> 01.04 </w:t>
            </w:r>
            <w:r w:rsidRPr="007F779B">
              <w:rPr>
                <w:rFonts w:ascii="Times New Roman" w:hAnsi="Times New Roman"/>
                <w:bCs/>
                <w:sz w:val="24"/>
                <w:szCs w:val="24"/>
              </w:rPr>
              <w:t>Методы работы в профессиональной и смежных сферах.</w:t>
            </w:r>
          </w:p>
        </w:tc>
        <w:tc>
          <w:tcPr>
            <w:tcW w:w="3041" w:type="dxa"/>
            <w:tcBorders>
              <w:top w:val="single" w:sz="4" w:space="0" w:color="auto"/>
              <w:left w:val="single" w:sz="4" w:space="0" w:color="000000"/>
              <w:bottom w:val="single" w:sz="4" w:space="0" w:color="auto"/>
              <w:right w:val="single" w:sz="4" w:space="0" w:color="000000"/>
            </w:tcBorders>
          </w:tcPr>
          <w:p w14:paraId="12364CF9" w14:textId="77777777" w:rsidR="0029248B" w:rsidRPr="007F779B" w:rsidRDefault="0029248B" w:rsidP="0081152C">
            <w:pPr>
              <w:spacing w:after="0" w:line="240" w:lineRule="auto"/>
              <w:rPr>
                <w:rFonts w:ascii="Times New Roman" w:hAnsi="Times New Roman"/>
                <w:bCs/>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sz w:val="24"/>
                <w:szCs w:val="24"/>
              </w:rPr>
              <w:t>методов работы в профессиональной и смежных сферах</w:t>
            </w:r>
          </w:p>
        </w:tc>
        <w:tc>
          <w:tcPr>
            <w:tcW w:w="3042" w:type="dxa"/>
            <w:vMerge/>
            <w:tcBorders>
              <w:left w:val="single" w:sz="4" w:space="0" w:color="000000"/>
              <w:right w:val="single" w:sz="4" w:space="0" w:color="000000"/>
            </w:tcBorders>
          </w:tcPr>
          <w:p w14:paraId="4833A3C1"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0930CB6"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19C8AAF4" w14:textId="77777777" w:rsidR="0029248B" w:rsidRPr="007F779B" w:rsidRDefault="0029248B" w:rsidP="0081152C">
            <w:pPr>
              <w:spacing w:after="0" w:line="240" w:lineRule="auto"/>
              <w:rPr>
                <w:rFonts w:ascii="Times New Roman" w:hAnsi="Times New Roman"/>
                <w:b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01.05 </w:t>
            </w:r>
            <w:r w:rsidRPr="007F779B">
              <w:rPr>
                <w:rFonts w:ascii="Times New Roman" w:hAnsi="Times New Roman"/>
                <w:bCs/>
                <w:sz w:val="24"/>
                <w:szCs w:val="24"/>
              </w:rPr>
              <w:t>Структуру плана для решения задач.</w:t>
            </w:r>
          </w:p>
        </w:tc>
        <w:tc>
          <w:tcPr>
            <w:tcW w:w="3041" w:type="dxa"/>
            <w:tcBorders>
              <w:top w:val="single" w:sz="4" w:space="0" w:color="auto"/>
              <w:left w:val="single" w:sz="4" w:space="0" w:color="000000"/>
              <w:bottom w:val="single" w:sz="4" w:space="0" w:color="auto"/>
              <w:right w:val="single" w:sz="4" w:space="0" w:color="000000"/>
            </w:tcBorders>
          </w:tcPr>
          <w:p w14:paraId="42530D9C"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структуры плана для решения задач</w:t>
            </w:r>
          </w:p>
        </w:tc>
        <w:tc>
          <w:tcPr>
            <w:tcW w:w="3042" w:type="dxa"/>
            <w:vMerge/>
            <w:tcBorders>
              <w:left w:val="single" w:sz="4" w:space="0" w:color="000000"/>
              <w:right w:val="single" w:sz="4" w:space="0" w:color="000000"/>
            </w:tcBorders>
          </w:tcPr>
          <w:p w14:paraId="073E000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F1F4DA9"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545BA6F7" w14:textId="77777777" w:rsidR="0029248B" w:rsidRPr="007F779B" w:rsidRDefault="0029248B" w:rsidP="0081152C">
            <w:pPr>
              <w:spacing w:line="240" w:lineRule="auto"/>
              <w:rPr>
                <w:rFonts w:ascii="Times New Roman" w:hAnsi="Times New Roman"/>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01.06 </w:t>
            </w:r>
            <w:r w:rsidRPr="007F779B">
              <w:rPr>
                <w:rFonts w:ascii="Times New Roman" w:hAnsi="Times New Roman"/>
                <w:bCs/>
                <w:sz w:val="24"/>
                <w:szCs w:val="24"/>
              </w:rPr>
              <w:t>Порядок оценки результатов решения задач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14:paraId="5B212D84" w14:textId="77777777" w:rsidR="0029248B" w:rsidRPr="007F779B" w:rsidRDefault="0029248B" w:rsidP="0081152C">
            <w:pPr>
              <w:spacing w:line="240" w:lineRule="auto"/>
              <w:rPr>
                <w:rFonts w:ascii="Times New Roman" w:hAnsi="Times New Roman"/>
                <w:sz w:val="24"/>
                <w:szCs w:val="24"/>
              </w:rPr>
            </w:pPr>
            <w:r w:rsidRPr="007F779B">
              <w:rPr>
                <w:rFonts w:ascii="Times New Roman" w:hAnsi="Times New Roman"/>
                <w:sz w:val="24"/>
                <w:szCs w:val="24"/>
              </w:rPr>
              <w:t xml:space="preserve">Демонстрирует </w:t>
            </w:r>
            <w:proofErr w:type="spellStart"/>
            <w:r w:rsidRPr="007F779B">
              <w:rPr>
                <w:rFonts w:ascii="Times New Roman" w:hAnsi="Times New Roman"/>
                <w:sz w:val="24"/>
                <w:szCs w:val="24"/>
              </w:rPr>
              <w:t>знание</w:t>
            </w:r>
            <w:r w:rsidRPr="007F779B">
              <w:rPr>
                <w:rFonts w:ascii="Times New Roman" w:hAnsi="Times New Roman"/>
                <w:bCs/>
                <w:sz w:val="24"/>
                <w:szCs w:val="24"/>
              </w:rPr>
              <w:t>порядка</w:t>
            </w:r>
            <w:proofErr w:type="spellEnd"/>
            <w:r w:rsidRPr="007F779B">
              <w:rPr>
                <w:rFonts w:ascii="Times New Roman" w:hAnsi="Times New Roman"/>
                <w:bCs/>
                <w:sz w:val="24"/>
                <w:szCs w:val="24"/>
              </w:rPr>
              <w:t xml:space="preserve"> оценки результатов решения задач профессиональной деятельности.</w:t>
            </w:r>
          </w:p>
        </w:tc>
        <w:tc>
          <w:tcPr>
            <w:tcW w:w="3042" w:type="dxa"/>
            <w:vMerge/>
            <w:tcBorders>
              <w:left w:val="single" w:sz="4" w:space="0" w:color="000000"/>
              <w:right w:val="single" w:sz="4" w:space="0" w:color="000000"/>
            </w:tcBorders>
          </w:tcPr>
          <w:p w14:paraId="22DC0E5A"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CF94173"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1EF34ABA" w14:textId="77777777" w:rsidR="0029248B" w:rsidRPr="007F779B" w:rsidRDefault="0029248B" w:rsidP="0081152C">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02.01 </w:t>
            </w:r>
            <w:r w:rsidRPr="007F779B">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14:paraId="76867EA2"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номенклатуры информационных источников, применяемых в профессиональной деятельности</w:t>
            </w:r>
          </w:p>
        </w:tc>
        <w:tc>
          <w:tcPr>
            <w:tcW w:w="3042" w:type="dxa"/>
            <w:vMerge/>
            <w:tcBorders>
              <w:left w:val="single" w:sz="4" w:space="0" w:color="000000"/>
              <w:right w:val="single" w:sz="4" w:space="0" w:color="000000"/>
            </w:tcBorders>
          </w:tcPr>
          <w:p w14:paraId="20B50E7B"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4EBF8EC"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6150BE87" w14:textId="77777777" w:rsidR="0029248B" w:rsidRPr="007F779B" w:rsidRDefault="0029248B" w:rsidP="0081152C">
            <w:pPr>
              <w:spacing w:after="0" w:line="240" w:lineRule="auto"/>
              <w:rPr>
                <w:rFonts w:ascii="Times New Roman" w:hAnsi="Times New Roman"/>
                <w:b/>
                <w:bCs/>
                <w:iCs/>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02.02 </w:t>
            </w:r>
            <w:r w:rsidRPr="007F779B">
              <w:rPr>
                <w:rFonts w:ascii="Times New Roman" w:hAnsi="Times New Roman"/>
                <w:iCs/>
                <w:sz w:val="24"/>
                <w:szCs w:val="24"/>
              </w:rPr>
              <w:t>Приемы структурирования информации.</w:t>
            </w:r>
          </w:p>
        </w:tc>
        <w:tc>
          <w:tcPr>
            <w:tcW w:w="3041" w:type="dxa"/>
            <w:tcBorders>
              <w:top w:val="single" w:sz="4" w:space="0" w:color="auto"/>
              <w:left w:val="single" w:sz="4" w:space="0" w:color="000000"/>
              <w:bottom w:val="single" w:sz="4" w:space="0" w:color="auto"/>
              <w:right w:val="single" w:sz="4" w:space="0" w:color="000000"/>
            </w:tcBorders>
          </w:tcPr>
          <w:p w14:paraId="71AA3481"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приемов структурирования информации</w:t>
            </w:r>
          </w:p>
        </w:tc>
        <w:tc>
          <w:tcPr>
            <w:tcW w:w="3042" w:type="dxa"/>
            <w:vMerge/>
            <w:tcBorders>
              <w:left w:val="single" w:sz="4" w:space="0" w:color="000000"/>
              <w:right w:val="single" w:sz="4" w:space="0" w:color="000000"/>
            </w:tcBorders>
          </w:tcPr>
          <w:p w14:paraId="29AD358C"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4F6D0EC"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1BB9775D"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Зо</w:t>
            </w:r>
            <w:proofErr w:type="spellEnd"/>
            <w:r w:rsidRPr="007F779B">
              <w:rPr>
                <w:rFonts w:ascii="Times New Roman" w:hAnsi="Times New Roman"/>
                <w:bCs/>
                <w:iCs/>
                <w:sz w:val="24"/>
                <w:szCs w:val="24"/>
              </w:rPr>
              <w:t xml:space="preserve"> 02.03 </w:t>
            </w:r>
            <w:r w:rsidRPr="007F779B">
              <w:rPr>
                <w:rFonts w:ascii="Times New Roman" w:hAnsi="Times New Roman"/>
                <w:iCs/>
                <w:sz w:val="24"/>
                <w:szCs w:val="24"/>
              </w:rPr>
              <w:t>Формат оформления результатов поиска информации.</w:t>
            </w:r>
          </w:p>
        </w:tc>
        <w:tc>
          <w:tcPr>
            <w:tcW w:w="3041" w:type="dxa"/>
            <w:tcBorders>
              <w:top w:val="single" w:sz="4" w:space="0" w:color="auto"/>
              <w:left w:val="single" w:sz="4" w:space="0" w:color="000000"/>
              <w:bottom w:val="single" w:sz="4" w:space="0" w:color="auto"/>
              <w:right w:val="single" w:sz="4" w:space="0" w:color="000000"/>
            </w:tcBorders>
          </w:tcPr>
          <w:p w14:paraId="3524E78E"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формата оформления результатов поиска информации</w:t>
            </w:r>
          </w:p>
        </w:tc>
        <w:tc>
          <w:tcPr>
            <w:tcW w:w="3042" w:type="dxa"/>
            <w:vMerge/>
            <w:tcBorders>
              <w:left w:val="single" w:sz="4" w:space="0" w:color="000000"/>
              <w:right w:val="single" w:sz="4" w:space="0" w:color="000000"/>
            </w:tcBorders>
          </w:tcPr>
          <w:p w14:paraId="63D3F1F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4BDF3FF1"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1BB9C40E" w14:textId="77777777" w:rsidR="0029248B" w:rsidRPr="007F779B"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04.01 </w:t>
            </w:r>
            <w:r w:rsidRPr="007F779B">
              <w:rPr>
                <w:rFonts w:ascii="Times New Roman" w:hAnsi="Times New Roman"/>
                <w:bCs/>
                <w:sz w:val="24"/>
                <w:szCs w:val="24"/>
                <w:lang w:bidi="hi-IN"/>
              </w:rPr>
              <w:t>Психологические основы деятельности коллектива, психологические особенности личности.</w:t>
            </w:r>
          </w:p>
        </w:tc>
        <w:tc>
          <w:tcPr>
            <w:tcW w:w="3041" w:type="dxa"/>
            <w:tcBorders>
              <w:top w:val="single" w:sz="4" w:space="0" w:color="auto"/>
              <w:left w:val="single" w:sz="4" w:space="0" w:color="000000"/>
              <w:bottom w:val="single" w:sz="4" w:space="0" w:color="auto"/>
              <w:right w:val="single" w:sz="4" w:space="0" w:color="000000"/>
            </w:tcBorders>
          </w:tcPr>
          <w:p w14:paraId="40A30A27" w14:textId="77777777" w:rsidR="0029248B" w:rsidRPr="007F779B" w:rsidRDefault="0029248B" w:rsidP="0081152C">
            <w:pPr>
              <w:spacing w:after="0" w:line="240" w:lineRule="auto"/>
              <w:rPr>
                <w:rFonts w:ascii="Times New Roman" w:hAnsi="Times New Roman"/>
                <w:bCs/>
                <w:iCs/>
                <w:sz w:val="24"/>
                <w:szCs w:val="24"/>
              </w:rPr>
            </w:pPr>
            <w:r w:rsidRPr="007F779B">
              <w:rPr>
                <w:rFonts w:ascii="Times New Roman" w:hAnsi="Times New Roman"/>
                <w:sz w:val="24"/>
                <w:szCs w:val="24"/>
              </w:rPr>
              <w:t xml:space="preserve">Демонстрирует </w:t>
            </w:r>
            <w:proofErr w:type="spellStart"/>
            <w:r w:rsidRPr="007F779B">
              <w:rPr>
                <w:rFonts w:ascii="Times New Roman" w:hAnsi="Times New Roman"/>
                <w:sz w:val="24"/>
                <w:szCs w:val="24"/>
              </w:rPr>
              <w:t>знание</w:t>
            </w:r>
            <w:r w:rsidRPr="007F779B">
              <w:rPr>
                <w:rFonts w:ascii="Times New Roman" w:hAnsi="Times New Roman"/>
                <w:bCs/>
                <w:sz w:val="24"/>
                <w:szCs w:val="24"/>
                <w:lang w:bidi="hi-IN"/>
              </w:rPr>
              <w:t>психологических</w:t>
            </w:r>
            <w:proofErr w:type="spellEnd"/>
            <w:r w:rsidRPr="007F779B">
              <w:rPr>
                <w:rFonts w:ascii="Times New Roman" w:hAnsi="Times New Roman"/>
                <w:bCs/>
                <w:sz w:val="24"/>
                <w:szCs w:val="24"/>
                <w:lang w:bidi="hi-IN"/>
              </w:rPr>
              <w:t xml:space="preserve"> основ деятельности коллектива, психологические особенности личности.</w:t>
            </w:r>
          </w:p>
        </w:tc>
        <w:tc>
          <w:tcPr>
            <w:tcW w:w="3042" w:type="dxa"/>
            <w:vMerge/>
            <w:tcBorders>
              <w:left w:val="single" w:sz="4" w:space="0" w:color="000000"/>
              <w:right w:val="single" w:sz="4" w:space="0" w:color="000000"/>
            </w:tcBorders>
          </w:tcPr>
          <w:p w14:paraId="49C9556E"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01632A15" w14:textId="77777777" w:rsidTr="0081152C">
        <w:trPr>
          <w:trHeight w:val="100"/>
        </w:trPr>
        <w:tc>
          <w:tcPr>
            <w:tcW w:w="3261" w:type="dxa"/>
            <w:tcBorders>
              <w:top w:val="single" w:sz="4" w:space="0" w:color="auto"/>
              <w:left w:val="single" w:sz="4" w:space="0" w:color="000000"/>
              <w:bottom w:val="single" w:sz="4" w:space="0" w:color="auto"/>
              <w:right w:val="single" w:sz="4" w:space="0" w:color="000000"/>
            </w:tcBorders>
          </w:tcPr>
          <w:p w14:paraId="4EA4D85E" w14:textId="77777777" w:rsidR="0029248B" w:rsidRPr="007F779B"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val="en-US" w:bidi="hi-IN"/>
              </w:rPr>
              <w:t>Зо</w:t>
            </w:r>
            <w:proofErr w:type="spellEnd"/>
            <w:r w:rsidRPr="007F779B">
              <w:rPr>
                <w:rFonts w:ascii="Times New Roman" w:hAnsi="Times New Roman"/>
                <w:bCs/>
                <w:iCs/>
                <w:sz w:val="24"/>
                <w:szCs w:val="24"/>
                <w:lang w:val="en-US" w:bidi="hi-IN"/>
              </w:rPr>
              <w:t xml:space="preserve"> 04.02</w:t>
            </w:r>
            <w:r w:rsidRPr="007F779B">
              <w:rPr>
                <w:rFonts w:ascii="Times New Roman" w:hAnsi="Times New Roman"/>
                <w:bCs/>
                <w:sz w:val="24"/>
                <w:szCs w:val="24"/>
                <w:lang w:bidi="hi-IN"/>
              </w:rPr>
              <w:t>О</w:t>
            </w:r>
            <w:proofErr w:type="spellStart"/>
            <w:r w:rsidRPr="007F779B">
              <w:rPr>
                <w:rFonts w:ascii="Times New Roman" w:hAnsi="Times New Roman"/>
                <w:bCs/>
                <w:sz w:val="24"/>
                <w:szCs w:val="24"/>
                <w:lang w:val="en-US" w:bidi="hi-IN"/>
              </w:rPr>
              <w:t>сновы</w:t>
            </w:r>
            <w:proofErr w:type="spellEnd"/>
            <w:r w:rsidRPr="007F779B">
              <w:rPr>
                <w:rFonts w:ascii="Times New Roman" w:hAnsi="Times New Roman"/>
                <w:bCs/>
                <w:sz w:val="24"/>
                <w:szCs w:val="24"/>
                <w:lang w:val="en-US" w:bidi="hi-IN"/>
              </w:rPr>
              <w:t xml:space="preserve"> </w:t>
            </w:r>
            <w:proofErr w:type="spellStart"/>
            <w:r w:rsidRPr="007F779B">
              <w:rPr>
                <w:rFonts w:ascii="Times New Roman" w:hAnsi="Times New Roman"/>
                <w:bCs/>
                <w:sz w:val="24"/>
                <w:szCs w:val="24"/>
                <w:lang w:val="en-US" w:bidi="hi-IN"/>
              </w:rPr>
              <w:t>проектной</w:t>
            </w:r>
            <w:proofErr w:type="spellEnd"/>
            <w:r w:rsidRPr="007F779B">
              <w:rPr>
                <w:rFonts w:ascii="Times New Roman" w:hAnsi="Times New Roman"/>
                <w:bCs/>
                <w:sz w:val="24"/>
                <w:szCs w:val="24"/>
                <w:lang w:val="en-US" w:bidi="hi-IN"/>
              </w:rPr>
              <w:t xml:space="preserve"> </w:t>
            </w:r>
            <w:proofErr w:type="spellStart"/>
            <w:r w:rsidRPr="007F779B">
              <w:rPr>
                <w:rFonts w:ascii="Times New Roman" w:hAnsi="Times New Roman"/>
                <w:bCs/>
                <w:sz w:val="24"/>
                <w:szCs w:val="24"/>
                <w:lang w:val="en-US" w:bidi="hi-IN"/>
              </w:rPr>
              <w:t>деятельности</w:t>
            </w:r>
            <w:proofErr w:type="spellEnd"/>
            <w:r w:rsidRPr="007F779B">
              <w:rPr>
                <w:rFonts w:ascii="Times New Roman" w:hAnsi="Times New Roman"/>
                <w:bCs/>
                <w:sz w:val="24"/>
                <w:szCs w:val="24"/>
                <w:lang w:bidi="hi-IN"/>
              </w:rPr>
              <w:t>.</w:t>
            </w:r>
          </w:p>
        </w:tc>
        <w:tc>
          <w:tcPr>
            <w:tcW w:w="3041" w:type="dxa"/>
            <w:tcBorders>
              <w:top w:val="single" w:sz="4" w:space="0" w:color="auto"/>
              <w:left w:val="single" w:sz="4" w:space="0" w:color="000000"/>
              <w:bottom w:val="single" w:sz="4" w:space="0" w:color="auto"/>
              <w:right w:val="single" w:sz="4" w:space="0" w:color="000000"/>
            </w:tcBorders>
          </w:tcPr>
          <w:p w14:paraId="250D637E" w14:textId="77777777" w:rsidR="0029248B" w:rsidRPr="007F779B" w:rsidRDefault="0029248B" w:rsidP="0081152C">
            <w:pPr>
              <w:spacing w:after="0" w:line="240" w:lineRule="auto"/>
              <w:rPr>
                <w:rFonts w:ascii="Times New Roman" w:hAnsi="Times New Roman"/>
                <w:bCs/>
                <w:iCs/>
                <w:sz w:val="24"/>
                <w:szCs w:val="24"/>
              </w:rPr>
            </w:pPr>
            <w:r w:rsidRPr="007F779B">
              <w:rPr>
                <w:rFonts w:ascii="Times New Roman" w:hAnsi="Times New Roman"/>
                <w:sz w:val="24"/>
                <w:szCs w:val="24"/>
              </w:rPr>
              <w:t>Демонстрирует знание</w:t>
            </w:r>
            <w:r w:rsidRPr="007F779B">
              <w:rPr>
                <w:rFonts w:ascii="Times New Roman" w:hAnsi="Times New Roman"/>
                <w:bCs/>
                <w:sz w:val="24"/>
                <w:szCs w:val="24"/>
                <w:lang w:bidi="hi-IN"/>
              </w:rPr>
              <w:t xml:space="preserve"> основ проектной деятельности.</w:t>
            </w:r>
          </w:p>
        </w:tc>
        <w:tc>
          <w:tcPr>
            <w:tcW w:w="3042" w:type="dxa"/>
            <w:vMerge/>
            <w:tcBorders>
              <w:left w:val="single" w:sz="4" w:space="0" w:color="000000"/>
              <w:right w:val="single" w:sz="4" w:space="0" w:color="000000"/>
            </w:tcBorders>
          </w:tcPr>
          <w:p w14:paraId="0DAEAE58"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9EB82F8" w14:textId="77777777" w:rsidTr="0081152C">
        <w:trPr>
          <w:trHeight w:val="100"/>
        </w:trPr>
        <w:tc>
          <w:tcPr>
            <w:tcW w:w="3261" w:type="dxa"/>
            <w:tcBorders>
              <w:top w:val="single" w:sz="4" w:space="0" w:color="auto"/>
              <w:left w:val="single" w:sz="4" w:space="0" w:color="000000"/>
              <w:bottom w:val="single" w:sz="4" w:space="0" w:color="auto"/>
              <w:right w:val="single" w:sz="4" w:space="0" w:color="000000"/>
            </w:tcBorders>
          </w:tcPr>
          <w:p w14:paraId="54521F60" w14:textId="77777777" w:rsidR="0029248B" w:rsidRPr="007F779B" w:rsidRDefault="0029248B" w:rsidP="0081152C">
            <w:pPr>
              <w:spacing w:after="0" w:line="240" w:lineRule="auto"/>
              <w:rPr>
                <w:rFonts w:ascii="Times New Roman" w:hAnsi="Times New Roman"/>
                <w:b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05.01 </w:t>
            </w:r>
            <w:r w:rsidRPr="007F779B">
              <w:rPr>
                <w:rFonts w:ascii="Times New Roman" w:hAnsi="Times New Roman"/>
                <w:bCs/>
                <w:sz w:val="24"/>
                <w:szCs w:val="24"/>
                <w:lang w:bidi="hi-IN"/>
              </w:rPr>
              <w:t>Особенности социального и культурного контекста.</w:t>
            </w:r>
          </w:p>
        </w:tc>
        <w:tc>
          <w:tcPr>
            <w:tcW w:w="3041" w:type="dxa"/>
            <w:tcBorders>
              <w:top w:val="single" w:sz="4" w:space="0" w:color="auto"/>
              <w:left w:val="single" w:sz="4" w:space="0" w:color="000000"/>
              <w:bottom w:val="single" w:sz="4" w:space="0" w:color="auto"/>
              <w:right w:val="single" w:sz="4" w:space="0" w:color="000000"/>
            </w:tcBorders>
          </w:tcPr>
          <w:p w14:paraId="6D8A851C" w14:textId="77777777" w:rsidR="0029248B" w:rsidRPr="007F779B" w:rsidRDefault="0029248B" w:rsidP="0081152C">
            <w:pPr>
              <w:spacing w:after="0" w:line="240" w:lineRule="auto"/>
              <w:rPr>
                <w:rFonts w:ascii="Times New Roman" w:hAnsi="Times New Roman"/>
                <w:bCs/>
                <w:sz w:val="24"/>
                <w:szCs w:val="24"/>
                <w:lang w:bidi="hi-IN"/>
              </w:rPr>
            </w:pPr>
            <w:r w:rsidRPr="007F779B">
              <w:rPr>
                <w:rFonts w:ascii="Times New Roman" w:hAnsi="Times New Roman"/>
                <w:sz w:val="24"/>
                <w:szCs w:val="24"/>
              </w:rPr>
              <w:t xml:space="preserve">Демонстрирует знание </w:t>
            </w:r>
            <w:r w:rsidRPr="007F779B">
              <w:rPr>
                <w:rFonts w:ascii="Times New Roman" w:hAnsi="Times New Roman"/>
                <w:bCs/>
                <w:sz w:val="24"/>
                <w:szCs w:val="24"/>
                <w:lang w:bidi="hi-IN"/>
              </w:rPr>
              <w:t>особенности социального и культурного контекста.</w:t>
            </w:r>
          </w:p>
        </w:tc>
        <w:tc>
          <w:tcPr>
            <w:tcW w:w="3042" w:type="dxa"/>
            <w:vMerge/>
            <w:tcBorders>
              <w:left w:val="single" w:sz="4" w:space="0" w:color="000000"/>
              <w:right w:val="single" w:sz="4" w:space="0" w:color="000000"/>
            </w:tcBorders>
          </w:tcPr>
          <w:p w14:paraId="7621634D"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F58CA62" w14:textId="77777777" w:rsidTr="0081152C">
        <w:trPr>
          <w:trHeight w:val="100"/>
        </w:trPr>
        <w:tc>
          <w:tcPr>
            <w:tcW w:w="3261" w:type="dxa"/>
            <w:tcBorders>
              <w:top w:val="single" w:sz="4" w:space="0" w:color="auto"/>
              <w:left w:val="single" w:sz="4" w:space="0" w:color="000000"/>
              <w:bottom w:val="single" w:sz="4" w:space="0" w:color="auto"/>
              <w:right w:val="single" w:sz="4" w:space="0" w:color="000000"/>
            </w:tcBorders>
          </w:tcPr>
          <w:p w14:paraId="5B0C69FD"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05.02 </w:t>
            </w:r>
            <w:r w:rsidRPr="007F779B">
              <w:rPr>
                <w:rFonts w:ascii="Times New Roman" w:hAnsi="Times New Roman"/>
                <w:bCs/>
                <w:sz w:val="24"/>
                <w:szCs w:val="24"/>
                <w:lang w:bidi="hi-IN"/>
              </w:rPr>
              <w:t>Правила оформления документов и построения устных сообщений.</w:t>
            </w:r>
          </w:p>
        </w:tc>
        <w:tc>
          <w:tcPr>
            <w:tcW w:w="3041" w:type="dxa"/>
            <w:tcBorders>
              <w:top w:val="single" w:sz="4" w:space="0" w:color="auto"/>
              <w:left w:val="single" w:sz="4" w:space="0" w:color="000000"/>
              <w:bottom w:val="single" w:sz="4" w:space="0" w:color="auto"/>
              <w:right w:val="single" w:sz="4" w:space="0" w:color="000000"/>
            </w:tcBorders>
          </w:tcPr>
          <w:p w14:paraId="064AFF88"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sz w:val="24"/>
                <w:szCs w:val="24"/>
                <w:lang w:bidi="hi-IN"/>
              </w:rPr>
              <w:t>правила оформления документов и построения устных сообщений.</w:t>
            </w:r>
          </w:p>
        </w:tc>
        <w:tc>
          <w:tcPr>
            <w:tcW w:w="3042" w:type="dxa"/>
            <w:vMerge/>
            <w:tcBorders>
              <w:left w:val="single" w:sz="4" w:space="0" w:color="000000"/>
              <w:right w:val="single" w:sz="4" w:space="0" w:color="000000"/>
            </w:tcBorders>
          </w:tcPr>
          <w:p w14:paraId="0639B81C"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3AA3F1F3"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3C5904FE" w14:textId="77777777" w:rsidR="0029248B" w:rsidRPr="007F779B"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09.01 </w:t>
            </w:r>
            <w:r w:rsidRPr="007F779B">
              <w:rPr>
                <w:rFonts w:ascii="Times New Roman" w:hAnsi="Times New Roman"/>
                <w:iCs/>
                <w:sz w:val="24"/>
                <w:szCs w:val="24"/>
                <w:lang w:bidi="hi-IN"/>
              </w:rPr>
              <w:t>Правила построения простых и сложных предложений на профессиональные темы.</w:t>
            </w:r>
          </w:p>
        </w:tc>
        <w:tc>
          <w:tcPr>
            <w:tcW w:w="3041" w:type="dxa"/>
            <w:tcBorders>
              <w:top w:val="single" w:sz="4" w:space="0" w:color="auto"/>
              <w:left w:val="single" w:sz="4" w:space="0" w:color="000000"/>
              <w:bottom w:val="single" w:sz="4" w:space="0" w:color="auto"/>
              <w:right w:val="single" w:sz="4" w:space="0" w:color="000000"/>
            </w:tcBorders>
          </w:tcPr>
          <w:p w14:paraId="3E21539F" w14:textId="77777777" w:rsidR="0029248B" w:rsidRPr="007F779B" w:rsidRDefault="0029248B" w:rsidP="0081152C">
            <w:pPr>
              <w:spacing w:after="0" w:line="240" w:lineRule="auto"/>
              <w:rPr>
                <w:rFonts w:ascii="Times New Roman" w:hAnsi="Times New Roman"/>
                <w:bCs/>
                <w:iCs/>
                <w:sz w:val="24"/>
                <w:szCs w:val="24"/>
              </w:rPr>
            </w:pPr>
            <w:r w:rsidRPr="007F779B">
              <w:rPr>
                <w:rFonts w:ascii="Times New Roman" w:hAnsi="Times New Roman"/>
                <w:sz w:val="24"/>
                <w:szCs w:val="24"/>
              </w:rPr>
              <w:t xml:space="preserve">Демонстрирует </w:t>
            </w:r>
            <w:proofErr w:type="spellStart"/>
            <w:r w:rsidRPr="007F779B">
              <w:rPr>
                <w:rFonts w:ascii="Times New Roman" w:hAnsi="Times New Roman"/>
                <w:sz w:val="24"/>
                <w:szCs w:val="24"/>
              </w:rPr>
              <w:t>знание</w:t>
            </w:r>
            <w:r w:rsidRPr="007F779B">
              <w:rPr>
                <w:rFonts w:ascii="Times New Roman" w:hAnsi="Times New Roman"/>
                <w:iCs/>
                <w:sz w:val="24"/>
                <w:szCs w:val="24"/>
                <w:lang w:bidi="hi-IN"/>
              </w:rPr>
              <w:t>правила</w:t>
            </w:r>
            <w:proofErr w:type="spellEnd"/>
            <w:r w:rsidRPr="007F779B">
              <w:rPr>
                <w:rFonts w:ascii="Times New Roman" w:hAnsi="Times New Roman"/>
                <w:iCs/>
                <w:sz w:val="24"/>
                <w:szCs w:val="24"/>
                <w:lang w:bidi="hi-IN"/>
              </w:rPr>
              <w:t xml:space="preserve"> построения простых и сложных предложений на профессиональные темы;</w:t>
            </w:r>
          </w:p>
        </w:tc>
        <w:tc>
          <w:tcPr>
            <w:tcW w:w="3042" w:type="dxa"/>
            <w:vMerge/>
            <w:tcBorders>
              <w:left w:val="single" w:sz="4" w:space="0" w:color="000000"/>
              <w:right w:val="single" w:sz="4" w:space="0" w:color="000000"/>
            </w:tcBorders>
          </w:tcPr>
          <w:p w14:paraId="1F91E251"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0B44B375"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3E85DDC8"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09.02 </w:t>
            </w:r>
            <w:r w:rsidRPr="007F779B">
              <w:rPr>
                <w:rFonts w:ascii="Times New Roman" w:hAnsi="Times New Roman"/>
                <w:iCs/>
                <w:sz w:val="24"/>
                <w:szCs w:val="24"/>
                <w:lang w:bidi="hi-IN"/>
              </w:rPr>
              <w:t>Основные общеупотребительные глаголы (бытовая и профессиональная лексика).</w:t>
            </w:r>
          </w:p>
        </w:tc>
        <w:tc>
          <w:tcPr>
            <w:tcW w:w="3041" w:type="dxa"/>
            <w:tcBorders>
              <w:top w:val="single" w:sz="4" w:space="0" w:color="auto"/>
              <w:left w:val="single" w:sz="4" w:space="0" w:color="000000"/>
              <w:bottom w:val="single" w:sz="4" w:space="0" w:color="auto"/>
              <w:right w:val="single" w:sz="4" w:space="0" w:color="000000"/>
            </w:tcBorders>
          </w:tcPr>
          <w:p w14:paraId="309A07B7"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sz w:val="24"/>
                <w:szCs w:val="24"/>
              </w:rPr>
              <w:t xml:space="preserve">Демонстрирует </w:t>
            </w:r>
            <w:proofErr w:type="spellStart"/>
            <w:r w:rsidRPr="007F779B">
              <w:rPr>
                <w:rFonts w:ascii="Times New Roman" w:hAnsi="Times New Roman"/>
                <w:sz w:val="24"/>
                <w:szCs w:val="24"/>
              </w:rPr>
              <w:t>знание</w:t>
            </w:r>
            <w:r w:rsidRPr="007F779B">
              <w:rPr>
                <w:rFonts w:ascii="Times New Roman" w:hAnsi="Times New Roman"/>
                <w:iCs/>
                <w:sz w:val="24"/>
                <w:szCs w:val="24"/>
                <w:lang w:bidi="hi-IN"/>
              </w:rPr>
              <w:t>основных</w:t>
            </w:r>
            <w:proofErr w:type="spellEnd"/>
            <w:r w:rsidRPr="007F779B">
              <w:rPr>
                <w:rFonts w:ascii="Times New Roman" w:hAnsi="Times New Roman"/>
                <w:iCs/>
                <w:sz w:val="24"/>
                <w:szCs w:val="24"/>
                <w:lang w:bidi="hi-IN"/>
              </w:rPr>
              <w:t xml:space="preserve"> общеупотребительных глаголы (бытовая и профессиональная лексика).</w:t>
            </w:r>
          </w:p>
        </w:tc>
        <w:tc>
          <w:tcPr>
            <w:tcW w:w="3042" w:type="dxa"/>
            <w:vMerge/>
            <w:tcBorders>
              <w:left w:val="single" w:sz="4" w:space="0" w:color="000000"/>
              <w:right w:val="single" w:sz="4" w:space="0" w:color="000000"/>
            </w:tcBorders>
          </w:tcPr>
          <w:p w14:paraId="2026CAF4"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30CBBEDF"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65A5478C"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lastRenderedPageBreak/>
              <w:t>Зо</w:t>
            </w:r>
            <w:proofErr w:type="spellEnd"/>
            <w:r w:rsidRPr="007F779B">
              <w:rPr>
                <w:rFonts w:ascii="Times New Roman" w:hAnsi="Times New Roman"/>
                <w:bCs/>
                <w:iCs/>
                <w:sz w:val="24"/>
                <w:szCs w:val="24"/>
                <w:lang w:bidi="hi-IN"/>
              </w:rPr>
              <w:t xml:space="preserve"> 09.03 </w:t>
            </w:r>
            <w:r w:rsidRPr="007F779B">
              <w:rPr>
                <w:rFonts w:ascii="Times New Roman" w:hAnsi="Times New Roman"/>
                <w:iCs/>
                <w:sz w:val="24"/>
                <w:szCs w:val="24"/>
                <w:lang w:bidi="hi-IN"/>
              </w:rPr>
              <w:t>Лексический минимум, относящийся к описанию предметов, средств и процессов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14:paraId="10B6C0F8"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lang w:bidi="hi-IN"/>
              </w:rPr>
              <w:t>лексического минимума, относящийся к описанию предметов, средств и процессов профессиональной деятельности.</w:t>
            </w:r>
          </w:p>
        </w:tc>
        <w:tc>
          <w:tcPr>
            <w:tcW w:w="3042" w:type="dxa"/>
            <w:vMerge/>
            <w:tcBorders>
              <w:left w:val="single" w:sz="4" w:space="0" w:color="000000"/>
              <w:right w:val="single" w:sz="4" w:space="0" w:color="000000"/>
            </w:tcBorders>
          </w:tcPr>
          <w:p w14:paraId="4E15AE47"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4366554E"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13664C21"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09.04 </w:t>
            </w:r>
            <w:r w:rsidRPr="007F779B">
              <w:rPr>
                <w:rFonts w:ascii="Times New Roman" w:hAnsi="Times New Roman"/>
                <w:iCs/>
                <w:sz w:val="24"/>
                <w:szCs w:val="24"/>
                <w:lang w:bidi="hi-IN"/>
              </w:rPr>
              <w:t>Особенности произношения.</w:t>
            </w:r>
          </w:p>
        </w:tc>
        <w:tc>
          <w:tcPr>
            <w:tcW w:w="3041" w:type="dxa"/>
            <w:tcBorders>
              <w:top w:val="single" w:sz="4" w:space="0" w:color="auto"/>
              <w:left w:val="single" w:sz="4" w:space="0" w:color="000000"/>
              <w:bottom w:val="single" w:sz="4" w:space="0" w:color="auto"/>
              <w:right w:val="single" w:sz="4" w:space="0" w:color="000000"/>
            </w:tcBorders>
          </w:tcPr>
          <w:p w14:paraId="56833CAB"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lang w:bidi="hi-IN"/>
              </w:rPr>
              <w:t>особенности произношения.</w:t>
            </w:r>
          </w:p>
        </w:tc>
        <w:tc>
          <w:tcPr>
            <w:tcW w:w="3042" w:type="dxa"/>
            <w:vMerge/>
            <w:tcBorders>
              <w:left w:val="single" w:sz="4" w:space="0" w:color="000000"/>
              <w:right w:val="single" w:sz="4" w:space="0" w:color="000000"/>
            </w:tcBorders>
          </w:tcPr>
          <w:p w14:paraId="03BB4C2F"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5781321" w14:textId="77777777" w:rsidTr="0081152C">
        <w:trPr>
          <w:trHeight w:val="270"/>
        </w:trPr>
        <w:tc>
          <w:tcPr>
            <w:tcW w:w="3261" w:type="dxa"/>
            <w:tcBorders>
              <w:top w:val="single" w:sz="4" w:space="0" w:color="auto"/>
              <w:left w:val="single" w:sz="4" w:space="0" w:color="000000"/>
              <w:bottom w:val="single" w:sz="4" w:space="0" w:color="auto"/>
              <w:right w:val="single" w:sz="4" w:space="0" w:color="000000"/>
            </w:tcBorders>
          </w:tcPr>
          <w:p w14:paraId="47E36DF2"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09.05 </w:t>
            </w:r>
            <w:r w:rsidRPr="007F779B">
              <w:rPr>
                <w:rFonts w:ascii="Times New Roman" w:hAnsi="Times New Roman"/>
                <w:iCs/>
                <w:sz w:val="24"/>
                <w:szCs w:val="24"/>
                <w:lang w:bidi="hi-IN"/>
              </w:rPr>
              <w:t>Правила чтения текстов профессиональной направленности.</w:t>
            </w:r>
          </w:p>
        </w:tc>
        <w:tc>
          <w:tcPr>
            <w:tcW w:w="3041" w:type="dxa"/>
            <w:tcBorders>
              <w:top w:val="single" w:sz="4" w:space="0" w:color="auto"/>
              <w:left w:val="single" w:sz="4" w:space="0" w:color="000000"/>
              <w:bottom w:val="single" w:sz="4" w:space="0" w:color="auto"/>
              <w:right w:val="single" w:sz="4" w:space="0" w:color="000000"/>
            </w:tcBorders>
          </w:tcPr>
          <w:p w14:paraId="7AFDCA3B"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sz w:val="24"/>
                <w:szCs w:val="24"/>
              </w:rPr>
              <w:t xml:space="preserve">Демонстрирует </w:t>
            </w:r>
            <w:proofErr w:type="spellStart"/>
            <w:r w:rsidRPr="007F779B">
              <w:rPr>
                <w:rFonts w:ascii="Times New Roman" w:hAnsi="Times New Roman"/>
                <w:sz w:val="24"/>
                <w:szCs w:val="24"/>
              </w:rPr>
              <w:t>знание</w:t>
            </w:r>
            <w:r w:rsidRPr="007F779B">
              <w:rPr>
                <w:rFonts w:ascii="Times New Roman" w:hAnsi="Times New Roman"/>
                <w:iCs/>
                <w:sz w:val="24"/>
                <w:szCs w:val="24"/>
                <w:lang w:bidi="hi-IN"/>
              </w:rPr>
              <w:t>правила</w:t>
            </w:r>
            <w:proofErr w:type="spellEnd"/>
            <w:r w:rsidRPr="007F779B">
              <w:rPr>
                <w:rFonts w:ascii="Times New Roman" w:hAnsi="Times New Roman"/>
                <w:iCs/>
                <w:sz w:val="24"/>
                <w:szCs w:val="24"/>
                <w:lang w:bidi="hi-IN"/>
              </w:rPr>
              <w:t xml:space="preserve"> чтения текстов профессиональной направленности.</w:t>
            </w:r>
          </w:p>
        </w:tc>
        <w:tc>
          <w:tcPr>
            <w:tcW w:w="3042" w:type="dxa"/>
            <w:vMerge/>
            <w:tcBorders>
              <w:left w:val="single" w:sz="4" w:space="0" w:color="000000"/>
              <w:right w:val="single" w:sz="4" w:space="0" w:color="000000"/>
            </w:tcBorders>
          </w:tcPr>
          <w:p w14:paraId="75443A28"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FD20194" w14:textId="77777777" w:rsidTr="0081152C">
        <w:trPr>
          <w:trHeight w:val="415"/>
        </w:trPr>
        <w:tc>
          <w:tcPr>
            <w:tcW w:w="3261" w:type="dxa"/>
            <w:tcBorders>
              <w:top w:val="single" w:sz="4" w:space="0" w:color="000000"/>
              <w:left w:val="single" w:sz="4" w:space="0" w:color="auto"/>
              <w:bottom w:val="single" w:sz="4" w:space="0" w:color="auto"/>
              <w:right w:val="single" w:sz="4" w:space="0" w:color="000000"/>
            </w:tcBorders>
          </w:tcPr>
          <w:p w14:paraId="7A82C9E7" w14:textId="77777777" w:rsidR="0029248B" w:rsidRPr="007F779B" w:rsidRDefault="0029248B" w:rsidP="0081152C">
            <w:pPr>
              <w:pStyle w:val="2a"/>
              <w:spacing w:before="0" w:line="240" w:lineRule="auto"/>
              <w:contextualSpacing/>
              <w:jc w:val="left"/>
              <w:rPr>
                <w:rFonts w:cs="Times New Roman"/>
                <w:b/>
                <w:color w:val="000000"/>
                <w:sz w:val="24"/>
                <w:lang w:val="ru-RU"/>
              </w:rPr>
            </w:pPr>
            <w:r w:rsidRPr="007F779B">
              <w:rPr>
                <w:rFonts w:cs="Times New Roman"/>
                <w:b/>
                <w:color w:val="000000" w:themeColor="text1"/>
                <w:sz w:val="24"/>
                <w:lang w:val="ru-RU"/>
              </w:rPr>
              <w:t>Перечень умений, осваиваемых в рамках дисциплины:</w:t>
            </w:r>
          </w:p>
        </w:tc>
        <w:tc>
          <w:tcPr>
            <w:tcW w:w="3041" w:type="dxa"/>
            <w:tcBorders>
              <w:top w:val="single" w:sz="4" w:space="0" w:color="000000"/>
              <w:left w:val="single" w:sz="4" w:space="0" w:color="000000"/>
              <w:bottom w:val="single" w:sz="4" w:space="0" w:color="auto"/>
              <w:right w:val="single" w:sz="4" w:space="0" w:color="000000"/>
            </w:tcBorders>
          </w:tcPr>
          <w:p w14:paraId="068898DC" w14:textId="77777777" w:rsidR="0029248B" w:rsidRPr="007F779B" w:rsidRDefault="0029248B" w:rsidP="0081152C">
            <w:pPr>
              <w:spacing w:after="0" w:line="240" w:lineRule="auto"/>
              <w:contextualSpacing/>
              <w:jc w:val="both"/>
              <w:rPr>
                <w:rFonts w:ascii="Times New Roman" w:hAnsi="Times New Roman"/>
                <w:color w:val="000000"/>
                <w:sz w:val="24"/>
                <w:szCs w:val="24"/>
              </w:rPr>
            </w:pPr>
          </w:p>
        </w:tc>
        <w:tc>
          <w:tcPr>
            <w:tcW w:w="3042" w:type="dxa"/>
            <w:vMerge w:val="restart"/>
            <w:tcBorders>
              <w:top w:val="single" w:sz="4" w:space="0" w:color="000000"/>
              <w:left w:val="single" w:sz="4" w:space="0" w:color="000000"/>
              <w:right w:val="single" w:sz="4" w:space="0" w:color="000000"/>
            </w:tcBorders>
          </w:tcPr>
          <w:p w14:paraId="415CDFCD" w14:textId="77777777" w:rsidR="0029248B" w:rsidRPr="007F779B" w:rsidRDefault="0029248B" w:rsidP="0081152C">
            <w:pPr>
              <w:widowControl w:val="0"/>
              <w:spacing w:after="0" w:line="240" w:lineRule="auto"/>
              <w:rPr>
                <w:rFonts w:ascii="Times New Roman" w:hAnsi="Times New Roman"/>
                <w:sz w:val="24"/>
                <w:szCs w:val="24"/>
              </w:rPr>
            </w:pPr>
            <w:r w:rsidRPr="007F779B">
              <w:rPr>
                <w:rFonts w:ascii="Times New Roman" w:hAnsi="Times New Roman"/>
                <w:sz w:val="24"/>
                <w:szCs w:val="24"/>
              </w:rPr>
              <w:t>Текущий контроль:</w:t>
            </w:r>
          </w:p>
          <w:p w14:paraId="230297F0"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наблюдение и оценка результатов выполнения практической работы;</w:t>
            </w:r>
          </w:p>
          <w:p w14:paraId="358B8B35"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bCs/>
                <w:sz w:val="24"/>
                <w:szCs w:val="24"/>
              </w:rPr>
              <w:t xml:space="preserve">оценка защиты </w:t>
            </w:r>
            <w:r w:rsidRPr="007F779B">
              <w:rPr>
                <w:rFonts w:ascii="Times New Roman" w:hAnsi="Times New Roman"/>
                <w:sz w:val="24"/>
                <w:szCs w:val="24"/>
              </w:rPr>
              <w:t>практической работы;</w:t>
            </w:r>
          </w:p>
          <w:p w14:paraId="456852DC"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устный опрос;</w:t>
            </w:r>
          </w:p>
          <w:p w14:paraId="4E3F9D42"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письменный опрос;</w:t>
            </w:r>
          </w:p>
          <w:p w14:paraId="7980D6EC" w14:textId="77777777" w:rsidR="0029248B" w:rsidRPr="007F779B" w:rsidRDefault="0029248B" w:rsidP="0029248B">
            <w:pPr>
              <w:widowControl w:val="0"/>
              <w:numPr>
                <w:ilvl w:val="0"/>
                <w:numId w:val="70"/>
              </w:numPr>
              <w:spacing w:after="0" w:line="240" w:lineRule="auto"/>
              <w:ind w:left="173" w:hanging="249"/>
              <w:rPr>
                <w:rFonts w:ascii="Times New Roman" w:hAnsi="Times New Roman"/>
                <w:sz w:val="24"/>
                <w:szCs w:val="24"/>
              </w:rPr>
            </w:pPr>
            <w:r w:rsidRPr="007F779B">
              <w:rPr>
                <w:rFonts w:ascii="Times New Roman" w:hAnsi="Times New Roman"/>
                <w:sz w:val="24"/>
                <w:szCs w:val="24"/>
              </w:rPr>
              <w:t>тестирование;</w:t>
            </w:r>
          </w:p>
          <w:p w14:paraId="5EC215CA" w14:textId="77777777" w:rsidR="0029248B" w:rsidRPr="007F779B" w:rsidRDefault="0029248B" w:rsidP="0029248B">
            <w:pPr>
              <w:widowControl w:val="0"/>
              <w:numPr>
                <w:ilvl w:val="0"/>
                <w:numId w:val="70"/>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результатов самостоятельной работы;</w:t>
            </w:r>
          </w:p>
          <w:p w14:paraId="56CAE28A" w14:textId="77777777" w:rsidR="0029248B" w:rsidRPr="007F779B" w:rsidRDefault="0029248B" w:rsidP="0029248B">
            <w:pPr>
              <w:widowControl w:val="0"/>
              <w:numPr>
                <w:ilvl w:val="0"/>
                <w:numId w:val="70"/>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выполнения индивидуальных заданий.</w:t>
            </w:r>
          </w:p>
          <w:p w14:paraId="4061A126" w14:textId="77777777" w:rsidR="0029248B" w:rsidRPr="007F779B" w:rsidRDefault="0029248B" w:rsidP="0081152C">
            <w:pPr>
              <w:widowControl w:val="0"/>
              <w:spacing w:after="0" w:line="240" w:lineRule="auto"/>
              <w:rPr>
                <w:rFonts w:ascii="Times New Roman" w:hAnsi="Times New Roman"/>
                <w:sz w:val="24"/>
                <w:szCs w:val="24"/>
              </w:rPr>
            </w:pPr>
            <w:r w:rsidRPr="007F779B">
              <w:rPr>
                <w:rFonts w:ascii="Times New Roman" w:hAnsi="Times New Roman"/>
                <w:sz w:val="24"/>
                <w:szCs w:val="24"/>
              </w:rPr>
              <w:t>Промежуточная аттестация:</w:t>
            </w:r>
          </w:p>
          <w:p w14:paraId="7C70008C" w14:textId="77777777" w:rsidR="0029248B" w:rsidRPr="007F779B" w:rsidRDefault="0029248B" w:rsidP="0081152C">
            <w:pPr>
              <w:spacing w:after="0" w:line="240" w:lineRule="auto"/>
              <w:contextualSpacing/>
              <w:rPr>
                <w:rFonts w:ascii="Times New Roman" w:hAnsi="Times New Roman"/>
                <w:bCs/>
                <w:color w:val="000000"/>
                <w:sz w:val="24"/>
                <w:szCs w:val="24"/>
              </w:rPr>
            </w:pPr>
            <w:r w:rsidRPr="007F779B">
              <w:rPr>
                <w:rFonts w:ascii="Times New Roman" w:hAnsi="Times New Roman"/>
                <w:iCs/>
                <w:sz w:val="24"/>
                <w:szCs w:val="24"/>
              </w:rPr>
              <w:t>другая форма аттестации.</w:t>
            </w:r>
          </w:p>
        </w:tc>
      </w:tr>
      <w:tr w:rsidR="0029248B" w:rsidRPr="007F779B" w14:paraId="064DF22A" w14:textId="77777777" w:rsidTr="0081152C">
        <w:trPr>
          <w:trHeight w:val="450"/>
        </w:trPr>
        <w:tc>
          <w:tcPr>
            <w:tcW w:w="3261" w:type="dxa"/>
            <w:tcBorders>
              <w:top w:val="single" w:sz="4" w:space="0" w:color="000000"/>
              <w:left w:val="single" w:sz="4" w:space="0" w:color="auto"/>
              <w:bottom w:val="single" w:sz="4" w:space="0" w:color="auto"/>
              <w:right w:val="single" w:sz="4" w:space="0" w:color="000000"/>
            </w:tcBorders>
          </w:tcPr>
          <w:p w14:paraId="66937B61" w14:textId="77777777" w:rsidR="0029248B" w:rsidRPr="007F779B" w:rsidRDefault="0029248B" w:rsidP="0081152C">
            <w:pPr>
              <w:tabs>
                <w:tab w:val="left" w:pos="642"/>
              </w:tabs>
              <w:spacing w:after="0" w:line="240" w:lineRule="auto"/>
              <w:rPr>
                <w:rFonts w:ascii="Times New Roman" w:hAnsi="Times New Roman"/>
                <w:sz w:val="24"/>
                <w:szCs w:val="24"/>
              </w:rPr>
            </w:pPr>
            <w:r w:rsidRPr="007F779B">
              <w:rPr>
                <w:rFonts w:ascii="Times New Roman" w:hAnsi="Times New Roman"/>
                <w:sz w:val="24"/>
                <w:szCs w:val="24"/>
              </w:rPr>
              <w:t>У.1.1.01 Создавать, редактировать и оформлять</w:t>
            </w:r>
            <w:r w:rsidRPr="007F779B">
              <w:rPr>
                <w:rFonts w:ascii="Times New Roman" w:hAnsi="Times New Roman"/>
                <w:bCs/>
                <w:sz w:val="24"/>
                <w:szCs w:val="24"/>
              </w:rPr>
              <w:t xml:space="preserve"> строительные чертежи </w:t>
            </w:r>
            <w:r w:rsidRPr="007F779B">
              <w:rPr>
                <w:rFonts w:ascii="Times New Roman" w:hAnsi="Times New Roman"/>
                <w:sz w:val="24"/>
                <w:szCs w:val="24"/>
              </w:rPr>
              <w:t xml:space="preserve">на персональном компьютере </w:t>
            </w:r>
            <w:r w:rsidRPr="007F779B">
              <w:rPr>
                <w:rStyle w:val="FontStyle47"/>
                <w:sz w:val="24"/>
                <w:szCs w:val="24"/>
              </w:rPr>
              <w:t>в программе</w:t>
            </w:r>
            <w:r w:rsidRPr="007F779B">
              <w:rPr>
                <w:rFonts w:ascii="Times New Roman" w:hAnsi="Times New Roman"/>
                <w:bCs/>
                <w:sz w:val="24"/>
                <w:szCs w:val="24"/>
              </w:rPr>
              <w:t xml:space="preserve"> «Компас-3D».</w:t>
            </w:r>
          </w:p>
        </w:tc>
        <w:tc>
          <w:tcPr>
            <w:tcW w:w="3041" w:type="dxa"/>
            <w:tcBorders>
              <w:top w:val="single" w:sz="4" w:space="0" w:color="000000"/>
              <w:left w:val="single" w:sz="4" w:space="0" w:color="000000"/>
              <w:bottom w:val="single" w:sz="4" w:space="0" w:color="auto"/>
              <w:right w:val="single" w:sz="4" w:space="0" w:color="000000"/>
            </w:tcBorders>
          </w:tcPr>
          <w:p w14:paraId="42F138BE" w14:textId="77777777" w:rsidR="0029248B" w:rsidRPr="007F779B" w:rsidRDefault="0029248B" w:rsidP="0081152C">
            <w:pPr>
              <w:spacing w:after="0" w:line="240" w:lineRule="auto"/>
              <w:contextualSpacing/>
              <w:rPr>
                <w:rFonts w:ascii="Times New Roman" w:hAnsi="Times New Roman"/>
                <w:sz w:val="24"/>
                <w:szCs w:val="24"/>
              </w:rPr>
            </w:pPr>
            <w:r w:rsidRPr="007F779B">
              <w:rPr>
                <w:rFonts w:ascii="Times New Roman" w:hAnsi="Times New Roman"/>
                <w:bCs/>
                <w:sz w:val="24"/>
                <w:szCs w:val="24"/>
              </w:rPr>
              <w:t>Демонстрирует умение</w:t>
            </w:r>
            <w:r w:rsidRPr="007F779B">
              <w:rPr>
                <w:rFonts w:ascii="Times New Roman" w:hAnsi="Times New Roman"/>
                <w:sz w:val="24"/>
                <w:szCs w:val="24"/>
              </w:rPr>
              <w:t xml:space="preserve"> при создании, редактировании и оформлении</w:t>
            </w:r>
            <w:r w:rsidRPr="007F779B">
              <w:rPr>
                <w:rFonts w:ascii="Times New Roman" w:hAnsi="Times New Roman"/>
                <w:bCs/>
                <w:sz w:val="24"/>
                <w:szCs w:val="24"/>
              </w:rPr>
              <w:t xml:space="preserve"> строительных чертежей </w:t>
            </w:r>
            <w:r w:rsidRPr="007F779B">
              <w:rPr>
                <w:rFonts w:ascii="Times New Roman" w:hAnsi="Times New Roman"/>
                <w:sz w:val="24"/>
                <w:szCs w:val="24"/>
              </w:rPr>
              <w:t xml:space="preserve">на персональном компьютере </w:t>
            </w:r>
            <w:r w:rsidRPr="007F779B">
              <w:rPr>
                <w:rStyle w:val="FontStyle47"/>
                <w:sz w:val="24"/>
                <w:szCs w:val="24"/>
              </w:rPr>
              <w:t>в программе</w:t>
            </w:r>
            <w:r w:rsidRPr="007F779B">
              <w:rPr>
                <w:rFonts w:ascii="Times New Roman" w:hAnsi="Times New Roman"/>
                <w:bCs/>
                <w:sz w:val="24"/>
                <w:szCs w:val="24"/>
              </w:rPr>
              <w:t xml:space="preserve"> «Компас-3D».</w:t>
            </w:r>
          </w:p>
        </w:tc>
        <w:tc>
          <w:tcPr>
            <w:tcW w:w="3042" w:type="dxa"/>
            <w:vMerge/>
            <w:tcBorders>
              <w:left w:val="single" w:sz="4" w:space="0" w:color="000000"/>
              <w:right w:val="single" w:sz="4" w:space="0" w:color="000000"/>
            </w:tcBorders>
          </w:tcPr>
          <w:p w14:paraId="3B1A9835"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E483BC4"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774FDE9D" w14:textId="77777777" w:rsidR="0029248B" w:rsidRPr="007F779B" w:rsidRDefault="0029248B" w:rsidP="0081152C">
            <w:pPr>
              <w:pStyle w:val="a3"/>
              <w:tabs>
                <w:tab w:val="left" w:pos="75"/>
              </w:tabs>
              <w:spacing w:before="0" w:after="0"/>
              <w:ind w:left="75"/>
              <w:rPr>
                <w:lang w:val="ru-RU"/>
              </w:rPr>
            </w:pPr>
            <w:r w:rsidRPr="007F779B">
              <w:rPr>
                <w:lang w:val="ru-RU"/>
              </w:rPr>
              <w:t>У.3.1.01 Создавать</w:t>
            </w:r>
            <w:r w:rsidRPr="007F779B">
              <w:rPr>
                <w:rStyle w:val="FontStyle47"/>
                <w:lang w:val="ru-RU"/>
              </w:rPr>
              <w:t xml:space="preserve"> рабочие чертежи</w:t>
            </w:r>
            <w:r w:rsidRPr="007F779B">
              <w:rPr>
                <w:lang w:val="ru-RU"/>
              </w:rPr>
              <w:t xml:space="preserve"> для </w:t>
            </w:r>
            <w:r w:rsidRPr="007F779B">
              <w:rPr>
                <w:rStyle w:val="c7"/>
                <w:lang w:val="ru-RU"/>
              </w:rPr>
              <w:t xml:space="preserve">трафаретной </w:t>
            </w:r>
            <w:proofErr w:type="spellStart"/>
            <w:r w:rsidRPr="007F779B">
              <w:rPr>
                <w:rStyle w:val="c7"/>
                <w:lang w:val="ru-RU"/>
              </w:rPr>
              <w:t>росписи</w:t>
            </w:r>
            <w:r w:rsidRPr="007F779B">
              <w:rPr>
                <w:rStyle w:val="FontStyle47"/>
                <w:lang w:val="ru-RU"/>
              </w:rPr>
              <w:t>в</w:t>
            </w:r>
            <w:proofErr w:type="spellEnd"/>
            <w:r w:rsidRPr="007F779B">
              <w:rPr>
                <w:rStyle w:val="FontStyle47"/>
                <w:lang w:val="ru-RU"/>
              </w:rPr>
              <w:t xml:space="preserve"> </w:t>
            </w:r>
            <w:r w:rsidRPr="007F779B">
              <w:rPr>
                <w:bCs/>
                <w:lang w:val="ru-RU"/>
              </w:rPr>
              <w:t>компьютерной</w:t>
            </w:r>
            <w:r w:rsidRPr="007F779B">
              <w:rPr>
                <w:rStyle w:val="FontStyle47"/>
                <w:lang w:val="ru-RU"/>
              </w:rPr>
              <w:t xml:space="preserve"> программе</w:t>
            </w:r>
            <w:r w:rsidRPr="007F779B">
              <w:rPr>
                <w:bCs/>
                <w:lang w:val="ru-RU"/>
              </w:rPr>
              <w:t xml:space="preserve"> «Компас-3</w:t>
            </w:r>
            <w:r w:rsidRPr="007F779B">
              <w:rPr>
                <w:bCs/>
              </w:rPr>
              <w:t>D</w:t>
            </w:r>
            <w:r w:rsidRPr="007F779B">
              <w:rPr>
                <w:bCs/>
                <w:lang w:val="ru-RU"/>
              </w:rPr>
              <w:t>».</w:t>
            </w:r>
          </w:p>
        </w:tc>
        <w:tc>
          <w:tcPr>
            <w:tcW w:w="3041" w:type="dxa"/>
            <w:tcBorders>
              <w:top w:val="single" w:sz="4" w:space="0" w:color="auto"/>
              <w:left w:val="single" w:sz="4" w:space="0" w:color="000000"/>
              <w:bottom w:val="single" w:sz="4" w:space="0" w:color="auto"/>
              <w:right w:val="single" w:sz="4" w:space="0" w:color="000000"/>
            </w:tcBorders>
          </w:tcPr>
          <w:p w14:paraId="4E1C376D" w14:textId="77777777" w:rsidR="0029248B" w:rsidRPr="007F779B" w:rsidRDefault="0029248B" w:rsidP="0081152C">
            <w:pPr>
              <w:pStyle w:val="a3"/>
              <w:tabs>
                <w:tab w:val="left" w:pos="75"/>
              </w:tabs>
              <w:spacing w:before="0" w:after="0"/>
              <w:ind w:left="75"/>
              <w:rPr>
                <w:lang w:val="ru-RU"/>
              </w:rPr>
            </w:pPr>
            <w:r w:rsidRPr="007F779B">
              <w:rPr>
                <w:bCs/>
                <w:lang w:val="ru-RU"/>
              </w:rPr>
              <w:t>Демонстрирует умение</w:t>
            </w:r>
            <w:r w:rsidRPr="007F779B">
              <w:rPr>
                <w:lang w:val="ru-RU"/>
              </w:rPr>
              <w:t xml:space="preserve"> создавать</w:t>
            </w:r>
            <w:r w:rsidRPr="007F779B">
              <w:rPr>
                <w:rStyle w:val="FontStyle47"/>
                <w:lang w:val="ru-RU"/>
              </w:rPr>
              <w:t xml:space="preserve"> рабочие чертежи </w:t>
            </w:r>
            <w:r w:rsidRPr="007F779B">
              <w:rPr>
                <w:lang w:val="ru-RU"/>
              </w:rPr>
              <w:t xml:space="preserve">для </w:t>
            </w:r>
            <w:r w:rsidRPr="007F779B">
              <w:rPr>
                <w:rStyle w:val="c7"/>
                <w:lang w:val="ru-RU"/>
              </w:rPr>
              <w:t xml:space="preserve">трафаретной </w:t>
            </w:r>
            <w:proofErr w:type="spellStart"/>
            <w:r w:rsidRPr="007F779B">
              <w:rPr>
                <w:rStyle w:val="c7"/>
                <w:lang w:val="ru-RU"/>
              </w:rPr>
              <w:t>росписи</w:t>
            </w:r>
            <w:r w:rsidRPr="007F779B">
              <w:rPr>
                <w:rStyle w:val="FontStyle47"/>
                <w:lang w:val="ru-RU"/>
              </w:rPr>
              <w:t>в</w:t>
            </w:r>
            <w:proofErr w:type="spellEnd"/>
            <w:r w:rsidRPr="007F779B">
              <w:rPr>
                <w:rStyle w:val="FontStyle47"/>
                <w:lang w:val="ru-RU"/>
              </w:rPr>
              <w:t xml:space="preserve"> </w:t>
            </w:r>
            <w:r w:rsidRPr="007F779B">
              <w:rPr>
                <w:bCs/>
                <w:lang w:val="ru-RU"/>
              </w:rPr>
              <w:t>компьютерной</w:t>
            </w:r>
            <w:r w:rsidRPr="007F779B">
              <w:rPr>
                <w:rStyle w:val="FontStyle47"/>
                <w:lang w:val="ru-RU"/>
              </w:rPr>
              <w:t xml:space="preserve"> программе</w:t>
            </w:r>
            <w:r w:rsidRPr="007F779B">
              <w:rPr>
                <w:bCs/>
                <w:lang w:val="ru-RU"/>
              </w:rPr>
              <w:t xml:space="preserve"> «Компас-3</w:t>
            </w:r>
            <w:r w:rsidRPr="007F779B">
              <w:rPr>
                <w:bCs/>
              </w:rPr>
              <w:t>D</w:t>
            </w:r>
            <w:r w:rsidRPr="007F779B">
              <w:rPr>
                <w:bCs/>
                <w:lang w:val="ru-RU"/>
              </w:rPr>
              <w:t>».</w:t>
            </w:r>
          </w:p>
        </w:tc>
        <w:tc>
          <w:tcPr>
            <w:tcW w:w="3042" w:type="dxa"/>
            <w:vMerge/>
            <w:tcBorders>
              <w:left w:val="single" w:sz="4" w:space="0" w:color="000000"/>
              <w:right w:val="single" w:sz="4" w:space="0" w:color="000000"/>
            </w:tcBorders>
          </w:tcPr>
          <w:p w14:paraId="2B873D5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7B8C501" w14:textId="77777777" w:rsidTr="0081152C">
        <w:trPr>
          <w:trHeight w:val="1519"/>
        </w:trPr>
        <w:tc>
          <w:tcPr>
            <w:tcW w:w="3261" w:type="dxa"/>
            <w:tcBorders>
              <w:top w:val="single" w:sz="4" w:space="0" w:color="000000"/>
              <w:left w:val="single" w:sz="4" w:space="0" w:color="auto"/>
              <w:bottom w:val="single" w:sz="4" w:space="0" w:color="auto"/>
              <w:right w:val="single" w:sz="4" w:space="0" w:color="000000"/>
            </w:tcBorders>
          </w:tcPr>
          <w:p w14:paraId="3429CB42" w14:textId="77777777" w:rsidR="0029248B" w:rsidRPr="007F779B" w:rsidRDefault="0029248B" w:rsidP="0081152C">
            <w:pPr>
              <w:tabs>
                <w:tab w:val="left" w:pos="75"/>
                <w:tab w:val="left" w:pos="642"/>
              </w:tabs>
              <w:spacing w:after="0" w:line="240" w:lineRule="auto"/>
              <w:rPr>
                <w:rFonts w:ascii="Times New Roman" w:hAnsi="Times New Roman"/>
                <w:sz w:val="24"/>
                <w:szCs w:val="24"/>
              </w:rPr>
            </w:pPr>
            <w:r w:rsidRPr="007F779B">
              <w:rPr>
                <w:rFonts w:ascii="Times New Roman" w:hAnsi="Times New Roman"/>
                <w:sz w:val="24"/>
                <w:szCs w:val="24"/>
              </w:rPr>
              <w:t>У.3.3.01 Э</w:t>
            </w:r>
            <w:r w:rsidRPr="007F779B">
              <w:rPr>
                <w:rFonts w:ascii="Times New Roman" w:hAnsi="Times New Roman"/>
                <w:sz w:val="24"/>
                <w:szCs w:val="24"/>
                <w:shd w:val="clear" w:color="auto" w:fill="FFFFFF"/>
              </w:rPr>
              <w:t xml:space="preserve">ффективно использовать текстовый редактор </w:t>
            </w:r>
            <w:r w:rsidRPr="007F779B">
              <w:rPr>
                <w:rStyle w:val="FontStyle47"/>
                <w:sz w:val="24"/>
                <w:szCs w:val="24"/>
              </w:rPr>
              <w:t>программы</w:t>
            </w:r>
            <w:r w:rsidRPr="007F779B">
              <w:rPr>
                <w:rFonts w:ascii="Times New Roman" w:hAnsi="Times New Roman"/>
                <w:bCs/>
                <w:sz w:val="24"/>
                <w:szCs w:val="24"/>
              </w:rPr>
              <w:t xml:space="preserve"> «Компас-3D» для оформления строительной документации.</w:t>
            </w:r>
          </w:p>
        </w:tc>
        <w:tc>
          <w:tcPr>
            <w:tcW w:w="3041" w:type="dxa"/>
            <w:tcBorders>
              <w:top w:val="single" w:sz="4" w:space="0" w:color="000000"/>
              <w:left w:val="single" w:sz="4" w:space="0" w:color="000000"/>
              <w:bottom w:val="single" w:sz="4" w:space="0" w:color="auto"/>
              <w:right w:val="single" w:sz="4" w:space="0" w:color="000000"/>
            </w:tcBorders>
          </w:tcPr>
          <w:p w14:paraId="426782F6" w14:textId="77777777" w:rsidR="0029248B" w:rsidRPr="007F779B" w:rsidRDefault="0029248B" w:rsidP="0081152C">
            <w:pPr>
              <w:tabs>
                <w:tab w:val="left" w:pos="75"/>
                <w:tab w:val="left" w:pos="642"/>
              </w:tabs>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э</w:t>
            </w:r>
            <w:r w:rsidRPr="007F779B">
              <w:rPr>
                <w:rFonts w:ascii="Times New Roman" w:hAnsi="Times New Roman"/>
                <w:sz w:val="24"/>
                <w:szCs w:val="24"/>
                <w:shd w:val="clear" w:color="auto" w:fill="FFFFFF"/>
              </w:rPr>
              <w:t xml:space="preserve">ффективно использовать текстовый редактор </w:t>
            </w:r>
            <w:r w:rsidRPr="007F779B">
              <w:rPr>
                <w:rStyle w:val="FontStyle47"/>
                <w:sz w:val="24"/>
                <w:szCs w:val="24"/>
              </w:rPr>
              <w:t>программы</w:t>
            </w:r>
            <w:r w:rsidRPr="007F779B">
              <w:rPr>
                <w:rFonts w:ascii="Times New Roman" w:hAnsi="Times New Roman"/>
                <w:bCs/>
                <w:sz w:val="24"/>
                <w:szCs w:val="24"/>
              </w:rPr>
              <w:t xml:space="preserve"> «Компас-3D» для оформления строительной документации.</w:t>
            </w:r>
          </w:p>
        </w:tc>
        <w:tc>
          <w:tcPr>
            <w:tcW w:w="3042" w:type="dxa"/>
            <w:vMerge/>
            <w:tcBorders>
              <w:left w:val="single" w:sz="4" w:space="0" w:color="000000"/>
              <w:right w:val="single" w:sz="4" w:space="0" w:color="000000"/>
            </w:tcBorders>
          </w:tcPr>
          <w:p w14:paraId="1817E4FF"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0E929553" w14:textId="77777777" w:rsidTr="0081152C">
        <w:trPr>
          <w:trHeight w:val="1356"/>
        </w:trPr>
        <w:tc>
          <w:tcPr>
            <w:tcW w:w="3261" w:type="dxa"/>
            <w:tcBorders>
              <w:top w:val="single" w:sz="4" w:space="0" w:color="auto"/>
              <w:left w:val="single" w:sz="4" w:space="0" w:color="auto"/>
              <w:bottom w:val="single" w:sz="4" w:space="0" w:color="auto"/>
              <w:right w:val="single" w:sz="4" w:space="0" w:color="000000"/>
            </w:tcBorders>
          </w:tcPr>
          <w:p w14:paraId="366AA44F" w14:textId="77777777" w:rsidR="0029248B" w:rsidRPr="007F779B" w:rsidRDefault="0029248B" w:rsidP="0081152C">
            <w:pPr>
              <w:tabs>
                <w:tab w:val="left" w:pos="75"/>
                <w:tab w:val="left" w:pos="642"/>
              </w:tabs>
              <w:spacing w:after="0" w:line="240" w:lineRule="auto"/>
              <w:rPr>
                <w:rFonts w:ascii="Times New Roman" w:hAnsi="Times New Roman"/>
                <w:sz w:val="24"/>
                <w:szCs w:val="24"/>
              </w:rPr>
            </w:pPr>
            <w:r w:rsidRPr="007F779B">
              <w:rPr>
                <w:rFonts w:ascii="Times New Roman" w:hAnsi="Times New Roman"/>
                <w:sz w:val="24"/>
                <w:szCs w:val="24"/>
              </w:rPr>
              <w:t xml:space="preserve">У.3.3.02 Читать, создавать, редактировать и </w:t>
            </w:r>
            <w:proofErr w:type="spellStart"/>
            <w:r w:rsidRPr="007F779B">
              <w:rPr>
                <w:rFonts w:ascii="Times New Roman" w:hAnsi="Times New Roman"/>
                <w:sz w:val="24"/>
                <w:szCs w:val="24"/>
              </w:rPr>
              <w:t>оформлятьспецификацию</w:t>
            </w:r>
            <w:proofErr w:type="spellEnd"/>
            <w:r w:rsidRPr="007F779B">
              <w:rPr>
                <w:rFonts w:ascii="Times New Roman" w:hAnsi="Times New Roman"/>
                <w:bCs/>
                <w:sz w:val="24"/>
                <w:szCs w:val="24"/>
              </w:rPr>
              <w:t xml:space="preserve"> на </w:t>
            </w:r>
            <w:r w:rsidRPr="007F779B">
              <w:rPr>
                <w:rFonts w:ascii="Times New Roman" w:hAnsi="Times New Roman"/>
                <w:sz w:val="24"/>
                <w:szCs w:val="24"/>
              </w:rPr>
              <w:t>строительные проекты</w:t>
            </w:r>
            <w:r w:rsidRPr="007F779B">
              <w:rPr>
                <w:rStyle w:val="FontStyle47"/>
                <w:sz w:val="24"/>
                <w:szCs w:val="24"/>
              </w:rPr>
              <w:t xml:space="preserve"> в программе</w:t>
            </w:r>
            <w:r w:rsidRPr="007F779B">
              <w:rPr>
                <w:rFonts w:ascii="Times New Roman" w:hAnsi="Times New Roman"/>
                <w:bCs/>
                <w:sz w:val="24"/>
                <w:szCs w:val="24"/>
              </w:rPr>
              <w:t xml:space="preserve"> «Компас-3D.</w:t>
            </w:r>
          </w:p>
        </w:tc>
        <w:tc>
          <w:tcPr>
            <w:tcW w:w="3041" w:type="dxa"/>
            <w:tcBorders>
              <w:top w:val="single" w:sz="4" w:space="0" w:color="auto"/>
              <w:left w:val="single" w:sz="4" w:space="0" w:color="000000"/>
              <w:bottom w:val="single" w:sz="4" w:space="0" w:color="auto"/>
              <w:right w:val="single" w:sz="4" w:space="0" w:color="000000"/>
            </w:tcBorders>
          </w:tcPr>
          <w:p w14:paraId="342E4896" w14:textId="77777777" w:rsidR="0029248B" w:rsidRPr="007F779B" w:rsidRDefault="0029248B" w:rsidP="0081152C">
            <w:pPr>
              <w:tabs>
                <w:tab w:val="left" w:pos="75"/>
                <w:tab w:val="left" w:pos="642"/>
              </w:tabs>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ч</w:t>
            </w:r>
            <w:r w:rsidRPr="007F779B">
              <w:rPr>
                <w:rFonts w:ascii="Times New Roman" w:hAnsi="Times New Roman"/>
                <w:sz w:val="24"/>
                <w:szCs w:val="24"/>
              </w:rPr>
              <w:t xml:space="preserve">итать, создавать, редактировать и </w:t>
            </w:r>
            <w:proofErr w:type="spellStart"/>
            <w:r w:rsidRPr="007F779B">
              <w:rPr>
                <w:rFonts w:ascii="Times New Roman" w:hAnsi="Times New Roman"/>
                <w:sz w:val="24"/>
                <w:szCs w:val="24"/>
              </w:rPr>
              <w:t>оформлятьспецификацию</w:t>
            </w:r>
            <w:proofErr w:type="spellEnd"/>
            <w:r w:rsidRPr="007F779B">
              <w:rPr>
                <w:rFonts w:ascii="Times New Roman" w:hAnsi="Times New Roman"/>
                <w:bCs/>
                <w:sz w:val="24"/>
                <w:szCs w:val="24"/>
              </w:rPr>
              <w:t xml:space="preserve"> на </w:t>
            </w:r>
            <w:r w:rsidRPr="007F779B">
              <w:rPr>
                <w:rFonts w:ascii="Times New Roman" w:hAnsi="Times New Roman"/>
                <w:sz w:val="24"/>
                <w:szCs w:val="24"/>
              </w:rPr>
              <w:t>строительные проекты</w:t>
            </w:r>
            <w:r w:rsidRPr="007F779B">
              <w:rPr>
                <w:rStyle w:val="FontStyle47"/>
                <w:sz w:val="24"/>
                <w:szCs w:val="24"/>
              </w:rPr>
              <w:t xml:space="preserve"> в программе</w:t>
            </w:r>
            <w:r w:rsidRPr="007F779B">
              <w:rPr>
                <w:rFonts w:ascii="Times New Roman" w:hAnsi="Times New Roman"/>
                <w:bCs/>
                <w:sz w:val="24"/>
                <w:szCs w:val="24"/>
              </w:rPr>
              <w:t xml:space="preserve"> «Компас-3D.</w:t>
            </w:r>
          </w:p>
        </w:tc>
        <w:tc>
          <w:tcPr>
            <w:tcW w:w="3042" w:type="dxa"/>
            <w:vMerge/>
            <w:tcBorders>
              <w:left w:val="single" w:sz="4" w:space="0" w:color="000000"/>
              <w:right w:val="single" w:sz="4" w:space="0" w:color="000000"/>
            </w:tcBorders>
          </w:tcPr>
          <w:p w14:paraId="6EA36CD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966B243" w14:textId="77777777" w:rsidTr="0081152C">
        <w:trPr>
          <w:trHeight w:val="360"/>
        </w:trPr>
        <w:tc>
          <w:tcPr>
            <w:tcW w:w="3261" w:type="dxa"/>
            <w:tcBorders>
              <w:top w:val="single" w:sz="4" w:space="0" w:color="000000"/>
              <w:left w:val="single" w:sz="4" w:space="0" w:color="auto"/>
              <w:bottom w:val="single" w:sz="4" w:space="0" w:color="auto"/>
              <w:right w:val="single" w:sz="4" w:space="0" w:color="000000"/>
            </w:tcBorders>
          </w:tcPr>
          <w:p w14:paraId="28774D52"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01.01 </w:t>
            </w:r>
            <w:r w:rsidRPr="007F779B">
              <w:rPr>
                <w:rFonts w:ascii="Times New Roman" w:hAnsi="Times New Roman"/>
                <w:iCs/>
                <w:sz w:val="24"/>
                <w:szCs w:val="24"/>
              </w:rPr>
              <w:t>Распознавать задачу и/или проблему в профессиональном и/или социальном контексте.</w:t>
            </w:r>
          </w:p>
        </w:tc>
        <w:tc>
          <w:tcPr>
            <w:tcW w:w="3041" w:type="dxa"/>
            <w:tcBorders>
              <w:top w:val="single" w:sz="4" w:space="0" w:color="000000"/>
              <w:left w:val="single" w:sz="4" w:space="0" w:color="000000"/>
              <w:bottom w:val="single" w:sz="4" w:space="0" w:color="auto"/>
              <w:right w:val="single" w:sz="4" w:space="0" w:color="000000"/>
            </w:tcBorders>
          </w:tcPr>
          <w:p w14:paraId="03DE172A" w14:textId="77777777" w:rsidR="0029248B" w:rsidRPr="007F779B" w:rsidRDefault="0029248B" w:rsidP="0081152C">
            <w:pPr>
              <w:spacing w:after="0" w:line="240" w:lineRule="auto"/>
              <w:rPr>
                <w:rFonts w:ascii="Times New Roman" w:hAnsi="Times New Roman"/>
                <w:bCs/>
                <w:sz w:val="24"/>
                <w:szCs w:val="24"/>
              </w:rPr>
            </w:pPr>
            <w:r w:rsidRPr="007F779B">
              <w:rPr>
                <w:rFonts w:ascii="Times New Roman" w:hAnsi="Times New Roman"/>
                <w:bCs/>
                <w:sz w:val="24"/>
                <w:szCs w:val="24"/>
              </w:rPr>
              <w:t>Демонстрирует умение р</w:t>
            </w:r>
            <w:r w:rsidRPr="007F779B">
              <w:rPr>
                <w:rFonts w:ascii="Times New Roman" w:hAnsi="Times New Roman"/>
                <w:iCs/>
                <w:sz w:val="24"/>
                <w:szCs w:val="24"/>
              </w:rPr>
              <w:t>аспознавать задачу и/или проблему в профессиональном и/или социальном контексте.</w:t>
            </w:r>
          </w:p>
        </w:tc>
        <w:tc>
          <w:tcPr>
            <w:tcW w:w="3042" w:type="dxa"/>
            <w:vMerge/>
            <w:tcBorders>
              <w:left w:val="single" w:sz="4" w:space="0" w:color="000000"/>
              <w:right w:val="single" w:sz="4" w:space="0" w:color="000000"/>
            </w:tcBorders>
          </w:tcPr>
          <w:p w14:paraId="7A2B479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1680D8B2" w14:textId="77777777" w:rsidTr="0081152C">
        <w:trPr>
          <w:trHeight w:val="510"/>
        </w:trPr>
        <w:tc>
          <w:tcPr>
            <w:tcW w:w="3261" w:type="dxa"/>
            <w:tcBorders>
              <w:top w:val="single" w:sz="4" w:space="0" w:color="auto"/>
              <w:left w:val="single" w:sz="4" w:space="0" w:color="auto"/>
              <w:bottom w:val="single" w:sz="4" w:space="0" w:color="auto"/>
              <w:right w:val="single" w:sz="4" w:space="0" w:color="000000"/>
            </w:tcBorders>
          </w:tcPr>
          <w:p w14:paraId="23D1B3F2"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01.02 </w:t>
            </w:r>
            <w:r w:rsidRPr="007F779B">
              <w:rPr>
                <w:rFonts w:ascii="Times New Roman" w:hAnsi="Times New Roman"/>
                <w:iCs/>
                <w:sz w:val="24"/>
                <w:szCs w:val="24"/>
              </w:rPr>
              <w:t>Анализировать задачу и/или проблему и выделять её составные части.</w:t>
            </w:r>
          </w:p>
        </w:tc>
        <w:tc>
          <w:tcPr>
            <w:tcW w:w="3041" w:type="dxa"/>
            <w:tcBorders>
              <w:top w:val="single" w:sz="4" w:space="0" w:color="auto"/>
              <w:left w:val="single" w:sz="4" w:space="0" w:color="000000"/>
              <w:bottom w:val="single" w:sz="4" w:space="0" w:color="auto"/>
              <w:right w:val="single" w:sz="4" w:space="0" w:color="000000"/>
            </w:tcBorders>
          </w:tcPr>
          <w:p w14:paraId="3EF10B34"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а</w:t>
            </w:r>
            <w:r w:rsidRPr="007F779B">
              <w:rPr>
                <w:rFonts w:ascii="Times New Roman" w:hAnsi="Times New Roman"/>
                <w:iCs/>
                <w:sz w:val="24"/>
                <w:szCs w:val="24"/>
              </w:rPr>
              <w:t>нализировать задачу и/или проблему и выделять её составные части.</w:t>
            </w:r>
          </w:p>
        </w:tc>
        <w:tc>
          <w:tcPr>
            <w:tcW w:w="3042" w:type="dxa"/>
            <w:vMerge/>
            <w:tcBorders>
              <w:left w:val="single" w:sz="4" w:space="0" w:color="000000"/>
              <w:right w:val="single" w:sz="4" w:space="0" w:color="000000"/>
            </w:tcBorders>
          </w:tcPr>
          <w:p w14:paraId="40479DE3"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30DD7A6D" w14:textId="77777777" w:rsidTr="0081152C">
        <w:trPr>
          <w:trHeight w:val="390"/>
        </w:trPr>
        <w:tc>
          <w:tcPr>
            <w:tcW w:w="3261" w:type="dxa"/>
            <w:tcBorders>
              <w:top w:val="single" w:sz="4" w:space="0" w:color="000000"/>
              <w:left w:val="single" w:sz="4" w:space="0" w:color="auto"/>
              <w:bottom w:val="single" w:sz="4" w:space="0" w:color="auto"/>
              <w:right w:val="single" w:sz="4" w:space="0" w:color="000000"/>
            </w:tcBorders>
          </w:tcPr>
          <w:p w14:paraId="6805E639"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01.03 </w:t>
            </w:r>
            <w:r w:rsidRPr="007F779B">
              <w:rPr>
                <w:rFonts w:ascii="Times New Roman" w:hAnsi="Times New Roman"/>
                <w:iCs/>
                <w:sz w:val="24"/>
                <w:szCs w:val="24"/>
              </w:rPr>
              <w:t>Определять этапы решения задачи.</w:t>
            </w:r>
          </w:p>
        </w:tc>
        <w:tc>
          <w:tcPr>
            <w:tcW w:w="3041" w:type="dxa"/>
            <w:tcBorders>
              <w:top w:val="single" w:sz="4" w:space="0" w:color="000000"/>
              <w:left w:val="single" w:sz="4" w:space="0" w:color="000000"/>
              <w:bottom w:val="single" w:sz="4" w:space="0" w:color="auto"/>
              <w:right w:val="single" w:sz="4" w:space="0" w:color="000000"/>
            </w:tcBorders>
          </w:tcPr>
          <w:p w14:paraId="455E1670"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о</w:t>
            </w:r>
            <w:r w:rsidRPr="007F779B">
              <w:rPr>
                <w:rFonts w:ascii="Times New Roman" w:hAnsi="Times New Roman"/>
                <w:iCs/>
                <w:sz w:val="24"/>
                <w:szCs w:val="24"/>
              </w:rPr>
              <w:t>пределять этапы решения задачи.</w:t>
            </w:r>
          </w:p>
        </w:tc>
        <w:tc>
          <w:tcPr>
            <w:tcW w:w="3042" w:type="dxa"/>
            <w:vMerge/>
            <w:tcBorders>
              <w:left w:val="single" w:sz="4" w:space="0" w:color="000000"/>
              <w:right w:val="single" w:sz="4" w:space="0" w:color="000000"/>
            </w:tcBorders>
          </w:tcPr>
          <w:p w14:paraId="458F9896"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25A101E8" w14:textId="77777777" w:rsidTr="0081152C">
        <w:trPr>
          <w:trHeight w:val="390"/>
        </w:trPr>
        <w:tc>
          <w:tcPr>
            <w:tcW w:w="3261" w:type="dxa"/>
            <w:tcBorders>
              <w:top w:val="single" w:sz="4" w:space="0" w:color="000000"/>
              <w:left w:val="single" w:sz="4" w:space="0" w:color="auto"/>
              <w:bottom w:val="single" w:sz="4" w:space="0" w:color="auto"/>
              <w:right w:val="single" w:sz="4" w:space="0" w:color="000000"/>
            </w:tcBorders>
          </w:tcPr>
          <w:p w14:paraId="3BAE6976"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lastRenderedPageBreak/>
              <w:t>Уо</w:t>
            </w:r>
            <w:proofErr w:type="spellEnd"/>
            <w:r w:rsidRPr="007F779B">
              <w:rPr>
                <w:rFonts w:ascii="Times New Roman" w:hAnsi="Times New Roman"/>
                <w:bCs/>
                <w:iCs/>
                <w:sz w:val="24"/>
                <w:szCs w:val="24"/>
              </w:rPr>
              <w:t xml:space="preserve"> 01.04 </w:t>
            </w:r>
            <w:r w:rsidRPr="007F779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041" w:type="dxa"/>
            <w:tcBorders>
              <w:top w:val="single" w:sz="4" w:space="0" w:color="000000"/>
              <w:left w:val="single" w:sz="4" w:space="0" w:color="000000"/>
              <w:bottom w:val="single" w:sz="4" w:space="0" w:color="auto"/>
              <w:right w:val="single" w:sz="4" w:space="0" w:color="000000"/>
            </w:tcBorders>
          </w:tcPr>
          <w:p w14:paraId="2D10A0BF"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042" w:type="dxa"/>
            <w:vMerge/>
            <w:tcBorders>
              <w:left w:val="single" w:sz="4" w:space="0" w:color="000000"/>
              <w:right w:val="single" w:sz="4" w:space="0" w:color="000000"/>
            </w:tcBorders>
          </w:tcPr>
          <w:p w14:paraId="71F380CC"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D9A3433" w14:textId="77777777" w:rsidTr="0081152C">
        <w:trPr>
          <w:trHeight w:val="390"/>
        </w:trPr>
        <w:tc>
          <w:tcPr>
            <w:tcW w:w="3261" w:type="dxa"/>
            <w:tcBorders>
              <w:top w:val="single" w:sz="4" w:space="0" w:color="000000"/>
              <w:left w:val="single" w:sz="4" w:space="0" w:color="auto"/>
              <w:bottom w:val="single" w:sz="4" w:space="0" w:color="auto"/>
              <w:right w:val="single" w:sz="4" w:space="0" w:color="000000"/>
            </w:tcBorders>
          </w:tcPr>
          <w:p w14:paraId="2CD2D50F"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01.05 </w:t>
            </w:r>
            <w:r w:rsidRPr="007F779B">
              <w:rPr>
                <w:rFonts w:ascii="Times New Roman" w:hAnsi="Times New Roman"/>
                <w:iCs/>
                <w:sz w:val="24"/>
                <w:szCs w:val="24"/>
              </w:rPr>
              <w:t>Составить план действия</w:t>
            </w:r>
            <w:r w:rsidRPr="007F779B">
              <w:rPr>
                <w:rFonts w:ascii="Times New Roman" w:hAnsi="Times New Roman"/>
                <w:sz w:val="24"/>
                <w:szCs w:val="24"/>
              </w:rPr>
              <w:t>.</w:t>
            </w:r>
          </w:p>
        </w:tc>
        <w:tc>
          <w:tcPr>
            <w:tcW w:w="3041" w:type="dxa"/>
            <w:tcBorders>
              <w:top w:val="single" w:sz="4" w:space="0" w:color="000000"/>
              <w:left w:val="single" w:sz="4" w:space="0" w:color="000000"/>
              <w:bottom w:val="single" w:sz="4" w:space="0" w:color="auto"/>
              <w:right w:val="single" w:sz="4" w:space="0" w:color="000000"/>
            </w:tcBorders>
          </w:tcPr>
          <w:p w14:paraId="2F4467A2"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составить план действия.</w:t>
            </w:r>
          </w:p>
        </w:tc>
        <w:tc>
          <w:tcPr>
            <w:tcW w:w="3042" w:type="dxa"/>
            <w:vMerge/>
            <w:tcBorders>
              <w:left w:val="single" w:sz="4" w:space="0" w:color="000000"/>
              <w:right w:val="single" w:sz="4" w:space="0" w:color="000000"/>
            </w:tcBorders>
          </w:tcPr>
          <w:p w14:paraId="6E487AC1"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24689CE8" w14:textId="77777777" w:rsidTr="0081152C">
        <w:trPr>
          <w:trHeight w:val="390"/>
        </w:trPr>
        <w:tc>
          <w:tcPr>
            <w:tcW w:w="3261" w:type="dxa"/>
            <w:tcBorders>
              <w:top w:val="single" w:sz="4" w:space="0" w:color="000000"/>
              <w:left w:val="single" w:sz="4" w:space="0" w:color="auto"/>
              <w:bottom w:val="single" w:sz="4" w:space="0" w:color="auto"/>
              <w:right w:val="single" w:sz="4" w:space="0" w:color="000000"/>
            </w:tcBorders>
          </w:tcPr>
          <w:p w14:paraId="4FD16C8E"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01.06 </w:t>
            </w:r>
            <w:r w:rsidRPr="007F779B">
              <w:rPr>
                <w:rFonts w:ascii="Times New Roman" w:hAnsi="Times New Roman"/>
                <w:iCs/>
                <w:sz w:val="24"/>
                <w:szCs w:val="24"/>
              </w:rPr>
              <w:t>Определить необходимые ресурсы.</w:t>
            </w:r>
          </w:p>
        </w:tc>
        <w:tc>
          <w:tcPr>
            <w:tcW w:w="3041" w:type="dxa"/>
            <w:tcBorders>
              <w:top w:val="single" w:sz="4" w:space="0" w:color="000000"/>
              <w:left w:val="single" w:sz="4" w:space="0" w:color="000000"/>
              <w:bottom w:val="single" w:sz="4" w:space="0" w:color="auto"/>
              <w:right w:val="single" w:sz="4" w:space="0" w:color="000000"/>
            </w:tcBorders>
          </w:tcPr>
          <w:p w14:paraId="303E704F"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определить необходимые ресурсы.</w:t>
            </w:r>
          </w:p>
        </w:tc>
        <w:tc>
          <w:tcPr>
            <w:tcW w:w="3042" w:type="dxa"/>
            <w:vMerge/>
            <w:tcBorders>
              <w:left w:val="single" w:sz="4" w:space="0" w:color="000000"/>
              <w:right w:val="single" w:sz="4" w:space="0" w:color="000000"/>
            </w:tcBorders>
          </w:tcPr>
          <w:p w14:paraId="66674FAD"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1BE0DED1" w14:textId="77777777" w:rsidTr="0081152C">
        <w:trPr>
          <w:trHeight w:val="390"/>
        </w:trPr>
        <w:tc>
          <w:tcPr>
            <w:tcW w:w="3261" w:type="dxa"/>
            <w:tcBorders>
              <w:top w:val="single" w:sz="4" w:space="0" w:color="000000"/>
              <w:left w:val="single" w:sz="4" w:space="0" w:color="auto"/>
              <w:bottom w:val="single" w:sz="4" w:space="0" w:color="auto"/>
              <w:right w:val="single" w:sz="4" w:space="0" w:color="000000"/>
            </w:tcBorders>
          </w:tcPr>
          <w:p w14:paraId="5C5829D3"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01.07 </w:t>
            </w:r>
            <w:r w:rsidRPr="007F779B">
              <w:rPr>
                <w:rFonts w:ascii="Times New Roman" w:hAnsi="Times New Roman"/>
                <w:iCs/>
                <w:sz w:val="24"/>
                <w:szCs w:val="24"/>
              </w:rPr>
              <w:t>Владеть актуальными методами работы в профессиональной и смежных сферах.</w:t>
            </w:r>
          </w:p>
        </w:tc>
        <w:tc>
          <w:tcPr>
            <w:tcW w:w="3041" w:type="dxa"/>
            <w:tcBorders>
              <w:top w:val="single" w:sz="4" w:space="0" w:color="000000"/>
              <w:left w:val="single" w:sz="4" w:space="0" w:color="000000"/>
              <w:bottom w:val="single" w:sz="4" w:space="0" w:color="auto"/>
              <w:right w:val="single" w:sz="4" w:space="0" w:color="000000"/>
            </w:tcBorders>
          </w:tcPr>
          <w:p w14:paraId="3D4970AC"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владения </w:t>
            </w:r>
            <w:r w:rsidRPr="007F779B">
              <w:rPr>
                <w:rFonts w:ascii="Times New Roman" w:hAnsi="Times New Roman"/>
                <w:iCs/>
                <w:sz w:val="24"/>
                <w:szCs w:val="24"/>
              </w:rPr>
              <w:t>актуальными методами работы в профессиональной и смежных сферах.</w:t>
            </w:r>
          </w:p>
        </w:tc>
        <w:tc>
          <w:tcPr>
            <w:tcW w:w="3042" w:type="dxa"/>
            <w:vMerge/>
            <w:tcBorders>
              <w:left w:val="single" w:sz="4" w:space="0" w:color="000000"/>
              <w:right w:val="single" w:sz="4" w:space="0" w:color="000000"/>
            </w:tcBorders>
          </w:tcPr>
          <w:p w14:paraId="45745B56"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329B117" w14:textId="77777777" w:rsidTr="0081152C">
        <w:trPr>
          <w:trHeight w:val="480"/>
        </w:trPr>
        <w:tc>
          <w:tcPr>
            <w:tcW w:w="3261" w:type="dxa"/>
            <w:tcBorders>
              <w:top w:val="single" w:sz="4" w:space="0" w:color="auto"/>
              <w:left w:val="single" w:sz="4" w:space="0" w:color="auto"/>
              <w:bottom w:val="single" w:sz="4" w:space="0" w:color="auto"/>
              <w:right w:val="single" w:sz="4" w:space="0" w:color="000000"/>
            </w:tcBorders>
          </w:tcPr>
          <w:p w14:paraId="1CD0B2F9"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01.08</w:t>
            </w:r>
            <w:r w:rsidRPr="007F779B">
              <w:rPr>
                <w:rFonts w:ascii="Times New Roman" w:hAnsi="Times New Roman"/>
                <w:iCs/>
                <w:sz w:val="24"/>
                <w:szCs w:val="24"/>
              </w:rPr>
              <w:t xml:space="preserve"> Реализовывать составленный план.</w:t>
            </w:r>
          </w:p>
        </w:tc>
        <w:tc>
          <w:tcPr>
            <w:tcW w:w="3041" w:type="dxa"/>
            <w:tcBorders>
              <w:top w:val="single" w:sz="4" w:space="0" w:color="auto"/>
              <w:left w:val="single" w:sz="4" w:space="0" w:color="000000"/>
              <w:bottom w:val="single" w:sz="4" w:space="0" w:color="auto"/>
              <w:right w:val="single" w:sz="4" w:space="0" w:color="000000"/>
            </w:tcBorders>
          </w:tcPr>
          <w:p w14:paraId="0D6EB308"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реализовать составленный план.</w:t>
            </w:r>
          </w:p>
        </w:tc>
        <w:tc>
          <w:tcPr>
            <w:tcW w:w="3042" w:type="dxa"/>
            <w:vMerge/>
            <w:tcBorders>
              <w:left w:val="single" w:sz="4" w:space="0" w:color="000000"/>
              <w:right w:val="single" w:sz="4" w:space="0" w:color="000000"/>
            </w:tcBorders>
          </w:tcPr>
          <w:p w14:paraId="6AD6F2B3"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EEE9AE7" w14:textId="77777777" w:rsidTr="0081152C">
        <w:trPr>
          <w:trHeight w:val="405"/>
        </w:trPr>
        <w:tc>
          <w:tcPr>
            <w:tcW w:w="3261" w:type="dxa"/>
            <w:tcBorders>
              <w:top w:val="single" w:sz="4" w:space="0" w:color="000000"/>
              <w:left w:val="single" w:sz="4" w:space="0" w:color="auto"/>
              <w:bottom w:val="single" w:sz="4" w:space="0" w:color="auto"/>
              <w:right w:val="single" w:sz="4" w:space="0" w:color="000000"/>
            </w:tcBorders>
          </w:tcPr>
          <w:p w14:paraId="017BA723"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01.09</w:t>
            </w:r>
            <w:r w:rsidRPr="007F779B">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041" w:type="dxa"/>
            <w:tcBorders>
              <w:top w:val="single" w:sz="4" w:space="0" w:color="000000"/>
              <w:left w:val="single" w:sz="4" w:space="0" w:color="000000"/>
              <w:bottom w:val="single" w:sz="4" w:space="0" w:color="auto"/>
              <w:right w:val="single" w:sz="4" w:space="0" w:color="000000"/>
            </w:tcBorders>
          </w:tcPr>
          <w:p w14:paraId="7FC78CC7"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042" w:type="dxa"/>
            <w:vMerge/>
            <w:tcBorders>
              <w:left w:val="single" w:sz="4" w:space="0" w:color="000000"/>
              <w:right w:val="single" w:sz="4" w:space="0" w:color="000000"/>
            </w:tcBorders>
          </w:tcPr>
          <w:p w14:paraId="2570AECC"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45203666" w14:textId="77777777" w:rsidTr="0081152C">
        <w:trPr>
          <w:trHeight w:val="465"/>
        </w:trPr>
        <w:tc>
          <w:tcPr>
            <w:tcW w:w="3261" w:type="dxa"/>
            <w:tcBorders>
              <w:top w:val="single" w:sz="4" w:space="0" w:color="auto"/>
              <w:left w:val="single" w:sz="4" w:space="0" w:color="auto"/>
              <w:bottom w:val="single" w:sz="4" w:space="0" w:color="auto"/>
              <w:right w:val="single" w:sz="4" w:space="0" w:color="000000"/>
            </w:tcBorders>
          </w:tcPr>
          <w:p w14:paraId="52B9851B" w14:textId="77777777" w:rsidR="0029248B" w:rsidRPr="007F779B" w:rsidRDefault="0029248B" w:rsidP="0081152C">
            <w:pPr>
              <w:spacing w:after="0" w:line="240" w:lineRule="auto"/>
              <w:rPr>
                <w:rFonts w:ascii="Times New Roman" w:hAnsi="Times New Roman"/>
                <w:b/>
                <w:bCs/>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02.01 </w:t>
            </w:r>
            <w:r w:rsidRPr="007F779B">
              <w:rPr>
                <w:rFonts w:ascii="Times New Roman" w:hAnsi="Times New Roman"/>
                <w:iCs/>
                <w:sz w:val="24"/>
                <w:szCs w:val="24"/>
              </w:rPr>
              <w:t>Определять задачи для поиска информации.</w:t>
            </w:r>
          </w:p>
        </w:tc>
        <w:tc>
          <w:tcPr>
            <w:tcW w:w="3041" w:type="dxa"/>
            <w:tcBorders>
              <w:top w:val="single" w:sz="4" w:space="0" w:color="auto"/>
              <w:left w:val="single" w:sz="4" w:space="0" w:color="000000"/>
              <w:bottom w:val="single" w:sz="4" w:space="0" w:color="auto"/>
              <w:right w:val="single" w:sz="4" w:space="0" w:color="000000"/>
            </w:tcBorders>
          </w:tcPr>
          <w:p w14:paraId="323439F2"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Демонстрирует умение о</w:t>
            </w:r>
            <w:r w:rsidRPr="007F779B">
              <w:rPr>
                <w:rFonts w:ascii="Times New Roman" w:hAnsi="Times New Roman"/>
                <w:iCs/>
                <w:sz w:val="24"/>
                <w:szCs w:val="24"/>
              </w:rPr>
              <w:t>пределять задачи для поиска информации.</w:t>
            </w:r>
          </w:p>
        </w:tc>
        <w:tc>
          <w:tcPr>
            <w:tcW w:w="3042" w:type="dxa"/>
            <w:vMerge/>
            <w:tcBorders>
              <w:left w:val="single" w:sz="4" w:space="0" w:color="000000"/>
              <w:right w:val="single" w:sz="4" w:space="0" w:color="000000"/>
            </w:tcBorders>
          </w:tcPr>
          <w:p w14:paraId="189FCA4A"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3252533" w14:textId="77777777" w:rsidTr="0081152C">
        <w:trPr>
          <w:trHeight w:val="364"/>
        </w:trPr>
        <w:tc>
          <w:tcPr>
            <w:tcW w:w="3261" w:type="dxa"/>
            <w:tcBorders>
              <w:top w:val="single" w:sz="4" w:space="0" w:color="auto"/>
              <w:left w:val="single" w:sz="4" w:space="0" w:color="auto"/>
              <w:bottom w:val="single" w:sz="4" w:space="0" w:color="auto"/>
              <w:right w:val="single" w:sz="4" w:space="0" w:color="000000"/>
            </w:tcBorders>
          </w:tcPr>
          <w:p w14:paraId="7FD3C5C3" w14:textId="77777777" w:rsidR="0029248B" w:rsidRPr="007F779B" w:rsidRDefault="0029248B" w:rsidP="0081152C">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02.02 </w:t>
            </w:r>
            <w:r w:rsidRPr="007F779B">
              <w:rPr>
                <w:rFonts w:ascii="Times New Roman" w:hAnsi="Times New Roman"/>
                <w:iCs/>
                <w:sz w:val="24"/>
                <w:szCs w:val="24"/>
              </w:rPr>
              <w:t>Определять необходимые источники информации.</w:t>
            </w:r>
          </w:p>
        </w:tc>
        <w:tc>
          <w:tcPr>
            <w:tcW w:w="3041" w:type="dxa"/>
            <w:tcBorders>
              <w:top w:val="single" w:sz="4" w:space="0" w:color="auto"/>
              <w:left w:val="single" w:sz="4" w:space="0" w:color="000000"/>
              <w:bottom w:val="single" w:sz="4" w:space="0" w:color="auto"/>
              <w:right w:val="single" w:sz="4" w:space="0" w:color="000000"/>
            </w:tcBorders>
          </w:tcPr>
          <w:p w14:paraId="7A56BA74"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определять необходимые источники информации.</w:t>
            </w:r>
          </w:p>
        </w:tc>
        <w:tc>
          <w:tcPr>
            <w:tcW w:w="3042" w:type="dxa"/>
            <w:vMerge/>
            <w:tcBorders>
              <w:left w:val="single" w:sz="4" w:space="0" w:color="000000"/>
              <w:right w:val="single" w:sz="4" w:space="0" w:color="000000"/>
            </w:tcBorders>
          </w:tcPr>
          <w:p w14:paraId="6C3BF4A4"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2FA3FDAC"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5310E57A" w14:textId="77777777" w:rsidR="0029248B" w:rsidRPr="007F779B" w:rsidRDefault="0029248B" w:rsidP="0081152C">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02.03 </w:t>
            </w:r>
            <w:r w:rsidRPr="007F779B">
              <w:rPr>
                <w:rFonts w:ascii="Times New Roman" w:hAnsi="Times New Roman"/>
                <w:iCs/>
                <w:sz w:val="24"/>
                <w:szCs w:val="24"/>
              </w:rPr>
              <w:t>Планировать процесс поиска.</w:t>
            </w:r>
          </w:p>
        </w:tc>
        <w:tc>
          <w:tcPr>
            <w:tcW w:w="3041" w:type="dxa"/>
            <w:tcBorders>
              <w:top w:val="single" w:sz="4" w:space="0" w:color="auto"/>
              <w:left w:val="single" w:sz="4" w:space="0" w:color="000000"/>
              <w:bottom w:val="single" w:sz="4" w:space="0" w:color="auto"/>
              <w:right w:val="single" w:sz="4" w:space="0" w:color="000000"/>
            </w:tcBorders>
          </w:tcPr>
          <w:p w14:paraId="4A404BE4"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планировать процесс поиска</w:t>
            </w:r>
          </w:p>
        </w:tc>
        <w:tc>
          <w:tcPr>
            <w:tcW w:w="3042" w:type="dxa"/>
            <w:vMerge/>
            <w:tcBorders>
              <w:left w:val="single" w:sz="4" w:space="0" w:color="000000"/>
              <w:right w:val="single" w:sz="4" w:space="0" w:color="000000"/>
            </w:tcBorders>
          </w:tcPr>
          <w:p w14:paraId="1FAC4A1D"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D1CA857"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41477FBC"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02.04 </w:t>
            </w:r>
            <w:r w:rsidRPr="007F779B">
              <w:rPr>
                <w:rFonts w:ascii="Times New Roman" w:hAnsi="Times New Roman"/>
                <w:iCs/>
                <w:sz w:val="24"/>
                <w:szCs w:val="24"/>
              </w:rPr>
              <w:t>Структурировать получаемую информацию.</w:t>
            </w:r>
          </w:p>
        </w:tc>
        <w:tc>
          <w:tcPr>
            <w:tcW w:w="3041" w:type="dxa"/>
            <w:tcBorders>
              <w:top w:val="single" w:sz="4" w:space="0" w:color="auto"/>
              <w:left w:val="single" w:sz="4" w:space="0" w:color="000000"/>
              <w:bottom w:val="single" w:sz="4" w:space="0" w:color="auto"/>
              <w:right w:val="single" w:sz="4" w:space="0" w:color="000000"/>
            </w:tcBorders>
          </w:tcPr>
          <w:p w14:paraId="6EFC1760"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структурировать получаемую информацию.</w:t>
            </w:r>
          </w:p>
        </w:tc>
        <w:tc>
          <w:tcPr>
            <w:tcW w:w="3042" w:type="dxa"/>
            <w:vMerge/>
            <w:tcBorders>
              <w:left w:val="single" w:sz="4" w:space="0" w:color="000000"/>
              <w:right w:val="single" w:sz="4" w:space="0" w:color="000000"/>
            </w:tcBorders>
          </w:tcPr>
          <w:p w14:paraId="5819B40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3B7C4F5F"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7F730118" w14:textId="77777777" w:rsidR="0029248B" w:rsidRPr="007F779B" w:rsidRDefault="0029248B" w:rsidP="0081152C">
            <w:pPr>
              <w:spacing w:after="0" w:line="240" w:lineRule="auto"/>
              <w:rPr>
                <w:rFonts w:ascii="Times New Roman" w:hAnsi="Times New Roman"/>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02.05 </w:t>
            </w:r>
            <w:r w:rsidRPr="007F779B">
              <w:rPr>
                <w:rFonts w:ascii="Times New Roman" w:hAnsi="Times New Roman"/>
                <w:iCs/>
                <w:sz w:val="24"/>
                <w:szCs w:val="24"/>
              </w:rPr>
              <w:t>Выделять наиболее значимое в перечне информации.</w:t>
            </w:r>
          </w:p>
        </w:tc>
        <w:tc>
          <w:tcPr>
            <w:tcW w:w="3041" w:type="dxa"/>
            <w:tcBorders>
              <w:top w:val="single" w:sz="4" w:space="0" w:color="auto"/>
              <w:left w:val="single" w:sz="4" w:space="0" w:color="000000"/>
              <w:bottom w:val="single" w:sz="4" w:space="0" w:color="auto"/>
              <w:right w:val="single" w:sz="4" w:space="0" w:color="000000"/>
            </w:tcBorders>
          </w:tcPr>
          <w:p w14:paraId="79FE00B5"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выделять наиболее значимое в перечне информации.</w:t>
            </w:r>
          </w:p>
        </w:tc>
        <w:tc>
          <w:tcPr>
            <w:tcW w:w="3042" w:type="dxa"/>
            <w:vMerge/>
            <w:tcBorders>
              <w:left w:val="single" w:sz="4" w:space="0" w:color="000000"/>
              <w:right w:val="single" w:sz="4" w:space="0" w:color="000000"/>
            </w:tcBorders>
          </w:tcPr>
          <w:p w14:paraId="206E1DDC"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4BBEFCCF"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2AFDD02C" w14:textId="77777777" w:rsidR="0029248B" w:rsidRPr="007F779B" w:rsidRDefault="0029248B" w:rsidP="0081152C">
            <w:pPr>
              <w:spacing w:after="0" w:line="240" w:lineRule="auto"/>
              <w:rPr>
                <w:rFonts w:ascii="Times New Roman" w:hAnsi="Times New Roman"/>
                <w:b/>
                <w:iCs/>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02.06 </w:t>
            </w:r>
            <w:r w:rsidRPr="007F779B">
              <w:rPr>
                <w:rFonts w:ascii="Times New Roman" w:hAnsi="Times New Roman"/>
                <w:iCs/>
                <w:sz w:val="24"/>
                <w:szCs w:val="24"/>
              </w:rPr>
              <w:t>Оценивать практическую значимость результатов поиска.</w:t>
            </w:r>
          </w:p>
        </w:tc>
        <w:tc>
          <w:tcPr>
            <w:tcW w:w="3041" w:type="dxa"/>
            <w:tcBorders>
              <w:top w:val="single" w:sz="4" w:space="0" w:color="auto"/>
              <w:left w:val="single" w:sz="4" w:space="0" w:color="000000"/>
              <w:bottom w:val="single" w:sz="4" w:space="0" w:color="auto"/>
              <w:right w:val="single" w:sz="4" w:space="0" w:color="000000"/>
            </w:tcBorders>
          </w:tcPr>
          <w:p w14:paraId="6627E799" w14:textId="77777777" w:rsidR="0029248B" w:rsidRPr="007F779B" w:rsidRDefault="0029248B" w:rsidP="0081152C">
            <w:pPr>
              <w:spacing w:after="0" w:line="240" w:lineRule="auto"/>
              <w:rPr>
                <w:rFonts w:ascii="Times New Roman" w:hAnsi="Times New Roman"/>
                <w:i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оценивать практическую значимость результатов поиска.</w:t>
            </w:r>
          </w:p>
        </w:tc>
        <w:tc>
          <w:tcPr>
            <w:tcW w:w="3042" w:type="dxa"/>
            <w:vMerge/>
            <w:tcBorders>
              <w:left w:val="single" w:sz="4" w:space="0" w:color="000000"/>
              <w:right w:val="single" w:sz="4" w:space="0" w:color="000000"/>
            </w:tcBorders>
          </w:tcPr>
          <w:p w14:paraId="23ECBA97"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779CFBC"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78F575C0" w14:textId="77777777" w:rsidR="0029248B" w:rsidRPr="007F779B" w:rsidRDefault="0029248B" w:rsidP="0081152C">
            <w:pPr>
              <w:spacing w:line="240" w:lineRule="auto"/>
              <w:rPr>
                <w:rFonts w:ascii="Times New Roman" w:hAnsi="Times New Roman"/>
                <w:sz w:val="24"/>
                <w:szCs w:val="24"/>
              </w:rPr>
            </w:pPr>
            <w:proofErr w:type="spellStart"/>
            <w:r w:rsidRPr="007F779B">
              <w:rPr>
                <w:rFonts w:ascii="Times New Roman" w:hAnsi="Times New Roman"/>
                <w:bCs/>
                <w:iCs/>
                <w:sz w:val="24"/>
                <w:szCs w:val="24"/>
              </w:rPr>
              <w:t>Уо</w:t>
            </w:r>
            <w:proofErr w:type="spellEnd"/>
            <w:r w:rsidRPr="007F779B">
              <w:rPr>
                <w:rFonts w:ascii="Times New Roman" w:hAnsi="Times New Roman"/>
                <w:bCs/>
                <w:iCs/>
                <w:sz w:val="24"/>
                <w:szCs w:val="24"/>
              </w:rPr>
              <w:t xml:space="preserve"> 02.07 </w:t>
            </w:r>
            <w:r w:rsidRPr="007F779B">
              <w:rPr>
                <w:rFonts w:ascii="Times New Roman" w:hAnsi="Times New Roman"/>
                <w:iCs/>
                <w:sz w:val="24"/>
                <w:szCs w:val="24"/>
              </w:rPr>
              <w:t>Оформлять результаты поиска.</w:t>
            </w:r>
          </w:p>
        </w:tc>
        <w:tc>
          <w:tcPr>
            <w:tcW w:w="3041" w:type="dxa"/>
            <w:tcBorders>
              <w:top w:val="single" w:sz="4" w:space="0" w:color="auto"/>
              <w:left w:val="single" w:sz="4" w:space="0" w:color="000000"/>
              <w:bottom w:val="single" w:sz="4" w:space="0" w:color="auto"/>
              <w:right w:val="single" w:sz="4" w:space="0" w:color="000000"/>
            </w:tcBorders>
          </w:tcPr>
          <w:p w14:paraId="7BB33DCF"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оформлять результаты поиска.</w:t>
            </w:r>
          </w:p>
        </w:tc>
        <w:tc>
          <w:tcPr>
            <w:tcW w:w="3042" w:type="dxa"/>
            <w:vMerge/>
            <w:tcBorders>
              <w:left w:val="single" w:sz="4" w:space="0" w:color="000000"/>
              <w:right w:val="single" w:sz="4" w:space="0" w:color="000000"/>
            </w:tcBorders>
          </w:tcPr>
          <w:p w14:paraId="2657202B"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DE2BD81"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17234F64" w14:textId="77777777" w:rsidR="0029248B" w:rsidRPr="007F779B"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04.01 </w:t>
            </w:r>
            <w:r w:rsidRPr="007F779B">
              <w:rPr>
                <w:rFonts w:ascii="Times New Roman" w:hAnsi="Times New Roman"/>
                <w:bCs/>
                <w:spacing w:val="-4"/>
                <w:sz w:val="24"/>
                <w:szCs w:val="24"/>
                <w:lang w:bidi="hi-IN"/>
              </w:rPr>
              <w:t>Организовывать работу коллектива и команды</w:t>
            </w:r>
          </w:p>
        </w:tc>
        <w:tc>
          <w:tcPr>
            <w:tcW w:w="3041" w:type="dxa"/>
            <w:tcBorders>
              <w:top w:val="single" w:sz="4" w:space="0" w:color="auto"/>
              <w:left w:val="single" w:sz="4" w:space="0" w:color="000000"/>
              <w:bottom w:val="single" w:sz="4" w:space="0" w:color="auto"/>
              <w:right w:val="single" w:sz="4" w:space="0" w:color="000000"/>
            </w:tcBorders>
          </w:tcPr>
          <w:p w14:paraId="40A97EFA" w14:textId="77777777" w:rsidR="0029248B" w:rsidRPr="007F779B" w:rsidRDefault="0029248B" w:rsidP="0081152C">
            <w:pPr>
              <w:spacing w:after="0" w:line="240" w:lineRule="auto"/>
              <w:rPr>
                <w:rFonts w:ascii="Times New Roman" w:hAnsi="Times New Roman"/>
                <w:bCs/>
                <w:iCs/>
                <w:sz w:val="24"/>
                <w:szCs w:val="24"/>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bCs/>
                <w:spacing w:val="-4"/>
                <w:sz w:val="24"/>
                <w:szCs w:val="24"/>
                <w:lang w:bidi="hi-IN"/>
              </w:rPr>
              <w:t>организовывать</w:t>
            </w:r>
            <w:proofErr w:type="spellEnd"/>
            <w:r w:rsidRPr="007F779B">
              <w:rPr>
                <w:rFonts w:ascii="Times New Roman" w:hAnsi="Times New Roman"/>
                <w:bCs/>
                <w:spacing w:val="-4"/>
                <w:sz w:val="24"/>
                <w:szCs w:val="24"/>
                <w:lang w:bidi="hi-IN"/>
              </w:rPr>
              <w:t xml:space="preserve"> работу коллектива и команды</w:t>
            </w:r>
          </w:p>
        </w:tc>
        <w:tc>
          <w:tcPr>
            <w:tcW w:w="3042" w:type="dxa"/>
            <w:vMerge/>
            <w:tcBorders>
              <w:left w:val="single" w:sz="4" w:space="0" w:color="000000"/>
              <w:right w:val="single" w:sz="4" w:space="0" w:color="000000"/>
            </w:tcBorders>
          </w:tcPr>
          <w:p w14:paraId="417919E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60254870"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5E8CE5DD" w14:textId="77777777" w:rsidR="0029248B" w:rsidRPr="007F779B"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04.02 </w:t>
            </w:r>
            <w:r w:rsidRPr="007F779B">
              <w:rPr>
                <w:rFonts w:ascii="Times New Roman" w:hAnsi="Times New Roman"/>
                <w:bCs/>
                <w:spacing w:val="-4"/>
                <w:sz w:val="24"/>
                <w:szCs w:val="24"/>
                <w:lang w:bidi="hi-IN"/>
              </w:rPr>
              <w:t xml:space="preserve">Взаимодействовать с коллегами, руководством, </w:t>
            </w:r>
            <w:r w:rsidRPr="007F779B">
              <w:rPr>
                <w:rFonts w:ascii="Times New Roman" w:hAnsi="Times New Roman"/>
                <w:bCs/>
                <w:spacing w:val="-4"/>
                <w:sz w:val="24"/>
                <w:szCs w:val="24"/>
                <w:lang w:bidi="hi-IN"/>
              </w:rPr>
              <w:lastRenderedPageBreak/>
              <w:t>клиентами в ходе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14:paraId="5E5B2D9E" w14:textId="77777777" w:rsidR="0029248B" w:rsidRPr="007F779B" w:rsidRDefault="0029248B" w:rsidP="0081152C">
            <w:pPr>
              <w:spacing w:after="0" w:line="240" w:lineRule="auto"/>
              <w:rPr>
                <w:rFonts w:ascii="Times New Roman" w:hAnsi="Times New Roman"/>
                <w:bCs/>
                <w:iCs/>
                <w:sz w:val="24"/>
                <w:szCs w:val="24"/>
              </w:rPr>
            </w:pPr>
            <w:r w:rsidRPr="007F779B">
              <w:rPr>
                <w:rFonts w:ascii="Times New Roman" w:hAnsi="Times New Roman"/>
                <w:bCs/>
                <w:sz w:val="24"/>
                <w:szCs w:val="24"/>
              </w:rPr>
              <w:lastRenderedPageBreak/>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bCs/>
                <w:spacing w:val="-4"/>
                <w:sz w:val="24"/>
                <w:szCs w:val="24"/>
                <w:lang w:bidi="hi-IN"/>
              </w:rPr>
              <w:t>взаимодействовать</w:t>
            </w:r>
            <w:proofErr w:type="spellEnd"/>
            <w:r w:rsidRPr="007F779B">
              <w:rPr>
                <w:rFonts w:ascii="Times New Roman" w:hAnsi="Times New Roman"/>
                <w:bCs/>
                <w:spacing w:val="-4"/>
                <w:sz w:val="24"/>
                <w:szCs w:val="24"/>
                <w:lang w:bidi="hi-IN"/>
              </w:rPr>
              <w:t xml:space="preserve"> с </w:t>
            </w:r>
            <w:r w:rsidRPr="007F779B">
              <w:rPr>
                <w:rFonts w:ascii="Times New Roman" w:hAnsi="Times New Roman"/>
                <w:bCs/>
                <w:spacing w:val="-4"/>
                <w:sz w:val="24"/>
                <w:szCs w:val="24"/>
                <w:lang w:bidi="hi-IN"/>
              </w:rPr>
              <w:lastRenderedPageBreak/>
              <w:t>коллегами, руководством, клиентами в ходе профессиональной деятельности.</w:t>
            </w:r>
          </w:p>
        </w:tc>
        <w:tc>
          <w:tcPr>
            <w:tcW w:w="3042" w:type="dxa"/>
            <w:vMerge/>
            <w:tcBorders>
              <w:left w:val="single" w:sz="4" w:space="0" w:color="000000"/>
              <w:right w:val="single" w:sz="4" w:space="0" w:color="000000"/>
            </w:tcBorders>
          </w:tcPr>
          <w:p w14:paraId="6AF1FA8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2DED65D8"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1158D578" w14:textId="77777777" w:rsidR="0029248B" w:rsidRPr="007F779B" w:rsidRDefault="0029248B"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05.01 </w:t>
            </w:r>
            <w:r w:rsidRPr="007F779B">
              <w:rPr>
                <w:rFonts w:ascii="Times New Roman" w:hAnsi="Times New Roman"/>
                <w:iCs/>
                <w:sz w:val="24"/>
                <w:szCs w:val="24"/>
                <w:lang w:bidi="hi-IN"/>
              </w:rPr>
              <w:t xml:space="preserve">Грамотно </w:t>
            </w:r>
            <w:r w:rsidRPr="007F779B">
              <w:rPr>
                <w:rFonts w:ascii="Times New Roman" w:hAnsi="Times New Roman"/>
                <w:bCs/>
                <w:sz w:val="24"/>
                <w:szCs w:val="24"/>
                <w:lang w:bidi="hi-IN"/>
              </w:rPr>
              <w:t xml:space="preserve">излагать свои мысли и оформлять документы по профессиональной тематике на государственном языке, </w:t>
            </w:r>
            <w:r w:rsidRPr="007F779B">
              <w:rPr>
                <w:rFonts w:ascii="Times New Roman" w:hAnsi="Times New Roman"/>
                <w:iCs/>
                <w:sz w:val="24"/>
                <w:szCs w:val="24"/>
                <w:lang w:bidi="hi-IN"/>
              </w:rPr>
              <w:t>проявлять толерантность в рабочем коллективе.</w:t>
            </w:r>
          </w:p>
        </w:tc>
        <w:tc>
          <w:tcPr>
            <w:tcW w:w="3041" w:type="dxa"/>
            <w:tcBorders>
              <w:top w:val="single" w:sz="4" w:space="0" w:color="auto"/>
              <w:left w:val="single" w:sz="4" w:space="0" w:color="000000"/>
              <w:bottom w:val="single" w:sz="4" w:space="0" w:color="auto"/>
              <w:right w:val="single" w:sz="4" w:space="0" w:color="000000"/>
            </w:tcBorders>
          </w:tcPr>
          <w:p w14:paraId="18021BD6" w14:textId="77777777" w:rsidR="0029248B" w:rsidRPr="007F779B" w:rsidRDefault="0029248B"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iCs/>
                <w:sz w:val="24"/>
                <w:szCs w:val="24"/>
                <w:lang w:bidi="hi-IN"/>
              </w:rPr>
              <w:t>грамотно</w:t>
            </w:r>
            <w:proofErr w:type="spellEnd"/>
            <w:r w:rsidRPr="007F779B">
              <w:rPr>
                <w:rFonts w:ascii="Times New Roman" w:hAnsi="Times New Roman"/>
                <w:iCs/>
                <w:sz w:val="24"/>
                <w:szCs w:val="24"/>
                <w:lang w:bidi="hi-IN"/>
              </w:rPr>
              <w:t xml:space="preserve"> </w:t>
            </w:r>
            <w:r w:rsidRPr="007F779B">
              <w:rPr>
                <w:rFonts w:ascii="Times New Roman" w:hAnsi="Times New Roman"/>
                <w:bCs/>
                <w:sz w:val="24"/>
                <w:szCs w:val="24"/>
                <w:lang w:bidi="hi-IN"/>
              </w:rPr>
              <w:t xml:space="preserve">излагать свои мысли и оформлять документы по профессиональной тематике на государственном языке, </w:t>
            </w:r>
            <w:r w:rsidRPr="007F779B">
              <w:rPr>
                <w:rFonts w:ascii="Times New Roman" w:hAnsi="Times New Roman"/>
                <w:iCs/>
                <w:sz w:val="24"/>
                <w:szCs w:val="24"/>
                <w:lang w:bidi="hi-IN"/>
              </w:rPr>
              <w:t>проявлять толерантность в рабочем коллективе.</w:t>
            </w:r>
          </w:p>
        </w:tc>
        <w:tc>
          <w:tcPr>
            <w:tcW w:w="3042" w:type="dxa"/>
            <w:vMerge/>
            <w:tcBorders>
              <w:left w:val="single" w:sz="4" w:space="0" w:color="000000"/>
              <w:right w:val="single" w:sz="4" w:space="0" w:color="000000"/>
            </w:tcBorders>
          </w:tcPr>
          <w:p w14:paraId="23F29FE9"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5E291240"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0768CBCA" w14:textId="77777777" w:rsidR="0029248B" w:rsidRPr="007F779B" w:rsidRDefault="0029248B" w:rsidP="0081152C">
            <w:pPr>
              <w:spacing w:after="0" w:line="240" w:lineRule="auto"/>
              <w:rPr>
                <w:rFonts w:ascii="Times New Roman" w:hAnsi="Times New Roman"/>
                <w:bCs/>
                <w:iCs/>
                <w:sz w:val="24"/>
                <w:szCs w:val="24"/>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09.01 </w:t>
            </w:r>
            <w:r w:rsidRPr="007F779B">
              <w:rPr>
                <w:rFonts w:ascii="Times New Roman" w:hAnsi="Times New Roman"/>
                <w:iCs/>
                <w:sz w:val="24"/>
                <w:szCs w:val="24"/>
                <w:lang w:bidi="hi-I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041" w:type="dxa"/>
            <w:tcBorders>
              <w:top w:val="single" w:sz="4" w:space="0" w:color="auto"/>
              <w:left w:val="single" w:sz="4" w:space="0" w:color="000000"/>
              <w:bottom w:val="single" w:sz="4" w:space="0" w:color="auto"/>
              <w:right w:val="single" w:sz="4" w:space="0" w:color="000000"/>
            </w:tcBorders>
          </w:tcPr>
          <w:p w14:paraId="5A5EC053" w14:textId="77777777" w:rsidR="0029248B" w:rsidRPr="007F779B" w:rsidRDefault="0029248B" w:rsidP="0081152C">
            <w:pPr>
              <w:spacing w:after="0" w:line="240" w:lineRule="auto"/>
              <w:rPr>
                <w:rFonts w:ascii="Times New Roman" w:hAnsi="Times New Roman"/>
                <w:bCs/>
                <w:iCs/>
                <w:sz w:val="24"/>
                <w:szCs w:val="24"/>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iCs/>
                <w:sz w:val="24"/>
                <w:szCs w:val="24"/>
                <w:lang w:bidi="hi-IN"/>
              </w:rPr>
              <w:t>понимать</w:t>
            </w:r>
            <w:proofErr w:type="spellEnd"/>
            <w:r w:rsidRPr="007F779B">
              <w:rPr>
                <w:rFonts w:ascii="Times New Roman" w:hAnsi="Times New Roman"/>
                <w:iCs/>
                <w:sz w:val="24"/>
                <w:szCs w:val="24"/>
                <w:lang w:bidi="hi-IN"/>
              </w:rPr>
              <w:t xml:space="preserve">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042" w:type="dxa"/>
            <w:vMerge/>
            <w:tcBorders>
              <w:left w:val="single" w:sz="4" w:space="0" w:color="000000"/>
              <w:right w:val="single" w:sz="4" w:space="0" w:color="000000"/>
            </w:tcBorders>
          </w:tcPr>
          <w:p w14:paraId="000515FC"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4ECD13F5"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68AE19CF"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09.02 </w:t>
            </w:r>
            <w:r w:rsidRPr="007F779B">
              <w:rPr>
                <w:rFonts w:ascii="Times New Roman" w:hAnsi="Times New Roman"/>
                <w:iCs/>
                <w:sz w:val="24"/>
                <w:szCs w:val="24"/>
                <w:lang w:bidi="hi-IN"/>
              </w:rPr>
              <w:t xml:space="preserve">Участвовать в диалогах на знакомые общие и профессиональные темы. </w:t>
            </w:r>
          </w:p>
        </w:tc>
        <w:tc>
          <w:tcPr>
            <w:tcW w:w="3041" w:type="dxa"/>
            <w:tcBorders>
              <w:top w:val="single" w:sz="4" w:space="0" w:color="auto"/>
              <w:left w:val="single" w:sz="4" w:space="0" w:color="000000"/>
              <w:bottom w:val="single" w:sz="4" w:space="0" w:color="auto"/>
              <w:right w:val="single" w:sz="4" w:space="0" w:color="000000"/>
            </w:tcBorders>
          </w:tcPr>
          <w:p w14:paraId="7A210BDD"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iCs/>
                <w:sz w:val="24"/>
                <w:szCs w:val="24"/>
                <w:lang w:bidi="hi-IN"/>
              </w:rPr>
              <w:t>участия</w:t>
            </w:r>
            <w:proofErr w:type="spellEnd"/>
            <w:r w:rsidRPr="007F779B">
              <w:rPr>
                <w:rFonts w:ascii="Times New Roman" w:hAnsi="Times New Roman"/>
                <w:iCs/>
                <w:sz w:val="24"/>
                <w:szCs w:val="24"/>
                <w:lang w:bidi="hi-IN"/>
              </w:rPr>
              <w:t xml:space="preserve"> в диалогах на знакомые общие и профессиональные темы. </w:t>
            </w:r>
          </w:p>
        </w:tc>
        <w:tc>
          <w:tcPr>
            <w:tcW w:w="3042" w:type="dxa"/>
            <w:vMerge/>
            <w:tcBorders>
              <w:left w:val="single" w:sz="4" w:space="0" w:color="000000"/>
              <w:right w:val="single" w:sz="4" w:space="0" w:color="000000"/>
            </w:tcBorders>
          </w:tcPr>
          <w:p w14:paraId="60D10C2D"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044BAE58"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2C837047"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09.03 </w:t>
            </w:r>
            <w:r w:rsidRPr="007F779B">
              <w:rPr>
                <w:rFonts w:ascii="Times New Roman" w:hAnsi="Times New Roman"/>
                <w:iCs/>
                <w:sz w:val="24"/>
                <w:szCs w:val="24"/>
                <w:lang w:bidi="hi-IN"/>
              </w:rPr>
              <w:t>Строить простые высказывания о себе и о своей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14:paraId="49771834"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iCs/>
                <w:sz w:val="24"/>
                <w:szCs w:val="24"/>
                <w:lang w:bidi="hi-IN"/>
              </w:rPr>
              <w:t>строить</w:t>
            </w:r>
            <w:proofErr w:type="spellEnd"/>
            <w:r w:rsidRPr="007F779B">
              <w:rPr>
                <w:rFonts w:ascii="Times New Roman" w:hAnsi="Times New Roman"/>
                <w:iCs/>
                <w:sz w:val="24"/>
                <w:szCs w:val="24"/>
                <w:lang w:bidi="hi-IN"/>
              </w:rPr>
              <w:t xml:space="preserve"> простые высказывания о себе и о своей профессиональной деятельности.</w:t>
            </w:r>
          </w:p>
        </w:tc>
        <w:tc>
          <w:tcPr>
            <w:tcW w:w="3042" w:type="dxa"/>
            <w:vMerge/>
            <w:tcBorders>
              <w:left w:val="single" w:sz="4" w:space="0" w:color="000000"/>
              <w:right w:val="single" w:sz="4" w:space="0" w:color="000000"/>
            </w:tcBorders>
          </w:tcPr>
          <w:p w14:paraId="78E8568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CD1C117" w14:textId="77777777" w:rsidTr="0081152C">
        <w:trPr>
          <w:trHeight w:val="420"/>
        </w:trPr>
        <w:tc>
          <w:tcPr>
            <w:tcW w:w="3261" w:type="dxa"/>
            <w:tcBorders>
              <w:top w:val="single" w:sz="4" w:space="0" w:color="auto"/>
              <w:left w:val="single" w:sz="4" w:space="0" w:color="auto"/>
              <w:bottom w:val="single" w:sz="4" w:space="0" w:color="auto"/>
              <w:right w:val="single" w:sz="4" w:space="0" w:color="000000"/>
            </w:tcBorders>
          </w:tcPr>
          <w:p w14:paraId="666C15D9"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09.04 </w:t>
            </w:r>
            <w:r w:rsidRPr="007F779B">
              <w:rPr>
                <w:rFonts w:ascii="Times New Roman" w:hAnsi="Times New Roman"/>
                <w:iCs/>
                <w:sz w:val="24"/>
                <w:szCs w:val="24"/>
                <w:lang w:bidi="hi-IN"/>
              </w:rPr>
              <w:t>Кратко обосновывать и объяснять свои действия (текущие и планируемые).</w:t>
            </w:r>
          </w:p>
        </w:tc>
        <w:tc>
          <w:tcPr>
            <w:tcW w:w="3041" w:type="dxa"/>
            <w:tcBorders>
              <w:top w:val="single" w:sz="4" w:space="0" w:color="auto"/>
              <w:left w:val="single" w:sz="4" w:space="0" w:color="000000"/>
              <w:bottom w:val="single" w:sz="4" w:space="0" w:color="auto"/>
              <w:right w:val="single" w:sz="4" w:space="0" w:color="000000"/>
            </w:tcBorders>
          </w:tcPr>
          <w:p w14:paraId="5B8F024B"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iCs/>
                <w:sz w:val="24"/>
                <w:szCs w:val="24"/>
                <w:lang w:bidi="hi-IN"/>
              </w:rPr>
              <w:t>кратко</w:t>
            </w:r>
            <w:proofErr w:type="spellEnd"/>
            <w:r w:rsidRPr="007F779B">
              <w:rPr>
                <w:rFonts w:ascii="Times New Roman" w:hAnsi="Times New Roman"/>
                <w:iCs/>
                <w:sz w:val="24"/>
                <w:szCs w:val="24"/>
                <w:lang w:bidi="hi-IN"/>
              </w:rPr>
              <w:t xml:space="preserve"> обосновывать и объяснять свои действия (текущие и планируемые).</w:t>
            </w:r>
          </w:p>
        </w:tc>
        <w:tc>
          <w:tcPr>
            <w:tcW w:w="3042" w:type="dxa"/>
            <w:vMerge/>
            <w:tcBorders>
              <w:left w:val="single" w:sz="4" w:space="0" w:color="000000"/>
              <w:right w:val="single" w:sz="4" w:space="0" w:color="000000"/>
            </w:tcBorders>
          </w:tcPr>
          <w:p w14:paraId="1857D6A2" w14:textId="77777777" w:rsidR="0029248B" w:rsidRPr="007F779B" w:rsidRDefault="0029248B" w:rsidP="0081152C">
            <w:pPr>
              <w:widowControl w:val="0"/>
              <w:spacing w:after="0" w:line="240" w:lineRule="auto"/>
              <w:rPr>
                <w:rFonts w:ascii="Times New Roman" w:hAnsi="Times New Roman"/>
                <w:sz w:val="24"/>
                <w:szCs w:val="24"/>
              </w:rPr>
            </w:pPr>
          </w:p>
        </w:tc>
      </w:tr>
      <w:tr w:rsidR="0029248B" w:rsidRPr="007F779B" w14:paraId="72FE6F56" w14:textId="77777777" w:rsidTr="0081152C">
        <w:trPr>
          <w:trHeight w:val="465"/>
        </w:trPr>
        <w:tc>
          <w:tcPr>
            <w:tcW w:w="3261" w:type="dxa"/>
            <w:tcBorders>
              <w:top w:val="single" w:sz="4" w:space="0" w:color="auto"/>
              <w:left w:val="single" w:sz="4" w:space="0" w:color="auto"/>
              <w:bottom w:val="single" w:sz="4" w:space="0" w:color="auto"/>
              <w:right w:val="single" w:sz="4" w:space="0" w:color="000000"/>
            </w:tcBorders>
          </w:tcPr>
          <w:p w14:paraId="15E9910F" w14:textId="77777777" w:rsidR="0029248B" w:rsidRPr="007F779B" w:rsidRDefault="0029248B" w:rsidP="0081152C">
            <w:pPr>
              <w:spacing w:after="0" w:line="240" w:lineRule="auto"/>
              <w:rPr>
                <w:rFonts w:ascii="Times New Roman" w:hAnsi="Times New Roman"/>
                <w:bCs/>
                <w:iCs/>
                <w:sz w:val="24"/>
                <w:szCs w:val="24"/>
                <w:lang w:bidi="hi-IN"/>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09.05 </w:t>
            </w:r>
            <w:r w:rsidRPr="007F779B">
              <w:rPr>
                <w:rFonts w:ascii="Times New Roman" w:hAnsi="Times New Roman"/>
                <w:iCs/>
                <w:sz w:val="24"/>
                <w:szCs w:val="24"/>
                <w:lang w:bidi="hi-IN"/>
              </w:rPr>
              <w:t>Писать простые связные сообщения на знакомые или интересующие профессиональные темы.</w:t>
            </w:r>
          </w:p>
        </w:tc>
        <w:tc>
          <w:tcPr>
            <w:tcW w:w="3041" w:type="dxa"/>
            <w:tcBorders>
              <w:top w:val="single" w:sz="4" w:space="0" w:color="auto"/>
              <w:left w:val="single" w:sz="4" w:space="0" w:color="000000"/>
              <w:bottom w:val="single" w:sz="4" w:space="0" w:color="auto"/>
              <w:right w:val="single" w:sz="4" w:space="0" w:color="000000"/>
            </w:tcBorders>
          </w:tcPr>
          <w:p w14:paraId="3C6EB01C" w14:textId="77777777" w:rsidR="0029248B" w:rsidRPr="007F779B" w:rsidRDefault="0029248B" w:rsidP="0081152C">
            <w:pPr>
              <w:spacing w:after="0" w:line="240" w:lineRule="auto"/>
              <w:rPr>
                <w:rFonts w:ascii="Times New Roman" w:hAnsi="Times New Roman"/>
                <w:bCs/>
                <w:iCs/>
                <w:sz w:val="24"/>
                <w:szCs w:val="24"/>
                <w:lang w:bidi="hi-IN"/>
              </w:rPr>
            </w:pPr>
            <w:r w:rsidRPr="007F779B">
              <w:rPr>
                <w:rFonts w:ascii="Times New Roman" w:hAnsi="Times New Roman"/>
                <w:bCs/>
                <w:sz w:val="24"/>
                <w:szCs w:val="24"/>
              </w:rPr>
              <w:t xml:space="preserve">Демонстрирует </w:t>
            </w:r>
            <w:proofErr w:type="spellStart"/>
            <w:r w:rsidRPr="007F779B">
              <w:rPr>
                <w:rFonts w:ascii="Times New Roman" w:hAnsi="Times New Roman"/>
                <w:bCs/>
                <w:sz w:val="24"/>
                <w:szCs w:val="24"/>
              </w:rPr>
              <w:t>умение</w:t>
            </w:r>
            <w:r w:rsidRPr="007F779B">
              <w:rPr>
                <w:rFonts w:ascii="Times New Roman" w:hAnsi="Times New Roman"/>
                <w:iCs/>
                <w:sz w:val="24"/>
                <w:szCs w:val="24"/>
                <w:lang w:bidi="hi-IN"/>
              </w:rPr>
              <w:t>писать</w:t>
            </w:r>
            <w:proofErr w:type="spellEnd"/>
            <w:r w:rsidRPr="007F779B">
              <w:rPr>
                <w:rFonts w:ascii="Times New Roman" w:hAnsi="Times New Roman"/>
                <w:iCs/>
                <w:sz w:val="24"/>
                <w:szCs w:val="24"/>
                <w:lang w:bidi="hi-IN"/>
              </w:rPr>
              <w:t xml:space="preserve"> простые связные сообщения на знакомые или интересующие профессиональные темы.</w:t>
            </w:r>
          </w:p>
        </w:tc>
        <w:tc>
          <w:tcPr>
            <w:tcW w:w="3042" w:type="dxa"/>
            <w:vMerge/>
            <w:tcBorders>
              <w:left w:val="single" w:sz="4" w:space="0" w:color="000000"/>
              <w:bottom w:val="single" w:sz="4" w:space="0" w:color="auto"/>
              <w:right w:val="single" w:sz="4" w:space="0" w:color="000000"/>
            </w:tcBorders>
          </w:tcPr>
          <w:p w14:paraId="7D66FCD5" w14:textId="77777777" w:rsidR="0029248B" w:rsidRPr="007F779B" w:rsidRDefault="0029248B" w:rsidP="0081152C">
            <w:pPr>
              <w:widowControl w:val="0"/>
              <w:spacing w:after="0" w:line="240" w:lineRule="auto"/>
              <w:rPr>
                <w:rFonts w:ascii="Times New Roman" w:hAnsi="Times New Roman"/>
                <w:sz w:val="24"/>
                <w:szCs w:val="24"/>
              </w:rPr>
            </w:pPr>
          </w:p>
        </w:tc>
      </w:tr>
    </w:tbl>
    <w:p w14:paraId="26022F1A" w14:textId="77777777" w:rsidR="00B75F01" w:rsidRDefault="001D3906" w:rsidP="0029248B">
      <w:pPr>
        <w:contextualSpacing/>
        <w:jc w:val="center"/>
        <w:rPr>
          <w:rFonts w:ascii="Times New Roman" w:hAnsi="Times New Roman"/>
          <w:sz w:val="24"/>
          <w:szCs w:val="48"/>
        </w:rPr>
      </w:pPr>
      <w:r>
        <w:rPr>
          <w:rFonts w:ascii="Times New Roman" w:hAnsi="Times New Roman"/>
          <w:sz w:val="24"/>
          <w:szCs w:val="48"/>
        </w:rPr>
        <w:br w:type="page"/>
      </w:r>
    </w:p>
    <w:p w14:paraId="3CD5D1D6" w14:textId="77777777" w:rsidR="00B75F01" w:rsidRDefault="001D3906">
      <w:pPr>
        <w:pStyle w:val="a6"/>
        <w:jc w:val="right"/>
        <w:rPr>
          <w:rFonts w:ascii="Times New Roman" w:hAnsi="Times New Roman"/>
          <w:b/>
          <w:bCs/>
          <w:lang w:val="ru-RU"/>
        </w:rPr>
      </w:pPr>
      <w:r>
        <w:rPr>
          <w:rFonts w:ascii="Times New Roman" w:hAnsi="Times New Roman"/>
          <w:b/>
          <w:bCs/>
          <w:lang w:val="ru-RU"/>
        </w:rPr>
        <w:lastRenderedPageBreak/>
        <w:t>Приложение 3.10</w:t>
      </w:r>
    </w:p>
    <w:p w14:paraId="71DFCCF7" w14:textId="77777777" w:rsidR="00B75F01" w:rsidRDefault="001D3906">
      <w:pPr>
        <w:spacing w:after="0"/>
        <w:jc w:val="right"/>
        <w:rPr>
          <w:rFonts w:ascii="Times New Roman" w:hAnsi="Times New Roman"/>
          <w:sz w:val="24"/>
          <w:szCs w:val="24"/>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sz w:val="24"/>
          <w:szCs w:val="24"/>
        </w:rPr>
        <w:t xml:space="preserve">08.01.24 Мастер столярно-плотничных, </w:t>
      </w:r>
    </w:p>
    <w:p w14:paraId="31C711D9" w14:textId="77777777" w:rsidR="00B75F01" w:rsidRDefault="001D3906">
      <w:pPr>
        <w:spacing w:after="0"/>
        <w:jc w:val="right"/>
      </w:pPr>
      <w:r>
        <w:rPr>
          <w:rFonts w:ascii="Times New Roman" w:hAnsi="Times New Roman"/>
          <w:sz w:val="24"/>
          <w:szCs w:val="24"/>
        </w:rPr>
        <w:t>паркетных и стекольных работ</w:t>
      </w:r>
    </w:p>
    <w:p w14:paraId="3D047DE2" w14:textId="77777777" w:rsidR="00B75F01" w:rsidRDefault="00B75F01">
      <w:pPr>
        <w:jc w:val="center"/>
        <w:rPr>
          <w:rFonts w:ascii="Times New Roman" w:hAnsi="Times New Roman"/>
          <w:i/>
          <w:sz w:val="18"/>
          <w:szCs w:val="18"/>
        </w:rPr>
      </w:pPr>
    </w:p>
    <w:p w14:paraId="705E2EF3" w14:textId="77777777" w:rsidR="00B75F01" w:rsidRDefault="00B75F01">
      <w:pPr>
        <w:jc w:val="center"/>
        <w:rPr>
          <w:rFonts w:ascii="Times New Roman" w:hAnsi="Times New Roman"/>
          <w:b/>
          <w:i/>
        </w:rPr>
      </w:pPr>
    </w:p>
    <w:p w14:paraId="683C1709" w14:textId="77777777" w:rsidR="00B75F01" w:rsidRDefault="00B75F01">
      <w:pPr>
        <w:jc w:val="center"/>
        <w:rPr>
          <w:rFonts w:ascii="Times New Roman" w:hAnsi="Times New Roman"/>
          <w:b/>
          <w:i/>
        </w:rPr>
      </w:pPr>
    </w:p>
    <w:p w14:paraId="644CB0B9" w14:textId="77777777" w:rsidR="00B75F01" w:rsidRDefault="00B75F01">
      <w:pPr>
        <w:jc w:val="center"/>
        <w:rPr>
          <w:rFonts w:ascii="Times New Roman" w:hAnsi="Times New Roman"/>
          <w:b/>
          <w:i/>
        </w:rPr>
      </w:pPr>
    </w:p>
    <w:p w14:paraId="6D249E18" w14:textId="77777777" w:rsidR="00B75F01" w:rsidRDefault="00B75F01">
      <w:pPr>
        <w:jc w:val="center"/>
        <w:rPr>
          <w:rFonts w:ascii="Times New Roman" w:hAnsi="Times New Roman"/>
          <w:b/>
          <w:i/>
        </w:rPr>
      </w:pPr>
    </w:p>
    <w:p w14:paraId="30D1E659" w14:textId="77777777" w:rsidR="00B75F01" w:rsidRDefault="00B75F01">
      <w:pPr>
        <w:jc w:val="center"/>
        <w:rPr>
          <w:rFonts w:ascii="Times New Roman" w:hAnsi="Times New Roman"/>
          <w:b/>
          <w:i/>
        </w:rPr>
      </w:pPr>
    </w:p>
    <w:p w14:paraId="7F7E9FE5" w14:textId="77777777" w:rsidR="00B75F01" w:rsidRDefault="001D3906">
      <w:pPr>
        <w:spacing w:after="0" w:line="360" w:lineRule="auto"/>
        <w:jc w:val="center"/>
        <w:rPr>
          <w:rFonts w:ascii="Times New Roman" w:hAnsi="Times New Roman"/>
          <w:b/>
          <w:iCs/>
          <w:sz w:val="24"/>
          <w:szCs w:val="24"/>
        </w:rPr>
      </w:pPr>
      <w:r>
        <w:rPr>
          <w:rFonts w:ascii="Times New Roman" w:hAnsi="Times New Roman"/>
          <w:b/>
          <w:sz w:val="24"/>
          <w:szCs w:val="24"/>
        </w:rPr>
        <w:t>РАБОЧАЯ ПРОГРАММА ДИСЦИПЛИНЫ</w:t>
      </w:r>
    </w:p>
    <w:p w14:paraId="37C923E8" w14:textId="77777777" w:rsidR="00B75F01" w:rsidRDefault="0029248B">
      <w:pPr>
        <w:spacing w:after="0" w:line="360" w:lineRule="auto"/>
        <w:jc w:val="center"/>
        <w:rPr>
          <w:rFonts w:ascii="Times New Roman" w:hAnsi="Times New Roman"/>
          <w:b/>
          <w:iCs/>
          <w:sz w:val="24"/>
          <w:szCs w:val="24"/>
        </w:rPr>
      </w:pPr>
      <w:r>
        <w:rPr>
          <w:rFonts w:ascii="Times New Roman" w:hAnsi="Times New Roman"/>
          <w:b/>
          <w:iCs/>
          <w:sz w:val="24"/>
          <w:szCs w:val="24"/>
        </w:rPr>
        <w:t>«ОП.10</w:t>
      </w:r>
      <w:r w:rsidR="001D3906">
        <w:rPr>
          <w:rFonts w:ascii="Times New Roman" w:hAnsi="Times New Roman"/>
          <w:b/>
          <w:iCs/>
          <w:sz w:val="24"/>
          <w:szCs w:val="24"/>
        </w:rPr>
        <w:t xml:space="preserve"> </w:t>
      </w:r>
      <w:r>
        <w:rPr>
          <w:rFonts w:ascii="Times New Roman" w:hAnsi="Times New Roman"/>
          <w:b/>
          <w:iCs/>
          <w:sz w:val="24"/>
          <w:szCs w:val="24"/>
        </w:rPr>
        <w:t>Экологические основы природопользования</w:t>
      </w:r>
      <w:r w:rsidR="001D3906">
        <w:rPr>
          <w:rFonts w:ascii="Times New Roman" w:hAnsi="Times New Roman"/>
          <w:b/>
          <w:iCs/>
          <w:sz w:val="24"/>
          <w:szCs w:val="24"/>
        </w:rPr>
        <w:t>»</w:t>
      </w:r>
    </w:p>
    <w:p w14:paraId="3A733DBE" w14:textId="77777777" w:rsidR="00B75F01" w:rsidRDefault="00B75F01">
      <w:pPr>
        <w:jc w:val="center"/>
        <w:rPr>
          <w:rFonts w:ascii="Times New Roman" w:hAnsi="Times New Roman"/>
          <w:b/>
          <w:iCs/>
          <w:sz w:val="24"/>
          <w:szCs w:val="24"/>
        </w:rPr>
      </w:pPr>
    </w:p>
    <w:p w14:paraId="72148048" w14:textId="77777777" w:rsidR="00B75F01" w:rsidRDefault="00B75F01">
      <w:pPr>
        <w:rPr>
          <w:rFonts w:ascii="Times New Roman" w:hAnsi="Times New Roman"/>
          <w:b/>
          <w:i/>
        </w:rPr>
      </w:pPr>
    </w:p>
    <w:p w14:paraId="178A3754" w14:textId="77777777" w:rsidR="00B75F01" w:rsidRDefault="00B75F01">
      <w:pPr>
        <w:rPr>
          <w:rFonts w:ascii="Times New Roman" w:hAnsi="Times New Roman"/>
          <w:b/>
          <w:i/>
        </w:rPr>
      </w:pPr>
    </w:p>
    <w:p w14:paraId="2C795E05" w14:textId="77777777" w:rsidR="00B75F01" w:rsidRDefault="00B75F01">
      <w:pPr>
        <w:rPr>
          <w:rFonts w:ascii="Times New Roman" w:hAnsi="Times New Roman"/>
          <w:b/>
          <w:i/>
        </w:rPr>
      </w:pPr>
    </w:p>
    <w:p w14:paraId="4718AAC0" w14:textId="77777777" w:rsidR="00B75F01" w:rsidRDefault="00B75F01">
      <w:pPr>
        <w:rPr>
          <w:rFonts w:ascii="Times New Roman" w:hAnsi="Times New Roman"/>
          <w:b/>
          <w:i/>
        </w:rPr>
      </w:pPr>
    </w:p>
    <w:p w14:paraId="185B65CA" w14:textId="77777777" w:rsidR="00B75F01" w:rsidRDefault="00B75F01">
      <w:pPr>
        <w:rPr>
          <w:rFonts w:ascii="Times New Roman" w:hAnsi="Times New Roman"/>
          <w:b/>
          <w:i/>
        </w:rPr>
      </w:pPr>
    </w:p>
    <w:p w14:paraId="055CA84A" w14:textId="77777777" w:rsidR="00B75F01" w:rsidRDefault="00B75F01">
      <w:pPr>
        <w:rPr>
          <w:rFonts w:ascii="Times New Roman" w:hAnsi="Times New Roman"/>
          <w:b/>
          <w:i/>
        </w:rPr>
      </w:pPr>
    </w:p>
    <w:p w14:paraId="4EB0D14F" w14:textId="77777777" w:rsidR="00B75F01" w:rsidRDefault="00B75F01">
      <w:pPr>
        <w:rPr>
          <w:rFonts w:ascii="Times New Roman" w:hAnsi="Times New Roman"/>
          <w:b/>
          <w:i/>
        </w:rPr>
      </w:pPr>
    </w:p>
    <w:p w14:paraId="705AA6E7" w14:textId="77777777" w:rsidR="00B75F01" w:rsidRDefault="00B75F01">
      <w:pPr>
        <w:rPr>
          <w:rFonts w:ascii="Times New Roman" w:hAnsi="Times New Roman"/>
          <w:b/>
          <w:i/>
        </w:rPr>
      </w:pPr>
    </w:p>
    <w:p w14:paraId="60C1D8A3" w14:textId="77777777" w:rsidR="00B75F01" w:rsidRDefault="00B75F01">
      <w:pPr>
        <w:rPr>
          <w:rFonts w:ascii="Times New Roman" w:hAnsi="Times New Roman"/>
          <w:b/>
          <w:i/>
        </w:rPr>
      </w:pPr>
    </w:p>
    <w:p w14:paraId="07A0D4A3" w14:textId="77777777" w:rsidR="00B75F01" w:rsidRDefault="00B75F01">
      <w:pPr>
        <w:rPr>
          <w:rFonts w:ascii="Times New Roman" w:hAnsi="Times New Roman"/>
          <w:b/>
          <w:i/>
        </w:rPr>
      </w:pPr>
    </w:p>
    <w:p w14:paraId="400A2883" w14:textId="77777777" w:rsidR="00B75F01" w:rsidRDefault="00B75F01">
      <w:pPr>
        <w:rPr>
          <w:rFonts w:ascii="Times New Roman" w:hAnsi="Times New Roman"/>
          <w:b/>
          <w:i/>
        </w:rPr>
      </w:pPr>
    </w:p>
    <w:p w14:paraId="60C10560" w14:textId="77777777" w:rsidR="00B75F01" w:rsidRDefault="00B75F01">
      <w:pPr>
        <w:rPr>
          <w:rFonts w:ascii="Times New Roman" w:hAnsi="Times New Roman"/>
          <w:b/>
          <w:i/>
        </w:rPr>
      </w:pPr>
    </w:p>
    <w:p w14:paraId="67F82145" w14:textId="77777777" w:rsidR="00B75F01" w:rsidRDefault="00B75F01">
      <w:pPr>
        <w:rPr>
          <w:rFonts w:ascii="Times New Roman" w:hAnsi="Times New Roman"/>
          <w:b/>
          <w:i/>
        </w:rPr>
      </w:pPr>
    </w:p>
    <w:p w14:paraId="35213566" w14:textId="77777777" w:rsidR="00B75F01" w:rsidRDefault="00B75F01">
      <w:pPr>
        <w:rPr>
          <w:rFonts w:ascii="Times New Roman" w:hAnsi="Times New Roman"/>
          <w:b/>
          <w:i/>
        </w:rPr>
      </w:pPr>
    </w:p>
    <w:p w14:paraId="560A6205" w14:textId="77777777" w:rsidR="00B75F01" w:rsidRDefault="00B75F01">
      <w:pPr>
        <w:rPr>
          <w:rFonts w:ascii="Times New Roman" w:hAnsi="Times New Roman"/>
          <w:b/>
          <w:i/>
        </w:rPr>
      </w:pPr>
    </w:p>
    <w:p w14:paraId="675F3D18" w14:textId="77777777" w:rsidR="00B75F01" w:rsidRDefault="00B75F01">
      <w:pPr>
        <w:rPr>
          <w:rFonts w:ascii="Times New Roman" w:hAnsi="Times New Roman"/>
          <w:b/>
          <w:i/>
        </w:rPr>
      </w:pPr>
    </w:p>
    <w:p w14:paraId="4BB7B568" w14:textId="77777777" w:rsidR="00B75F01" w:rsidRDefault="00B75F01">
      <w:pPr>
        <w:rPr>
          <w:rFonts w:ascii="Times New Roman" w:hAnsi="Times New Roman"/>
          <w:b/>
          <w:i/>
        </w:rPr>
      </w:pPr>
    </w:p>
    <w:p w14:paraId="61B74200" w14:textId="77777777" w:rsidR="00B75F01" w:rsidRDefault="001D3906">
      <w:pPr>
        <w:jc w:val="center"/>
        <w:rPr>
          <w:rFonts w:ascii="Times New Roman" w:hAnsi="Times New Roman"/>
          <w:b/>
          <w:bCs/>
          <w:iCs/>
        </w:rPr>
      </w:pPr>
      <w:r>
        <w:rPr>
          <w:rFonts w:ascii="Times New Roman" w:hAnsi="Times New Roman"/>
          <w:b/>
          <w:bCs/>
          <w:iCs/>
          <w:sz w:val="24"/>
          <w:szCs w:val="24"/>
        </w:rPr>
        <w:t>2022 г.</w:t>
      </w:r>
      <w:r>
        <w:br w:type="page"/>
      </w:r>
    </w:p>
    <w:p w14:paraId="4E6BF76E" w14:textId="77777777" w:rsidR="00B75F01" w:rsidRDefault="001D3906">
      <w:pPr>
        <w:jc w:val="center"/>
        <w:rPr>
          <w:rFonts w:ascii="Times New Roman" w:hAnsi="Times New Roman"/>
          <w:b/>
          <w:sz w:val="24"/>
          <w:szCs w:val="24"/>
        </w:rPr>
      </w:pPr>
      <w:r>
        <w:rPr>
          <w:rFonts w:ascii="Times New Roman" w:hAnsi="Times New Roman"/>
          <w:b/>
          <w:sz w:val="24"/>
          <w:szCs w:val="24"/>
        </w:rPr>
        <w:lastRenderedPageBreak/>
        <w:t>СОДЕРЖАНИЕ</w:t>
      </w:r>
    </w:p>
    <w:p w14:paraId="1F00135A" w14:textId="77777777" w:rsidR="00B75F01" w:rsidRDefault="00B75F01">
      <w:pPr>
        <w:rPr>
          <w:rFonts w:ascii="Times New Roman" w:hAnsi="Times New Roman"/>
          <w:b/>
          <w:i/>
          <w:sz w:val="24"/>
          <w:szCs w:val="24"/>
        </w:rPr>
      </w:pPr>
    </w:p>
    <w:tbl>
      <w:tblPr>
        <w:tblW w:w="9355" w:type="dxa"/>
        <w:tblInd w:w="-108" w:type="dxa"/>
        <w:tblLayout w:type="fixed"/>
        <w:tblLook w:val="0000" w:firstRow="0" w:lastRow="0" w:firstColumn="0" w:lastColumn="0" w:noHBand="0" w:noVBand="0"/>
      </w:tblPr>
      <w:tblGrid>
        <w:gridCol w:w="7501"/>
        <w:gridCol w:w="1854"/>
      </w:tblGrid>
      <w:tr w:rsidR="00B75F01" w14:paraId="63675E7F" w14:textId="77777777">
        <w:tc>
          <w:tcPr>
            <w:tcW w:w="7501" w:type="dxa"/>
            <w:noWrap/>
          </w:tcPr>
          <w:p w14:paraId="60F315BF" w14:textId="77777777" w:rsidR="00B75F01" w:rsidRDefault="001D3906" w:rsidP="00801EB9">
            <w:pPr>
              <w:numPr>
                <w:ilvl w:val="0"/>
                <w:numId w:val="51"/>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tc>
        <w:tc>
          <w:tcPr>
            <w:tcW w:w="1854" w:type="dxa"/>
            <w:noWrap/>
          </w:tcPr>
          <w:p w14:paraId="6896271C" w14:textId="77777777" w:rsidR="00B75F01" w:rsidRDefault="00B75F01">
            <w:pPr>
              <w:rPr>
                <w:rFonts w:ascii="Times New Roman" w:hAnsi="Times New Roman"/>
                <w:b/>
                <w:sz w:val="24"/>
                <w:szCs w:val="24"/>
              </w:rPr>
            </w:pPr>
          </w:p>
        </w:tc>
      </w:tr>
      <w:tr w:rsidR="00B75F01" w14:paraId="1DB5C89C" w14:textId="77777777">
        <w:tc>
          <w:tcPr>
            <w:tcW w:w="7501" w:type="dxa"/>
            <w:noWrap/>
          </w:tcPr>
          <w:p w14:paraId="0FA11B9C" w14:textId="77777777" w:rsidR="00B75F01" w:rsidRDefault="001D3906" w:rsidP="00801EB9">
            <w:pPr>
              <w:numPr>
                <w:ilvl w:val="0"/>
                <w:numId w:val="51"/>
              </w:numPr>
            </w:pPr>
            <w:r>
              <w:rPr>
                <w:rFonts w:ascii="Times New Roman" w:hAnsi="Times New Roman"/>
                <w:b/>
                <w:sz w:val="24"/>
                <w:szCs w:val="24"/>
              </w:rPr>
              <w:t>СТРУКТУРА И СОДЕРЖАНИЕ ДИСЦИПЛИНЫ</w:t>
            </w:r>
          </w:p>
          <w:p w14:paraId="32ACF19C" w14:textId="77777777" w:rsidR="00B75F01" w:rsidRDefault="001D3906" w:rsidP="00801EB9">
            <w:pPr>
              <w:numPr>
                <w:ilvl w:val="0"/>
                <w:numId w:val="51"/>
              </w:numPr>
              <w:rPr>
                <w:rFonts w:ascii="Times New Roman" w:hAnsi="Times New Roman"/>
                <w:b/>
                <w:sz w:val="24"/>
                <w:szCs w:val="24"/>
              </w:rPr>
            </w:pPr>
            <w:r>
              <w:rPr>
                <w:rFonts w:ascii="Times New Roman" w:hAnsi="Times New Roman"/>
                <w:b/>
                <w:sz w:val="24"/>
                <w:szCs w:val="24"/>
              </w:rPr>
              <w:t>УСЛОВИЯ РЕАЛИЗАЦИИ ДИСЦИПЛИНЫ</w:t>
            </w:r>
          </w:p>
        </w:tc>
        <w:tc>
          <w:tcPr>
            <w:tcW w:w="1854" w:type="dxa"/>
            <w:noWrap/>
          </w:tcPr>
          <w:p w14:paraId="2FBDC185" w14:textId="77777777" w:rsidR="00B75F01" w:rsidRDefault="00B75F01">
            <w:pPr>
              <w:ind w:left="644"/>
              <w:rPr>
                <w:rFonts w:ascii="Times New Roman" w:hAnsi="Times New Roman"/>
                <w:b/>
                <w:sz w:val="24"/>
                <w:szCs w:val="24"/>
              </w:rPr>
            </w:pPr>
          </w:p>
        </w:tc>
      </w:tr>
      <w:tr w:rsidR="00B75F01" w14:paraId="2CA6F4C5" w14:textId="77777777">
        <w:tc>
          <w:tcPr>
            <w:tcW w:w="7501" w:type="dxa"/>
            <w:noWrap/>
          </w:tcPr>
          <w:p w14:paraId="61DDD279" w14:textId="77777777" w:rsidR="00B75F01" w:rsidRDefault="001D3906" w:rsidP="00801EB9">
            <w:pPr>
              <w:numPr>
                <w:ilvl w:val="0"/>
                <w:numId w:val="51"/>
              </w:numPr>
            </w:pPr>
            <w:r>
              <w:rPr>
                <w:rFonts w:ascii="Times New Roman" w:hAnsi="Times New Roman"/>
                <w:b/>
                <w:sz w:val="24"/>
                <w:szCs w:val="24"/>
              </w:rPr>
              <w:t>КОНТРОЛЬ И ОЦЕНКА РЕЗУЛЬТАТОВ ОСВОЕНИЯ ДИСЦИПЛИНЫ</w:t>
            </w:r>
          </w:p>
          <w:p w14:paraId="15E068F1" w14:textId="77777777" w:rsidR="00B75F01" w:rsidRDefault="00B75F01">
            <w:pPr>
              <w:rPr>
                <w:rFonts w:ascii="Times New Roman" w:hAnsi="Times New Roman"/>
                <w:b/>
                <w:sz w:val="24"/>
                <w:szCs w:val="24"/>
              </w:rPr>
            </w:pPr>
          </w:p>
        </w:tc>
        <w:tc>
          <w:tcPr>
            <w:tcW w:w="1854" w:type="dxa"/>
            <w:noWrap/>
          </w:tcPr>
          <w:p w14:paraId="5D269820" w14:textId="77777777" w:rsidR="00B75F01" w:rsidRDefault="00B75F01">
            <w:pPr>
              <w:rPr>
                <w:rFonts w:ascii="Times New Roman" w:hAnsi="Times New Roman"/>
                <w:b/>
                <w:sz w:val="24"/>
                <w:szCs w:val="24"/>
              </w:rPr>
            </w:pPr>
          </w:p>
        </w:tc>
      </w:tr>
    </w:tbl>
    <w:p w14:paraId="1C08E7AF" w14:textId="77777777" w:rsidR="00B75F01" w:rsidRDefault="001D3906" w:rsidP="00801EB9">
      <w:pPr>
        <w:numPr>
          <w:ilvl w:val="0"/>
          <w:numId w:val="52"/>
        </w:numPr>
        <w:spacing w:after="0"/>
        <w:jc w:val="center"/>
        <w:rPr>
          <w:rFonts w:ascii="Times New Roman" w:hAnsi="Times New Roman"/>
          <w:b/>
          <w:sz w:val="24"/>
          <w:szCs w:val="24"/>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ДИСЦИПЛИНЫ</w:t>
      </w:r>
    </w:p>
    <w:p w14:paraId="1CACEE4E" w14:textId="77777777" w:rsidR="00B75F01" w:rsidRDefault="0029248B">
      <w:pPr>
        <w:spacing w:after="0"/>
        <w:ind w:left="720"/>
        <w:jc w:val="center"/>
        <w:rPr>
          <w:rFonts w:ascii="Times New Roman" w:hAnsi="Times New Roman"/>
          <w:b/>
          <w:sz w:val="24"/>
          <w:szCs w:val="24"/>
        </w:rPr>
      </w:pPr>
      <w:r>
        <w:rPr>
          <w:rFonts w:ascii="Times New Roman" w:hAnsi="Times New Roman"/>
          <w:b/>
          <w:sz w:val="24"/>
          <w:szCs w:val="24"/>
        </w:rPr>
        <w:t>«ОП. 10</w:t>
      </w:r>
      <w:r w:rsidR="001D3906">
        <w:rPr>
          <w:rFonts w:ascii="Times New Roman" w:hAnsi="Times New Roman"/>
          <w:b/>
          <w:sz w:val="24"/>
          <w:szCs w:val="24"/>
        </w:rPr>
        <w:t xml:space="preserve"> </w:t>
      </w:r>
      <w:r>
        <w:rPr>
          <w:rFonts w:ascii="Times New Roman" w:hAnsi="Times New Roman"/>
          <w:b/>
          <w:iCs/>
          <w:sz w:val="24"/>
          <w:szCs w:val="24"/>
        </w:rPr>
        <w:t>Экологические основы природопользования</w:t>
      </w:r>
      <w:r w:rsidR="001D3906">
        <w:rPr>
          <w:rFonts w:ascii="Times New Roman" w:hAnsi="Times New Roman"/>
          <w:b/>
          <w:sz w:val="24"/>
          <w:szCs w:val="24"/>
        </w:rPr>
        <w:t>»</w:t>
      </w:r>
    </w:p>
    <w:p w14:paraId="313EF5FC" w14:textId="77777777" w:rsidR="00B75F01" w:rsidRDefault="00B7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6FA19B" w14:textId="77777777" w:rsidR="00B75F01" w:rsidRDefault="001D3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097A813" w14:textId="77777777" w:rsidR="00B75F01" w:rsidRDefault="002924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Дисциплина «ОП</w:t>
      </w:r>
      <w:r w:rsidR="001D3906">
        <w:rPr>
          <w:rFonts w:ascii="Times New Roman" w:hAnsi="Times New Roman"/>
          <w:sz w:val="24"/>
          <w:szCs w:val="24"/>
        </w:rPr>
        <w:t>.</w:t>
      </w:r>
      <w:r>
        <w:rPr>
          <w:rFonts w:ascii="Times New Roman" w:hAnsi="Times New Roman"/>
          <w:sz w:val="24"/>
          <w:szCs w:val="24"/>
        </w:rPr>
        <w:t>1</w:t>
      </w:r>
      <w:r w:rsidR="001D3906">
        <w:rPr>
          <w:rFonts w:ascii="Times New Roman" w:hAnsi="Times New Roman"/>
          <w:sz w:val="24"/>
          <w:szCs w:val="24"/>
        </w:rPr>
        <w:t>0 Экологические основы природопользования» является частью дополнительного профессионального блока ПООП-П «Освоение корпоративных требований и компетенций (ФГУП «ПО «Маяк»)</w:t>
      </w:r>
      <w:r w:rsidR="001D3906">
        <w:rPr>
          <w:rFonts w:ascii="Times New Roman" w:hAnsi="Times New Roman"/>
          <w:sz w:val="24"/>
          <w:szCs w:val="24"/>
        </w:rPr>
        <w:br/>
        <w:t xml:space="preserve">по профессии 08.01.24 Мастер столярно-плотничных, паркетных и стекольных работ. </w:t>
      </w:r>
    </w:p>
    <w:p w14:paraId="0517C8E8" w14:textId="77777777" w:rsidR="00B75F01" w:rsidRDefault="001D3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29248B">
        <w:rPr>
          <w:rFonts w:ascii="Times New Roman" w:hAnsi="Times New Roman"/>
          <w:sz w:val="24"/>
          <w:szCs w:val="24"/>
        </w:rPr>
        <w:t>ОК 07</w:t>
      </w:r>
    </w:p>
    <w:p w14:paraId="7C832440" w14:textId="77777777" w:rsidR="00B75F01" w:rsidRDefault="00B75F01">
      <w:pPr>
        <w:spacing w:after="0"/>
        <w:ind w:firstLine="709"/>
      </w:pPr>
    </w:p>
    <w:p w14:paraId="4E129F63" w14:textId="77777777" w:rsidR="00B75F01" w:rsidRDefault="001D390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B7987C9" w14:textId="77777777" w:rsidR="0029248B" w:rsidRDefault="001D3906" w:rsidP="0029248B">
      <w:pPr>
        <w:spacing w:after="0"/>
        <w:ind w:firstLine="709"/>
        <w:jc w:val="both"/>
        <w:rPr>
          <w:rFonts w:ascii="Times New Roman" w:hAnsi="Times New Roman"/>
          <w:b/>
        </w:rPr>
      </w:pPr>
      <w:r>
        <w:rPr>
          <w:rFonts w:ascii="Times New Roman" w:hAnsi="Times New Roman"/>
          <w:sz w:val="24"/>
          <w:szCs w:val="24"/>
          <w:lang w:eastAsia="en-US"/>
        </w:rPr>
        <w:t>В рамках программы  дисциплины обучающимися осваиваются умения и знания</w:t>
      </w:r>
      <w:r w:rsidR="0029248B" w:rsidRPr="0029248B">
        <w:rPr>
          <w:rFonts w:ascii="Times New Roman" w:hAnsi="Times New Roman"/>
          <w:b/>
        </w:rPr>
        <w:t xml:space="preserve"> </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9"/>
        <w:gridCol w:w="1134"/>
        <w:gridCol w:w="2743"/>
        <w:gridCol w:w="1134"/>
        <w:gridCol w:w="3233"/>
      </w:tblGrid>
      <w:tr w:rsidR="0029248B" w:rsidRPr="007F13F0" w14:paraId="33794CC6" w14:textId="77777777" w:rsidTr="0081152C">
        <w:trPr>
          <w:cantSplit/>
          <w:trHeight w:val="1630"/>
          <w:jc w:val="center"/>
        </w:trPr>
        <w:tc>
          <w:tcPr>
            <w:tcW w:w="1909" w:type="dxa"/>
            <w:noWrap/>
          </w:tcPr>
          <w:p w14:paraId="405AF64C" w14:textId="77777777" w:rsidR="0029248B" w:rsidRPr="00AF394D" w:rsidRDefault="0029248B"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CA79800" w14:textId="77777777" w:rsidR="0029248B" w:rsidRPr="00AF394D" w:rsidRDefault="0029248B"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134" w:type="dxa"/>
          </w:tcPr>
          <w:p w14:paraId="447F2266" w14:textId="77777777" w:rsidR="0029248B" w:rsidRPr="00AF394D" w:rsidRDefault="0029248B"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43" w:type="dxa"/>
          </w:tcPr>
          <w:p w14:paraId="5C577A32" w14:textId="77777777" w:rsidR="0029248B" w:rsidRPr="00AF394D" w:rsidRDefault="0029248B"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134" w:type="dxa"/>
            <w:noWrap/>
          </w:tcPr>
          <w:p w14:paraId="22F7B385" w14:textId="77777777" w:rsidR="0029248B" w:rsidRPr="00AF394D" w:rsidRDefault="0029248B"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3233" w:type="dxa"/>
            <w:noWrap/>
          </w:tcPr>
          <w:p w14:paraId="13AEC99D" w14:textId="77777777" w:rsidR="0029248B" w:rsidRPr="00AF394D" w:rsidRDefault="0029248B" w:rsidP="0081152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9248B" w:rsidRPr="007F13F0" w14:paraId="20F2F145" w14:textId="77777777" w:rsidTr="0081152C">
        <w:trPr>
          <w:trHeight w:val="20"/>
          <w:jc w:val="center"/>
        </w:trPr>
        <w:tc>
          <w:tcPr>
            <w:tcW w:w="1909" w:type="dxa"/>
            <w:vMerge w:val="restart"/>
            <w:noWrap/>
          </w:tcPr>
          <w:p w14:paraId="4F831F5F"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1134" w:type="dxa"/>
          </w:tcPr>
          <w:p w14:paraId="74575860"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01.01</w:t>
            </w:r>
          </w:p>
        </w:tc>
        <w:tc>
          <w:tcPr>
            <w:tcW w:w="2743" w:type="dxa"/>
            <w:vAlign w:val="center"/>
          </w:tcPr>
          <w:p w14:paraId="55E6450C" w14:textId="77777777" w:rsidR="0029248B" w:rsidRPr="007F13F0" w:rsidRDefault="0029248B" w:rsidP="0081152C">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noWrap/>
          </w:tcPr>
          <w:p w14:paraId="7DF3C608" w14:textId="77777777" w:rsidR="0029248B" w:rsidRPr="007F13F0" w:rsidRDefault="0029248B" w:rsidP="0081152C">
            <w:pPr>
              <w:spacing w:after="0" w:line="240" w:lineRule="auto"/>
              <w:jc w:val="both"/>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01.01</w:t>
            </w:r>
          </w:p>
        </w:tc>
        <w:tc>
          <w:tcPr>
            <w:tcW w:w="3233" w:type="dxa"/>
            <w:noWrap/>
          </w:tcPr>
          <w:p w14:paraId="0C011799" w14:textId="77777777" w:rsidR="0029248B" w:rsidRPr="007F13F0" w:rsidRDefault="0029248B" w:rsidP="0081152C">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29248B" w:rsidRPr="007F13F0" w14:paraId="7C78BF77" w14:textId="77777777" w:rsidTr="0081152C">
        <w:trPr>
          <w:trHeight w:val="20"/>
          <w:jc w:val="center"/>
        </w:trPr>
        <w:tc>
          <w:tcPr>
            <w:tcW w:w="1909" w:type="dxa"/>
            <w:vMerge/>
            <w:noWrap/>
          </w:tcPr>
          <w:p w14:paraId="231EAFBF"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6B48F765"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01.02</w:t>
            </w:r>
          </w:p>
        </w:tc>
        <w:tc>
          <w:tcPr>
            <w:tcW w:w="2743" w:type="dxa"/>
            <w:vAlign w:val="center"/>
          </w:tcPr>
          <w:p w14:paraId="6947C2B1"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c>
          <w:tcPr>
            <w:tcW w:w="1134" w:type="dxa"/>
            <w:noWrap/>
          </w:tcPr>
          <w:p w14:paraId="0104FAD0"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01.02</w:t>
            </w:r>
          </w:p>
        </w:tc>
        <w:tc>
          <w:tcPr>
            <w:tcW w:w="3233" w:type="dxa"/>
            <w:noWrap/>
          </w:tcPr>
          <w:p w14:paraId="3716B05D" w14:textId="77777777" w:rsidR="0029248B" w:rsidRPr="007F13F0" w:rsidRDefault="0029248B" w:rsidP="0081152C">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29248B" w:rsidRPr="007F13F0" w14:paraId="26A368D8" w14:textId="77777777" w:rsidTr="0081152C">
        <w:trPr>
          <w:trHeight w:val="20"/>
          <w:jc w:val="center"/>
        </w:trPr>
        <w:tc>
          <w:tcPr>
            <w:tcW w:w="1909" w:type="dxa"/>
            <w:vMerge/>
            <w:noWrap/>
          </w:tcPr>
          <w:p w14:paraId="3F56422C"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6B357B42"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01.03</w:t>
            </w:r>
          </w:p>
        </w:tc>
        <w:tc>
          <w:tcPr>
            <w:tcW w:w="2743" w:type="dxa"/>
            <w:vAlign w:val="center"/>
          </w:tcPr>
          <w:p w14:paraId="7DC674AE"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c>
          <w:tcPr>
            <w:tcW w:w="1134" w:type="dxa"/>
            <w:noWrap/>
          </w:tcPr>
          <w:p w14:paraId="41773205"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01.03</w:t>
            </w:r>
          </w:p>
        </w:tc>
        <w:tc>
          <w:tcPr>
            <w:tcW w:w="3233" w:type="dxa"/>
            <w:noWrap/>
          </w:tcPr>
          <w:p w14:paraId="14C6B892" w14:textId="77777777" w:rsidR="0029248B" w:rsidRPr="007F13F0" w:rsidRDefault="0029248B" w:rsidP="0081152C">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29248B" w:rsidRPr="007F13F0" w14:paraId="3B8F1992" w14:textId="77777777" w:rsidTr="0081152C">
        <w:trPr>
          <w:trHeight w:val="20"/>
          <w:jc w:val="center"/>
        </w:trPr>
        <w:tc>
          <w:tcPr>
            <w:tcW w:w="1909" w:type="dxa"/>
            <w:vMerge/>
            <w:noWrap/>
          </w:tcPr>
          <w:p w14:paraId="65F9FBF6"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4243EFDF"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01.04</w:t>
            </w:r>
          </w:p>
        </w:tc>
        <w:tc>
          <w:tcPr>
            <w:tcW w:w="2743" w:type="dxa"/>
            <w:vAlign w:val="center"/>
          </w:tcPr>
          <w:p w14:paraId="4356203E"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noWrap/>
          </w:tcPr>
          <w:p w14:paraId="5A1FC962"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01.04</w:t>
            </w:r>
          </w:p>
        </w:tc>
        <w:tc>
          <w:tcPr>
            <w:tcW w:w="3233" w:type="dxa"/>
            <w:noWrap/>
          </w:tcPr>
          <w:p w14:paraId="107D8CCC" w14:textId="77777777" w:rsidR="0029248B" w:rsidRPr="007F13F0" w:rsidRDefault="0029248B"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29248B" w:rsidRPr="007F13F0" w14:paraId="57F17FC6" w14:textId="77777777" w:rsidTr="0081152C">
        <w:trPr>
          <w:trHeight w:val="20"/>
          <w:jc w:val="center"/>
        </w:trPr>
        <w:tc>
          <w:tcPr>
            <w:tcW w:w="1909" w:type="dxa"/>
            <w:vMerge/>
            <w:noWrap/>
          </w:tcPr>
          <w:p w14:paraId="7BD4B700"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2A7D6759"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01.05</w:t>
            </w:r>
          </w:p>
        </w:tc>
        <w:tc>
          <w:tcPr>
            <w:tcW w:w="2743" w:type="dxa"/>
            <w:vAlign w:val="center"/>
          </w:tcPr>
          <w:p w14:paraId="27F28DFC"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c>
          <w:tcPr>
            <w:tcW w:w="1134" w:type="dxa"/>
            <w:noWrap/>
          </w:tcPr>
          <w:p w14:paraId="1F3DCF6B"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01.05</w:t>
            </w:r>
          </w:p>
        </w:tc>
        <w:tc>
          <w:tcPr>
            <w:tcW w:w="3233" w:type="dxa"/>
            <w:noWrap/>
          </w:tcPr>
          <w:p w14:paraId="214B11AB" w14:textId="77777777" w:rsidR="0029248B" w:rsidRPr="007F13F0" w:rsidRDefault="0029248B"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29248B" w:rsidRPr="007F13F0" w14:paraId="6C7DA57C" w14:textId="77777777" w:rsidTr="0081152C">
        <w:trPr>
          <w:trHeight w:val="20"/>
          <w:jc w:val="center"/>
        </w:trPr>
        <w:tc>
          <w:tcPr>
            <w:tcW w:w="1909" w:type="dxa"/>
            <w:vMerge/>
            <w:noWrap/>
          </w:tcPr>
          <w:p w14:paraId="66BFA0AD"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6083ED34"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01.06</w:t>
            </w:r>
          </w:p>
        </w:tc>
        <w:tc>
          <w:tcPr>
            <w:tcW w:w="2743" w:type="dxa"/>
            <w:vAlign w:val="center"/>
          </w:tcPr>
          <w:p w14:paraId="402FD45C" w14:textId="77777777" w:rsidR="0029248B" w:rsidRPr="007F13F0" w:rsidRDefault="0029248B" w:rsidP="0081152C">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c>
          <w:tcPr>
            <w:tcW w:w="1134" w:type="dxa"/>
            <w:noWrap/>
          </w:tcPr>
          <w:p w14:paraId="05F2998E"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01.06</w:t>
            </w:r>
          </w:p>
        </w:tc>
        <w:tc>
          <w:tcPr>
            <w:tcW w:w="3233" w:type="dxa"/>
            <w:noWrap/>
          </w:tcPr>
          <w:p w14:paraId="46F97EAE" w14:textId="77777777" w:rsidR="0029248B" w:rsidRPr="007F13F0" w:rsidRDefault="0029248B"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29248B" w:rsidRPr="007F13F0" w14:paraId="484A26EE" w14:textId="77777777" w:rsidTr="0081152C">
        <w:trPr>
          <w:trHeight w:val="20"/>
          <w:jc w:val="center"/>
        </w:trPr>
        <w:tc>
          <w:tcPr>
            <w:tcW w:w="1909" w:type="dxa"/>
            <w:vMerge/>
            <w:noWrap/>
          </w:tcPr>
          <w:p w14:paraId="2B4282CE"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31A0DCF2"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01.07</w:t>
            </w:r>
          </w:p>
        </w:tc>
        <w:tc>
          <w:tcPr>
            <w:tcW w:w="2743" w:type="dxa"/>
            <w:vAlign w:val="center"/>
          </w:tcPr>
          <w:p w14:paraId="03490E07"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c>
          <w:tcPr>
            <w:tcW w:w="1134" w:type="dxa"/>
            <w:noWrap/>
          </w:tcPr>
          <w:p w14:paraId="24ABDB6A"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vAlign w:val="center"/>
          </w:tcPr>
          <w:p w14:paraId="700D462D" w14:textId="77777777" w:rsidR="0029248B" w:rsidRPr="007F13F0" w:rsidRDefault="0029248B" w:rsidP="0081152C">
            <w:pPr>
              <w:spacing w:after="0"/>
              <w:jc w:val="both"/>
              <w:rPr>
                <w:rFonts w:ascii="Times New Roman" w:hAnsi="Times New Roman"/>
                <w:iCs/>
                <w:sz w:val="24"/>
                <w:szCs w:val="24"/>
              </w:rPr>
            </w:pPr>
          </w:p>
        </w:tc>
      </w:tr>
      <w:tr w:rsidR="0029248B" w:rsidRPr="007F13F0" w14:paraId="7170A66E" w14:textId="77777777" w:rsidTr="0081152C">
        <w:trPr>
          <w:trHeight w:val="20"/>
          <w:jc w:val="center"/>
        </w:trPr>
        <w:tc>
          <w:tcPr>
            <w:tcW w:w="1909" w:type="dxa"/>
            <w:vMerge/>
            <w:noWrap/>
          </w:tcPr>
          <w:p w14:paraId="5FC45898"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0A879AC9"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01.08</w:t>
            </w:r>
          </w:p>
        </w:tc>
        <w:tc>
          <w:tcPr>
            <w:tcW w:w="2743" w:type="dxa"/>
            <w:vAlign w:val="center"/>
          </w:tcPr>
          <w:p w14:paraId="0F49C326"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c>
          <w:tcPr>
            <w:tcW w:w="1134" w:type="dxa"/>
            <w:noWrap/>
          </w:tcPr>
          <w:p w14:paraId="1BD05024"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vAlign w:val="center"/>
          </w:tcPr>
          <w:p w14:paraId="219F258F" w14:textId="77777777" w:rsidR="0029248B" w:rsidRPr="007F13F0" w:rsidRDefault="0029248B" w:rsidP="0081152C">
            <w:pPr>
              <w:spacing w:after="0" w:line="240" w:lineRule="auto"/>
              <w:jc w:val="both"/>
              <w:rPr>
                <w:rFonts w:ascii="Times New Roman" w:hAnsi="Times New Roman"/>
                <w:iCs/>
                <w:sz w:val="24"/>
                <w:szCs w:val="24"/>
              </w:rPr>
            </w:pPr>
          </w:p>
        </w:tc>
      </w:tr>
      <w:tr w:rsidR="0029248B" w:rsidRPr="007F13F0" w14:paraId="0AB02581" w14:textId="77777777" w:rsidTr="0081152C">
        <w:trPr>
          <w:trHeight w:val="20"/>
          <w:jc w:val="center"/>
        </w:trPr>
        <w:tc>
          <w:tcPr>
            <w:tcW w:w="1909" w:type="dxa"/>
            <w:vMerge/>
            <w:noWrap/>
          </w:tcPr>
          <w:p w14:paraId="09ADAEBE"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67156E56"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01.09</w:t>
            </w:r>
          </w:p>
        </w:tc>
        <w:tc>
          <w:tcPr>
            <w:tcW w:w="2743" w:type="dxa"/>
            <w:vAlign w:val="center"/>
          </w:tcPr>
          <w:p w14:paraId="3C36C5BD"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оценивать результат и последствия своих </w:t>
            </w:r>
            <w:r w:rsidRPr="007F13F0">
              <w:rPr>
                <w:rFonts w:ascii="Times New Roman" w:hAnsi="Times New Roman"/>
                <w:iCs/>
                <w:sz w:val="24"/>
                <w:szCs w:val="24"/>
              </w:rPr>
              <w:lastRenderedPageBreak/>
              <w:t>действий (самостоятельно или с помощью наставника)</w:t>
            </w:r>
          </w:p>
        </w:tc>
        <w:tc>
          <w:tcPr>
            <w:tcW w:w="1134" w:type="dxa"/>
            <w:noWrap/>
          </w:tcPr>
          <w:p w14:paraId="1C4CBE1A"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vAlign w:val="center"/>
          </w:tcPr>
          <w:p w14:paraId="4725A823" w14:textId="77777777" w:rsidR="0029248B" w:rsidRPr="007F13F0" w:rsidRDefault="0029248B" w:rsidP="0081152C">
            <w:pPr>
              <w:spacing w:after="0" w:line="240" w:lineRule="auto"/>
              <w:jc w:val="both"/>
              <w:rPr>
                <w:rFonts w:ascii="Times New Roman" w:hAnsi="Times New Roman"/>
                <w:iCs/>
                <w:sz w:val="24"/>
                <w:szCs w:val="24"/>
              </w:rPr>
            </w:pPr>
          </w:p>
        </w:tc>
      </w:tr>
      <w:tr w:rsidR="0029248B" w:rsidRPr="007F13F0" w14:paraId="1E9C002E" w14:textId="77777777" w:rsidTr="0081152C">
        <w:trPr>
          <w:trHeight w:val="20"/>
          <w:jc w:val="center"/>
        </w:trPr>
        <w:tc>
          <w:tcPr>
            <w:tcW w:w="1909" w:type="dxa"/>
            <w:vMerge w:val="restart"/>
            <w:noWrap/>
          </w:tcPr>
          <w:p w14:paraId="229B70B9" w14:textId="77777777" w:rsidR="0029248B" w:rsidRPr="007F13F0" w:rsidRDefault="0029248B" w:rsidP="0081152C">
            <w:pPr>
              <w:spacing w:after="0" w:line="240" w:lineRule="auto"/>
              <w:rPr>
                <w:rFonts w:ascii="Times New Roman" w:hAnsi="Times New Roman"/>
                <w:iCs/>
                <w:sz w:val="24"/>
                <w:szCs w:val="24"/>
              </w:rPr>
            </w:pPr>
            <w:r w:rsidRPr="007F13F0">
              <w:rPr>
                <w:rFonts w:ascii="Times New Roman" w:hAnsi="Times New Roman"/>
                <w:iCs/>
                <w:sz w:val="24"/>
                <w:szCs w:val="24"/>
              </w:rPr>
              <w:t>ОК 02</w:t>
            </w:r>
          </w:p>
        </w:tc>
        <w:tc>
          <w:tcPr>
            <w:tcW w:w="1134" w:type="dxa"/>
          </w:tcPr>
          <w:p w14:paraId="40403F26"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02.01</w:t>
            </w:r>
          </w:p>
        </w:tc>
        <w:tc>
          <w:tcPr>
            <w:tcW w:w="2743" w:type="dxa"/>
          </w:tcPr>
          <w:p w14:paraId="7BC37BC1" w14:textId="77777777" w:rsidR="0029248B" w:rsidRPr="007F13F0" w:rsidRDefault="0029248B"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c>
          <w:tcPr>
            <w:tcW w:w="1134" w:type="dxa"/>
            <w:noWrap/>
          </w:tcPr>
          <w:p w14:paraId="156F8AFC"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02.01</w:t>
            </w:r>
          </w:p>
        </w:tc>
        <w:tc>
          <w:tcPr>
            <w:tcW w:w="3233" w:type="dxa"/>
            <w:noWrap/>
          </w:tcPr>
          <w:p w14:paraId="7333A05D" w14:textId="77777777" w:rsidR="0029248B" w:rsidRPr="007F13F0" w:rsidRDefault="0029248B"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29248B" w:rsidRPr="007F13F0" w14:paraId="6E64C75C" w14:textId="77777777" w:rsidTr="0081152C">
        <w:trPr>
          <w:trHeight w:val="20"/>
          <w:jc w:val="center"/>
        </w:trPr>
        <w:tc>
          <w:tcPr>
            <w:tcW w:w="1909" w:type="dxa"/>
            <w:vMerge/>
            <w:noWrap/>
          </w:tcPr>
          <w:p w14:paraId="61BFA9DE"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10E49C97"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02.02</w:t>
            </w:r>
          </w:p>
        </w:tc>
        <w:tc>
          <w:tcPr>
            <w:tcW w:w="2743" w:type="dxa"/>
          </w:tcPr>
          <w:p w14:paraId="2D5818C2" w14:textId="77777777" w:rsidR="0029248B" w:rsidRPr="007F13F0" w:rsidRDefault="0029248B"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c>
          <w:tcPr>
            <w:tcW w:w="1134" w:type="dxa"/>
            <w:noWrap/>
          </w:tcPr>
          <w:p w14:paraId="27BAA464"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02.02</w:t>
            </w:r>
          </w:p>
        </w:tc>
        <w:tc>
          <w:tcPr>
            <w:tcW w:w="3233" w:type="dxa"/>
            <w:noWrap/>
          </w:tcPr>
          <w:p w14:paraId="3E4168F8"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29248B" w:rsidRPr="007F13F0" w14:paraId="73373088" w14:textId="77777777" w:rsidTr="0081152C">
        <w:trPr>
          <w:trHeight w:val="20"/>
          <w:jc w:val="center"/>
        </w:trPr>
        <w:tc>
          <w:tcPr>
            <w:tcW w:w="1909" w:type="dxa"/>
            <w:vMerge/>
            <w:noWrap/>
          </w:tcPr>
          <w:p w14:paraId="2B410963"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7911E344"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02.03</w:t>
            </w:r>
          </w:p>
        </w:tc>
        <w:tc>
          <w:tcPr>
            <w:tcW w:w="2743" w:type="dxa"/>
          </w:tcPr>
          <w:p w14:paraId="3E48B2C5" w14:textId="77777777" w:rsidR="0029248B" w:rsidRPr="007F13F0" w:rsidRDefault="0029248B"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планировать процесс </w:t>
            </w:r>
            <w:proofErr w:type="spellStart"/>
            <w:r w:rsidRPr="007F13F0">
              <w:rPr>
                <w:rFonts w:ascii="Times New Roman" w:hAnsi="Times New Roman"/>
                <w:iCs/>
                <w:sz w:val="24"/>
                <w:szCs w:val="24"/>
              </w:rPr>
              <w:t>поиска;структурировать</w:t>
            </w:r>
            <w:proofErr w:type="spellEnd"/>
            <w:r w:rsidRPr="007F13F0">
              <w:rPr>
                <w:rFonts w:ascii="Times New Roman" w:hAnsi="Times New Roman"/>
                <w:iCs/>
                <w:sz w:val="24"/>
                <w:szCs w:val="24"/>
              </w:rPr>
              <w:t xml:space="preserve"> получаемую информацию;</w:t>
            </w:r>
          </w:p>
        </w:tc>
        <w:tc>
          <w:tcPr>
            <w:tcW w:w="1134" w:type="dxa"/>
            <w:noWrap/>
          </w:tcPr>
          <w:p w14:paraId="05FF0E34"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02.03</w:t>
            </w:r>
          </w:p>
        </w:tc>
        <w:tc>
          <w:tcPr>
            <w:tcW w:w="3233" w:type="dxa"/>
            <w:noWrap/>
          </w:tcPr>
          <w:p w14:paraId="24D0A42E"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29248B" w:rsidRPr="007F13F0" w14:paraId="344DB5AD" w14:textId="77777777" w:rsidTr="0081152C">
        <w:trPr>
          <w:trHeight w:val="20"/>
          <w:jc w:val="center"/>
        </w:trPr>
        <w:tc>
          <w:tcPr>
            <w:tcW w:w="1909" w:type="dxa"/>
            <w:vMerge/>
            <w:noWrap/>
          </w:tcPr>
          <w:p w14:paraId="274DB79C" w14:textId="77777777" w:rsidR="0029248B" w:rsidRPr="007F13F0" w:rsidRDefault="0029248B" w:rsidP="0081152C">
            <w:pPr>
              <w:spacing w:after="0" w:line="240" w:lineRule="auto"/>
              <w:jc w:val="center"/>
              <w:rPr>
                <w:rFonts w:ascii="Times New Roman" w:hAnsi="Times New Roman"/>
                <w:b/>
                <w:iCs/>
                <w:sz w:val="24"/>
                <w:szCs w:val="24"/>
              </w:rPr>
            </w:pPr>
          </w:p>
        </w:tc>
        <w:tc>
          <w:tcPr>
            <w:tcW w:w="1134" w:type="dxa"/>
          </w:tcPr>
          <w:p w14:paraId="6B89AC38"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02.04</w:t>
            </w:r>
          </w:p>
        </w:tc>
        <w:tc>
          <w:tcPr>
            <w:tcW w:w="2743" w:type="dxa"/>
          </w:tcPr>
          <w:p w14:paraId="1BA0C44D"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c>
          <w:tcPr>
            <w:tcW w:w="1134" w:type="dxa"/>
            <w:noWrap/>
          </w:tcPr>
          <w:p w14:paraId="01977D71"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3233" w:type="dxa"/>
            <w:noWrap/>
          </w:tcPr>
          <w:p w14:paraId="2BB405C2"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9248B" w:rsidRPr="007F13F0" w14:paraId="375F537A" w14:textId="77777777" w:rsidTr="0081152C">
        <w:trPr>
          <w:trHeight w:val="20"/>
          <w:jc w:val="center"/>
        </w:trPr>
        <w:tc>
          <w:tcPr>
            <w:tcW w:w="1909" w:type="dxa"/>
            <w:vMerge/>
            <w:noWrap/>
          </w:tcPr>
          <w:p w14:paraId="243F76CB" w14:textId="77777777" w:rsidR="0029248B" w:rsidRPr="007F13F0" w:rsidRDefault="0029248B" w:rsidP="0081152C">
            <w:pPr>
              <w:spacing w:after="0" w:line="240" w:lineRule="auto"/>
              <w:jc w:val="center"/>
              <w:rPr>
                <w:rFonts w:ascii="Times New Roman" w:hAnsi="Times New Roman"/>
                <w:b/>
                <w:iCs/>
                <w:sz w:val="24"/>
                <w:szCs w:val="24"/>
              </w:rPr>
            </w:pPr>
          </w:p>
        </w:tc>
        <w:tc>
          <w:tcPr>
            <w:tcW w:w="1134" w:type="dxa"/>
          </w:tcPr>
          <w:p w14:paraId="31BD09C6"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02.05</w:t>
            </w:r>
          </w:p>
        </w:tc>
        <w:tc>
          <w:tcPr>
            <w:tcW w:w="2743" w:type="dxa"/>
          </w:tcPr>
          <w:p w14:paraId="3C2CBFB8"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c>
          <w:tcPr>
            <w:tcW w:w="1134" w:type="dxa"/>
            <w:noWrap/>
          </w:tcPr>
          <w:p w14:paraId="1BC3BC51"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tcPr>
          <w:p w14:paraId="3F1C2FB7" w14:textId="77777777" w:rsidR="0029248B" w:rsidRPr="007F13F0" w:rsidRDefault="0029248B" w:rsidP="0081152C">
            <w:pPr>
              <w:spacing w:after="0" w:line="240" w:lineRule="auto"/>
              <w:jc w:val="both"/>
              <w:rPr>
                <w:rFonts w:ascii="Times New Roman" w:hAnsi="Times New Roman"/>
                <w:iCs/>
                <w:sz w:val="24"/>
                <w:szCs w:val="24"/>
              </w:rPr>
            </w:pPr>
          </w:p>
        </w:tc>
      </w:tr>
      <w:tr w:rsidR="0029248B" w:rsidRPr="007F13F0" w14:paraId="4BFCD535" w14:textId="77777777" w:rsidTr="0081152C">
        <w:trPr>
          <w:trHeight w:val="20"/>
          <w:jc w:val="center"/>
        </w:trPr>
        <w:tc>
          <w:tcPr>
            <w:tcW w:w="1909" w:type="dxa"/>
            <w:vMerge/>
            <w:noWrap/>
          </w:tcPr>
          <w:p w14:paraId="5F123A8C"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595CF4C9"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02.06</w:t>
            </w:r>
          </w:p>
        </w:tc>
        <w:tc>
          <w:tcPr>
            <w:tcW w:w="2743" w:type="dxa"/>
          </w:tcPr>
          <w:p w14:paraId="5E279A62" w14:textId="77777777" w:rsidR="0029248B" w:rsidRPr="007F13F0" w:rsidRDefault="0029248B" w:rsidP="0081152C">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34" w:type="dxa"/>
            <w:noWrap/>
          </w:tcPr>
          <w:p w14:paraId="305A99DD"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tcPr>
          <w:p w14:paraId="1ECD7B38" w14:textId="77777777" w:rsidR="0029248B" w:rsidRPr="007F13F0" w:rsidRDefault="0029248B" w:rsidP="0081152C">
            <w:pPr>
              <w:spacing w:after="0" w:line="240" w:lineRule="auto"/>
              <w:jc w:val="both"/>
              <w:rPr>
                <w:rFonts w:ascii="Times New Roman" w:hAnsi="Times New Roman"/>
                <w:iCs/>
                <w:sz w:val="24"/>
                <w:szCs w:val="24"/>
              </w:rPr>
            </w:pPr>
          </w:p>
        </w:tc>
      </w:tr>
      <w:tr w:rsidR="0029248B" w:rsidRPr="007F13F0" w14:paraId="6BBA1047" w14:textId="77777777" w:rsidTr="0081152C">
        <w:trPr>
          <w:trHeight w:val="20"/>
          <w:jc w:val="center"/>
        </w:trPr>
        <w:tc>
          <w:tcPr>
            <w:tcW w:w="1909" w:type="dxa"/>
            <w:vMerge/>
            <w:noWrap/>
          </w:tcPr>
          <w:p w14:paraId="3D8C1F21"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43931CC4"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02.07</w:t>
            </w:r>
          </w:p>
        </w:tc>
        <w:tc>
          <w:tcPr>
            <w:tcW w:w="2743" w:type="dxa"/>
          </w:tcPr>
          <w:p w14:paraId="7DC354A1" w14:textId="77777777" w:rsidR="0029248B" w:rsidRPr="007F13F0" w:rsidRDefault="0029248B" w:rsidP="0081152C">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c>
          <w:tcPr>
            <w:tcW w:w="1134" w:type="dxa"/>
            <w:noWrap/>
          </w:tcPr>
          <w:p w14:paraId="4992A4FD"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tcPr>
          <w:p w14:paraId="19D06B88" w14:textId="77777777" w:rsidR="0029248B" w:rsidRPr="007F13F0" w:rsidRDefault="0029248B" w:rsidP="0081152C">
            <w:pPr>
              <w:spacing w:after="0" w:line="240" w:lineRule="auto"/>
              <w:jc w:val="both"/>
              <w:rPr>
                <w:rFonts w:ascii="Times New Roman" w:hAnsi="Times New Roman"/>
                <w:b/>
                <w:iCs/>
                <w:sz w:val="24"/>
                <w:szCs w:val="24"/>
              </w:rPr>
            </w:pPr>
          </w:p>
        </w:tc>
      </w:tr>
      <w:tr w:rsidR="0029248B" w:rsidRPr="007F13F0" w14:paraId="51E6CB39" w14:textId="77777777" w:rsidTr="0081152C">
        <w:trPr>
          <w:trHeight w:val="20"/>
          <w:jc w:val="center"/>
        </w:trPr>
        <w:tc>
          <w:tcPr>
            <w:tcW w:w="1909" w:type="dxa"/>
            <w:vMerge/>
            <w:noWrap/>
          </w:tcPr>
          <w:p w14:paraId="5C0F65C2" w14:textId="77777777" w:rsidR="0029248B" w:rsidRPr="007F13F0" w:rsidRDefault="0029248B" w:rsidP="0081152C">
            <w:pPr>
              <w:spacing w:after="0" w:line="240" w:lineRule="auto"/>
              <w:jc w:val="center"/>
              <w:rPr>
                <w:rFonts w:ascii="Times New Roman" w:hAnsi="Times New Roman"/>
                <w:b/>
                <w:iCs/>
                <w:sz w:val="24"/>
                <w:szCs w:val="24"/>
              </w:rPr>
            </w:pPr>
          </w:p>
        </w:tc>
        <w:tc>
          <w:tcPr>
            <w:tcW w:w="1134" w:type="dxa"/>
          </w:tcPr>
          <w:p w14:paraId="55BFA7F4"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2743" w:type="dxa"/>
          </w:tcPr>
          <w:p w14:paraId="349B2BBC" w14:textId="77777777" w:rsidR="0029248B" w:rsidRPr="00277B23" w:rsidRDefault="0029248B" w:rsidP="0081152C">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noWrap/>
          </w:tcPr>
          <w:p w14:paraId="3FE99AF2" w14:textId="77777777" w:rsidR="0029248B" w:rsidRPr="007F13F0" w:rsidRDefault="0029248B" w:rsidP="0081152C">
            <w:pPr>
              <w:spacing w:after="0" w:line="240" w:lineRule="auto"/>
              <w:jc w:val="both"/>
              <w:rPr>
                <w:rFonts w:ascii="Times New Roman" w:hAnsi="Times New Roman"/>
                <w:bCs/>
                <w:iCs/>
                <w:sz w:val="24"/>
                <w:szCs w:val="24"/>
              </w:rPr>
            </w:pPr>
          </w:p>
        </w:tc>
        <w:tc>
          <w:tcPr>
            <w:tcW w:w="3233" w:type="dxa"/>
            <w:noWrap/>
          </w:tcPr>
          <w:p w14:paraId="7FEA12F9" w14:textId="77777777" w:rsidR="0029248B" w:rsidRPr="007F13F0" w:rsidRDefault="0029248B" w:rsidP="0081152C">
            <w:pPr>
              <w:spacing w:after="0" w:line="240" w:lineRule="auto"/>
              <w:jc w:val="both"/>
              <w:rPr>
                <w:rFonts w:ascii="Times New Roman" w:hAnsi="Times New Roman"/>
                <w:b/>
                <w:iCs/>
                <w:sz w:val="24"/>
                <w:szCs w:val="24"/>
              </w:rPr>
            </w:pPr>
          </w:p>
        </w:tc>
      </w:tr>
      <w:tr w:rsidR="0029248B" w:rsidRPr="007F13F0" w14:paraId="408855D7" w14:textId="77777777" w:rsidTr="0081152C">
        <w:trPr>
          <w:trHeight w:val="20"/>
          <w:jc w:val="center"/>
        </w:trPr>
        <w:tc>
          <w:tcPr>
            <w:tcW w:w="1909" w:type="dxa"/>
            <w:vMerge w:val="restart"/>
            <w:noWrap/>
          </w:tcPr>
          <w:p w14:paraId="1E0F31C9"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03</w:t>
            </w:r>
          </w:p>
        </w:tc>
        <w:tc>
          <w:tcPr>
            <w:tcW w:w="1134" w:type="dxa"/>
          </w:tcPr>
          <w:p w14:paraId="47F5AAF6"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03.01</w:t>
            </w:r>
          </w:p>
        </w:tc>
        <w:tc>
          <w:tcPr>
            <w:tcW w:w="2743" w:type="dxa"/>
          </w:tcPr>
          <w:p w14:paraId="36AC6906"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34" w:type="dxa"/>
            <w:noWrap/>
          </w:tcPr>
          <w:p w14:paraId="0F45D3DD"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03.01</w:t>
            </w:r>
          </w:p>
        </w:tc>
        <w:tc>
          <w:tcPr>
            <w:tcW w:w="3233" w:type="dxa"/>
            <w:noWrap/>
          </w:tcPr>
          <w:p w14:paraId="04DD801C" w14:textId="77777777" w:rsidR="0029248B" w:rsidRPr="007F13F0" w:rsidRDefault="0029248B" w:rsidP="0081152C">
            <w:pPr>
              <w:spacing w:after="0" w:line="240" w:lineRule="auto"/>
              <w:jc w:val="both"/>
              <w:rPr>
                <w:rFonts w:ascii="Times New Roman" w:hAnsi="Times New Roman"/>
                <w:bCs/>
                <w:sz w:val="24"/>
                <w:szCs w:val="24"/>
              </w:rPr>
            </w:pPr>
            <w:r w:rsidRPr="007F13F0">
              <w:rPr>
                <w:rFonts w:ascii="Times New Roman" w:hAnsi="Times New Roman"/>
                <w:bCs/>
                <w:iCs/>
                <w:sz w:val="24"/>
                <w:szCs w:val="24"/>
              </w:rPr>
              <w:t>содержание актуальной нормативно-правовой документации;</w:t>
            </w:r>
          </w:p>
        </w:tc>
      </w:tr>
      <w:tr w:rsidR="0029248B" w:rsidRPr="007F13F0" w14:paraId="70DF8340" w14:textId="77777777" w:rsidTr="0081152C">
        <w:trPr>
          <w:trHeight w:val="20"/>
          <w:jc w:val="center"/>
        </w:trPr>
        <w:tc>
          <w:tcPr>
            <w:tcW w:w="1909" w:type="dxa"/>
            <w:vMerge/>
            <w:noWrap/>
          </w:tcPr>
          <w:p w14:paraId="4951DE44"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64C8A347"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03.02</w:t>
            </w:r>
          </w:p>
        </w:tc>
        <w:tc>
          <w:tcPr>
            <w:tcW w:w="2743" w:type="dxa"/>
          </w:tcPr>
          <w:p w14:paraId="002CCD10"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sz w:val="24"/>
                <w:szCs w:val="24"/>
              </w:rPr>
              <w:t>применять современную научную профессиональную терминологию;</w:t>
            </w:r>
          </w:p>
        </w:tc>
        <w:tc>
          <w:tcPr>
            <w:tcW w:w="1134" w:type="dxa"/>
            <w:noWrap/>
          </w:tcPr>
          <w:p w14:paraId="51C3925D"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03.02</w:t>
            </w:r>
          </w:p>
        </w:tc>
        <w:tc>
          <w:tcPr>
            <w:tcW w:w="3233" w:type="dxa"/>
            <w:noWrap/>
          </w:tcPr>
          <w:p w14:paraId="56D2D26D"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современная научная и профессиональная терминология;</w:t>
            </w:r>
          </w:p>
        </w:tc>
      </w:tr>
      <w:tr w:rsidR="0029248B" w:rsidRPr="007F13F0" w14:paraId="1DC00FCA" w14:textId="77777777" w:rsidTr="0081152C">
        <w:trPr>
          <w:trHeight w:val="20"/>
          <w:jc w:val="center"/>
        </w:trPr>
        <w:tc>
          <w:tcPr>
            <w:tcW w:w="1909" w:type="dxa"/>
            <w:vMerge/>
            <w:noWrap/>
          </w:tcPr>
          <w:p w14:paraId="49BB1E6B"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2A8AC591"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03.03</w:t>
            </w:r>
          </w:p>
        </w:tc>
        <w:tc>
          <w:tcPr>
            <w:tcW w:w="2743" w:type="dxa"/>
          </w:tcPr>
          <w:p w14:paraId="28CA0539"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sz w:val="24"/>
                <w:szCs w:val="24"/>
              </w:rPr>
              <w:t>определять и выстраивать траектории профессионального развития и самообразования</w:t>
            </w:r>
          </w:p>
        </w:tc>
        <w:tc>
          <w:tcPr>
            <w:tcW w:w="1134" w:type="dxa"/>
            <w:noWrap/>
          </w:tcPr>
          <w:p w14:paraId="6937225D"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03.03</w:t>
            </w:r>
          </w:p>
        </w:tc>
        <w:tc>
          <w:tcPr>
            <w:tcW w:w="3233" w:type="dxa"/>
            <w:noWrap/>
          </w:tcPr>
          <w:p w14:paraId="032E2EA5"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возможные траектории профессионального развития и самообразования</w:t>
            </w:r>
          </w:p>
        </w:tc>
      </w:tr>
      <w:tr w:rsidR="0029248B" w:rsidRPr="007F13F0" w14:paraId="5D32ABEA" w14:textId="77777777" w:rsidTr="0081152C">
        <w:trPr>
          <w:trHeight w:val="20"/>
          <w:jc w:val="center"/>
        </w:trPr>
        <w:tc>
          <w:tcPr>
            <w:tcW w:w="1909" w:type="dxa"/>
            <w:vMerge/>
            <w:noWrap/>
          </w:tcPr>
          <w:p w14:paraId="6C2A736D"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339B1289"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2743" w:type="dxa"/>
          </w:tcPr>
          <w:p w14:paraId="5F22E803" w14:textId="77777777" w:rsidR="0029248B" w:rsidRPr="00277B23" w:rsidRDefault="0029248B" w:rsidP="0081152C">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c>
          <w:tcPr>
            <w:tcW w:w="1134" w:type="dxa"/>
            <w:noWrap/>
          </w:tcPr>
          <w:p w14:paraId="592B978D"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3233" w:type="dxa"/>
            <w:noWrap/>
          </w:tcPr>
          <w:p w14:paraId="7861DB9A"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29248B" w:rsidRPr="00277B23" w14:paraId="3C2C092D" w14:textId="77777777" w:rsidTr="0081152C">
        <w:trPr>
          <w:trHeight w:val="20"/>
          <w:jc w:val="center"/>
        </w:trPr>
        <w:tc>
          <w:tcPr>
            <w:tcW w:w="1909" w:type="dxa"/>
            <w:vMerge/>
            <w:noWrap/>
          </w:tcPr>
          <w:p w14:paraId="7BFA0B58"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429218EB"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2743" w:type="dxa"/>
          </w:tcPr>
          <w:p w14:paraId="79D2C336" w14:textId="77777777" w:rsidR="0029248B" w:rsidRPr="00277B23" w:rsidRDefault="0029248B" w:rsidP="0081152C">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134" w:type="dxa"/>
            <w:noWrap/>
          </w:tcPr>
          <w:p w14:paraId="2597F8A3"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3233" w:type="dxa"/>
            <w:noWrap/>
          </w:tcPr>
          <w:p w14:paraId="522A4F2B"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29248B" w:rsidRPr="00277B23" w14:paraId="7B99429A" w14:textId="77777777" w:rsidTr="0081152C">
        <w:trPr>
          <w:trHeight w:val="20"/>
          <w:jc w:val="center"/>
        </w:trPr>
        <w:tc>
          <w:tcPr>
            <w:tcW w:w="1909" w:type="dxa"/>
            <w:vMerge/>
            <w:noWrap/>
          </w:tcPr>
          <w:p w14:paraId="0068D40D"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509B9BE3"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2743" w:type="dxa"/>
          </w:tcPr>
          <w:p w14:paraId="7CB830E6" w14:textId="77777777" w:rsidR="0029248B" w:rsidRPr="00277B23" w:rsidRDefault="0029248B" w:rsidP="0081152C">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c>
          <w:tcPr>
            <w:tcW w:w="1134" w:type="dxa"/>
            <w:noWrap/>
          </w:tcPr>
          <w:p w14:paraId="4138E330"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3233" w:type="dxa"/>
            <w:noWrap/>
          </w:tcPr>
          <w:p w14:paraId="3E707730" w14:textId="77777777" w:rsidR="0029248B" w:rsidRPr="00277B23" w:rsidRDefault="0029248B" w:rsidP="0081152C">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29248B" w:rsidRPr="00277B23" w14:paraId="556FA521" w14:textId="77777777" w:rsidTr="0081152C">
        <w:trPr>
          <w:trHeight w:val="20"/>
          <w:jc w:val="center"/>
        </w:trPr>
        <w:tc>
          <w:tcPr>
            <w:tcW w:w="1909" w:type="dxa"/>
            <w:vMerge/>
            <w:noWrap/>
          </w:tcPr>
          <w:p w14:paraId="419D09CD"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408DE10D"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2743" w:type="dxa"/>
          </w:tcPr>
          <w:p w14:paraId="1DFF98ED"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134" w:type="dxa"/>
            <w:noWrap/>
          </w:tcPr>
          <w:p w14:paraId="719A7078"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03.07</w:t>
            </w:r>
          </w:p>
        </w:tc>
        <w:tc>
          <w:tcPr>
            <w:tcW w:w="3233" w:type="dxa"/>
            <w:noWrap/>
          </w:tcPr>
          <w:p w14:paraId="4CD9AA86"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29248B" w:rsidRPr="00277B23" w14:paraId="5FEE3DC1" w14:textId="77777777" w:rsidTr="0081152C">
        <w:trPr>
          <w:trHeight w:val="20"/>
          <w:jc w:val="center"/>
        </w:trPr>
        <w:tc>
          <w:tcPr>
            <w:tcW w:w="1909" w:type="dxa"/>
            <w:vMerge/>
            <w:noWrap/>
          </w:tcPr>
          <w:p w14:paraId="371EC3A6"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324476EC"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2743" w:type="dxa"/>
          </w:tcPr>
          <w:p w14:paraId="0792F762" w14:textId="77777777" w:rsidR="0029248B" w:rsidRPr="00277B23" w:rsidRDefault="0029248B" w:rsidP="0081152C">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c>
          <w:tcPr>
            <w:tcW w:w="1134" w:type="dxa"/>
            <w:noWrap/>
          </w:tcPr>
          <w:p w14:paraId="2C290E32" w14:textId="77777777" w:rsidR="0029248B" w:rsidRPr="00277B23" w:rsidRDefault="0029248B" w:rsidP="0081152C">
            <w:pPr>
              <w:suppressAutoHyphens/>
              <w:spacing w:after="0" w:line="240" w:lineRule="auto"/>
              <w:jc w:val="both"/>
              <w:rPr>
                <w:rFonts w:ascii="Times New Roman" w:hAnsi="Times New Roman"/>
                <w:bCs/>
                <w:iCs/>
                <w:sz w:val="24"/>
                <w:szCs w:val="24"/>
              </w:rPr>
            </w:pPr>
          </w:p>
        </w:tc>
        <w:tc>
          <w:tcPr>
            <w:tcW w:w="3233" w:type="dxa"/>
            <w:noWrap/>
          </w:tcPr>
          <w:p w14:paraId="3E12525B" w14:textId="77777777" w:rsidR="0029248B" w:rsidRPr="00277B23" w:rsidRDefault="0029248B" w:rsidP="0081152C">
            <w:pPr>
              <w:suppressAutoHyphens/>
              <w:spacing w:after="0" w:line="240" w:lineRule="auto"/>
              <w:jc w:val="both"/>
              <w:rPr>
                <w:rFonts w:ascii="Times New Roman" w:hAnsi="Times New Roman"/>
                <w:b/>
                <w:bCs/>
                <w:iCs/>
                <w:sz w:val="24"/>
                <w:szCs w:val="24"/>
              </w:rPr>
            </w:pPr>
          </w:p>
        </w:tc>
      </w:tr>
      <w:tr w:rsidR="0029248B" w:rsidRPr="00277B23" w14:paraId="194D58DC" w14:textId="77777777" w:rsidTr="0081152C">
        <w:trPr>
          <w:trHeight w:val="20"/>
          <w:jc w:val="center"/>
        </w:trPr>
        <w:tc>
          <w:tcPr>
            <w:tcW w:w="1909" w:type="dxa"/>
            <w:vMerge/>
            <w:noWrap/>
          </w:tcPr>
          <w:p w14:paraId="51C40701" w14:textId="77777777" w:rsidR="0029248B" w:rsidRPr="007F13F0" w:rsidRDefault="0029248B" w:rsidP="0081152C">
            <w:pPr>
              <w:spacing w:after="0" w:line="240" w:lineRule="auto"/>
              <w:jc w:val="center"/>
              <w:rPr>
                <w:rFonts w:ascii="Times New Roman" w:hAnsi="Times New Roman"/>
                <w:b/>
                <w:bCs/>
                <w:iCs/>
                <w:sz w:val="24"/>
                <w:szCs w:val="24"/>
              </w:rPr>
            </w:pPr>
          </w:p>
        </w:tc>
        <w:tc>
          <w:tcPr>
            <w:tcW w:w="1134" w:type="dxa"/>
          </w:tcPr>
          <w:p w14:paraId="684D8ECC"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2743" w:type="dxa"/>
          </w:tcPr>
          <w:p w14:paraId="026C155C" w14:textId="77777777" w:rsidR="0029248B" w:rsidRPr="00277B23" w:rsidRDefault="0029248B" w:rsidP="0081152C">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c>
          <w:tcPr>
            <w:tcW w:w="1134" w:type="dxa"/>
            <w:noWrap/>
          </w:tcPr>
          <w:p w14:paraId="077C1775" w14:textId="77777777" w:rsidR="0029248B" w:rsidRPr="00277B23" w:rsidRDefault="0029248B" w:rsidP="0081152C">
            <w:pPr>
              <w:suppressAutoHyphens/>
              <w:spacing w:after="0" w:line="240" w:lineRule="auto"/>
              <w:jc w:val="both"/>
              <w:rPr>
                <w:rFonts w:ascii="Times New Roman" w:hAnsi="Times New Roman"/>
                <w:bCs/>
                <w:iCs/>
                <w:sz w:val="24"/>
                <w:szCs w:val="24"/>
              </w:rPr>
            </w:pPr>
          </w:p>
        </w:tc>
        <w:tc>
          <w:tcPr>
            <w:tcW w:w="3233" w:type="dxa"/>
            <w:noWrap/>
          </w:tcPr>
          <w:p w14:paraId="3E9C9D5A" w14:textId="77777777" w:rsidR="0029248B" w:rsidRPr="00277B23" w:rsidRDefault="0029248B" w:rsidP="0081152C">
            <w:pPr>
              <w:suppressAutoHyphens/>
              <w:spacing w:after="0" w:line="240" w:lineRule="auto"/>
              <w:jc w:val="both"/>
              <w:rPr>
                <w:rFonts w:ascii="Times New Roman" w:hAnsi="Times New Roman"/>
                <w:bCs/>
                <w:sz w:val="24"/>
                <w:szCs w:val="24"/>
              </w:rPr>
            </w:pPr>
          </w:p>
        </w:tc>
      </w:tr>
      <w:tr w:rsidR="0029248B" w:rsidRPr="007F13F0" w14:paraId="3B6DEDC5" w14:textId="77777777" w:rsidTr="0081152C">
        <w:trPr>
          <w:trHeight w:val="20"/>
          <w:jc w:val="center"/>
        </w:trPr>
        <w:tc>
          <w:tcPr>
            <w:tcW w:w="1909" w:type="dxa"/>
            <w:vMerge w:val="restart"/>
            <w:noWrap/>
          </w:tcPr>
          <w:p w14:paraId="4756ABF0"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1134" w:type="dxa"/>
          </w:tcPr>
          <w:p w14:paraId="630F02FB"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04.01</w:t>
            </w:r>
          </w:p>
        </w:tc>
        <w:tc>
          <w:tcPr>
            <w:tcW w:w="2743" w:type="dxa"/>
          </w:tcPr>
          <w:p w14:paraId="51F24D7F"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c>
          <w:tcPr>
            <w:tcW w:w="1134" w:type="dxa"/>
            <w:noWrap/>
          </w:tcPr>
          <w:p w14:paraId="5793D3B5" w14:textId="77777777" w:rsidR="0029248B" w:rsidRPr="007F13F0" w:rsidRDefault="0029248B" w:rsidP="0081152C">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04.01</w:t>
            </w:r>
          </w:p>
        </w:tc>
        <w:tc>
          <w:tcPr>
            <w:tcW w:w="3233" w:type="dxa"/>
            <w:noWrap/>
          </w:tcPr>
          <w:p w14:paraId="5D2DA709" w14:textId="77777777" w:rsidR="0029248B" w:rsidRPr="007F13F0" w:rsidRDefault="0029248B" w:rsidP="0081152C">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29248B" w:rsidRPr="007F13F0" w14:paraId="2CF255B2" w14:textId="77777777" w:rsidTr="0081152C">
        <w:trPr>
          <w:trHeight w:val="20"/>
          <w:jc w:val="center"/>
        </w:trPr>
        <w:tc>
          <w:tcPr>
            <w:tcW w:w="1909" w:type="dxa"/>
            <w:vMerge/>
            <w:noWrap/>
          </w:tcPr>
          <w:p w14:paraId="03476ED2"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66731001" w14:textId="77777777" w:rsidR="0029248B" w:rsidRPr="007F13F0" w:rsidRDefault="0029248B" w:rsidP="0081152C">
            <w:pPr>
              <w:spacing w:after="0" w:line="240" w:lineRule="auto"/>
              <w:jc w:val="both"/>
              <w:rPr>
                <w:rFonts w:ascii="Times New Roman" w:hAnsi="Times New Roman"/>
                <w:bCs/>
                <w:iCs/>
                <w:spacing w:val="-4"/>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04.02</w:t>
            </w:r>
          </w:p>
        </w:tc>
        <w:tc>
          <w:tcPr>
            <w:tcW w:w="2743" w:type="dxa"/>
          </w:tcPr>
          <w:p w14:paraId="6739EC87" w14:textId="77777777" w:rsidR="0029248B" w:rsidRPr="007F13F0" w:rsidRDefault="0029248B" w:rsidP="0081152C">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134" w:type="dxa"/>
            <w:noWrap/>
          </w:tcPr>
          <w:p w14:paraId="3433D2AE"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04.02</w:t>
            </w:r>
          </w:p>
        </w:tc>
        <w:tc>
          <w:tcPr>
            <w:tcW w:w="3233" w:type="dxa"/>
            <w:noWrap/>
          </w:tcPr>
          <w:p w14:paraId="43263CAB"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29248B" w:rsidRPr="007F13F0" w14:paraId="1CB4317D" w14:textId="77777777" w:rsidTr="0081152C">
        <w:trPr>
          <w:trHeight w:val="20"/>
          <w:jc w:val="center"/>
        </w:trPr>
        <w:tc>
          <w:tcPr>
            <w:tcW w:w="1909" w:type="dxa"/>
            <w:vMerge w:val="restart"/>
            <w:noWrap/>
          </w:tcPr>
          <w:p w14:paraId="67CE64E1"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1134" w:type="dxa"/>
          </w:tcPr>
          <w:p w14:paraId="7400F60F"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05.01</w:t>
            </w:r>
          </w:p>
        </w:tc>
        <w:tc>
          <w:tcPr>
            <w:tcW w:w="2743" w:type="dxa"/>
          </w:tcPr>
          <w:p w14:paraId="63EC93FC" w14:textId="77777777" w:rsidR="0029248B" w:rsidRPr="007F13F0" w:rsidRDefault="0029248B" w:rsidP="0081152C">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c>
          <w:tcPr>
            <w:tcW w:w="1134" w:type="dxa"/>
            <w:noWrap/>
          </w:tcPr>
          <w:p w14:paraId="05F6122D"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05.01</w:t>
            </w:r>
          </w:p>
        </w:tc>
        <w:tc>
          <w:tcPr>
            <w:tcW w:w="3233" w:type="dxa"/>
            <w:noWrap/>
          </w:tcPr>
          <w:p w14:paraId="4C2403D7" w14:textId="77777777" w:rsidR="0029248B" w:rsidRPr="007F13F0" w:rsidRDefault="0029248B" w:rsidP="0081152C">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29248B" w:rsidRPr="007F13F0" w14:paraId="47A7397D" w14:textId="77777777" w:rsidTr="0081152C">
        <w:trPr>
          <w:trHeight w:val="20"/>
          <w:jc w:val="center"/>
        </w:trPr>
        <w:tc>
          <w:tcPr>
            <w:tcW w:w="1909" w:type="dxa"/>
            <w:vMerge/>
            <w:noWrap/>
          </w:tcPr>
          <w:p w14:paraId="47DB4ED8"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436C846B" w14:textId="77777777" w:rsidR="0029248B" w:rsidRPr="007F13F0" w:rsidRDefault="0029248B" w:rsidP="0081152C">
            <w:pPr>
              <w:spacing w:after="0" w:line="240" w:lineRule="auto"/>
              <w:jc w:val="both"/>
              <w:rPr>
                <w:rFonts w:ascii="Times New Roman" w:hAnsi="Times New Roman"/>
                <w:bCs/>
                <w:iCs/>
                <w:sz w:val="24"/>
                <w:szCs w:val="24"/>
              </w:rPr>
            </w:pPr>
          </w:p>
        </w:tc>
        <w:tc>
          <w:tcPr>
            <w:tcW w:w="2743" w:type="dxa"/>
          </w:tcPr>
          <w:p w14:paraId="3520CF71" w14:textId="77777777" w:rsidR="0029248B" w:rsidRPr="007F13F0" w:rsidRDefault="0029248B" w:rsidP="0081152C">
            <w:pPr>
              <w:spacing w:after="0" w:line="240" w:lineRule="auto"/>
              <w:jc w:val="both"/>
              <w:rPr>
                <w:rFonts w:ascii="Times New Roman" w:hAnsi="Times New Roman"/>
                <w:bCs/>
                <w:iCs/>
                <w:sz w:val="24"/>
                <w:szCs w:val="24"/>
              </w:rPr>
            </w:pPr>
          </w:p>
        </w:tc>
        <w:tc>
          <w:tcPr>
            <w:tcW w:w="1134" w:type="dxa"/>
            <w:noWrap/>
          </w:tcPr>
          <w:p w14:paraId="46C30255"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05.02</w:t>
            </w:r>
          </w:p>
        </w:tc>
        <w:tc>
          <w:tcPr>
            <w:tcW w:w="3233" w:type="dxa"/>
            <w:noWrap/>
          </w:tcPr>
          <w:p w14:paraId="423D6061"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29248B" w:rsidRPr="007F13F0" w14:paraId="53F911A1" w14:textId="77777777" w:rsidTr="0081152C">
        <w:trPr>
          <w:trHeight w:val="20"/>
          <w:jc w:val="center"/>
        </w:trPr>
        <w:tc>
          <w:tcPr>
            <w:tcW w:w="1909" w:type="dxa"/>
            <w:vMerge w:val="restart"/>
            <w:noWrap/>
          </w:tcPr>
          <w:p w14:paraId="7555387D"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06</w:t>
            </w:r>
          </w:p>
        </w:tc>
        <w:tc>
          <w:tcPr>
            <w:tcW w:w="1134" w:type="dxa"/>
          </w:tcPr>
          <w:p w14:paraId="61650992"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06.01</w:t>
            </w:r>
          </w:p>
        </w:tc>
        <w:tc>
          <w:tcPr>
            <w:tcW w:w="2743" w:type="dxa"/>
          </w:tcPr>
          <w:p w14:paraId="7C2D111C" w14:textId="77777777" w:rsidR="0029248B" w:rsidRPr="007F13F0" w:rsidRDefault="0029248B" w:rsidP="0081152C">
            <w:pPr>
              <w:spacing w:after="0" w:line="240" w:lineRule="auto"/>
              <w:jc w:val="both"/>
              <w:rPr>
                <w:rFonts w:ascii="Times New Roman" w:hAnsi="Times New Roman"/>
                <w:iCs/>
                <w:sz w:val="24"/>
                <w:szCs w:val="24"/>
              </w:rPr>
            </w:pPr>
            <w:r w:rsidRPr="007F13F0">
              <w:rPr>
                <w:rFonts w:ascii="Times New Roman" w:hAnsi="Times New Roman"/>
                <w:bCs/>
                <w:iCs/>
                <w:sz w:val="24"/>
                <w:szCs w:val="24"/>
              </w:rPr>
              <w:t>описывать значимость своей профессии</w:t>
            </w:r>
          </w:p>
        </w:tc>
        <w:tc>
          <w:tcPr>
            <w:tcW w:w="1134" w:type="dxa"/>
            <w:noWrap/>
          </w:tcPr>
          <w:p w14:paraId="67F64EAA"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06.01</w:t>
            </w:r>
          </w:p>
        </w:tc>
        <w:tc>
          <w:tcPr>
            <w:tcW w:w="3233" w:type="dxa"/>
            <w:noWrap/>
          </w:tcPr>
          <w:p w14:paraId="6F34B462" w14:textId="77777777" w:rsidR="0029248B" w:rsidRPr="007F13F0" w:rsidRDefault="0029248B" w:rsidP="0081152C">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 xml:space="preserve">сущность гражданско-патриотической позиции, </w:t>
            </w:r>
            <w:r w:rsidRPr="007F13F0">
              <w:rPr>
                <w:rFonts w:ascii="Times New Roman" w:hAnsi="Times New Roman"/>
                <w:bCs/>
                <w:iCs/>
                <w:sz w:val="24"/>
                <w:szCs w:val="24"/>
              </w:rPr>
              <w:lastRenderedPageBreak/>
              <w:t xml:space="preserve">общечеловеческих ценностей; </w:t>
            </w:r>
          </w:p>
        </w:tc>
      </w:tr>
      <w:tr w:rsidR="0029248B" w:rsidRPr="007F13F0" w14:paraId="3EFC8296" w14:textId="77777777" w:rsidTr="0081152C">
        <w:trPr>
          <w:trHeight w:val="20"/>
          <w:jc w:val="center"/>
        </w:trPr>
        <w:tc>
          <w:tcPr>
            <w:tcW w:w="1909" w:type="dxa"/>
            <w:vMerge/>
            <w:noWrap/>
          </w:tcPr>
          <w:p w14:paraId="15263B69"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76C1F086"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2743" w:type="dxa"/>
          </w:tcPr>
          <w:p w14:paraId="09354C87"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34" w:type="dxa"/>
            <w:noWrap/>
          </w:tcPr>
          <w:p w14:paraId="5CC596A8"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06.02</w:t>
            </w:r>
          </w:p>
        </w:tc>
        <w:tc>
          <w:tcPr>
            <w:tcW w:w="3233" w:type="dxa"/>
            <w:noWrap/>
          </w:tcPr>
          <w:p w14:paraId="23318D0A" w14:textId="77777777" w:rsidR="0029248B" w:rsidRPr="007F13F0" w:rsidRDefault="0029248B" w:rsidP="0081152C">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значимость профессиональной деятельности по профессии</w:t>
            </w:r>
          </w:p>
        </w:tc>
      </w:tr>
      <w:tr w:rsidR="0029248B" w:rsidRPr="00277B23" w14:paraId="2479D586" w14:textId="77777777" w:rsidTr="0081152C">
        <w:trPr>
          <w:trHeight w:val="20"/>
          <w:jc w:val="center"/>
        </w:trPr>
        <w:tc>
          <w:tcPr>
            <w:tcW w:w="1909" w:type="dxa"/>
            <w:vMerge/>
            <w:noWrap/>
          </w:tcPr>
          <w:p w14:paraId="782A990B"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153E320F" w14:textId="77777777" w:rsidR="0029248B" w:rsidRPr="00277B23" w:rsidRDefault="0029248B" w:rsidP="0081152C">
            <w:pPr>
              <w:suppressAutoHyphens/>
              <w:spacing w:after="0" w:line="240" w:lineRule="auto"/>
              <w:jc w:val="both"/>
              <w:rPr>
                <w:rFonts w:ascii="Times New Roman" w:hAnsi="Times New Roman"/>
                <w:bCs/>
                <w:iCs/>
                <w:sz w:val="24"/>
                <w:szCs w:val="24"/>
              </w:rPr>
            </w:pPr>
          </w:p>
        </w:tc>
        <w:tc>
          <w:tcPr>
            <w:tcW w:w="2743" w:type="dxa"/>
          </w:tcPr>
          <w:p w14:paraId="0E13350E" w14:textId="77777777" w:rsidR="0029248B" w:rsidRPr="00277B23" w:rsidRDefault="0029248B" w:rsidP="0081152C">
            <w:pPr>
              <w:suppressAutoHyphens/>
              <w:spacing w:after="0" w:line="240" w:lineRule="auto"/>
              <w:jc w:val="both"/>
              <w:rPr>
                <w:rFonts w:ascii="Times New Roman" w:hAnsi="Times New Roman"/>
                <w:bCs/>
                <w:iCs/>
                <w:sz w:val="24"/>
                <w:szCs w:val="24"/>
              </w:rPr>
            </w:pPr>
          </w:p>
        </w:tc>
        <w:tc>
          <w:tcPr>
            <w:tcW w:w="1134" w:type="dxa"/>
            <w:noWrap/>
          </w:tcPr>
          <w:p w14:paraId="11E71821"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3233" w:type="dxa"/>
            <w:noWrap/>
          </w:tcPr>
          <w:p w14:paraId="69956CBF" w14:textId="77777777" w:rsidR="0029248B" w:rsidRPr="00277B23" w:rsidRDefault="0029248B" w:rsidP="0081152C">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29248B" w:rsidRPr="007F13F0" w14:paraId="36065D7B" w14:textId="77777777" w:rsidTr="0081152C">
        <w:trPr>
          <w:trHeight w:val="20"/>
          <w:jc w:val="center"/>
        </w:trPr>
        <w:tc>
          <w:tcPr>
            <w:tcW w:w="1909" w:type="dxa"/>
            <w:vMerge w:val="restart"/>
            <w:noWrap/>
          </w:tcPr>
          <w:p w14:paraId="71012C00"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07</w:t>
            </w:r>
          </w:p>
        </w:tc>
        <w:tc>
          <w:tcPr>
            <w:tcW w:w="1134" w:type="dxa"/>
          </w:tcPr>
          <w:p w14:paraId="5501F04A"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07.01</w:t>
            </w:r>
          </w:p>
        </w:tc>
        <w:tc>
          <w:tcPr>
            <w:tcW w:w="2743" w:type="dxa"/>
          </w:tcPr>
          <w:p w14:paraId="466C1D20" w14:textId="77777777" w:rsidR="0029248B" w:rsidRPr="007F13F0" w:rsidRDefault="0029248B" w:rsidP="0081152C">
            <w:pPr>
              <w:spacing w:after="0" w:line="240" w:lineRule="auto"/>
              <w:rPr>
                <w:rFonts w:ascii="Times New Roman" w:hAnsi="Times New Roman"/>
                <w:iCs/>
                <w:sz w:val="24"/>
                <w:szCs w:val="24"/>
              </w:rPr>
            </w:pPr>
            <w:r w:rsidRPr="007F13F0">
              <w:rPr>
                <w:rFonts w:ascii="Times New Roman" w:hAnsi="Times New Roman"/>
                <w:bCs/>
                <w:iCs/>
                <w:sz w:val="24"/>
                <w:szCs w:val="24"/>
              </w:rPr>
              <w:t>соблюдать нормы экологической безопасности;</w:t>
            </w:r>
          </w:p>
        </w:tc>
        <w:tc>
          <w:tcPr>
            <w:tcW w:w="1134" w:type="dxa"/>
            <w:noWrap/>
          </w:tcPr>
          <w:p w14:paraId="3CA63116"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07.01</w:t>
            </w:r>
          </w:p>
        </w:tc>
        <w:tc>
          <w:tcPr>
            <w:tcW w:w="3233" w:type="dxa"/>
            <w:noWrap/>
          </w:tcPr>
          <w:p w14:paraId="4EB5F860" w14:textId="77777777" w:rsidR="0029248B" w:rsidRPr="007F13F0" w:rsidRDefault="0029248B" w:rsidP="0081152C">
            <w:pPr>
              <w:spacing w:after="0" w:line="240" w:lineRule="auto"/>
              <w:rPr>
                <w:rFonts w:ascii="Times New Roman" w:hAnsi="Times New Roman"/>
                <w:b/>
                <w:bCs/>
                <w:iCs/>
                <w:sz w:val="24"/>
                <w:szCs w:val="24"/>
              </w:rPr>
            </w:pPr>
            <w:r w:rsidRPr="007F13F0">
              <w:rPr>
                <w:rFonts w:ascii="Times New Roman" w:hAnsi="Times New Roman"/>
                <w:bCs/>
                <w:iCs/>
                <w:sz w:val="24"/>
                <w:szCs w:val="24"/>
              </w:rPr>
              <w:t>правила экологической безопасности при ведении профессиональной деятельности;</w:t>
            </w:r>
          </w:p>
        </w:tc>
      </w:tr>
      <w:tr w:rsidR="0029248B" w:rsidRPr="007F13F0" w14:paraId="2ED4D031" w14:textId="77777777" w:rsidTr="0081152C">
        <w:trPr>
          <w:trHeight w:val="20"/>
          <w:jc w:val="center"/>
        </w:trPr>
        <w:tc>
          <w:tcPr>
            <w:tcW w:w="1909" w:type="dxa"/>
            <w:vMerge/>
            <w:noWrap/>
          </w:tcPr>
          <w:p w14:paraId="2D3D1306"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1B0F90C5"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Уо</w:t>
            </w:r>
            <w:proofErr w:type="spellEnd"/>
            <w:r w:rsidRPr="007F13F0">
              <w:rPr>
                <w:rFonts w:ascii="Times New Roman" w:hAnsi="Times New Roman"/>
                <w:bCs/>
                <w:iCs/>
                <w:sz w:val="24"/>
                <w:szCs w:val="24"/>
              </w:rPr>
              <w:t xml:space="preserve"> 07.02</w:t>
            </w:r>
          </w:p>
        </w:tc>
        <w:tc>
          <w:tcPr>
            <w:tcW w:w="2743" w:type="dxa"/>
          </w:tcPr>
          <w:p w14:paraId="3F3182E6" w14:textId="77777777" w:rsidR="0029248B" w:rsidRPr="007F13F0" w:rsidRDefault="0029248B" w:rsidP="0081152C">
            <w:pPr>
              <w:spacing w:after="0" w:line="240" w:lineRule="auto"/>
              <w:rPr>
                <w:rFonts w:ascii="Times New Roman" w:hAnsi="Times New Roman"/>
                <w:b/>
                <w:bCs/>
                <w:iCs/>
                <w:sz w:val="24"/>
                <w:szCs w:val="24"/>
              </w:rPr>
            </w:pPr>
            <w:r w:rsidRPr="007F13F0">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bCs/>
                <w:iCs/>
                <w:sz w:val="24"/>
                <w:szCs w:val="24"/>
              </w:rPr>
              <w:t xml:space="preserve">, </w:t>
            </w:r>
            <w:r w:rsidRPr="00277B23">
              <w:rPr>
                <w:rFonts w:ascii="Times New Roman" w:hAnsi="Times New Roman"/>
                <w:bCs/>
                <w:sz w:val="24"/>
                <w:szCs w:val="24"/>
              </w:rPr>
              <w:t>осуществлять работу с соблюдением принципов бережливого производства</w:t>
            </w:r>
          </w:p>
        </w:tc>
        <w:tc>
          <w:tcPr>
            <w:tcW w:w="1134" w:type="dxa"/>
            <w:noWrap/>
          </w:tcPr>
          <w:p w14:paraId="69778745" w14:textId="77777777" w:rsidR="0029248B" w:rsidRPr="007F13F0" w:rsidRDefault="0029248B" w:rsidP="0081152C">
            <w:pPr>
              <w:spacing w:after="0" w:line="240" w:lineRule="auto"/>
              <w:jc w:val="both"/>
              <w:rPr>
                <w:rFonts w:ascii="Times New Roman" w:hAnsi="Times New Roman"/>
                <w:bCs/>
                <w:iCs/>
                <w:sz w:val="24"/>
                <w:szCs w:val="24"/>
              </w:rPr>
            </w:pPr>
            <w:proofErr w:type="spellStart"/>
            <w:r w:rsidRPr="007F13F0">
              <w:rPr>
                <w:rFonts w:ascii="Times New Roman" w:hAnsi="Times New Roman"/>
                <w:bCs/>
                <w:iCs/>
                <w:sz w:val="24"/>
                <w:szCs w:val="24"/>
              </w:rPr>
              <w:t>Зо</w:t>
            </w:r>
            <w:proofErr w:type="spellEnd"/>
            <w:r w:rsidRPr="007F13F0">
              <w:rPr>
                <w:rFonts w:ascii="Times New Roman" w:hAnsi="Times New Roman"/>
                <w:bCs/>
                <w:iCs/>
                <w:sz w:val="24"/>
                <w:szCs w:val="24"/>
              </w:rPr>
              <w:t xml:space="preserve"> 07.02</w:t>
            </w:r>
          </w:p>
        </w:tc>
        <w:tc>
          <w:tcPr>
            <w:tcW w:w="3233" w:type="dxa"/>
            <w:noWrap/>
          </w:tcPr>
          <w:p w14:paraId="298D5A7A" w14:textId="77777777" w:rsidR="0029248B" w:rsidRPr="007F13F0" w:rsidRDefault="0029248B" w:rsidP="0081152C">
            <w:pPr>
              <w:spacing w:after="0" w:line="240" w:lineRule="auto"/>
              <w:rPr>
                <w:rFonts w:ascii="Times New Roman" w:hAnsi="Times New Roman"/>
                <w:b/>
                <w:bCs/>
                <w:iCs/>
                <w:sz w:val="24"/>
                <w:szCs w:val="24"/>
              </w:rPr>
            </w:pPr>
            <w:r w:rsidRPr="007F13F0">
              <w:rPr>
                <w:rFonts w:ascii="Times New Roman" w:hAnsi="Times New Roman"/>
                <w:bCs/>
                <w:iCs/>
                <w:sz w:val="24"/>
                <w:szCs w:val="24"/>
              </w:rPr>
              <w:t>основные ресурсы, задействованные в профессиональной деятельности;</w:t>
            </w:r>
          </w:p>
        </w:tc>
      </w:tr>
      <w:tr w:rsidR="0029248B" w:rsidRPr="007F13F0" w14:paraId="0344B1F5" w14:textId="77777777" w:rsidTr="0081152C">
        <w:trPr>
          <w:trHeight w:val="20"/>
          <w:jc w:val="center"/>
        </w:trPr>
        <w:tc>
          <w:tcPr>
            <w:tcW w:w="1909" w:type="dxa"/>
            <w:vMerge/>
            <w:noWrap/>
          </w:tcPr>
          <w:p w14:paraId="3543A16C"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7E9479DB"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2743" w:type="dxa"/>
          </w:tcPr>
          <w:p w14:paraId="2113CDA8"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34" w:type="dxa"/>
            <w:noWrap/>
          </w:tcPr>
          <w:p w14:paraId="0FC56CB1"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3233" w:type="dxa"/>
            <w:noWrap/>
          </w:tcPr>
          <w:p w14:paraId="23E780CB"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29248B" w:rsidRPr="00277B23" w14:paraId="0A49B9AE" w14:textId="77777777" w:rsidTr="0081152C">
        <w:trPr>
          <w:trHeight w:val="20"/>
          <w:jc w:val="center"/>
        </w:trPr>
        <w:tc>
          <w:tcPr>
            <w:tcW w:w="1909" w:type="dxa"/>
            <w:vMerge/>
            <w:noWrap/>
          </w:tcPr>
          <w:p w14:paraId="7D6BBF0B"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298D0E4C" w14:textId="77777777" w:rsidR="0029248B" w:rsidRPr="00277B23" w:rsidRDefault="0029248B" w:rsidP="0081152C">
            <w:pPr>
              <w:suppressAutoHyphens/>
              <w:spacing w:after="0" w:line="240" w:lineRule="auto"/>
              <w:jc w:val="both"/>
              <w:rPr>
                <w:rFonts w:ascii="Times New Roman" w:hAnsi="Times New Roman"/>
                <w:bCs/>
                <w:iCs/>
                <w:sz w:val="24"/>
                <w:szCs w:val="24"/>
              </w:rPr>
            </w:pPr>
          </w:p>
        </w:tc>
        <w:tc>
          <w:tcPr>
            <w:tcW w:w="2743" w:type="dxa"/>
          </w:tcPr>
          <w:p w14:paraId="236A4969" w14:textId="77777777" w:rsidR="0029248B" w:rsidRPr="00277B23" w:rsidRDefault="0029248B" w:rsidP="0081152C">
            <w:pPr>
              <w:suppressAutoHyphens/>
              <w:spacing w:after="0" w:line="240" w:lineRule="auto"/>
              <w:jc w:val="both"/>
              <w:rPr>
                <w:rFonts w:ascii="Times New Roman" w:hAnsi="Times New Roman"/>
                <w:bCs/>
                <w:iCs/>
                <w:sz w:val="24"/>
                <w:szCs w:val="24"/>
              </w:rPr>
            </w:pPr>
          </w:p>
        </w:tc>
        <w:tc>
          <w:tcPr>
            <w:tcW w:w="1134" w:type="dxa"/>
            <w:noWrap/>
          </w:tcPr>
          <w:p w14:paraId="3F8F05C7"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3233" w:type="dxa"/>
            <w:noWrap/>
          </w:tcPr>
          <w:p w14:paraId="6CDD8BD1"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29248B" w:rsidRPr="007F13F0" w14:paraId="2D85DA03" w14:textId="77777777" w:rsidTr="0081152C">
        <w:trPr>
          <w:trHeight w:val="20"/>
          <w:jc w:val="center"/>
        </w:trPr>
        <w:tc>
          <w:tcPr>
            <w:tcW w:w="1909" w:type="dxa"/>
            <w:vMerge/>
            <w:noWrap/>
          </w:tcPr>
          <w:p w14:paraId="4964F94A" w14:textId="77777777" w:rsidR="0029248B" w:rsidRPr="007F13F0" w:rsidRDefault="0029248B" w:rsidP="0081152C">
            <w:pPr>
              <w:spacing w:after="0" w:line="240" w:lineRule="auto"/>
              <w:jc w:val="center"/>
              <w:rPr>
                <w:rFonts w:ascii="Times New Roman" w:hAnsi="Times New Roman"/>
                <w:iCs/>
                <w:sz w:val="24"/>
                <w:szCs w:val="24"/>
              </w:rPr>
            </w:pPr>
          </w:p>
        </w:tc>
        <w:tc>
          <w:tcPr>
            <w:tcW w:w="1134" w:type="dxa"/>
          </w:tcPr>
          <w:p w14:paraId="41BC64BF" w14:textId="77777777" w:rsidR="0029248B" w:rsidRPr="007F13F0" w:rsidRDefault="0029248B" w:rsidP="0081152C">
            <w:pPr>
              <w:spacing w:after="0" w:line="240" w:lineRule="auto"/>
              <w:jc w:val="both"/>
              <w:rPr>
                <w:rFonts w:ascii="Times New Roman" w:hAnsi="Times New Roman"/>
                <w:bCs/>
                <w:iCs/>
                <w:sz w:val="24"/>
                <w:szCs w:val="24"/>
              </w:rPr>
            </w:pPr>
          </w:p>
        </w:tc>
        <w:tc>
          <w:tcPr>
            <w:tcW w:w="2743" w:type="dxa"/>
          </w:tcPr>
          <w:p w14:paraId="7371DD8F" w14:textId="77777777" w:rsidR="0029248B" w:rsidRPr="007F13F0" w:rsidRDefault="0029248B" w:rsidP="0081152C">
            <w:pPr>
              <w:spacing w:after="0" w:line="240" w:lineRule="auto"/>
              <w:jc w:val="both"/>
              <w:rPr>
                <w:rFonts w:ascii="Times New Roman" w:hAnsi="Times New Roman"/>
                <w:bCs/>
                <w:iCs/>
                <w:sz w:val="24"/>
                <w:szCs w:val="24"/>
              </w:rPr>
            </w:pPr>
          </w:p>
        </w:tc>
        <w:tc>
          <w:tcPr>
            <w:tcW w:w="1134" w:type="dxa"/>
            <w:noWrap/>
          </w:tcPr>
          <w:p w14:paraId="724D9F8C"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3233" w:type="dxa"/>
            <w:noWrap/>
          </w:tcPr>
          <w:p w14:paraId="26EEAD94" w14:textId="77777777" w:rsidR="0029248B" w:rsidRPr="00277B23" w:rsidRDefault="0029248B" w:rsidP="0081152C">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29248B" w:rsidRPr="00277B23" w14:paraId="2DDC2C23" w14:textId="77777777" w:rsidTr="0081152C">
        <w:trPr>
          <w:trHeight w:val="20"/>
          <w:jc w:val="center"/>
        </w:trPr>
        <w:tc>
          <w:tcPr>
            <w:tcW w:w="1909" w:type="dxa"/>
            <w:vMerge w:val="restart"/>
            <w:noWrap/>
          </w:tcPr>
          <w:p w14:paraId="0309775D" w14:textId="77777777" w:rsidR="0029248B" w:rsidRPr="007F13F0" w:rsidRDefault="0029248B" w:rsidP="0081152C">
            <w:pPr>
              <w:spacing w:after="0" w:line="240" w:lineRule="auto"/>
              <w:jc w:val="center"/>
              <w:rPr>
                <w:rFonts w:ascii="Times New Roman" w:hAnsi="Times New Roman"/>
                <w:iCs/>
                <w:sz w:val="24"/>
                <w:szCs w:val="24"/>
              </w:rPr>
            </w:pPr>
            <w:r w:rsidRPr="007F13F0">
              <w:rPr>
                <w:rFonts w:ascii="Times New Roman" w:hAnsi="Times New Roman"/>
                <w:iCs/>
                <w:sz w:val="24"/>
                <w:szCs w:val="24"/>
              </w:rPr>
              <w:t>ОК 09</w:t>
            </w:r>
          </w:p>
          <w:p w14:paraId="1D34EF32" w14:textId="77777777" w:rsidR="0029248B" w:rsidRPr="007F13F0" w:rsidRDefault="0029248B" w:rsidP="0081152C">
            <w:pPr>
              <w:jc w:val="center"/>
              <w:rPr>
                <w:rFonts w:ascii="Times New Roman" w:hAnsi="Times New Roman"/>
                <w:iCs/>
                <w:sz w:val="24"/>
                <w:szCs w:val="24"/>
              </w:rPr>
            </w:pPr>
          </w:p>
        </w:tc>
        <w:tc>
          <w:tcPr>
            <w:tcW w:w="1134" w:type="dxa"/>
          </w:tcPr>
          <w:p w14:paraId="12C924CA"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2743" w:type="dxa"/>
          </w:tcPr>
          <w:p w14:paraId="499518C6"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34" w:type="dxa"/>
            <w:noWrap/>
          </w:tcPr>
          <w:p w14:paraId="77E43107"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3233" w:type="dxa"/>
            <w:noWrap/>
          </w:tcPr>
          <w:p w14:paraId="0839D63A"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29248B" w:rsidRPr="00277B23" w14:paraId="163F0431" w14:textId="77777777" w:rsidTr="0081152C">
        <w:trPr>
          <w:trHeight w:val="20"/>
          <w:jc w:val="center"/>
        </w:trPr>
        <w:tc>
          <w:tcPr>
            <w:tcW w:w="1909" w:type="dxa"/>
            <w:vMerge/>
            <w:noWrap/>
          </w:tcPr>
          <w:p w14:paraId="729615FA" w14:textId="77777777" w:rsidR="0029248B" w:rsidRPr="007F13F0" w:rsidRDefault="0029248B" w:rsidP="0081152C">
            <w:pPr>
              <w:jc w:val="center"/>
              <w:rPr>
                <w:rFonts w:ascii="Times New Roman" w:hAnsi="Times New Roman"/>
                <w:iCs/>
                <w:sz w:val="24"/>
                <w:szCs w:val="24"/>
              </w:rPr>
            </w:pPr>
          </w:p>
        </w:tc>
        <w:tc>
          <w:tcPr>
            <w:tcW w:w="1134" w:type="dxa"/>
          </w:tcPr>
          <w:p w14:paraId="02D5FACE"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2743" w:type="dxa"/>
          </w:tcPr>
          <w:p w14:paraId="6603625D"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34" w:type="dxa"/>
            <w:noWrap/>
          </w:tcPr>
          <w:p w14:paraId="2AE1661A"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3233" w:type="dxa"/>
            <w:noWrap/>
          </w:tcPr>
          <w:p w14:paraId="2416B589"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29248B" w:rsidRPr="00277B23" w14:paraId="3C3F6AC5" w14:textId="77777777" w:rsidTr="0081152C">
        <w:trPr>
          <w:trHeight w:val="20"/>
          <w:jc w:val="center"/>
        </w:trPr>
        <w:tc>
          <w:tcPr>
            <w:tcW w:w="1909" w:type="dxa"/>
            <w:vMerge/>
            <w:noWrap/>
          </w:tcPr>
          <w:p w14:paraId="0A9080DB" w14:textId="77777777" w:rsidR="0029248B" w:rsidRPr="007F13F0" w:rsidRDefault="0029248B" w:rsidP="0081152C">
            <w:pPr>
              <w:jc w:val="center"/>
              <w:rPr>
                <w:rFonts w:ascii="Times New Roman" w:hAnsi="Times New Roman"/>
                <w:b/>
                <w:bCs/>
                <w:iCs/>
                <w:sz w:val="24"/>
                <w:szCs w:val="24"/>
              </w:rPr>
            </w:pPr>
          </w:p>
        </w:tc>
        <w:tc>
          <w:tcPr>
            <w:tcW w:w="1134" w:type="dxa"/>
          </w:tcPr>
          <w:p w14:paraId="64ABF5BF"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2743" w:type="dxa"/>
          </w:tcPr>
          <w:p w14:paraId="33FF9653"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34" w:type="dxa"/>
            <w:noWrap/>
          </w:tcPr>
          <w:p w14:paraId="6F36C43E"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3233" w:type="dxa"/>
            <w:noWrap/>
          </w:tcPr>
          <w:p w14:paraId="2313736A"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29248B" w:rsidRPr="00277B23" w14:paraId="1F65F947" w14:textId="77777777" w:rsidTr="0081152C">
        <w:trPr>
          <w:trHeight w:val="20"/>
          <w:jc w:val="center"/>
        </w:trPr>
        <w:tc>
          <w:tcPr>
            <w:tcW w:w="1909" w:type="dxa"/>
            <w:vMerge/>
            <w:noWrap/>
          </w:tcPr>
          <w:p w14:paraId="67EFE96C" w14:textId="77777777" w:rsidR="0029248B" w:rsidRPr="007F13F0" w:rsidRDefault="0029248B" w:rsidP="0081152C">
            <w:pPr>
              <w:jc w:val="center"/>
              <w:rPr>
                <w:rFonts w:ascii="Times New Roman" w:hAnsi="Times New Roman"/>
                <w:b/>
                <w:bCs/>
                <w:iCs/>
                <w:sz w:val="24"/>
                <w:szCs w:val="24"/>
              </w:rPr>
            </w:pPr>
          </w:p>
        </w:tc>
        <w:tc>
          <w:tcPr>
            <w:tcW w:w="1134" w:type="dxa"/>
          </w:tcPr>
          <w:p w14:paraId="79DAB69D"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2743" w:type="dxa"/>
          </w:tcPr>
          <w:p w14:paraId="569C91D4"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134" w:type="dxa"/>
            <w:noWrap/>
          </w:tcPr>
          <w:p w14:paraId="4F936854"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3233" w:type="dxa"/>
            <w:noWrap/>
          </w:tcPr>
          <w:p w14:paraId="65163116"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29248B" w:rsidRPr="00277B23" w14:paraId="4FB65C54" w14:textId="77777777" w:rsidTr="0081152C">
        <w:trPr>
          <w:trHeight w:val="20"/>
          <w:jc w:val="center"/>
        </w:trPr>
        <w:tc>
          <w:tcPr>
            <w:tcW w:w="1909" w:type="dxa"/>
            <w:vMerge/>
            <w:noWrap/>
          </w:tcPr>
          <w:p w14:paraId="2618DBEE" w14:textId="77777777" w:rsidR="0029248B" w:rsidRPr="007F13F0" w:rsidRDefault="0029248B" w:rsidP="0081152C">
            <w:pPr>
              <w:spacing w:after="0" w:line="240" w:lineRule="auto"/>
              <w:jc w:val="center"/>
              <w:rPr>
                <w:rFonts w:ascii="Times New Roman" w:hAnsi="Times New Roman"/>
                <w:bCs/>
                <w:iCs/>
                <w:sz w:val="24"/>
                <w:szCs w:val="24"/>
              </w:rPr>
            </w:pPr>
          </w:p>
        </w:tc>
        <w:tc>
          <w:tcPr>
            <w:tcW w:w="1134" w:type="dxa"/>
          </w:tcPr>
          <w:p w14:paraId="22BA09B6"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2743" w:type="dxa"/>
          </w:tcPr>
          <w:p w14:paraId="56135332" w14:textId="77777777" w:rsidR="0029248B" w:rsidRPr="00277B23" w:rsidRDefault="0029248B" w:rsidP="0081152C">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34" w:type="dxa"/>
            <w:noWrap/>
          </w:tcPr>
          <w:p w14:paraId="3E6B9B54" w14:textId="77777777" w:rsidR="0029248B" w:rsidRPr="00277B23" w:rsidRDefault="0029248B" w:rsidP="0081152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3233" w:type="dxa"/>
            <w:noWrap/>
          </w:tcPr>
          <w:p w14:paraId="4132AA26" w14:textId="77777777" w:rsidR="0029248B" w:rsidRPr="00277B23" w:rsidRDefault="0029248B" w:rsidP="0081152C">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2200EB44" w14:textId="77777777" w:rsidR="00B75F01" w:rsidRDefault="00B75F01" w:rsidP="0029248B">
      <w:pPr>
        <w:spacing w:after="0"/>
        <w:ind w:firstLine="709"/>
        <w:jc w:val="both"/>
        <w:rPr>
          <w:rFonts w:ascii="Times New Roman" w:hAnsi="Times New Roman"/>
          <w:b/>
        </w:rPr>
      </w:pPr>
    </w:p>
    <w:p w14:paraId="184E66FF" w14:textId="77777777" w:rsidR="00B75F01" w:rsidRDefault="001D3906">
      <w:pPr>
        <w:spacing w:after="240" w:line="240" w:lineRule="auto"/>
        <w:jc w:val="center"/>
        <w:rPr>
          <w:rFonts w:ascii="Times New Roman" w:hAnsi="Times New Roman"/>
          <w:b/>
          <w:sz w:val="24"/>
          <w:szCs w:val="24"/>
        </w:rPr>
      </w:pPr>
      <w:r>
        <w:rPr>
          <w:rFonts w:ascii="Times New Roman" w:hAnsi="Times New Roman"/>
          <w:b/>
          <w:sz w:val="24"/>
          <w:szCs w:val="24"/>
        </w:rPr>
        <w:br w:type="page"/>
      </w:r>
    </w:p>
    <w:p w14:paraId="12D20F91" w14:textId="77777777" w:rsidR="00B75F01" w:rsidRDefault="001D3906">
      <w:pPr>
        <w:spacing w:after="240" w:line="240" w:lineRule="auto"/>
        <w:jc w:val="center"/>
      </w:pPr>
      <w:r>
        <w:rPr>
          <w:rFonts w:ascii="Times New Roman" w:hAnsi="Times New Roman"/>
          <w:b/>
          <w:sz w:val="24"/>
          <w:szCs w:val="24"/>
        </w:rPr>
        <w:lastRenderedPageBreak/>
        <w:t>2. СТРУКТУРА И СОДЕРЖАНИЕ ДИСЦИПЛИНЫ</w:t>
      </w:r>
    </w:p>
    <w:p w14:paraId="1FABF9BB" w14:textId="77777777" w:rsidR="0029248B" w:rsidRDefault="001D3906" w:rsidP="0029248B">
      <w:pPr>
        <w:spacing w:after="240" w:line="240" w:lineRule="auto"/>
        <w:ind w:firstLine="709"/>
      </w:pPr>
      <w:r>
        <w:rPr>
          <w:rFonts w:ascii="Times New Roman" w:hAnsi="Times New Roman"/>
          <w:b/>
          <w:sz w:val="24"/>
          <w:szCs w:val="24"/>
        </w:rPr>
        <w:t>2.1. Объем  дисциплины и виды учебной рабо</w:t>
      </w:r>
      <w:r>
        <w:t>ты</w:t>
      </w:r>
      <w:r w:rsidR="0029248B" w:rsidRPr="0029248B">
        <w:t xml:space="preserve"> </w:t>
      </w:r>
    </w:p>
    <w:tbl>
      <w:tblPr>
        <w:tblW w:w="5000" w:type="pct"/>
        <w:tblInd w:w="-122" w:type="dxa"/>
        <w:tblLayout w:type="fixed"/>
        <w:tblLook w:val="0000" w:firstRow="0" w:lastRow="0" w:firstColumn="0" w:lastColumn="0" w:noHBand="0" w:noVBand="0"/>
      </w:tblPr>
      <w:tblGrid>
        <w:gridCol w:w="7043"/>
        <w:gridCol w:w="2528"/>
      </w:tblGrid>
      <w:tr w:rsidR="0029248B" w:rsidRPr="007F779B" w14:paraId="5D5ADBDE" w14:textId="77777777" w:rsidTr="0081152C">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23983C6C" w14:textId="77777777" w:rsidR="0029248B" w:rsidRPr="007F779B" w:rsidRDefault="0029248B" w:rsidP="0081152C">
            <w:pPr>
              <w:rPr>
                <w:rFonts w:ascii="Times New Roman" w:hAnsi="Times New Roman"/>
                <w:b/>
                <w:sz w:val="24"/>
                <w:szCs w:val="24"/>
              </w:rPr>
            </w:pPr>
            <w:r w:rsidRPr="007F779B">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14:paraId="2252CBA2" w14:textId="77777777" w:rsidR="0029248B" w:rsidRPr="007F779B" w:rsidRDefault="0029248B" w:rsidP="0081152C">
            <w:pPr>
              <w:jc w:val="center"/>
              <w:rPr>
                <w:rFonts w:ascii="Times New Roman" w:hAnsi="Times New Roman"/>
                <w:b/>
                <w:iCs/>
                <w:sz w:val="24"/>
                <w:szCs w:val="24"/>
              </w:rPr>
            </w:pPr>
            <w:r w:rsidRPr="007F779B">
              <w:rPr>
                <w:rFonts w:ascii="Times New Roman" w:hAnsi="Times New Roman"/>
                <w:b/>
                <w:iCs/>
                <w:sz w:val="24"/>
                <w:szCs w:val="24"/>
              </w:rPr>
              <w:t>Объем в часах</w:t>
            </w:r>
          </w:p>
        </w:tc>
      </w:tr>
      <w:tr w:rsidR="0029248B" w:rsidRPr="007F779B" w14:paraId="2A64E7B8" w14:textId="77777777" w:rsidTr="0081152C">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01B1C193" w14:textId="77777777" w:rsidR="0029248B" w:rsidRPr="007F779B" w:rsidRDefault="0029248B" w:rsidP="0081152C">
            <w:pPr>
              <w:spacing w:after="0"/>
              <w:rPr>
                <w:rFonts w:ascii="Times New Roman" w:hAnsi="Times New Roman"/>
                <w:b/>
                <w:sz w:val="24"/>
                <w:szCs w:val="24"/>
              </w:rPr>
            </w:pPr>
            <w:r w:rsidRPr="007F779B">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14:paraId="1B5BC36D"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iCs/>
                <w:sz w:val="24"/>
                <w:szCs w:val="24"/>
              </w:rPr>
              <w:t>36</w:t>
            </w:r>
          </w:p>
        </w:tc>
      </w:tr>
      <w:tr w:rsidR="0029248B" w:rsidRPr="007F779B" w14:paraId="1BB6653D" w14:textId="77777777" w:rsidTr="0081152C">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7C1A5462" w14:textId="77777777" w:rsidR="0029248B" w:rsidRPr="007F779B" w:rsidRDefault="0029248B" w:rsidP="0081152C">
            <w:pPr>
              <w:spacing w:after="0"/>
              <w:rPr>
                <w:rFonts w:ascii="Times New Roman" w:hAnsi="Times New Roman"/>
                <w:b/>
                <w:sz w:val="24"/>
                <w:szCs w:val="24"/>
              </w:rPr>
            </w:pPr>
            <w:r w:rsidRPr="007F779B">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14:paraId="19242BF0" w14:textId="77777777" w:rsidR="0029248B" w:rsidRPr="007F779B" w:rsidRDefault="0029248B" w:rsidP="0081152C">
            <w:pPr>
              <w:spacing w:after="0"/>
              <w:jc w:val="center"/>
              <w:rPr>
                <w:rFonts w:ascii="Times New Roman" w:hAnsi="Times New Roman"/>
                <w:b/>
                <w:iCs/>
                <w:sz w:val="24"/>
                <w:szCs w:val="24"/>
              </w:rPr>
            </w:pPr>
            <w:r w:rsidRPr="007F779B">
              <w:rPr>
                <w:rFonts w:ascii="Times New Roman" w:hAnsi="Times New Roman"/>
                <w:b/>
                <w:iCs/>
                <w:sz w:val="24"/>
                <w:szCs w:val="24"/>
              </w:rPr>
              <w:t>-</w:t>
            </w:r>
          </w:p>
        </w:tc>
      </w:tr>
      <w:tr w:rsidR="0029248B" w:rsidRPr="007F779B" w14:paraId="79651D1C" w14:textId="77777777" w:rsidTr="0081152C">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14:paraId="3F56A0D7"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sz w:val="24"/>
                <w:szCs w:val="24"/>
              </w:rPr>
              <w:t>в т. ч.:</w:t>
            </w:r>
          </w:p>
        </w:tc>
      </w:tr>
      <w:tr w:rsidR="0029248B" w:rsidRPr="007F779B" w14:paraId="31C32CF5" w14:textId="77777777" w:rsidTr="0081152C">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371AC68A" w14:textId="77777777" w:rsidR="0029248B" w:rsidRPr="007F779B" w:rsidRDefault="0029248B" w:rsidP="0081152C">
            <w:pPr>
              <w:spacing w:after="0"/>
              <w:rPr>
                <w:sz w:val="24"/>
                <w:szCs w:val="24"/>
              </w:rPr>
            </w:pPr>
            <w:r w:rsidRPr="007F779B">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14:paraId="193F7048"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iCs/>
                <w:sz w:val="24"/>
                <w:szCs w:val="24"/>
              </w:rPr>
              <w:t>20</w:t>
            </w:r>
          </w:p>
        </w:tc>
      </w:tr>
      <w:tr w:rsidR="0029248B" w:rsidRPr="007F779B" w14:paraId="617ADDF0" w14:textId="77777777" w:rsidTr="0081152C">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27A092B0" w14:textId="77777777" w:rsidR="0029248B" w:rsidRPr="007F779B" w:rsidRDefault="0029248B" w:rsidP="0081152C">
            <w:pPr>
              <w:spacing w:after="0"/>
              <w:rPr>
                <w:rFonts w:ascii="Times New Roman" w:hAnsi="Times New Roman"/>
                <w:sz w:val="24"/>
                <w:szCs w:val="24"/>
              </w:rPr>
            </w:pPr>
            <w:r w:rsidRPr="007F779B">
              <w:rPr>
                <w:rFonts w:ascii="Times New Roman" w:hAnsi="Times New Roman"/>
                <w:sz w:val="24"/>
                <w:szCs w:val="24"/>
              </w:rPr>
              <w:t>лабораторные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14:paraId="5628420D"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iCs/>
                <w:sz w:val="24"/>
                <w:szCs w:val="24"/>
              </w:rPr>
              <w:t>-</w:t>
            </w:r>
          </w:p>
        </w:tc>
      </w:tr>
      <w:tr w:rsidR="0029248B" w:rsidRPr="007F779B" w14:paraId="16655BAE" w14:textId="77777777" w:rsidTr="0081152C">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41A12BA3" w14:textId="77777777" w:rsidR="0029248B" w:rsidRPr="007F779B" w:rsidRDefault="0029248B" w:rsidP="0081152C">
            <w:pPr>
              <w:spacing w:after="0"/>
              <w:rPr>
                <w:rFonts w:ascii="Times New Roman" w:hAnsi="Times New Roman"/>
                <w:sz w:val="24"/>
                <w:szCs w:val="24"/>
              </w:rPr>
            </w:pPr>
            <w:r w:rsidRPr="007F779B">
              <w:rPr>
                <w:rFonts w:ascii="Times New Roman" w:hAnsi="Times New Roman"/>
                <w:sz w:val="24"/>
                <w:szCs w:val="24"/>
              </w:rPr>
              <w:t>практические занятия</w:t>
            </w:r>
          </w:p>
        </w:tc>
        <w:tc>
          <w:tcPr>
            <w:tcW w:w="2528" w:type="dxa"/>
            <w:tcBorders>
              <w:top w:val="single" w:sz="6" w:space="0" w:color="000000"/>
              <w:left w:val="single" w:sz="6" w:space="0" w:color="000000"/>
              <w:bottom w:val="single" w:sz="6" w:space="0" w:color="000000"/>
              <w:right w:val="single" w:sz="6" w:space="0" w:color="000000"/>
            </w:tcBorders>
            <w:vAlign w:val="center"/>
          </w:tcPr>
          <w:p w14:paraId="5F13D1D2"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iCs/>
                <w:sz w:val="24"/>
                <w:szCs w:val="24"/>
              </w:rPr>
              <w:t>12</w:t>
            </w:r>
          </w:p>
        </w:tc>
      </w:tr>
      <w:tr w:rsidR="0029248B" w:rsidRPr="007F779B" w14:paraId="5C3F9C7F" w14:textId="77777777" w:rsidTr="0081152C">
        <w:trPr>
          <w:trHeight w:val="267"/>
        </w:trPr>
        <w:tc>
          <w:tcPr>
            <w:tcW w:w="7043" w:type="dxa"/>
            <w:tcBorders>
              <w:top w:val="single" w:sz="6" w:space="0" w:color="000000"/>
              <w:left w:val="single" w:sz="6" w:space="0" w:color="000000"/>
              <w:bottom w:val="single" w:sz="6" w:space="0" w:color="000000"/>
              <w:right w:val="single" w:sz="6" w:space="0" w:color="000000"/>
            </w:tcBorders>
            <w:vAlign w:val="center"/>
          </w:tcPr>
          <w:p w14:paraId="497AD563" w14:textId="77777777" w:rsidR="0029248B" w:rsidRPr="007F779B" w:rsidRDefault="0029248B" w:rsidP="0081152C">
            <w:pPr>
              <w:spacing w:after="0"/>
              <w:rPr>
                <w:rFonts w:ascii="Times New Roman" w:hAnsi="Times New Roman"/>
                <w:sz w:val="24"/>
                <w:szCs w:val="24"/>
              </w:rPr>
            </w:pPr>
            <w:r w:rsidRPr="007F779B">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08591321"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iCs/>
                <w:sz w:val="24"/>
                <w:szCs w:val="24"/>
              </w:rPr>
              <w:t>2</w:t>
            </w:r>
          </w:p>
        </w:tc>
      </w:tr>
      <w:tr w:rsidR="0029248B" w:rsidRPr="007F779B" w14:paraId="6507FD50" w14:textId="77777777" w:rsidTr="0081152C">
        <w:trPr>
          <w:trHeight w:val="331"/>
        </w:trPr>
        <w:tc>
          <w:tcPr>
            <w:tcW w:w="7043" w:type="dxa"/>
            <w:tcBorders>
              <w:top w:val="single" w:sz="6" w:space="0" w:color="000000"/>
              <w:left w:val="single" w:sz="6" w:space="0" w:color="000000"/>
              <w:bottom w:val="single" w:sz="6" w:space="0" w:color="000000"/>
              <w:right w:val="single" w:sz="6" w:space="0" w:color="000000"/>
            </w:tcBorders>
            <w:vAlign w:val="center"/>
          </w:tcPr>
          <w:p w14:paraId="0F63A73B" w14:textId="77777777" w:rsidR="0029248B" w:rsidRPr="007F779B" w:rsidRDefault="0029248B" w:rsidP="0081152C">
            <w:pPr>
              <w:spacing w:after="0"/>
              <w:rPr>
                <w:rFonts w:ascii="Times New Roman" w:hAnsi="Times New Roman"/>
                <w:sz w:val="24"/>
                <w:szCs w:val="24"/>
              </w:rPr>
            </w:pPr>
            <w:r w:rsidRPr="007F779B">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14:paraId="7D1335E8" w14:textId="77777777" w:rsidR="0029248B" w:rsidRPr="007F779B" w:rsidRDefault="0029248B" w:rsidP="0081152C">
            <w:pPr>
              <w:spacing w:after="0"/>
              <w:jc w:val="center"/>
              <w:rPr>
                <w:rFonts w:ascii="Times New Roman" w:hAnsi="Times New Roman"/>
                <w:iCs/>
                <w:sz w:val="24"/>
                <w:szCs w:val="24"/>
              </w:rPr>
            </w:pPr>
            <w:r w:rsidRPr="007F779B">
              <w:rPr>
                <w:rFonts w:ascii="Times New Roman" w:hAnsi="Times New Roman"/>
                <w:iCs/>
                <w:sz w:val="24"/>
                <w:szCs w:val="24"/>
              </w:rPr>
              <w:t>2</w:t>
            </w:r>
          </w:p>
        </w:tc>
      </w:tr>
    </w:tbl>
    <w:p w14:paraId="7E8DE5F6" w14:textId="77777777" w:rsidR="00B75F01" w:rsidRDefault="00B75F01" w:rsidP="0029248B">
      <w:pPr>
        <w:spacing w:after="240" w:line="240" w:lineRule="auto"/>
        <w:ind w:firstLine="709"/>
        <w:sectPr w:rsidR="00B75F01">
          <w:pgSz w:w="11906" w:h="16838"/>
          <w:pgMar w:top="1134" w:right="850" w:bottom="284" w:left="1701" w:header="0" w:footer="0" w:gutter="0"/>
          <w:cols w:space="720"/>
          <w:docGrid w:linePitch="360"/>
        </w:sectPr>
      </w:pPr>
    </w:p>
    <w:p w14:paraId="24BC10E5" w14:textId="77777777" w:rsidR="00EB7300" w:rsidRPr="007F779B" w:rsidRDefault="001D3906" w:rsidP="00EB7300">
      <w:pPr>
        <w:ind w:firstLine="709"/>
        <w:rPr>
          <w:rFonts w:ascii="Times New Roman" w:hAnsi="Times New Roman"/>
          <w:b/>
          <w:bCs/>
          <w:sz w:val="24"/>
          <w:szCs w:val="24"/>
        </w:rPr>
      </w:pPr>
      <w:r>
        <w:rPr>
          <w:rFonts w:ascii="Times New Roman" w:hAnsi="Times New Roman"/>
          <w:b/>
          <w:bCs/>
        </w:rPr>
        <w:lastRenderedPageBreak/>
        <w:t xml:space="preserve">2.2. Тематический план и содержание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5529"/>
        <w:gridCol w:w="2126"/>
        <w:gridCol w:w="2490"/>
        <w:gridCol w:w="2266"/>
      </w:tblGrid>
      <w:tr w:rsidR="00EB7300" w:rsidRPr="007F779B" w14:paraId="7030DF1A" w14:textId="77777777" w:rsidTr="005E1B7E">
        <w:trPr>
          <w:trHeight w:val="20"/>
          <w:jc w:val="center"/>
        </w:trPr>
        <w:tc>
          <w:tcPr>
            <w:tcW w:w="843" w:type="pct"/>
            <w:tcBorders>
              <w:top w:val="single" w:sz="4" w:space="0" w:color="auto"/>
              <w:left w:val="single" w:sz="4" w:space="0" w:color="auto"/>
              <w:bottom w:val="single" w:sz="4" w:space="0" w:color="auto"/>
              <w:right w:val="single" w:sz="4" w:space="0" w:color="auto"/>
            </w:tcBorders>
            <w:vAlign w:val="center"/>
          </w:tcPr>
          <w:p w14:paraId="5DE0E4DA" w14:textId="77777777" w:rsidR="00EB7300" w:rsidRPr="007F779B" w:rsidRDefault="00EB7300" w:rsidP="0081152C">
            <w:pPr>
              <w:spacing w:after="0" w:line="240" w:lineRule="auto"/>
              <w:jc w:val="center"/>
              <w:rPr>
                <w:sz w:val="24"/>
                <w:szCs w:val="24"/>
              </w:rPr>
            </w:pPr>
            <w:r w:rsidRPr="007F779B">
              <w:rPr>
                <w:rFonts w:ascii="Times New Roman" w:hAnsi="Times New Roman"/>
                <w:b/>
                <w:bCs/>
                <w:sz w:val="24"/>
                <w:szCs w:val="24"/>
              </w:rPr>
              <w:t>Наименование разделов и тем</w:t>
            </w:r>
          </w:p>
        </w:tc>
        <w:tc>
          <w:tcPr>
            <w:tcW w:w="1852" w:type="pct"/>
            <w:tcBorders>
              <w:top w:val="single" w:sz="4" w:space="0" w:color="auto"/>
              <w:left w:val="single" w:sz="4" w:space="0" w:color="auto"/>
              <w:bottom w:val="single" w:sz="4" w:space="0" w:color="auto"/>
              <w:right w:val="single" w:sz="4" w:space="0" w:color="auto"/>
            </w:tcBorders>
            <w:vAlign w:val="center"/>
          </w:tcPr>
          <w:p w14:paraId="17B859DD" w14:textId="77777777" w:rsidR="00EB7300" w:rsidRPr="007F779B" w:rsidRDefault="00EB7300" w:rsidP="0081152C">
            <w:pPr>
              <w:spacing w:after="0" w:line="240" w:lineRule="auto"/>
              <w:jc w:val="center"/>
              <w:rPr>
                <w:sz w:val="24"/>
                <w:szCs w:val="24"/>
              </w:rPr>
            </w:pPr>
            <w:r>
              <w:rPr>
                <w:rFonts w:ascii="Times New Roman" w:hAnsi="Times New Roman"/>
                <w:b/>
                <w:bCs/>
                <w:sz w:val="24"/>
                <w:szCs w:val="24"/>
              </w:rPr>
              <w:t xml:space="preserve">Содержание </w:t>
            </w:r>
            <w:r w:rsidRPr="007F779B">
              <w:rPr>
                <w:rFonts w:ascii="Times New Roman" w:hAnsi="Times New Roman"/>
                <w:b/>
                <w:bCs/>
                <w:sz w:val="24"/>
                <w:szCs w:val="24"/>
              </w:rPr>
              <w:t xml:space="preserve"> и формы организации деятельности обучающихся</w:t>
            </w:r>
          </w:p>
        </w:tc>
        <w:tc>
          <w:tcPr>
            <w:tcW w:w="712" w:type="pct"/>
            <w:tcBorders>
              <w:top w:val="single" w:sz="4" w:space="0" w:color="auto"/>
              <w:left w:val="single" w:sz="4" w:space="0" w:color="auto"/>
              <w:bottom w:val="single" w:sz="4" w:space="0" w:color="auto"/>
              <w:right w:val="single" w:sz="4" w:space="0" w:color="auto"/>
            </w:tcBorders>
            <w:vAlign w:val="center"/>
          </w:tcPr>
          <w:p w14:paraId="165C1E86" w14:textId="77777777" w:rsidR="00EB7300" w:rsidRPr="007F779B" w:rsidRDefault="00EB7300" w:rsidP="0081152C">
            <w:pPr>
              <w:spacing w:after="0" w:line="240" w:lineRule="auto"/>
              <w:jc w:val="center"/>
              <w:rPr>
                <w:rFonts w:ascii="Times New Roman" w:hAnsi="Times New Roman"/>
                <w:b/>
                <w:bCs/>
                <w:sz w:val="24"/>
                <w:szCs w:val="24"/>
              </w:rPr>
            </w:pPr>
            <w:r w:rsidRPr="007F779B">
              <w:rPr>
                <w:rFonts w:ascii="Times New Roman" w:hAnsi="Times New Roman"/>
                <w:b/>
                <w:bCs/>
                <w:sz w:val="24"/>
                <w:szCs w:val="24"/>
              </w:rPr>
              <w:t xml:space="preserve">Объем, акад. ч / в том числе в форме практической подготовки, </w:t>
            </w:r>
            <w:proofErr w:type="spellStart"/>
            <w:r w:rsidRPr="007F779B">
              <w:rPr>
                <w:rFonts w:ascii="Times New Roman" w:hAnsi="Times New Roman"/>
                <w:b/>
                <w:bCs/>
                <w:sz w:val="24"/>
                <w:szCs w:val="24"/>
              </w:rPr>
              <w:t>акад</w:t>
            </w:r>
            <w:proofErr w:type="spellEnd"/>
            <w:r w:rsidRPr="007F779B">
              <w:rPr>
                <w:rFonts w:ascii="Times New Roman" w:hAnsi="Times New Roman"/>
                <w:b/>
                <w:bCs/>
                <w:sz w:val="24"/>
                <w:szCs w:val="24"/>
              </w:rPr>
              <w:t xml:space="preserve"> ч</w:t>
            </w:r>
          </w:p>
        </w:tc>
        <w:tc>
          <w:tcPr>
            <w:tcW w:w="834" w:type="pct"/>
            <w:tcBorders>
              <w:top w:val="single" w:sz="4" w:space="0" w:color="auto"/>
              <w:left w:val="single" w:sz="4" w:space="0" w:color="auto"/>
              <w:bottom w:val="single" w:sz="4" w:space="0" w:color="auto"/>
              <w:right w:val="single" w:sz="4" w:space="0" w:color="auto"/>
            </w:tcBorders>
            <w:vAlign w:val="center"/>
          </w:tcPr>
          <w:p w14:paraId="670BA6BC" w14:textId="77777777" w:rsidR="00EB7300" w:rsidRPr="00657611" w:rsidRDefault="00EB7300" w:rsidP="00EB7300">
            <w:pPr>
              <w:suppressAutoHyphens/>
              <w:jc w:val="center"/>
              <w:rPr>
                <w:rFonts w:ascii="Times New Roman" w:hAnsi="Times New Roman"/>
                <w:b/>
                <w:bCs/>
              </w:rPr>
            </w:pPr>
            <w:r w:rsidRPr="00657611">
              <w:rPr>
                <w:rFonts w:ascii="Times New Roman" w:hAnsi="Times New Roman"/>
                <w:b/>
                <w:bCs/>
              </w:rPr>
              <w:t>Коды компетенций и личностных результатов</w:t>
            </w:r>
            <w:r>
              <w:rPr>
                <w:rFonts w:ascii="Times New Roman" w:hAnsi="Times New Roman"/>
                <w:b/>
                <w:bCs/>
                <w:i/>
                <w:iCs/>
                <w:vertAlign w:val="superscript"/>
              </w:rPr>
              <w:t xml:space="preserve"> </w:t>
            </w:r>
            <w:r>
              <w:rPr>
                <w:rFonts w:ascii="Times New Roman" w:hAnsi="Times New Roman"/>
                <w:b/>
                <w:bCs/>
              </w:rPr>
              <w:t>фо</w:t>
            </w:r>
            <w:r w:rsidRPr="00657611">
              <w:rPr>
                <w:rFonts w:ascii="Times New Roman" w:hAnsi="Times New Roman"/>
                <w:b/>
                <w:bCs/>
              </w:rPr>
              <w:t>рмированию которых способствует элемент программы</w:t>
            </w:r>
          </w:p>
        </w:tc>
        <w:tc>
          <w:tcPr>
            <w:tcW w:w="759" w:type="pct"/>
            <w:tcBorders>
              <w:top w:val="single" w:sz="4" w:space="0" w:color="auto"/>
              <w:left w:val="single" w:sz="4" w:space="0" w:color="auto"/>
              <w:bottom w:val="single" w:sz="4" w:space="0" w:color="auto"/>
              <w:right w:val="single" w:sz="4" w:space="0" w:color="auto"/>
            </w:tcBorders>
          </w:tcPr>
          <w:p w14:paraId="45087302" w14:textId="77777777" w:rsidR="00EB7300" w:rsidRPr="00203603" w:rsidRDefault="00EB7300" w:rsidP="0081152C">
            <w:pPr>
              <w:suppressAutoHyphens/>
              <w:jc w:val="center"/>
              <w:rPr>
                <w:rFonts w:ascii="Times New Roman" w:hAnsi="Times New Roman"/>
                <w:b/>
                <w:bCs/>
              </w:rPr>
            </w:pPr>
            <w:r w:rsidRPr="00203603">
              <w:rPr>
                <w:rFonts w:ascii="Times New Roman" w:hAnsi="Times New Roman"/>
                <w:b/>
                <w:sz w:val="24"/>
                <w:szCs w:val="24"/>
              </w:rPr>
              <w:t>Код Н/У/З</w:t>
            </w:r>
          </w:p>
        </w:tc>
      </w:tr>
      <w:tr w:rsidR="00EB7300" w:rsidRPr="007F779B" w14:paraId="15F104F8" w14:textId="77777777" w:rsidTr="005E1B7E">
        <w:trPr>
          <w:trHeight w:val="20"/>
          <w:jc w:val="center"/>
        </w:trPr>
        <w:tc>
          <w:tcPr>
            <w:tcW w:w="843" w:type="pct"/>
            <w:tcBorders>
              <w:top w:val="single" w:sz="4" w:space="0" w:color="auto"/>
              <w:left w:val="single" w:sz="4" w:space="0" w:color="auto"/>
              <w:bottom w:val="single" w:sz="4" w:space="0" w:color="auto"/>
              <w:right w:val="single" w:sz="4" w:space="0" w:color="auto"/>
            </w:tcBorders>
          </w:tcPr>
          <w:p w14:paraId="1DEBDE4F"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1</w:t>
            </w:r>
          </w:p>
        </w:tc>
        <w:tc>
          <w:tcPr>
            <w:tcW w:w="1852" w:type="pct"/>
            <w:tcBorders>
              <w:top w:val="single" w:sz="4" w:space="0" w:color="auto"/>
              <w:left w:val="single" w:sz="4" w:space="0" w:color="auto"/>
              <w:bottom w:val="single" w:sz="4" w:space="0" w:color="auto"/>
              <w:right w:val="single" w:sz="4" w:space="0" w:color="auto"/>
            </w:tcBorders>
          </w:tcPr>
          <w:p w14:paraId="7CBC4BE5"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2</w:t>
            </w:r>
          </w:p>
        </w:tc>
        <w:tc>
          <w:tcPr>
            <w:tcW w:w="712" w:type="pct"/>
            <w:tcBorders>
              <w:top w:val="single" w:sz="4" w:space="0" w:color="auto"/>
              <w:left w:val="single" w:sz="4" w:space="0" w:color="auto"/>
              <w:bottom w:val="single" w:sz="4" w:space="0" w:color="auto"/>
              <w:right w:val="single" w:sz="4" w:space="0" w:color="auto"/>
            </w:tcBorders>
          </w:tcPr>
          <w:p w14:paraId="5EB8902B"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3</w:t>
            </w:r>
          </w:p>
        </w:tc>
        <w:tc>
          <w:tcPr>
            <w:tcW w:w="834" w:type="pct"/>
            <w:tcBorders>
              <w:top w:val="single" w:sz="4" w:space="0" w:color="auto"/>
              <w:left w:val="single" w:sz="4" w:space="0" w:color="auto"/>
              <w:bottom w:val="single" w:sz="4" w:space="0" w:color="auto"/>
              <w:right w:val="single" w:sz="4" w:space="0" w:color="auto"/>
            </w:tcBorders>
          </w:tcPr>
          <w:p w14:paraId="697FA4C0"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4</w:t>
            </w:r>
          </w:p>
        </w:tc>
        <w:tc>
          <w:tcPr>
            <w:tcW w:w="759" w:type="pct"/>
            <w:tcBorders>
              <w:top w:val="single" w:sz="4" w:space="0" w:color="auto"/>
              <w:left w:val="single" w:sz="4" w:space="0" w:color="auto"/>
              <w:bottom w:val="single" w:sz="4" w:space="0" w:color="auto"/>
              <w:right w:val="single" w:sz="4" w:space="0" w:color="auto"/>
            </w:tcBorders>
          </w:tcPr>
          <w:p w14:paraId="60E03F80"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5</w:t>
            </w:r>
          </w:p>
        </w:tc>
      </w:tr>
      <w:tr w:rsidR="00EB7300" w:rsidRPr="007F779B" w14:paraId="5EF91AA0" w14:textId="77777777" w:rsidTr="005E1B7E">
        <w:trPr>
          <w:trHeight w:val="20"/>
          <w:jc w:val="center"/>
        </w:trPr>
        <w:tc>
          <w:tcPr>
            <w:tcW w:w="2695" w:type="pct"/>
            <w:gridSpan w:val="2"/>
            <w:tcBorders>
              <w:top w:val="single" w:sz="4" w:space="0" w:color="auto"/>
              <w:left w:val="single" w:sz="4" w:space="0" w:color="auto"/>
              <w:bottom w:val="single" w:sz="4" w:space="0" w:color="auto"/>
              <w:right w:val="single" w:sz="4" w:space="0" w:color="auto"/>
            </w:tcBorders>
          </w:tcPr>
          <w:p w14:paraId="5A584E0C"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rPr>
              <w:t>Раздел 1. Взаимодействие общества и природы</w:t>
            </w:r>
          </w:p>
        </w:tc>
        <w:tc>
          <w:tcPr>
            <w:tcW w:w="712" w:type="pct"/>
            <w:tcBorders>
              <w:top w:val="single" w:sz="4" w:space="0" w:color="auto"/>
              <w:left w:val="single" w:sz="4" w:space="0" w:color="auto"/>
              <w:bottom w:val="single" w:sz="4" w:space="0" w:color="auto"/>
              <w:right w:val="single" w:sz="4" w:space="0" w:color="auto"/>
            </w:tcBorders>
          </w:tcPr>
          <w:p w14:paraId="08B705CB"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6 / 0</w:t>
            </w:r>
          </w:p>
        </w:tc>
        <w:tc>
          <w:tcPr>
            <w:tcW w:w="834" w:type="pct"/>
            <w:tcBorders>
              <w:top w:val="single" w:sz="4" w:space="0" w:color="auto"/>
              <w:left w:val="single" w:sz="4" w:space="0" w:color="auto"/>
              <w:bottom w:val="single" w:sz="4" w:space="0" w:color="auto"/>
              <w:right w:val="single" w:sz="4" w:space="0" w:color="auto"/>
            </w:tcBorders>
          </w:tcPr>
          <w:p w14:paraId="7065F1A5" w14:textId="77777777" w:rsidR="00EB7300" w:rsidRPr="007F779B" w:rsidRDefault="00EB7300" w:rsidP="0081152C">
            <w:pPr>
              <w:spacing w:after="0" w:line="240" w:lineRule="auto"/>
              <w:rPr>
                <w:rFonts w:ascii="Times New Roman" w:hAnsi="Times New Roman"/>
                <w:b/>
                <w:bCs/>
                <w:sz w:val="24"/>
                <w:szCs w:val="24"/>
                <w:lang w:eastAsia="en-US"/>
              </w:rPr>
            </w:pPr>
          </w:p>
        </w:tc>
        <w:tc>
          <w:tcPr>
            <w:tcW w:w="759" w:type="pct"/>
            <w:tcBorders>
              <w:top w:val="single" w:sz="4" w:space="0" w:color="auto"/>
              <w:left w:val="single" w:sz="4" w:space="0" w:color="auto"/>
              <w:bottom w:val="single" w:sz="4" w:space="0" w:color="auto"/>
              <w:right w:val="single" w:sz="4" w:space="0" w:color="auto"/>
            </w:tcBorders>
          </w:tcPr>
          <w:p w14:paraId="11F429ED" w14:textId="77777777" w:rsidR="00EB7300" w:rsidRPr="007F779B" w:rsidRDefault="00EB7300" w:rsidP="0081152C">
            <w:pPr>
              <w:spacing w:after="0" w:line="240" w:lineRule="auto"/>
              <w:rPr>
                <w:rFonts w:ascii="Times New Roman" w:hAnsi="Times New Roman"/>
                <w:b/>
                <w:bCs/>
                <w:sz w:val="24"/>
                <w:szCs w:val="24"/>
                <w:lang w:eastAsia="en-US"/>
              </w:rPr>
            </w:pPr>
          </w:p>
        </w:tc>
      </w:tr>
      <w:tr w:rsidR="00EB7300" w:rsidRPr="007F779B" w14:paraId="55A49E74" w14:textId="77777777" w:rsidTr="005E1B7E">
        <w:trPr>
          <w:trHeight w:val="288"/>
          <w:jc w:val="center"/>
        </w:trPr>
        <w:tc>
          <w:tcPr>
            <w:tcW w:w="843" w:type="pct"/>
            <w:vMerge w:val="restart"/>
            <w:tcBorders>
              <w:top w:val="single" w:sz="4" w:space="0" w:color="auto"/>
              <w:left w:val="single" w:sz="4" w:space="0" w:color="auto"/>
              <w:right w:val="single" w:sz="4" w:space="0" w:color="auto"/>
            </w:tcBorders>
          </w:tcPr>
          <w:p w14:paraId="157F4871" w14:textId="77777777" w:rsidR="00EB7300" w:rsidRPr="007F779B" w:rsidRDefault="00EB7300" w:rsidP="0081152C">
            <w:pPr>
              <w:spacing w:after="0" w:line="240" w:lineRule="auto"/>
              <w:rPr>
                <w:rFonts w:ascii="Times New Roman" w:hAnsi="Times New Roman"/>
                <w:b/>
                <w:bCs/>
                <w:sz w:val="24"/>
                <w:szCs w:val="24"/>
              </w:rPr>
            </w:pPr>
            <w:r w:rsidRPr="007F779B">
              <w:rPr>
                <w:rFonts w:ascii="Times New Roman" w:hAnsi="Times New Roman"/>
                <w:b/>
                <w:bCs/>
                <w:sz w:val="24"/>
                <w:szCs w:val="24"/>
              </w:rPr>
              <w:t xml:space="preserve">Тема 1.1 Основы экологии. Принципы взаимодействия живых организмов и среды обитания </w:t>
            </w:r>
          </w:p>
        </w:tc>
        <w:tc>
          <w:tcPr>
            <w:tcW w:w="1852" w:type="pct"/>
            <w:tcBorders>
              <w:top w:val="single" w:sz="4" w:space="0" w:color="auto"/>
              <w:left w:val="single" w:sz="4" w:space="0" w:color="auto"/>
              <w:bottom w:val="single" w:sz="4" w:space="0" w:color="auto"/>
              <w:right w:val="single" w:sz="4" w:space="0" w:color="auto"/>
            </w:tcBorders>
          </w:tcPr>
          <w:p w14:paraId="4F0AC222" w14:textId="77777777" w:rsidR="00EB7300" w:rsidRPr="007F779B" w:rsidRDefault="00EB7300" w:rsidP="0081152C">
            <w:pPr>
              <w:spacing w:after="0" w:line="240" w:lineRule="auto"/>
              <w:rPr>
                <w:rFonts w:ascii="Times New Roman" w:hAnsi="Times New Roman"/>
                <w:b/>
                <w:bCs/>
                <w:sz w:val="24"/>
                <w:szCs w:val="24"/>
                <w:lang w:eastAsia="en-US"/>
              </w:rPr>
            </w:pPr>
            <w:r>
              <w:rPr>
                <w:rFonts w:ascii="Times New Roman" w:hAnsi="Times New Roman"/>
                <w:b/>
                <w:sz w:val="24"/>
                <w:szCs w:val="24"/>
              </w:rPr>
              <w:t xml:space="preserve">Содержание </w:t>
            </w:r>
          </w:p>
        </w:tc>
        <w:tc>
          <w:tcPr>
            <w:tcW w:w="712" w:type="pct"/>
            <w:tcBorders>
              <w:top w:val="single" w:sz="4" w:space="0" w:color="auto"/>
              <w:left w:val="single" w:sz="4" w:space="0" w:color="auto"/>
              <w:bottom w:val="single" w:sz="4" w:space="0" w:color="000000"/>
              <w:right w:val="single" w:sz="4" w:space="0" w:color="auto"/>
            </w:tcBorders>
          </w:tcPr>
          <w:p w14:paraId="6AC67D32"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auto"/>
              <w:left w:val="single" w:sz="4" w:space="0" w:color="auto"/>
              <w:bottom w:val="single" w:sz="4" w:space="0" w:color="000000"/>
              <w:right w:val="single" w:sz="4" w:space="0" w:color="auto"/>
            </w:tcBorders>
          </w:tcPr>
          <w:p w14:paraId="5BBDE81D"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1F7E919B"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21A38506" w14:textId="77777777" w:rsidTr="005E1B7E">
        <w:trPr>
          <w:trHeight w:val="858"/>
          <w:jc w:val="center"/>
        </w:trPr>
        <w:tc>
          <w:tcPr>
            <w:tcW w:w="843" w:type="pct"/>
            <w:vMerge/>
            <w:tcBorders>
              <w:left w:val="single" w:sz="4" w:space="0" w:color="auto"/>
              <w:bottom w:val="single" w:sz="4" w:space="0" w:color="auto"/>
              <w:right w:val="single" w:sz="4" w:space="0" w:color="auto"/>
            </w:tcBorders>
          </w:tcPr>
          <w:p w14:paraId="275FBC5B" w14:textId="77777777" w:rsidR="005E1B7E" w:rsidRPr="007F779B" w:rsidRDefault="005E1B7E" w:rsidP="0081152C">
            <w:pPr>
              <w:spacing w:after="0" w:line="240" w:lineRule="auto"/>
              <w:rPr>
                <w:rFonts w:ascii="Times New Roman" w:hAnsi="Times New Roman"/>
                <w:b/>
                <w:bCs/>
                <w:sz w:val="24"/>
                <w:szCs w:val="24"/>
              </w:rPr>
            </w:pPr>
          </w:p>
        </w:tc>
        <w:tc>
          <w:tcPr>
            <w:tcW w:w="1852" w:type="pct"/>
            <w:tcBorders>
              <w:top w:val="single" w:sz="4" w:space="0" w:color="auto"/>
              <w:left w:val="single" w:sz="4" w:space="0" w:color="auto"/>
              <w:bottom w:val="single" w:sz="4" w:space="0" w:color="auto"/>
              <w:right w:val="single" w:sz="4" w:space="0" w:color="auto"/>
            </w:tcBorders>
          </w:tcPr>
          <w:p w14:paraId="1EC9BE56" w14:textId="77777777" w:rsidR="005E1B7E" w:rsidRPr="007F779B" w:rsidRDefault="005E1B7E" w:rsidP="0081152C">
            <w:pPr>
              <w:spacing w:after="0" w:line="240" w:lineRule="auto"/>
              <w:rPr>
                <w:rFonts w:ascii="Times New Roman" w:hAnsi="Times New Roman"/>
                <w:b/>
                <w:sz w:val="24"/>
                <w:szCs w:val="24"/>
              </w:rPr>
            </w:pPr>
            <w:r>
              <w:rPr>
                <w:rFonts w:ascii="Times New Roman" w:hAnsi="Times New Roman"/>
                <w:bCs/>
                <w:sz w:val="24"/>
                <w:szCs w:val="24"/>
              </w:rPr>
              <w:t>Понятие экосистемы и ее составляющих.</w:t>
            </w:r>
            <w:r>
              <w:rPr>
                <w:rFonts w:ascii="Times New Roman" w:hAnsi="Times New Roman"/>
                <w:bCs/>
                <w:sz w:val="24"/>
                <w:szCs w:val="24"/>
              </w:rPr>
              <w:br/>
              <w:t>Условия устойчивого развития экосистем. Экологические последствия различных видов деятельности на устойчивость экосистем.</w:t>
            </w:r>
          </w:p>
        </w:tc>
        <w:tc>
          <w:tcPr>
            <w:tcW w:w="712" w:type="pct"/>
            <w:tcBorders>
              <w:top w:val="single" w:sz="4" w:space="0" w:color="000000"/>
              <w:left w:val="single" w:sz="4" w:space="0" w:color="auto"/>
              <w:bottom w:val="single" w:sz="4" w:space="0" w:color="auto"/>
              <w:right w:val="single" w:sz="4" w:space="0" w:color="auto"/>
            </w:tcBorders>
          </w:tcPr>
          <w:p w14:paraId="3C97A376" w14:textId="77777777" w:rsidR="005E1B7E" w:rsidRPr="007F779B" w:rsidRDefault="005E1B7E"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auto"/>
              <w:right w:val="single" w:sz="4" w:space="0" w:color="auto"/>
            </w:tcBorders>
          </w:tcPr>
          <w:p w14:paraId="2066C4E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19BAB8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6C0F3D7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FB5002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7DD2B10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6DD43F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186057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D8CAE26"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auto"/>
              <w:right w:val="single" w:sz="4" w:space="0" w:color="auto"/>
            </w:tcBorders>
          </w:tcPr>
          <w:p w14:paraId="2901D4A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648C7C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12478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F357F5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626279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6D388B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C317C6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017D2DE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A56547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CF2AAB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48B82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1708EB3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4C34633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0CE09D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4B5C826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703889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1D9B637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D43B3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95A9A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3DDC0D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6D3C5F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0222E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7A6095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65973D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10BCFE75"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 xml:space="preserve">Зо.02.01  </w:t>
            </w:r>
          </w:p>
          <w:p w14:paraId="3D7A86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08E63B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193F91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4C69A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021969D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23FF15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0BEDB33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3901C4F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13ECF1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03EFD1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23F77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77CE173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385D21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67C7C14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754DED0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498AD62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6E472B7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3B5BCAD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B80E2E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2A8CD6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781F738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9A106C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618D9AE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07C092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0178CFD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12CAA32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02E107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0DD754F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18E2AF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4B6E0A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578E95D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141805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789A74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5862F18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66D8F44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2C211E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Зо.07.02</w:t>
            </w:r>
            <w:r w:rsidRPr="00FC6517">
              <w:rPr>
                <w:rFonts w:ascii="Times New Roman" w:hAnsi="Times New Roman"/>
                <w:sz w:val="24"/>
                <w:szCs w:val="24"/>
              </w:rPr>
              <w:t xml:space="preserve"> </w:t>
            </w:r>
          </w:p>
          <w:p w14:paraId="0D9C81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480F940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18AFD01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2BCF48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4A16213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4E053A5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99CAD2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AAC2AF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49F9A94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09E0480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7C37638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73F2BE2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42751B42"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0B5C8899" w14:textId="77777777" w:rsidTr="005E1B7E">
        <w:trPr>
          <w:trHeight w:val="251"/>
          <w:jc w:val="center"/>
        </w:trPr>
        <w:tc>
          <w:tcPr>
            <w:tcW w:w="843" w:type="pct"/>
            <w:vMerge w:val="restart"/>
            <w:tcBorders>
              <w:top w:val="single" w:sz="4" w:space="0" w:color="auto"/>
              <w:left w:val="single" w:sz="4" w:space="0" w:color="auto"/>
              <w:right w:val="single" w:sz="4" w:space="0" w:color="auto"/>
            </w:tcBorders>
          </w:tcPr>
          <w:p w14:paraId="19330D0D" w14:textId="77777777" w:rsidR="00EB7300" w:rsidRPr="007F779B" w:rsidRDefault="00EB7300" w:rsidP="0081152C">
            <w:pPr>
              <w:spacing w:after="0" w:line="240" w:lineRule="auto"/>
              <w:rPr>
                <w:rFonts w:ascii="Times New Roman" w:hAnsi="Times New Roman"/>
                <w:b/>
                <w:bCs/>
                <w:sz w:val="24"/>
                <w:szCs w:val="24"/>
              </w:rPr>
            </w:pPr>
            <w:r w:rsidRPr="007F779B">
              <w:rPr>
                <w:rFonts w:ascii="Times New Roman" w:hAnsi="Times New Roman"/>
                <w:b/>
                <w:bCs/>
                <w:sz w:val="24"/>
                <w:szCs w:val="24"/>
              </w:rPr>
              <w:lastRenderedPageBreak/>
              <w:t>Тема 1.2 Принципы взаимодействия общества и природы</w:t>
            </w:r>
          </w:p>
        </w:tc>
        <w:tc>
          <w:tcPr>
            <w:tcW w:w="1852" w:type="pct"/>
            <w:tcBorders>
              <w:top w:val="single" w:sz="4" w:space="0" w:color="auto"/>
              <w:left w:val="single" w:sz="4" w:space="0" w:color="auto"/>
              <w:bottom w:val="single" w:sz="4" w:space="0" w:color="auto"/>
              <w:right w:val="single" w:sz="4" w:space="0" w:color="auto"/>
            </w:tcBorders>
          </w:tcPr>
          <w:p w14:paraId="56886557" w14:textId="77777777" w:rsidR="00EB7300" w:rsidRPr="007F779B" w:rsidRDefault="00EB7300" w:rsidP="0081152C">
            <w:pPr>
              <w:spacing w:after="0" w:line="240" w:lineRule="auto"/>
              <w:rPr>
                <w:rFonts w:ascii="Times New Roman" w:hAnsi="Times New Roman"/>
                <w:bCs/>
                <w:sz w:val="24"/>
                <w:szCs w:val="24"/>
              </w:rPr>
            </w:pPr>
            <w:r>
              <w:rPr>
                <w:rFonts w:ascii="Times New Roman" w:hAnsi="Times New Roman"/>
                <w:b/>
                <w:sz w:val="24"/>
                <w:szCs w:val="24"/>
              </w:rPr>
              <w:t xml:space="preserve">Содержание </w:t>
            </w:r>
          </w:p>
        </w:tc>
        <w:tc>
          <w:tcPr>
            <w:tcW w:w="712" w:type="pct"/>
            <w:tcBorders>
              <w:top w:val="single" w:sz="4" w:space="0" w:color="auto"/>
              <w:left w:val="single" w:sz="4" w:space="0" w:color="auto"/>
              <w:bottom w:val="single" w:sz="4" w:space="0" w:color="000000"/>
              <w:right w:val="single" w:sz="4" w:space="0" w:color="auto"/>
            </w:tcBorders>
          </w:tcPr>
          <w:p w14:paraId="49A4AE98" w14:textId="77777777" w:rsidR="00EB7300" w:rsidRPr="007F779B" w:rsidRDefault="00EB7300"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auto"/>
              <w:left w:val="single" w:sz="4" w:space="0" w:color="auto"/>
              <w:bottom w:val="single" w:sz="4" w:space="0" w:color="000000"/>
              <w:right w:val="single" w:sz="4" w:space="0" w:color="auto"/>
            </w:tcBorders>
          </w:tcPr>
          <w:p w14:paraId="4DCADDF3"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7AB1A038"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31205A7E" w14:textId="77777777" w:rsidTr="005E1B7E">
        <w:trPr>
          <w:trHeight w:val="99"/>
          <w:jc w:val="center"/>
        </w:trPr>
        <w:tc>
          <w:tcPr>
            <w:tcW w:w="843" w:type="pct"/>
            <w:vMerge/>
            <w:tcBorders>
              <w:left w:val="single" w:sz="4" w:space="0" w:color="auto"/>
              <w:bottom w:val="single" w:sz="4" w:space="0" w:color="auto"/>
              <w:right w:val="single" w:sz="4" w:space="0" w:color="auto"/>
            </w:tcBorders>
          </w:tcPr>
          <w:p w14:paraId="77F0F99F" w14:textId="77777777" w:rsidR="005E1B7E" w:rsidRPr="007F779B" w:rsidRDefault="005E1B7E" w:rsidP="0081152C">
            <w:pPr>
              <w:spacing w:after="0" w:line="240" w:lineRule="auto"/>
              <w:rPr>
                <w:rFonts w:ascii="Times New Roman" w:hAnsi="Times New Roman"/>
                <w:b/>
                <w:bCs/>
                <w:sz w:val="24"/>
                <w:szCs w:val="24"/>
              </w:rPr>
            </w:pPr>
          </w:p>
        </w:tc>
        <w:tc>
          <w:tcPr>
            <w:tcW w:w="1852" w:type="pct"/>
            <w:tcBorders>
              <w:top w:val="single" w:sz="4" w:space="0" w:color="auto"/>
              <w:left w:val="single" w:sz="4" w:space="0" w:color="auto"/>
              <w:bottom w:val="single" w:sz="4" w:space="0" w:color="auto"/>
              <w:right w:val="single" w:sz="4" w:space="0" w:color="auto"/>
            </w:tcBorders>
          </w:tcPr>
          <w:p w14:paraId="72A530C2" w14:textId="77777777" w:rsidR="005E1B7E" w:rsidRDefault="005E1B7E" w:rsidP="0081152C">
            <w:pPr>
              <w:spacing w:after="0" w:line="240" w:lineRule="auto"/>
              <w:rPr>
                <w:rFonts w:ascii="Times New Roman" w:hAnsi="Times New Roman"/>
                <w:bCs/>
                <w:sz w:val="24"/>
                <w:szCs w:val="24"/>
              </w:rPr>
            </w:pPr>
            <w:r>
              <w:rPr>
                <w:rFonts w:ascii="Times New Roman" w:hAnsi="Times New Roman"/>
                <w:bCs/>
                <w:sz w:val="24"/>
                <w:szCs w:val="24"/>
              </w:rPr>
              <w:t xml:space="preserve">Природа и общество. Антропогенное воздействие на природу на разных этапах развития человеческого общества. Проблема перенаселения. </w:t>
            </w:r>
            <w:r>
              <w:rPr>
                <w:rFonts w:ascii="Times New Roman" w:hAnsi="Times New Roman"/>
                <w:bCs/>
                <w:sz w:val="24"/>
                <w:szCs w:val="24"/>
              </w:rPr>
              <w:br/>
              <w:t xml:space="preserve">Экологический след. </w:t>
            </w:r>
          </w:p>
          <w:p w14:paraId="464C872D" w14:textId="77777777" w:rsidR="005E1B7E" w:rsidRDefault="005E1B7E" w:rsidP="0081152C">
            <w:pPr>
              <w:spacing w:after="0" w:line="240" w:lineRule="auto"/>
              <w:rPr>
                <w:rFonts w:ascii="Times New Roman" w:hAnsi="Times New Roman"/>
                <w:bCs/>
                <w:sz w:val="24"/>
                <w:szCs w:val="24"/>
              </w:rPr>
            </w:pPr>
            <w:r>
              <w:rPr>
                <w:rFonts w:ascii="Times New Roman" w:hAnsi="Times New Roman"/>
                <w:bCs/>
                <w:sz w:val="24"/>
                <w:szCs w:val="24"/>
              </w:rPr>
              <w:t>Экологические проблемы: понятие и классификация. Экологический кризис и экологическая катастрофа.</w:t>
            </w:r>
          </w:p>
          <w:p w14:paraId="00EA9734" w14:textId="77777777" w:rsidR="005E1B7E" w:rsidRDefault="005E1B7E" w:rsidP="0081152C">
            <w:pPr>
              <w:spacing w:after="0" w:line="240" w:lineRule="auto"/>
              <w:rPr>
                <w:rFonts w:ascii="Times New Roman" w:hAnsi="Times New Roman"/>
                <w:bCs/>
                <w:sz w:val="24"/>
                <w:szCs w:val="24"/>
              </w:rPr>
            </w:pPr>
            <w:r>
              <w:rPr>
                <w:rFonts w:ascii="Times New Roman" w:hAnsi="Times New Roman"/>
                <w:bCs/>
                <w:sz w:val="24"/>
                <w:szCs w:val="24"/>
              </w:rPr>
              <w:t>Типы экологического сознания.</w:t>
            </w:r>
          </w:p>
          <w:p w14:paraId="42B74ECD" w14:textId="77777777" w:rsidR="005E1B7E" w:rsidRPr="007F779B" w:rsidRDefault="005E1B7E" w:rsidP="0081152C">
            <w:pPr>
              <w:spacing w:after="0" w:line="240" w:lineRule="auto"/>
              <w:rPr>
                <w:rFonts w:ascii="Times New Roman" w:hAnsi="Times New Roman"/>
                <w:bCs/>
                <w:sz w:val="24"/>
                <w:szCs w:val="24"/>
              </w:rPr>
            </w:pPr>
            <w:r>
              <w:rPr>
                <w:rFonts w:ascii="Times New Roman" w:hAnsi="Times New Roman"/>
                <w:bCs/>
                <w:sz w:val="24"/>
                <w:szCs w:val="24"/>
              </w:rPr>
              <w:t>Концепция устойчивого развития общества.</w:t>
            </w:r>
          </w:p>
        </w:tc>
        <w:tc>
          <w:tcPr>
            <w:tcW w:w="712" w:type="pct"/>
            <w:tcBorders>
              <w:top w:val="single" w:sz="4" w:space="0" w:color="000000"/>
              <w:left w:val="single" w:sz="4" w:space="0" w:color="auto"/>
              <w:bottom w:val="single" w:sz="4" w:space="0" w:color="auto"/>
              <w:right w:val="single" w:sz="4" w:space="0" w:color="auto"/>
            </w:tcBorders>
          </w:tcPr>
          <w:p w14:paraId="0D56EF0F" w14:textId="77777777" w:rsidR="005E1B7E" w:rsidRPr="007F779B" w:rsidRDefault="005E1B7E"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auto"/>
              <w:right w:val="single" w:sz="4" w:space="0" w:color="auto"/>
            </w:tcBorders>
          </w:tcPr>
          <w:p w14:paraId="5B1DD68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2BD0A1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937C0A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AE7CE3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29E0041B"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20A42B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2EAE6E8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4D3EBAA"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auto"/>
              <w:right w:val="single" w:sz="4" w:space="0" w:color="auto"/>
            </w:tcBorders>
          </w:tcPr>
          <w:p w14:paraId="0104CDC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3057DA7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564A20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0A9D97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F08EC2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458249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480132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06B099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55BEAE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225076B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03E724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5571CF1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0A21D8E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F8BF1C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46C879C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13F395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02C074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C4A7C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0A67D6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E253D2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5A789C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75DB9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Уо.02.07</w:t>
            </w:r>
            <w:r w:rsidRPr="00FC6517">
              <w:rPr>
                <w:rFonts w:ascii="Times New Roman" w:hAnsi="Times New Roman"/>
                <w:sz w:val="24"/>
                <w:szCs w:val="24"/>
              </w:rPr>
              <w:t xml:space="preserve"> </w:t>
            </w:r>
          </w:p>
          <w:p w14:paraId="31A599F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391076D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7ABF55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2AEFDF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4F55640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9EA89E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55BA23D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60FDA14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7D2221F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217F2C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26E37D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0041B0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730C738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FB9362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3F60115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638560B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0EDD065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5049A6C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348FF25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1150C97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634E06F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36D192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B6BB41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7DE8503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545A058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1C91F04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5BB48B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1CE0FFB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7EBF505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0C7A2E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465C07F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53AB80E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757BF6E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FBBDA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54B95D2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66376B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Уо.07.02</w:t>
            </w:r>
          </w:p>
          <w:p w14:paraId="771288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1D1C80B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983777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738A57B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D54A2C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52F5CA9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3A6AE1D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316607A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23FC39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33F6DB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360FAF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7A88CE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6D700F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7F1F432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6D60CD9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35BD1020"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334FC4EB" w14:textId="77777777" w:rsidTr="005E1B7E">
        <w:trPr>
          <w:trHeight w:val="552"/>
          <w:jc w:val="center"/>
        </w:trPr>
        <w:tc>
          <w:tcPr>
            <w:tcW w:w="843" w:type="pct"/>
            <w:vMerge w:val="restart"/>
            <w:tcBorders>
              <w:top w:val="single" w:sz="4" w:space="0" w:color="auto"/>
              <w:left w:val="single" w:sz="4" w:space="0" w:color="auto"/>
              <w:right w:val="single" w:sz="4" w:space="0" w:color="auto"/>
            </w:tcBorders>
          </w:tcPr>
          <w:p w14:paraId="413C5676" w14:textId="77777777" w:rsidR="00EB7300" w:rsidRPr="007F779B" w:rsidRDefault="00EB7300" w:rsidP="0081152C">
            <w:pPr>
              <w:spacing w:after="0" w:line="240" w:lineRule="auto"/>
              <w:rPr>
                <w:rFonts w:ascii="Times New Roman" w:hAnsi="Times New Roman"/>
                <w:b/>
                <w:bCs/>
                <w:sz w:val="24"/>
                <w:szCs w:val="24"/>
              </w:rPr>
            </w:pPr>
            <w:r w:rsidRPr="007F779B">
              <w:rPr>
                <w:rFonts w:ascii="Times New Roman" w:hAnsi="Times New Roman"/>
                <w:b/>
                <w:bCs/>
                <w:sz w:val="24"/>
                <w:szCs w:val="24"/>
              </w:rPr>
              <w:lastRenderedPageBreak/>
              <w:t>Тема 1.3 Глобальные экологические проблемы современности</w:t>
            </w:r>
          </w:p>
        </w:tc>
        <w:tc>
          <w:tcPr>
            <w:tcW w:w="1852" w:type="pct"/>
            <w:tcBorders>
              <w:top w:val="single" w:sz="4" w:space="0" w:color="auto"/>
              <w:left w:val="single" w:sz="4" w:space="0" w:color="auto"/>
              <w:bottom w:val="single" w:sz="4" w:space="0" w:color="auto"/>
              <w:right w:val="single" w:sz="4" w:space="0" w:color="auto"/>
            </w:tcBorders>
          </w:tcPr>
          <w:p w14:paraId="42CDB9AB"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b/>
                <w:bCs/>
                <w:sz w:val="24"/>
                <w:szCs w:val="24"/>
              </w:rPr>
              <w:t>В том числе практических и лабораторных занятий</w:t>
            </w:r>
          </w:p>
        </w:tc>
        <w:tc>
          <w:tcPr>
            <w:tcW w:w="712" w:type="pct"/>
            <w:tcBorders>
              <w:top w:val="single" w:sz="4" w:space="0" w:color="auto"/>
              <w:left w:val="single" w:sz="4" w:space="0" w:color="auto"/>
              <w:bottom w:val="single" w:sz="4" w:space="0" w:color="000000"/>
              <w:right w:val="single" w:sz="4" w:space="0" w:color="auto"/>
            </w:tcBorders>
          </w:tcPr>
          <w:p w14:paraId="6958B5ED" w14:textId="77777777" w:rsidR="00EB7300" w:rsidRPr="007F779B" w:rsidRDefault="00EB7300"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auto"/>
              <w:left w:val="single" w:sz="4" w:space="0" w:color="auto"/>
              <w:bottom w:val="single" w:sz="4" w:space="0" w:color="000000"/>
              <w:right w:val="single" w:sz="4" w:space="0" w:color="auto"/>
            </w:tcBorders>
          </w:tcPr>
          <w:p w14:paraId="0B483904" w14:textId="77777777" w:rsidR="00EB7300" w:rsidRDefault="00EB7300" w:rsidP="0081152C">
            <w:pPr>
              <w:spacing w:after="0" w:line="240" w:lineRule="auto"/>
              <w:rPr>
                <w:rFonts w:ascii="Times New Roman" w:hAnsi="Times New Roman"/>
                <w:bCs/>
                <w:sz w:val="24"/>
                <w:szCs w:val="24"/>
                <w:lang w:eastAsia="en-US"/>
              </w:rPr>
            </w:pPr>
          </w:p>
          <w:p w14:paraId="6CC001DA"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1D13F944" w14:textId="77777777" w:rsidR="00EB7300" w:rsidRDefault="00EB7300" w:rsidP="0081152C">
            <w:pPr>
              <w:spacing w:after="0" w:line="240" w:lineRule="auto"/>
              <w:rPr>
                <w:rFonts w:ascii="Times New Roman" w:hAnsi="Times New Roman"/>
                <w:iCs/>
                <w:sz w:val="24"/>
                <w:szCs w:val="24"/>
              </w:rPr>
            </w:pPr>
          </w:p>
          <w:p w14:paraId="224E5CED"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6A214578" w14:textId="77777777" w:rsidTr="005E1B7E">
        <w:trPr>
          <w:trHeight w:val="92"/>
          <w:jc w:val="center"/>
        </w:trPr>
        <w:tc>
          <w:tcPr>
            <w:tcW w:w="843" w:type="pct"/>
            <w:vMerge/>
            <w:tcBorders>
              <w:left w:val="single" w:sz="4" w:space="0" w:color="auto"/>
              <w:right w:val="single" w:sz="4" w:space="0" w:color="auto"/>
            </w:tcBorders>
          </w:tcPr>
          <w:p w14:paraId="16423687" w14:textId="77777777" w:rsidR="005E1B7E" w:rsidRPr="007F779B" w:rsidRDefault="005E1B7E" w:rsidP="0081152C">
            <w:pPr>
              <w:spacing w:after="0" w:line="240" w:lineRule="auto"/>
              <w:rPr>
                <w:rFonts w:ascii="Times New Roman" w:hAnsi="Times New Roman"/>
                <w:b/>
                <w:bCs/>
                <w:sz w:val="24"/>
                <w:szCs w:val="24"/>
              </w:rPr>
            </w:pPr>
          </w:p>
        </w:tc>
        <w:tc>
          <w:tcPr>
            <w:tcW w:w="1852" w:type="pct"/>
            <w:tcBorders>
              <w:top w:val="single" w:sz="4" w:space="0" w:color="auto"/>
              <w:left w:val="single" w:sz="4" w:space="0" w:color="auto"/>
              <w:bottom w:val="single" w:sz="4" w:space="0" w:color="auto"/>
              <w:right w:val="single" w:sz="4" w:space="0" w:color="auto"/>
            </w:tcBorders>
          </w:tcPr>
          <w:p w14:paraId="053293A4" w14:textId="77777777" w:rsidR="005E1B7E" w:rsidRPr="007F779B" w:rsidRDefault="005E1B7E" w:rsidP="0081152C">
            <w:pPr>
              <w:spacing w:after="0" w:line="240" w:lineRule="auto"/>
              <w:rPr>
                <w:rFonts w:ascii="Times New Roman" w:hAnsi="Times New Roman"/>
                <w:bCs/>
                <w:sz w:val="24"/>
                <w:szCs w:val="24"/>
              </w:rPr>
            </w:pPr>
            <w:r w:rsidRPr="007F779B">
              <w:rPr>
                <w:rFonts w:ascii="Times New Roman" w:hAnsi="Times New Roman"/>
                <w:bCs/>
                <w:sz w:val="24"/>
                <w:szCs w:val="24"/>
              </w:rPr>
              <w:t xml:space="preserve">Практическое занятие №1. </w:t>
            </w:r>
          </w:p>
          <w:p w14:paraId="0056AFB5" w14:textId="77777777" w:rsidR="005E1B7E" w:rsidRPr="007F779B" w:rsidRDefault="005E1B7E" w:rsidP="0081152C">
            <w:pPr>
              <w:spacing w:after="0" w:line="240" w:lineRule="auto"/>
              <w:rPr>
                <w:rFonts w:ascii="Times New Roman" w:hAnsi="Times New Roman"/>
                <w:bCs/>
                <w:sz w:val="24"/>
                <w:szCs w:val="24"/>
              </w:rPr>
            </w:pPr>
            <w:r w:rsidRPr="007F779B">
              <w:rPr>
                <w:rFonts w:ascii="Times New Roman" w:hAnsi="Times New Roman"/>
                <w:bCs/>
                <w:sz w:val="24"/>
                <w:szCs w:val="24"/>
              </w:rPr>
              <w:t>Глобальные экологические проблемы</w:t>
            </w:r>
            <w:r>
              <w:rPr>
                <w:rFonts w:ascii="Times New Roman" w:hAnsi="Times New Roman"/>
                <w:bCs/>
                <w:sz w:val="24"/>
                <w:szCs w:val="24"/>
              </w:rPr>
              <w:t xml:space="preserve"> современности</w:t>
            </w:r>
          </w:p>
        </w:tc>
        <w:tc>
          <w:tcPr>
            <w:tcW w:w="712" w:type="pct"/>
            <w:tcBorders>
              <w:top w:val="single" w:sz="4" w:space="0" w:color="000000"/>
              <w:left w:val="single" w:sz="4" w:space="0" w:color="auto"/>
              <w:bottom w:val="single" w:sz="4" w:space="0" w:color="auto"/>
              <w:right w:val="single" w:sz="4" w:space="0" w:color="auto"/>
            </w:tcBorders>
          </w:tcPr>
          <w:p w14:paraId="189F5DEA" w14:textId="77777777" w:rsidR="005E1B7E" w:rsidRPr="007F779B" w:rsidRDefault="005E1B7E" w:rsidP="0081152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34" w:type="pct"/>
            <w:tcBorders>
              <w:top w:val="single" w:sz="4" w:space="0" w:color="000000"/>
              <w:left w:val="single" w:sz="4" w:space="0" w:color="auto"/>
              <w:bottom w:val="single" w:sz="4" w:space="0" w:color="auto"/>
              <w:right w:val="single" w:sz="4" w:space="0" w:color="auto"/>
            </w:tcBorders>
          </w:tcPr>
          <w:p w14:paraId="34E2A57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5F284B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3D9BB7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02F9A89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EC4582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0D77BB9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563BF3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EAC298E"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auto"/>
              <w:right w:val="single" w:sz="4" w:space="0" w:color="auto"/>
            </w:tcBorders>
          </w:tcPr>
          <w:p w14:paraId="4DC2EE5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A3F9EC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5BB4A8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D27F2A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0945B3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67D0F1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16B907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35062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4DD70E7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E53C34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7E783E6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65FF090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040A25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143DAB2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CDB380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2100537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248F7CB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FB022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Уо.02.03</w:t>
            </w:r>
            <w:r w:rsidRPr="00FC6517">
              <w:rPr>
                <w:rFonts w:ascii="Times New Roman" w:hAnsi="Times New Roman"/>
                <w:sz w:val="24"/>
                <w:szCs w:val="24"/>
              </w:rPr>
              <w:t xml:space="preserve"> </w:t>
            </w:r>
          </w:p>
          <w:p w14:paraId="132BD7D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14043CE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1A1560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256E9B9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1F53E7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70E59B5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386304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3DF66B1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3177D2C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5CDF2D8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8E2AE8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2B4EF92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0FB9A5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5FFD2FD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0F22638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355183B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1335FFF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19AA227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2EF9FB3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472827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6A75D4A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456B084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3629FCF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03DB444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0DD77E3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1F11A15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267DB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6555F2F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D57CD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1C6311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F9E173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0EED918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4AF53EF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3D7C54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65D2FCD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6A3A776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 xml:space="preserve">Зо.06.01 </w:t>
            </w:r>
          </w:p>
          <w:p w14:paraId="6004A10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CA39E1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1BF4591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080B339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30C7902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72F1457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2D039DC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7EC8E5A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7C20573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7FBEE7D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59D2187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6C01B84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907E30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E9D25A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DB9AA7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66CE7A2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1A3187A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792E0F2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7708EE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2CAC540D"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0C1E9C2B" w14:textId="77777777" w:rsidTr="005E1B7E">
        <w:trPr>
          <w:trHeight w:val="20"/>
          <w:jc w:val="center"/>
        </w:trPr>
        <w:tc>
          <w:tcPr>
            <w:tcW w:w="2695" w:type="pct"/>
            <w:gridSpan w:val="2"/>
            <w:tcBorders>
              <w:top w:val="single" w:sz="4" w:space="0" w:color="auto"/>
              <w:left w:val="single" w:sz="4" w:space="0" w:color="auto"/>
              <w:bottom w:val="single" w:sz="4" w:space="0" w:color="000000"/>
              <w:right w:val="single" w:sz="4" w:space="0" w:color="auto"/>
            </w:tcBorders>
          </w:tcPr>
          <w:p w14:paraId="19730921" w14:textId="77777777" w:rsidR="00EB7300" w:rsidRPr="007F779B" w:rsidRDefault="00EB7300" w:rsidP="00811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lastRenderedPageBreak/>
              <w:t>Раздел 2. Промышленная экология</w:t>
            </w:r>
          </w:p>
        </w:tc>
        <w:tc>
          <w:tcPr>
            <w:tcW w:w="712" w:type="pct"/>
            <w:tcBorders>
              <w:top w:val="single" w:sz="4" w:space="0" w:color="auto"/>
              <w:left w:val="single" w:sz="4" w:space="0" w:color="auto"/>
              <w:bottom w:val="single" w:sz="4" w:space="0" w:color="000000"/>
              <w:right w:val="single" w:sz="4" w:space="0" w:color="auto"/>
            </w:tcBorders>
          </w:tcPr>
          <w:p w14:paraId="6D31E61E"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14 / 0</w:t>
            </w:r>
          </w:p>
        </w:tc>
        <w:tc>
          <w:tcPr>
            <w:tcW w:w="834" w:type="pct"/>
            <w:tcBorders>
              <w:top w:val="single" w:sz="4" w:space="0" w:color="auto"/>
              <w:left w:val="single" w:sz="4" w:space="0" w:color="auto"/>
              <w:bottom w:val="single" w:sz="4" w:space="0" w:color="000000"/>
              <w:right w:val="single" w:sz="4" w:space="0" w:color="auto"/>
            </w:tcBorders>
          </w:tcPr>
          <w:p w14:paraId="2E55F068" w14:textId="77777777" w:rsidR="00EB7300" w:rsidRPr="007F779B" w:rsidRDefault="00EB7300" w:rsidP="0081152C">
            <w:pPr>
              <w:spacing w:after="0" w:line="240" w:lineRule="auto"/>
              <w:rPr>
                <w:rFonts w:ascii="Times New Roman" w:hAnsi="Times New Roman"/>
                <w:b/>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31F481A6" w14:textId="77777777" w:rsidR="00EB7300" w:rsidRPr="007F779B" w:rsidRDefault="00EB7300" w:rsidP="0081152C">
            <w:pPr>
              <w:spacing w:after="0" w:line="240" w:lineRule="auto"/>
              <w:rPr>
                <w:rFonts w:ascii="Times New Roman" w:hAnsi="Times New Roman"/>
                <w:b/>
                <w:sz w:val="24"/>
                <w:szCs w:val="24"/>
                <w:lang w:eastAsia="en-US"/>
              </w:rPr>
            </w:pPr>
          </w:p>
        </w:tc>
      </w:tr>
      <w:tr w:rsidR="00EB7300" w:rsidRPr="007F779B" w14:paraId="3242990A" w14:textId="77777777" w:rsidTr="005E1B7E">
        <w:trPr>
          <w:trHeight w:val="20"/>
          <w:jc w:val="center"/>
        </w:trPr>
        <w:tc>
          <w:tcPr>
            <w:tcW w:w="843" w:type="pct"/>
            <w:vMerge w:val="restart"/>
            <w:tcBorders>
              <w:top w:val="single" w:sz="4" w:space="0" w:color="auto"/>
              <w:left w:val="single" w:sz="4" w:space="0" w:color="auto"/>
              <w:right w:val="single" w:sz="4" w:space="0" w:color="auto"/>
            </w:tcBorders>
          </w:tcPr>
          <w:p w14:paraId="0D59CF74"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t>Тема 2.1</w:t>
            </w:r>
          </w:p>
          <w:p w14:paraId="49784099" w14:textId="77777777" w:rsidR="00EB7300" w:rsidRPr="007F779B" w:rsidRDefault="00EB7300" w:rsidP="0081152C">
            <w:pPr>
              <w:pStyle w:val="affffff5"/>
              <w:rPr>
                <w:b/>
                <w:bCs/>
                <w:lang w:eastAsia="en-US"/>
              </w:rPr>
            </w:pPr>
            <w:r w:rsidRPr="007F779B">
              <w:rPr>
                <w:b/>
                <w:bCs/>
                <w:lang w:eastAsia="en-US"/>
              </w:rPr>
              <w:t>Загрязнение окружающей среды</w:t>
            </w:r>
          </w:p>
          <w:p w14:paraId="255314E9" w14:textId="77777777" w:rsidR="00EB7300" w:rsidRPr="007F779B" w:rsidRDefault="00EB7300"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7F55F4A0" w14:textId="77777777" w:rsidR="00EB7300" w:rsidRPr="007F779B" w:rsidRDefault="00EB7300" w:rsidP="0081152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w:t>
            </w:r>
          </w:p>
        </w:tc>
        <w:tc>
          <w:tcPr>
            <w:tcW w:w="712" w:type="pct"/>
            <w:tcBorders>
              <w:top w:val="single" w:sz="4" w:space="0" w:color="auto"/>
              <w:left w:val="single" w:sz="4" w:space="0" w:color="auto"/>
              <w:bottom w:val="single" w:sz="4" w:space="0" w:color="000000"/>
              <w:right w:val="single" w:sz="4" w:space="0" w:color="auto"/>
            </w:tcBorders>
          </w:tcPr>
          <w:p w14:paraId="1F9690FE" w14:textId="77777777" w:rsidR="00EB7300" w:rsidRPr="007F779B" w:rsidRDefault="00EB7300"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auto"/>
              <w:left w:val="single" w:sz="4" w:space="0" w:color="auto"/>
              <w:bottom w:val="single" w:sz="4" w:space="0" w:color="000000"/>
              <w:right w:val="single" w:sz="4" w:space="0" w:color="auto"/>
            </w:tcBorders>
          </w:tcPr>
          <w:p w14:paraId="6E452548"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6DB42028"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5C453487" w14:textId="77777777" w:rsidTr="005E1B7E">
        <w:trPr>
          <w:trHeight w:val="20"/>
          <w:jc w:val="center"/>
        </w:trPr>
        <w:tc>
          <w:tcPr>
            <w:tcW w:w="843" w:type="pct"/>
            <w:vMerge/>
            <w:tcBorders>
              <w:left w:val="single" w:sz="4" w:space="0" w:color="auto"/>
              <w:right w:val="single" w:sz="4" w:space="0" w:color="auto"/>
            </w:tcBorders>
          </w:tcPr>
          <w:p w14:paraId="3FF5EDDF"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58B36AAA"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Загрязнение биосферы: понятие и классификация. Антропогенное и естественное загрязнение. Основные загрязнители, их классификация. </w:t>
            </w:r>
            <w:r>
              <w:rPr>
                <w:rFonts w:ascii="Times New Roman" w:hAnsi="Times New Roman"/>
                <w:bCs/>
                <w:sz w:val="24"/>
                <w:szCs w:val="24"/>
                <w:lang w:eastAsia="en-US"/>
              </w:rPr>
              <w:t xml:space="preserve">Пути миграции и накопления в биосфере токсичных и радиоактивных веществ. </w:t>
            </w:r>
            <w:r>
              <w:rPr>
                <w:rFonts w:ascii="Times New Roman" w:hAnsi="Times New Roman"/>
                <w:sz w:val="24"/>
                <w:szCs w:val="24"/>
                <w:lang w:eastAsia="en-US"/>
              </w:rPr>
              <w:t>Прямое и косвенное воздействие на человека загрязнений биосферы.</w:t>
            </w:r>
          </w:p>
          <w:p w14:paraId="760FCFC0" w14:textId="77777777" w:rsidR="005E1B7E" w:rsidRDefault="005E1B7E" w:rsidP="0081152C">
            <w:pPr>
              <w:spacing w:after="0" w:line="240" w:lineRule="auto"/>
              <w:rPr>
                <w:rFonts w:ascii="Times New Roman" w:hAnsi="Times New Roman"/>
                <w:bCs/>
                <w:sz w:val="24"/>
                <w:szCs w:val="24"/>
                <w:lang w:eastAsia="en-US"/>
              </w:rPr>
            </w:pPr>
            <w:r>
              <w:rPr>
                <w:rFonts w:ascii="Times New Roman" w:hAnsi="Times New Roman"/>
                <w:sz w:val="24"/>
                <w:szCs w:val="24"/>
                <w:lang w:eastAsia="en-US"/>
              </w:rPr>
              <w:t>Малоотходные и «безотходные» технологии.</w:t>
            </w:r>
          </w:p>
          <w:p w14:paraId="57A1EA57" w14:textId="77777777" w:rsidR="005E1B7E" w:rsidRDefault="005E1B7E"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Принципы и факторы размещения производительных сил.</w:t>
            </w:r>
          </w:p>
          <w:p w14:paraId="79A7F387" w14:textId="77777777" w:rsidR="005E1B7E" w:rsidRDefault="005E1B7E" w:rsidP="0081152C">
            <w:pPr>
              <w:spacing w:after="0" w:line="240" w:lineRule="auto"/>
              <w:rPr>
                <w:rFonts w:ascii="Times New Roman" w:hAnsi="Times New Roman"/>
                <w:bCs/>
                <w:sz w:val="24"/>
                <w:szCs w:val="24"/>
                <w:lang w:eastAsia="en-US"/>
              </w:rPr>
            </w:pPr>
          </w:p>
          <w:p w14:paraId="3B367FC6" w14:textId="77777777" w:rsidR="005E1B7E" w:rsidRDefault="005E1B7E" w:rsidP="0081152C">
            <w:pPr>
              <w:spacing w:after="0" w:line="240" w:lineRule="auto"/>
              <w:rPr>
                <w:rFonts w:ascii="Times New Roman" w:hAnsi="Times New Roman"/>
                <w:bCs/>
                <w:sz w:val="24"/>
                <w:szCs w:val="24"/>
                <w:lang w:eastAsia="en-US"/>
              </w:rPr>
            </w:pPr>
          </w:p>
          <w:p w14:paraId="34D0A0FA" w14:textId="77777777" w:rsidR="005E1B7E" w:rsidRDefault="005E1B7E" w:rsidP="0081152C">
            <w:pPr>
              <w:spacing w:after="0" w:line="240" w:lineRule="auto"/>
              <w:rPr>
                <w:rFonts w:ascii="Times New Roman" w:hAnsi="Times New Roman"/>
                <w:bCs/>
                <w:sz w:val="24"/>
                <w:szCs w:val="24"/>
                <w:lang w:eastAsia="en-US"/>
              </w:rPr>
            </w:pPr>
          </w:p>
          <w:p w14:paraId="42BC6CB0" w14:textId="77777777" w:rsidR="005E1B7E" w:rsidRDefault="005E1B7E" w:rsidP="0081152C">
            <w:pPr>
              <w:spacing w:after="0" w:line="240" w:lineRule="auto"/>
              <w:rPr>
                <w:rFonts w:ascii="Times New Roman" w:hAnsi="Times New Roman"/>
                <w:bCs/>
                <w:sz w:val="24"/>
                <w:szCs w:val="24"/>
                <w:lang w:eastAsia="en-US"/>
              </w:rPr>
            </w:pPr>
          </w:p>
          <w:p w14:paraId="51A27BEB" w14:textId="77777777" w:rsidR="005E1B7E" w:rsidRDefault="005E1B7E" w:rsidP="0081152C">
            <w:pPr>
              <w:spacing w:after="0" w:line="240" w:lineRule="auto"/>
              <w:rPr>
                <w:rFonts w:ascii="Times New Roman" w:hAnsi="Times New Roman"/>
                <w:bCs/>
                <w:sz w:val="24"/>
                <w:szCs w:val="24"/>
                <w:lang w:eastAsia="en-US"/>
              </w:rPr>
            </w:pPr>
          </w:p>
          <w:p w14:paraId="6178DA5C" w14:textId="77777777" w:rsidR="005E1B7E" w:rsidRDefault="005E1B7E" w:rsidP="0081152C">
            <w:pPr>
              <w:spacing w:after="0" w:line="240" w:lineRule="auto"/>
              <w:rPr>
                <w:rFonts w:ascii="Times New Roman" w:hAnsi="Times New Roman"/>
                <w:sz w:val="24"/>
                <w:szCs w:val="24"/>
                <w:lang w:eastAsia="en-US"/>
              </w:rPr>
            </w:pPr>
          </w:p>
        </w:tc>
        <w:tc>
          <w:tcPr>
            <w:tcW w:w="712" w:type="pct"/>
            <w:tcBorders>
              <w:top w:val="single" w:sz="4" w:space="0" w:color="000000"/>
              <w:left w:val="single" w:sz="4" w:space="0" w:color="auto"/>
              <w:bottom w:val="single" w:sz="4" w:space="0" w:color="auto"/>
              <w:right w:val="single" w:sz="4" w:space="0" w:color="auto"/>
            </w:tcBorders>
            <w:vAlign w:val="center"/>
          </w:tcPr>
          <w:p w14:paraId="745DDC27" w14:textId="77777777" w:rsidR="005E1B7E" w:rsidRPr="007F779B" w:rsidRDefault="005E1B7E" w:rsidP="0081152C">
            <w:pPr>
              <w:spacing w:after="0" w:line="240" w:lineRule="auto"/>
              <w:jc w:val="center"/>
              <w:rPr>
                <w:rFonts w:ascii="Times New Roman" w:hAnsi="Times New Roman"/>
                <w:bCs/>
                <w:sz w:val="24"/>
                <w:szCs w:val="24"/>
                <w:lang w:eastAsia="en-US"/>
              </w:rPr>
            </w:pPr>
          </w:p>
        </w:tc>
        <w:tc>
          <w:tcPr>
            <w:tcW w:w="834" w:type="pct"/>
            <w:tcBorders>
              <w:top w:val="single" w:sz="4" w:space="0" w:color="000000"/>
              <w:left w:val="single" w:sz="4" w:space="0" w:color="auto"/>
              <w:bottom w:val="single" w:sz="4" w:space="0" w:color="000000"/>
              <w:right w:val="single" w:sz="4" w:space="0" w:color="auto"/>
            </w:tcBorders>
          </w:tcPr>
          <w:p w14:paraId="4FD3B11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73E839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44A504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31F7992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2BA43D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EC908B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16103A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1D59846"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3A3F8C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32F520E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0FC6F6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F4B67D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ADB624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D55DB3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1C89B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80C513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B93BE5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3DF9B4B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F95E72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24D0CE5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79894C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23387EF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Зо.01.0</w:t>
            </w:r>
            <w:r>
              <w:rPr>
                <w:rFonts w:ascii="Times New Roman" w:hAnsi="Times New Roman"/>
                <w:sz w:val="24"/>
                <w:szCs w:val="24"/>
              </w:rPr>
              <w:t>5</w:t>
            </w:r>
          </w:p>
          <w:p w14:paraId="496CCD7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6E13E78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0CA561C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3FA523B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3D5869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3E3291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3CAB57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1455340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23B922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06665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34B051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300E08B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570F6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799C129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381D15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5649EB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6CCC0F5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6B757BD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151C84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021BBDA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7D4704A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88A97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67D734C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46117B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27CC430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6234877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143E8A6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3E4F2EAF"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EBED70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7A4CE1A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2793B3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2FE0FF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5BC61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06EF1EE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E8029C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5D080A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 xml:space="preserve">Зо.05.01 </w:t>
            </w:r>
          </w:p>
          <w:p w14:paraId="1AE5599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6BA9FF0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73A9398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3E10103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94AB5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121ACC2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2915D07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44EAAA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798A087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3F72A37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2BF663A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2659B97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5B2CBBC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5E2BDDC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53E85F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14B132D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CF922D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2CBBB60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38421AE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5B0F08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6ABC748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5ACEA9B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4550DE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4A849B43"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E1B7E" w:rsidRPr="007F779B" w14:paraId="74AADC26" w14:textId="77777777" w:rsidTr="005E1B7E">
        <w:trPr>
          <w:trHeight w:val="20"/>
          <w:jc w:val="center"/>
        </w:trPr>
        <w:tc>
          <w:tcPr>
            <w:tcW w:w="843" w:type="pct"/>
            <w:vMerge/>
            <w:tcBorders>
              <w:left w:val="single" w:sz="4" w:space="0" w:color="auto"/>
              <w:right w:val="single" w:sz="4" w:space="0" w:color="auto"/>
            </w:tcBorders>
          </w:tcPr>
          <w:p w14:paraId="65FCFB0E"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35382406"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bCs/>
                <w:sz w:val="24"/>
                <w:szCs w:val="24"/>
                <w:lang w:eastAsia="en-US"/>
              </w:rPr>
              <w:t>Основные виды отходов и источники их образования. Технологии утилизации. Экологический эффект использования твердых отходов</w:t>
            </w:r>
            <w:r>
              <w:rPr>
                <w:rFonts w:ascii="Times New Roman" w:hAnsi="Times New Roman"/>
                <w:bCs/>
                <w:sz w:val="24"/>
                <w:szCs w:val="24"/>
                <w:lang w:eastAsia="en-US"/>
              </w:rPr>
              <w:br/>
              <w:t>Понятие и виды мониторинга окружающей среды</w:t>
            </w:r>
          </w:p>
        </w:tc>
        <w:tc>
          <w:tcPr>
            <w:tcW w:w="712" w:type="pct"/>
            <w:tcBorders>
              <w:top w:val="single" w:sz="4" w:space="0" w:color="auto"/>
              <w:left w:val="single" w:sz="4" w:space="0" w:color="auto"/>
              <w:bottom w:val="single" w:sz="4" w:space="0" w:color="auto"/>
              <w:right w:val="single" w:sz="4" w:space="0" w:color="auto"/>
            </w:tcBorders>
          </w:tcPr>
          <w:p w14:paraId="45CACF26"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1079BDE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976D2E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E85EA8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0282BAC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C44ECB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2B3A02B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B864BE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A1A52E1"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7EEA4EB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7DD9A4A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218F930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C08826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0D809EB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A55836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D9F1E1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C518AF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F4C9A7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58CFA42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30DA020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368BA7E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Зо.01.03</w:t>
            </w:r>
            <w:r w:rsidRPr="00FC6517">
              <w:rPr>
                <w:rFonts w:ascii="Times New Roman" w:hAnsi="Times New Roman"/>
                <w:sz w:val="24"/>
                <w:szCs w:val="24"/>
              </w:rPr>
              <w:t xml:space="preserve"> </w:t>
            </w:r>
          </w:p>
          <w:p w14:paraId="26B5CE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27B1366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54800D2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4F84F91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3B55C1F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3FF51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4EBAE6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708FB87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54A43C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BA130D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31DA97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29E727C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3ED527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2804A0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EA6043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71FC282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19DB5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4A371C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3F3EA2D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60FAA45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0A7F96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5BB66CC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0078EA5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9C2B45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7D8E4CC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5724FA7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40A95E4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3C939D38"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60340B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45D772D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55E912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7F4661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5FCFB7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5548A54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5EFA72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9010E4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Зо.04.02</w:t>
            </w:r>
          </w:p>
          <w:p w14:paraId="488DAD1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7E36D38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185EB3E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042832C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1530ED4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110BE0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F9F97C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788EC8E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18BEC37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695DEC9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5349814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45F1F56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E617F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2D5EE22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2C17D3C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2923732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5006339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18F5916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FD6FD3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15BC418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22AB42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6B4D38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0C8C7A0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0432AB2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26DD932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1D62DC51"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31D08C3A" w14:textId="77777777" w:rsidTr="005E1B7E">
        <w:trPr>
          <w:trHeight w:val="20"/>
          <w:jc w:val="center"/>
        </w:trPr>
        <w:tc>
          <w:tcPr>
            <w:tcW w:w="843" w:type="pct"/>
            <w:vMerge/>
            <w:tcBorders>
              <w:left w:val="single" w:sz="4" w:space="0" w:color="auto"/>
              <w:right w:val="single" w:sz="4" w:space="0" w:color="auto"/>
            </w:tcBorders>
          </w:tcPr>
          <w:p w14:paraId="59CC9E01" w14:textId="77777777" w:rsidR="00EB7300" w:rsidRPr="007F779B" w:rsidRDefault="00EB7300"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19D6847A" w14:textId="77777777" w:rsidR="00EB7300" w:rsidRPr="007F779B" w:rsidRDefault="00EB7300" w:rsidP="0081152C">
            <w:pPr>
              <w:spacing w:after="0" w:line="240" w:lineRule="auto"/>
              <w:rPr>
                <w:rFonts w:ascii="Times New Roman" w:hAnsi="Times New Roman"/>
                <w:bCs/>
                <w:sz w:val="24"/>
                <w:szCs w:val="24"/>
                <w:lang w:eastAsia="en-US"/>
              </w:rPr>
            </w:pPr>
            <w:r w:rsidRPr="007F779B">
              <w:rPr>
                <w:rFonts w:ascii="Times New Roman" w:hAnsi="Times New Roman"/>
                <w:b/>
                <w:bCs/>
                <w:sz w:val="24"/>
                <w:szCs w:val="24"/>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tcPr>
          <w:p w14:paraId="55A4F650"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348A4B88" w14:textId="77777777" w:rsidR="00EB7300" w:rsidRPr="007F779B" w:rsidRDefault="00EB7300" w:rsidP="0081152C">
            <w:pPr>
              <w:spacing w:after="0" w:line="240" w:lineRule="auto"/>
              <w:jc w:val="center"/>
              <w:rPr>
                <w:rFonts w:ascii="Times New Roman" w:hAnsi="Times New Roman"/>
                <w:b/>
                <w:sz w:val="24"/>
                <w:szCs w:val="24"/>
                <w:lang w:eastAsia="en-US"/>
              </w:rPr>
            </w:pPr>
          </w:p>
        </w:tc>
        <w:tc>
          <w:tcPr>
            <w:tcW w:w="759" w:type="pct"/>
            <w:tcBorders>
              <w:top w:val="single" w:sz="4" w:space="0" w:color="000000"/>
              <w:left w:val="single" w:sz="4" w:space="0" w:color="auto"/>
              <w:bottom w:val="single" w:sz="4" w:space="0" w:color="000000"/>
              <w:right w:val="single" w:sz="4" w:space="0" w:color="auto"/>
            </w:tcBorders>
          </w:tcPr>
          <w:p w14:paraId="38806C89" w14:textId="77777777" w:rsidR="00EB7300" w:rsidRPr="007F779B" w:rsidRDefault="00EB7300" w:rsidP="0081152C">
            <w:pPr>
              <w:spacing w:after="0" w:line="240" w:lineRule="auto"/>
              <w:jc w:val="center"/>
              <w:rPr>
                <w:rFonts w:ascii="Times New Roman" w:hAnsi="Times New Roman"/>
                <w:b/>
                <w:sz w:val="24"/>
                <w:szCs w:val="24"/>
                <w:lang w:eastAsia="en-US"/>
              </w:rPr>
            </w:pPr>
          </w:p>
        </w:tc>
      </w:tr>
      <w:tr w:rsidR="005E1B7E" w:rsidRPr="007F779B" w14:paraId="2D87CF86" w14:textId="77777777" w:rsidTr="005E1B7E">
        <w:trPr>
          <w:trHeight w:val="20"/>
          <w:jc w:val="center"/>
        </w:trPr>
        <w:tc>
          <w:tcPr>
            <w:tcW w:w="843" w:type="pct"/>
            <w:vMerge/>
            <w:tcBorders>
              <w:left w:val="single" w:sz="4" w:space="0" w:color="auto"/>
              <w:right w:val="single" w:sz="4" w:space="0" w:color="auto"/>
            </w:tcBorders>
          </w:tcPr>
          <w:p w14:paraId="28A05959"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000000"/>
              <w:right w:val="single" w:sz="4" w:space="0" w:color="auto"/>
            </w:tcBorders>
          </w:tcPr>
          <w:p w14:paraId="2A9081BA" w14:textId="77777777" w:rsidR="005E1B7E" w:rsidRPr="007F779B" w:rsidRDefault="005E1B7E" w:rsidP="0081152C">
            <w:pPr>
              <w:spacing w:after="0" w:line="240" w:lineRule="auto"/>
              <w:rPr>
                <w:rFonts w:ascii="Times New Roman" w:hAnsi="Times New Roman"/>
                <w:b/>
                <w:bCs/>
                <w:sz w:val="24"/>
                <w:szCs w:val="24"/>
              </w:rPr>
            </w:pPr>
            <w:r w:rsidRPr="007F779B">
              <w:rPr>
                <w:rFonts w:ascii="Times New Roman" w:hAnsi="Times New Roman"/>
                <w:sz w:val="24"/>
                <w:szCs w:val="24"/>
                <w:lang w:eastAsia="en-US"/>
              </w:rPr>
              <w:t xml:space="preserve">Практическое занятие №2. </w:t>
            </w:r>
            <w:r>
              <w:rPr>
                <w:rFonts w:ascii="Times New Roman" w:hAnsi="Times New Roman"/>
                <w:sz w:val="24"/>
                <w:szCs w:val="24"/>
                <w:lang w:eastAsia="en-US"/>
              </w:rPr>
              <w:t>Оценка воздействия профессиональной деятельности на окружающую среду и здоровье человека.</w:t>
            </w:r>
          </w:p>
        </w:tc>
        <w:tc>
          <w:tcPr>
            <w:tcW w:w="712" w:type="pct"/>
            <w:tcBorders>
              <w:top w:val="single" w:sz="4" w:space="0" w:color="auto"/>
              <w:left w:val="single" w:sz="4" w:space="0" w:color="auto"/>
              <w:bottom w:val="single" w:sz="4" w:space="0" w:color="000000"/>
              <w:right w:val="single" w:sz="4" w:space="0" w:color="auto"/>
            </w:tcBorders>
          </w:tcPr>
          <w:p w14:paraId="04CD809C"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5ACB917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E97CC2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307F08A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47B890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245427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16129B8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62E65A6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A26BD4B"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lastRenderedPageBreak/>
              <w:t>ОК 09</w:t>
            </w:r>
          </w:p>
        </w:tc>
        <w:tc>
          <w:tcPr>
            <w:tcW w:w="759" w:type="pct"/>
            <w:tcBorders>
              <w:top w:val="single" w:sz="4" w:space="0" w:color="000000"/>
              <w:left w:val="single" w:sz="4" w:space="0" w:color="auto"/>
              <w:bottom w:val="single" w:sz="4" w:space="0" w:color="000000"/>
              <w:right w:val="single" w:sz="4" w:space="0" w:color="auto"/>
            </w:tcBorders>
          </w:tcPr>
          <w:p w14:paraId="7B38AF9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48B57A1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51A9C5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18ECFF2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5705B96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1A6D21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7D70AE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FCB445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.01.08</w:t>
            </w:r>
          </w:p>
          <w:p w14:paraId="5409D5C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85B567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0311C46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5BA8E9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7A13C3C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34A6AB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8EC6B4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60DBA41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532A3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2A619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1927F75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D4907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65A2F86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820F7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3C90F1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3354CE4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77978D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6A1DB92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115500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04FA9DB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1D80367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5AB7332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4133100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5EFBA0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763EEBA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66E30E9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2FB3248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068C091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4545488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0DFBBA4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0D263D3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0F063CE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7D5AEA9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23E6950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5FF0C04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320E4D1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Зо.03</w:t>
            </w:r>
            <w:r w:rsidRPr="00FC6517">
              <w:rPr>
                <w:rFonts w:ascii="Times New Roman" w:hAnsi="Times New Roman"/>
                <w:sz w:val="24"/>
                <w:szCs w:val="24"/>
              </w:rPr>
              <w:t>.07</w:t>
            </w:r>
          </w:p>
          <w:p w14:paraId="69B08CF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351D24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3A1F0E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5477C7D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1239DE0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51071CA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18E37E1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6A6964D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684E6B3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2372FD8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0D7536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64AE378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0A94CB1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0940598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04B627B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5B1D80E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15E5E77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2FEDB5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4D4A278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30DB218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61A2672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2E5C099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BE928E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AD2AB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5F14381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25B9E6C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67D6971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2E6F157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7696397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7C28350B"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263A1E53" w14:textId="77777777" w:rsidTr="005E1B7E">
        <w:trPr>
          <w:trHeight w:val="20"/>
          <w:jc w:val="center"/>
        </w:trPr>
        <w:tc>
          <w:tcPr>
            <w:tcW w:w="843" w:type="pct"/>
            <w:vMerge w:val="restart"/>
            <w:tcBorders>
              <w:top w:val="single" w:sz="4" w:space="0" w:color="auto"/>
              <w:left w:val="single" w:sz="4" w:space="0" w:color="auto"/>
              <w:right w:val="single" w:sz="4" w:space="0" w:color="auto"/>
            </w:tcBorders>
          </w:tcPr>
          <w:p w14:paraId="4E310A24"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lastRenderedPageBreak/>
              <w:t xml:space="preserve">Тема 2.2 </w:t>
            </w:r>
            <w:proofErr w:type="spellStart"/>
            <w:r w:rsidRPr="007F779B">
              <w:rPr>
                <w:rFonts w:ascii="Times New Roman" w:hAnsi="Times New Roman"/>
                <w:b/>
                <w:bCs/>
                <w:sz w:val="24"/>
                <w:szCs w:val="24"/>
                <w:lang w:eastAsia="en-US"/>
              </w:rPr>
              <w:t>Природоресурсный</w:t>
            </w:r>
            <w:proofErr w:type="spellEnd"/>
            <w:r w:rsidRPr="007F779B">
              <w:rPr>
                <w:rFonts w:ascii="Times New Roman" w:hAnsi="Times New Roman"/>
                <w:b/>
                <w:bCs/>
                <w:sz w:val="24"/>
                <w:szCs w:val="24"/>
                <w:lang w:eastAsia="en-US"/>
              </w:rPr>
              <w:t xml:space="preserve"> потенциал</w:t>
            </w:r>
          </w:p>
        </w:tc>
        <w:tc>
          <w:tcPr>
            <w:tcW w:w="1852" w:type="pct"/>
            <w:tcBorders>
              <w:top w:val="single" w:sz="4" w:space="0" w:color="auto"/>
              <w:left w:val="single" w:sz="4" w:space="0" w:color="auto"/>
              <w:bottom w:val="single" w:sz="4" w:space="0" w:color="auto"/>
              <w:right w:val="single" w:sz="4" w:space="0" w:color="auto"/>
            </w:tcBorders>
          </w:tcPr>
          <w:p w14:paraId="4A5EE556" w14:textId="77777777" w:rsidR="00EB7300" w:rsidRPr="007F779B" w:rsidRDefault="00EB7300" w:rsidP="0081152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w:t>
            </w:r>
          </w:p>
        </w:tc>
        <w:tc>
          <w:tcPr>
            <w:tcW w:w="712" w:type="pct"/>
            <w:tcBorders>
              <w:top w:val="single" w:sz="4" w:space="0" w:color="auto"/>
              <w:left w:val="single" w:sz="4" w:space="0" w:color="auto"/>
              <w:bottom w:val="single" w:sz="4" w:space="0" w:color="000000"/>
              <w:right w:val="single" w:sz="4" w:space="0" w:color="auto"/>
            </w:tcBorders>
          </w:tcPr>
          <w:p w14:paraId="3591016A"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6</w:t>
            </w:r>
          </w:p>
        </w:tc>
        <w:tc>
          <w:tcPr>
            <w:tcW w:w="834" w:type="pct"/>
            <w:tcBorders>
              <w:top w:val="single" w:sz="4" w:space="0" w:color="auto"/>
              <w:left w:val="single" w:sz="4" w:space="0" w:color="auto"/>
              <w:bottom w:val="single" w:sz="4" w:space="0" w:color="000000"/>
              <w:right w:val="single" w:sz="4" w:space="0" w:color="auto"/>
            </w:tcBorders>
          </w:tcPr>
          <w:p w14:paraId="16F00BF0"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1206B428"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3DAC9B92" w14:textId="77777777" w:rsidTr="005E1B7E">
        <w:trPr>
          <w:trHeight w:val="673"/>
          <w:jc w:val="center"/>
        </w:trPr>
        <w:tc>
          <w:tcPr>
            <w:tcW w:w="843" w:type="pct"/>
            <w:vMerge/>
            <w:tcBorders>
              <w:left w:val="single" w:sz="4" w:space="0" w:color="auto"/>
              <w:right w:val="single" w:sz="4" w:space="0" w:color="auto"/>
            </w:tcBorders>
            <w:vAlign w:val="center"/>
          </w:tcPr>
          <w:p w14:paraId="1EAA2E0C"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01B53850"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Классификация природных ресурсов.</w:t>
            </w:r>
          </w:p>
          <w:p w14:paraId="203E0026" w14:textId="77777777" w:rsidR="005E1B7E" w:rsidRDefault="005E1B7E" w:rsidP="0081152C">
            <w:pPr>
              <w:spacing w:after="0" w:line="240" w:lineRule="auto"/>
              <w:rPr>
                <w:rFonts w:ascii="Times New Roman" w:hAnsi="Times New Roman"/>
                <w:sz w:val="24"/>
                <w:szCs w:val="24"/>
              </w:rPr>
            </w:pPr>
            <w:r>
              <w:rPr>
                <w:rFonts w:ascii="Times New Roman" w:hAnsi="Times New Roman"/>
                <w:sz w:val="24"/>
                <w:szCs w:val="24"/>
                <w:lang w:eastAsia="en-US"/>
              </w:rPr>
              <w:t xml:space="preserve">Проблемы использования и воспроизводства природных ресурсов. </w:t>
            </w:r>
          </w:p>
          <w:p w14:paraId="0598764C"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Понятие </w:t>
            </w:r>
            <w:proofErr w:type="spellStart"/>
            <w:r>
              <w:rPr>
                <w:rFonts w:ascii="Times New Roman" w:hAnsi="Times New Roman"/>
                <w:sz w:val="24"/>
                <w:szCs w:val="24"/>
                <w:lang w:eastAsia="en-US"/>
              </w:rPr>
              <w:t>природоресурсного</w:t>
            </w:r>
            <w:proofErr w:type="spellEnd"/>
            <w:r>
              <w:rPr>
                <w:rFonts w:ascii="Times New Roman" w:hAnsi="Times New Roman"/>
                <w:sz w:val="24"/>
                <w:szCs w:val="24"/>
                <w:lang w:eastAsia="en-US"/>
              </w:rPr>
              <w:t xml:space="preserve"> потенциала.</w:t>
            </w:r>
          </w:p>
          <w:p w14:paraId="44FEE679"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lastRenderedPageBreak/>
              <w:t>Принципы рационального природопользования.</w:t>
            </w:r>
          </w:p>
          <w:p w14:paraId="01DC97E3"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Альтернативные источники энергии. Атомная энергетика.</w:t>
            </w:r>
          </w:p>
        </w:tc>
        <w:tc>
          <w:tcPr>
            <w:tcW w:w="712" w:type="pct"/>
            <w:tcBorders>
              <w:top w:val="single" w:sz="4" w:space="0" w:color="000000"/>
              <w:left w:val="single" w:sz="4" w:space="0" w:color="auto"/>
              <w:bottom w:val="single" w:sz="4" w:space="0" w:color="000000"/>
              <w:right w:val="single" w:sz="4" w:space="0" w:color="auto"/>
            </w:tcBorders>
            <w:vAlign w:val="center"/>
          </w:tcPr>
          <w:p w14:paraId="06BB9079" w14:textId="77777777" w:rsidR="005E1B7E" w:rsidRPr="007F779B" w:rsidRDefault="005E1B7E"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2</w:t>
            </w:r>
          </w:p>
        </w:tc>
        <w:tc>
          <w:tcPr>
            <w:tcW w:w="834" w:type="pct"/>
            <w:tcBorders>
              <w:top w:val="single" w:sz="4" w:space="0" w:color="000000"/>
              <w:left w:val="single" w:sz="4" w:space="0" w:color="auto"/>
              <w:bottom w:val="single" w:sz="4" w:space="0" w:color="000000"/>
              <w:right w:val="single" w:sz="4" w:space="0" w:color="auto"/>
            </w:tcBorders>
          </w:tcPr>
          <w:p w14:paraId="64A21D7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3A5249B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1E227E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5C21948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F4B96B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05</w:t>
            </w:r>
          </w:p>
          <w:p w14:paraId="61E210F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8B1EB2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C976168"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7680A0A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3F9F362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59EC4A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8ED720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83B6E4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.01.05</w:t>
            </w:r>
          </w:p>
          <w:p w14:paraId="0B01579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4D89A9C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3543D9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06FE5D1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6745941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734F2FA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3FE469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38B0E8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75CEF17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F12D04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2FCD107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8FE0C9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753692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9AEF77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5858962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59843A2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0B856B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7AE3952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7DED2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0A390CBC"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49AA3E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334078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1E12CB1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52054E6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309C94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0202E4A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440B049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75BC86A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5C8685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2FABB34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69092C9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2000847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4EE7448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193D448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5E7A426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13519FE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Зо.03.04</w:t>
            </w:r>
          </w:p>
          <w:p w14:paraId="3D70A69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25B35C0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6CDF21D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722C52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1BF2F12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5219C8D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23AED5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69B031D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2775F6E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738CD86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7D579A6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24CB1BF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1EFB9AC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356DC74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4F82690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5903E58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0589E1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159FF40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3461CE1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272D2E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0B587AF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5C72B6D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37DC3C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17014D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27F9B77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1FF67E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2E42F54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59C9244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148260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68C0205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2DA4F51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2C5AF3C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3848031F"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E1B7E" w:rsidRPr="007F779B" w14:paraId="1A86AAF9" w14:textId="77777777" w:rsidTr="005E1B7E">
        <w:trPr>
          <w:trHeight w:val="53"/>
          <w:jc w:val="center"/>
        </w:trPr>
        <w:tc>
          <w:tcPr>
            <w:tcW w:w="843" w:type="pct"/>
            <w:vMerge/>
            <w:tcBorders>
              <w:left w:val="single" w:sz="4" w:space="0" w:color="auto"/>
              <w:right w:val="single" w:sz="4" w:space="0" w:color="auto"/>
            </w:tcBorders>
            <w:vAlign w:val="center"/>
          </w:tcPr>
          <w:p w14:paraId="21D90BAE"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1EA1CB4F"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Использование и охрана атмосферы. </w:t>
            </w:r>
          </w:p>
          <w:p w14:paraId="400158E9"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Использование и воспроизводство водных </w:t>
            </w:r>
            <w:r>
              <w:rPr>
                <w:rFonts w:ascii="Times New Roman" w:hAnsi="Times New Roman"/>
                <w:sz w:val="24"/>
                <w:szCs w:val="24"/>
                <w:lang w:eastAsia="en-US"/>
              </w:rPr>
              <w:lastRenderedPageBreak/>
              <w:t xml:space="preserve">ресурсов. </w:t>
            </w:r>
          </w:p>
          <w:p w14:paraId="0EBCB9DD"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Использование и воспроизводство земельных ресурсов. </w:t>
            </w:r>
          </w:p>
        </w:tc>
        <w:tc>
          <w:tcPr>
            <w:tcW w:w="712" w:type="pct"/>
            <w:tcBorders>
              <w:top w:val="single" w:sz="4" w:space="0" w:color="auto"/>
              <w:left w:val="single" w:sz="4" w:space="0" w:color="auto"/>
              <w:bottom w:val="single" w:sz="4" w:space="0" w:color="auto"/>
              <w:right w:val="single" w:sz="4" w:space="0" w:color="auto"/>
            </w:tcBorders>
          </w:tcPr>
          <w:p w14:paraId="7933173E"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lastRenderedPageBreak/>
              <w:t>2</w:t>
            </w:r>
          </w:p>
        </w:tc>
        <w:tc>
          <w:tcPr>
            <w:tcW w:w="834" w:type="pct"/>
            <w:tcBorders>
              <w:top w:val="single" w:sz="4" w:space="0" w:color="000000"/>
              <w:left w:val="single" w:sz="4" w:space="0" w:color="auto"/>
              <w:bottom w:val="single" w:sz="4" w:space="0" w:color="000000"/>
              <w:right w:val="single" w:sz="4" w:space="0" w:color="auto"/>
            </w:tcBorders>
          </w:tcPr>
          <w:p w14:paraId="380F9C1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49E2D31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DC861C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lastRenderedPageBreak/>
              <w:t>ОК 03</w:t>
            </w:r>
          </w:p>
          <w:p w14:paraId="2B5B31D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4948B5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1B2F20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8FB094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1A088E5"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56B07C5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Уо.01.01</w:t>
            </w:r>
          </w:p>
          <w:p w14:paraId="4B9E72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18A5914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w:t>
            </w:r>
            <w:r>
              <w:rPr>
                <w:rFonts w:ascii="Times New Roman" w:hAnsi="Times New Roman"/>
                <w:sz w:val="24"/>
                <w:szCs w:val="24"/>
              </w:rPr>
              <w:t>.01.03</w:t>
            </w:r>
          </w:p>
          <w:p w14:paraId="22C36D5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E45A76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134C2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3020753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83E095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EF9FFB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7D3DB8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599D84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1A0A2C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135534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6DAFCB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5A1F172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75C754D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7B0E55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6FEA863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132AFA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72D1BA4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2E4599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D4DAC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67CD6EF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4F27058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70CA37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2AE7599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86464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0E77EA0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9595D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646EF88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104122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2DC5BE6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162614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4DDC8ED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215FBC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70BED7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6465F41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365155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693A4B8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Зо.03.02</w:t>
            </w:r>
          </w:p>
          <w:p w14:paraId="7C70D47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F9378D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27900FD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5CBCCAB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51B9312F"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48A0B11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57B6911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11E972C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3E612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6C7173A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576FA2A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70C0467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1B5C6D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43DAA2D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35A66AA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4C5639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2F7ECF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1C4BAE3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1E66EA3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6D350ED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2786F81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7FE773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6D3C43B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3BFFE1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628A744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749C5A7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2D47F67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CC77F6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C6FB7D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4ED4F2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4F02A25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331C05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5510D9A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027A2E7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245636F2"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E1B7E" w:rsidRPr="007F779B" w14:paraId="6B8FE6D6" w14:textId="77777777" w:rsidTr="005E1B7E">
        <w:trPr>
          <w:trHeight w:val="1012"/>
          <w:jc w:val="center"/>
        </w:trPr>
        <w:tc>
          <w:tcPr>
            <w:tcW w:w="843" w:type="pct"/>
            <w:vMerge/>
            <w:tcBorders>
              <w:left w:val="single" w:sz="4" w:space="0" w:color="auto"/>
              <w:right w:val="single" w:sz="4" w:space="0" w:color="auto"/>
            </w:tcBorders>
            <w:vAlign w:val="center"/>
          </w:tcPr>
          <w:p w14:paraId="3B59E0C2"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right w:val="single" w:sz="4" w:space="0" w:color="auto"/>
            </w:tcBorders>
          </w:tcPr>
          <w:p w14:paraId="02104534" w14:textId="77777777" w:rsidR="005E1B7E" w:rsidRDefault="005E1B7E" w:rsidP="0081152C">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Использование и воспроизводство растительного и животного мира. Пищевые ресурсы человечества. Методы экологического регулирования. </w:t>
            </w:r>
          </w:p>
        </w:tc>
        <w:tc>
          <w:tcPr>
            <w:tcW w:w="712" w:type="pct"/>
            <w:tcBorders>
              <w:top w:val="single" w:sz="4" w:space="0" w:color="auto"/>
              <w:left w:val="single" w:sz="4" w:space="0" w:color="auto"/>
              <w:right w:val="single" w:sz="4" w:space="0" w:color="auto"/>
            </w:tcBorders>
          </w:tcPr>
          <w:p w14:paraId="453B7D62"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1645F9D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158F54E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36B9C01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0F0A405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7522BB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66489A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1A0110D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5F03E7B"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5C99D2D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143B74D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7FE9FB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0E431FF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02E9F8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7A9B7A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4F69C4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3D6A5F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CA8C6F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71E60FA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1F45C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36802B3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6E05ED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747A633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63C856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2AD68D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03F47E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55986BB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3694B9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9866A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04ABC26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4C4D1DD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457DAA3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00F7471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296FDC2F"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435EB6D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3992B3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461AA0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069627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4985218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13633D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61310BC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319E8B9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2A5F059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1A6545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A14C2C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498030F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Уо.03.09</w:t>
            </w:r>
          </w:p>
          <w:p w14:paraId="55E35F2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0EC72D5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0A2272D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669B6F1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7402149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0EDD683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5EF29FE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CEC352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2CC119A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0700E8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8F33D8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368C67E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437B70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718D09F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4AC4C2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7970B84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745AB5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56F633D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3E30411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5C3DAB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44E47F8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0CFD4F5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6CD9624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A9CBF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1A5BF2A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5477EE7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18034AB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5156AE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05609C9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665161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F0D4F2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4CA1E94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7A8004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1C496BF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47BF860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19855CD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Зо.09.04</w:t>
            </w:r>
          </w:p>
          <w:p w14:paraId="2C48451B"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592BFA60" w14:textId="77777777" w:rsidTr="005E1B7E">
        <w:trPr>
          <w:trHeight w:val="70"/>
          <w:jc w:val="center"/>
        </w:trPr>
        <w:tc>
          <w:tcPr>
            <w:tcW w:w="843" w:type="pct"/>
            <w:vMerge/>
            <w:tcBorders>
              <w:left w:val="single" w:sz="4" w:space="0" w:color="auto"/>
              <w:right w:val="single" w:sz="4" w:space="0" w:color="auto"/>
            </w:tcBorders>
            <w:vAlign w:val="center"/>
          </w:tcPr>
          <w:p w14:paraId="0A978B45" w14:textId="77777777" w:rsidR="00EB7300" w:rsidRPr="007F779B" w:rsidRDefault="00EB7300"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72C67C5A" w14:textId="77777777" w:rsidR="00EB7300" w:rsidRDefault="00EB7300" w:rsidP="0081152C">
            <w:pPr>
              <w:spacing w:after="0" w:line="240" w:lineRule="auto"/>
              <w:rPr>
                <w:rFonts w:ascii="Times New Roman" w:hAnsi="Times New Roman"/>
                <w:sz w:val="24"/>
                <w:szCs w:val="24"/>
                <w:lang w:eastAsia="en-US"/>
              </w:rPr>
            </w:pPr>
            <w:r>
              <w:rPr>
                <w:rFonts w:ascii="Times New Roman" w:hAnsi="Times New Roman"/>
                <w:b/>
                <w:bCs/>
                <w:sz w:val="24"/>
                <w:szCs w:val="24"/>
                <w:lang w:eastAsia="en-U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tcPr>
          <w:p w14:paraId="439D81EE" w14:textId="77777777" w:rsidR="00EB7300"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0C8E5D68" w14:textId="77777777" w:rsidR="00EB7300" w:rsidRDefault="00EB7300" w:rsidP="0081152C">
            <w:pPr>
              <w:spacing w:after="0" w:line="240" w:lineRule="auto"/>
              <w:rPr>
                <w:rFonts w:ascii="Times New Roman" w:hAnsi="Times New Roman"/>
                <w:bCs/>
                <w:sz w:val="24"/>
                <w:szCs w:val="24"/>
                <w:lang w:eastAsia="en-US"/>
              </w:rPr>
            </w:pPr>
          </w:p>
          <w:p w14:paraId="4CA21F5E" w14:textId="77777777" w:rsidR="00EB7300" w:rsidRPr="007F779B" w:rsidRDefault="00EB7300" w:rsidP="0081152C">
            <w:pPr>
              <w:spacing w:after="0" w:line="240" w:lineRule="auto"/>
              <w:rPr>
                <w:rFonts w:ascii="Times New Roman" w:hAnsi="Times New Roman"/>
                <w:b/>
                <w:bCs/>
                <w:sz w:val="24"/>
                <w:szCs w:val="24"/>
                <w:lang w:eastAsia="en-US"/>
              </w:rPr>
            </w:pPr>
          </w:p>
        </w:tc>
        <w:tc>
          <w:tcPr>
            <w:tcW w:w="759" w:type="pct"/>
            <w:tcBorders>
              <w:top w:val="single" w:sz="4" w:space="0" w:color="000000"/>
              <w:left w:val="single" w:sz="4" w:space="0" w:color="auto"/>
              <w:bottom w:val="single" w:sz="4" w:space="0" w:color="000000"/>
              <w:right w:val="single" w:sz="4" w:space="0" w:color="auto"/>
            </w:tcBorders>
          </w:tcPr>
          <w:p w14:paraId="029A4905" w14:textId="77777777" w:rsidR="00EB7300" w:rsidRDefault="00EB7300" w:rsidP="0081152C">
            <w:pPr>
              <w:spacing w:after="0" w:line="240" w:lineRule="auto"/>
              <w:rPr>
                <w:rFonts w:ascii="Times New Roman" w:hAnsi="Times New Roman"/>
                <w:iCs/>
                <w:sz w:val="24"/>
                <w:szCs w:val="24"/>
              </w:rPr>
            </w:pPr>
          </w:p>
          <w:p w14:paraId="73EFFF8F" w14:textId="77777777" w:rsidR="00EB7300" w:rsidRPr="007F779B" w:rsidRDefault="00EB7300" w:rsidP="0081152C">
            <w:pPr>
              <w:spacing w:after="0" w:line="240" w:lineRule="auto"/>
              <w:rPr>
                <w:rFonts w:ascii="Times New Roman" w:hAnsi="Times New Roman"/>
                <w:b/>
                <w:bCs/>
                <w:sz w:val="24"/>
                <w:szCs w:val="24"/>
                <w:lang w:eastAsia="en-US"/>
              </w:rPr>
            </w:pPr>
          </w:p>
        </w:tc>
      </w:tr>
      <w:tr w:rsidR="005E1B7E" w:rsidRPr="007F779B" w14:paraId="2F802CDA" w14:textId="77777777" w:rsidTr="005E1B7E">
        <w:trPr>
          <w:trHeight w:val="70"/>
          <w:jc w:val="center"/>
        </w:trPr>
        <w:tc>
          <w:tcPr>
            <w:tcW w:w="843" w:type="pct"/>
            <w:vMerge/>
            <w:tcBorders>
              <w:left w:val="single" w:sz="4" w:space="0" w:color="auto"/>
              <w:right w:val="single" w:sz="4" w:space="0" w:color="auto"/>
            </w:tcBorders>
            <w:vAlign w:val="center"/>
          </w:tcPr>
          <w:p w14:paraId="07311529"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01058909" w14:textId="77777777" w:rsidR="005E1B7E" w:rsidRDefault="005E1B7E" w:rsidP="0081152C">
            <w:pPr>
              <w:spacing w:after="0" w:line="240" w:lineRule="auto"/>
              <w:rPr>
                <w:rFonts w:ascii="Times New Roman" w:hAnsi="Times New Roman"/>
                <w:bCs/>
                <w:sz w:val="24"/>
                <w:szCs w:val="24"/>
              </w:rPr>
            </w:pPr>
            <w:r>
              <w:rPr>
                <w:rFonts w:ascii="Times New Roman" w:hAnsi="Times New Roman"/>
                <w:bCs/>
                <w:sz w:val="24"/>
                <w:szCs w:val="24"/>
                <w:lang w:eastAsia="en-US"/>
              </w:rPr>
              <w:t xml:space="preserve">Практическое занятие №3. </w:t>
            </w:r>
            <w:proofErr w:type="spellStart"/>
            <w:r>
              <w:rPr>
                <w:rFonts w:ascii="Times New Roman" w:hAnsi="Times New Roman"/>
                <w:bCs/>
                <w:sz w:val="24"/>
                <w:szCs w:val="24"/>
                <w:lang w:eastAsia="en-US"/>
              </w:rPr>
              <w:t>Ресурсообеспеченность</w:t>
            </w:r>
            <w:proofErr w:type="spellEnd"/>
            <w:r>
              <w:rPr>
                <w:rFonts w:ascii="Times New Roman" w:hAnsi="Times New Roman"/>
                <w:bCs/>
                <w:sz w:val="24"/>
                <w:szCs w:val="24"/>
                <w:lang w:eastAsia="en-US"/>
              </w:rPr>
              <w:t xml:space="preserve"> стран и регионов мира</w:t>
            </w:r>
          </w:p>
        </w:tc>
        <w:tc>
          <w:tcPr>
            <w:tcW w:w="712" w:type="pct"/>
            <w:tcBorders>
              <w:top w:val="single" w:sz="4" w:space="0" w:color="auto"/>
              <w:left w:val="single" w:sz="4" w:space="0" w:color="auto"/>
              <w:bottom w:val="single" w:sz="4" w:space="0" w:color="auto"/>
              <w:right w:val="single" w:sz="4" w:space="0" w:color="auto"/>
            </w:tcBorders>
          </w:tcPr>
          <w:p w14:paraId="4C66C827" w14:textId="77777777" w:rsidR="005E1B7E" w:rsidRDefault="005E1B7E"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right w:val="single" w:sz="4" w:space="0" w:color="auto"/>
            </w:tcBorders>
          </w:tcPr>
          <w:p w14:paraId="1E196E9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50B5584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58093E9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75B2FEAB"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EE0E1D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44457A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CE3B98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175210D2"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right w:val="single" w:sz="4" w:space="0" w:color="auto"/>
            </w:tcBorders>
          </w:tcPr>
          <w:p w14:paraId="425BFD6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E159D0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E3607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9C52AE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C0B37F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56F793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08A157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5C65373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3204F8E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03CE66CE"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04AA3F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6A81C86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0FF1C05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86C371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7A8A991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321FED7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0DE677B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5D8AFD1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381B7C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118C8F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585FDC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709402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792B9C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90E78B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5B39BDC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513339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353520B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5234AB3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4998AF8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019191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48889B3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Уо.03.03</w:t>
            </w:r>
          </w:p>
          <w:p w14:paraId="3BB78F8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0C093D3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597DB89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471FB51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6727E8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116CFF1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1D82435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295D0B8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718F63F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24FA466F"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306CCC3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58E252A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7D89F59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309F4D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6A65DD6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60EB0B4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41DC89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75A4279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59069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00341D1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6A4D017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273E846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246A5E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1FC7849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4436189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6A5AA8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330F9C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78EA7C1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56A7A90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790CDC7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7D71C5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0C1E3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79398CE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2FDEB5B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0DEEBC0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1AB0EE8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w:t>
            </w:r>
            <w:r>
              <w:rPr>
                <w:rFonts w:ascii="Times New Roman" w:hAnsi="Times New Roman"/>
                <w:sz w:val="24"/>
                <w:szCs w:val="24"/>
              </w:rPr>
              <w:t>о.09.03</w:t>
            </w:r>
          </w:p>
          <w:p w14:paraId="10BB868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52519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7B4774A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7F5356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3B20D3F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7570177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68416302"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07B92129" w14:textId="77777777" w:rsidTr="005E1B7E">
        <w:trPr>
          <w:trHeight w:val="20"/>
          <w:jc w:val="center"/>
        </w:trPr>
        <w:tc>
          <w:tcPr>
            <w:tcW w:w="2695" w:type="pct"/>
            <w:gridSpan w:val="2"/>
            <w:tcBorders>
              <w:top w:val="single" w:sz="4" w:space="0" w:color="auto"/>
              <w:left w:val="single" w:sz="4" w:space="0" w:color="auto"/>
              <w:bottom w:val="single" w:sz="4" w:space="0" w:color="auto"/>
              <w:right w:val="single" w:sz="4" w:space="0" w:color="auto"/>
            </w:tcBorders>
          </w:tcPr>
          <w:p w14:paraId="63457AF7"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lastRenderedPageBreak/>
              <w:t>Раздел 3. Правовые и социальные вопросы природопользования</w:t>
            </w:r>
          </w:p>
        </w:tc>
        <w:tc>
          <w:tcPr>
            <w:tcW w:w="712" w:type="pct"/>
            <w:tcBorders>
              <w:top w:val="single" w:sz="4" w:space="0" w:color="auto"/>
              <w:left w:val="single" w:sz="4" w:space="0" w:color="auto"/>
              <w:bottom w:val="single" w:sz="4" w:space="0" w:color="auto"/>
              <w:right w:val="single" w:sz="4" w:space="0" w:color="auto"/>
            </w:tcBorders>
          </w:tcPr>
          <w:p w14:paraId="7B8B326A"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14 / 0</w:t>
            </w:r>
          </w:p>
        </w:tc>
        <w:tc>
          <w:tcPr>
            <w:tcW w:w="834" w:type="pct"/>
            <w:tcBorders>
              <w:top w:val="single" w:sz="4" w:space="0" w:color="auto"/>
              <w:left w:val="single" w:sz="4" w:space="0" w:color="auto"/>
              <w:bottom w:val="single" w:sz="4" w:space="0" w:color="auto"/>
              <w:right w:val="single" w:sz="4" w:space="0" w:color="auto"/>
            </w:tcBorders>
          </w:tcPr>
          <w:p w14:paraId="261A00CC" w14:textId="77777777" w:rsidR="00EB7300" w:rsidRPr="007F779B" w:rsidRDefault="00EB7300" w:rsidP="0081152C">
            <w:pPr>
              <w:spacing w:after="0" w:line="240" w:lineRule="auto"/>
              <w:jc w:val="center"/>
              <w:rPr>
                <w:rFonts w:ascii="Times New Roman" w:hAnsi="Times New Roman"/>
                <w:b/>
                <w:bCs/>
                <w:sz w:val="24"/>
                <w:szCs w:val="24"/>
                <w:lang w:eastAsia="en-US"/>
              </w:rPr>
            </w:pPr>
          </w:p>
        </w:tc>
        <w:tc>
          <w:tcPr>
            <w:tcW w:w="759" w:type="pct"/>
            <w:tcBorders>
              <w:top w:val="single" w:sz="4" w:space="0" w:color="auto"/>
              <w:left w:val="single" w:sz="4" w:space="0" w:color="auto"/>
              <w:bottom w:val="single" w:sz="4" w:space="0" w:color="auto"/>
              <w:right w:val="single" w:sz="4" w:space="0" w:color="auto"/>
            </w:tcBorders>
          </w:tcPr>
          <w:p w14:paraId="4E9D685A" w14:textId="77777777" w:rsidR="00EB7300" w:rsidRPr="007F779B" w:rsidRDefault="00EB7300" w:rsidP="0081152C">
            <w:pPr>
              <w:spacing w:after="0" w:line="240" w:lineRule="auto"/>
              <w:jc w:val="center"/>
              <w:rPr>
                <w:rFonts w:ascii="Times New Roman" w:hAnsi="Times New Roman"/>
                <w:b/>
                <w:bCs/>
                <w:sz w:val="24"/>
                <w:szCs w:val="24"/>
                <w:lang w:eastAsia="en-US"/>
              </w:rPr>
            </w:pPr>
          </w:p>
        </w:tc>
      </w:tr>
      <w:tr w:rsidR="00EB7300" w:rsidRPr="007F779B" w14:paraId="32B99908" w14:textId="77777777" w:rsidTr="005E1B7E">
        <w:trPr>
          <w:trHeight w:val="268"/>
          <w:jc w:val="center"/>
        </w:trPr>
        <w:tc>
          <w:tcPr>
            <w:tcW w:w="843" w:type="pct"/>
            <w:vMerge w:val="restart"/>
            <w:tcBorders>
              <w:top w:val="single" w:sz="4" w:space="0" w:color="auto"/>
              <w:left w:val="single" w:sz="4" w:space="0" w:color="auto"/>
              <w:right w:val="single" w:sz="4" w:space="0" w:color="auto"/>
            </w:tcBorders>
          </w:tcPr>
          <w:p w14:paraId="6439DAEA"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t>Тема 3.1 Правовые и социальные вопросы природопользования и экологической безопасности</w:t>
            </w:r>
          </w:p>
        </w:tc>
        <w:tc>
          <w:tcPr>
            <w:tcW w:w="1852" w:type="pct"/>
            <w:tcBorders>
              <w:top w:val="single" w:sz="4" w:space="0" w:color="auto"/>
              <w:left w:val="single" w:sz="4" w:space="0" w:color="auto"/>
              <w:bottom w:val="single" w:sz="4" w:space="0" w:color="000000"/>
              <w:right w:val="single" w:sz="4" w:space="0" w:color="auto"/>
            </w:tcBorders>
          </w:tcPr>
          <w:p w14:paraId="1A90259E" w14:textId="77777777" w:rsidR="00EB7300" w:rsidRPr="00971DCC" w:rsidRDefault="00EB7300" w:rsidP="0081152C">
            <w:pPr>
              <w:spacing w:after="0" w:line="240" w:lineRule="auto"/>
              <w:rPr>
                <w:rFonts w:ascii="Times New Roman" w:hAnsi="Times New Roman"/>
                <w:b/>
                <w:bCs/>
                <w:sz w:val="24"/>
                <w:szCs w:val="24"/>
                <w:lang w:eastAsia="en-US"/>
              </w:rPr>
            </w:pPr>
            <w:r w:rsidRPr="00971DCC">
              <w:rPr>
                <w:rFonts w:ascii="Times New Roman" w:hAnsi="Times New Roman"/>
                <w:b/>
                <w:bCs/>
                <w:sz w:val="24"/>
                <w:szCs w:val="24"/>
                <w:lang w:eastAsia="en-US"/>
              </w:rPr>
              <w:t>Содержание</w:t>
            </w:r>
          </w:p>
        </w:tc>
        <w:tc>
          <w:tcPr>
            <w:tcW w:w="712" w:type="pct"/>
            <w:tcBorders>
              <w:top w:val="single" w:sz="4" w:space="0" w:color="auto"/>
              <w:left w:val="single" w:sz="4" w:space="0" w:color="auto"/>
              <w:bottom w:val="single" w:sz="4" w:space="0" w:color="000000"/>
              <w:right w:val="single" w:sz="4" w:space="0" w:color="auto"/>
            </w:tcBorders>
          </w:tcPr>
          <w:p w14:paraId="26FFD360"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6</w:t>
            </w:r>
          </w:p>
        </w:tc>
        <w:tc>
          <w:tcPr>
            <w:tcW w:w="834" w:type="pct"/>
            <w:tcBorders>
              <w:top w:val="single" w:sz="4" w:space="0" w:color="auto"/>
              <w:left w:val="single" w:sz="4" w:space="0" w:color="auto"/>
              <w:bottom w:val="single" w:sz="4" w:space="0" w:color="000000"/>
              <w:right w:val="single" w:sz="4" w:space="0" w:color="auto"/>
            </w:tcBorders>
          </w:tcPr>
          <w:p w14:paraId="3F5CCD76"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6642FB8F"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6177C3ED" w14:textId="77777777" w:rsidTr="005E1B7E">
        <w:trPr>
          <w:trHeight w:val="1923"/>
          <w:jc w:val="center"/>
        </w:trPr>
        <w:tc>
          <w:tcPr>
            <w:tcW w:w="843" w:type="pct"/>
            <w:vMerge/>
            <w:tcBorders>
              <w:top w:val="single" w:sz="4" w:space="0" w:color="auto"/>
              <w:left w:val="single" w:sz="4" w:space="0" w:color="auto"/>
              <w:right w:val="single" w:sz="4" w:space="0" w:color="auto"/>
            </w:tcBorders>
          </w:tcPr>
          <w:p w14:paraId="153099F5"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000000"/>
              <w:left w:val="single" w:sz="4" w:space="0" w:color="auto"/>
              <w:bottom w:val="single" w:sz="4" w:space="0" w:color="auto"/>
              <w:right w:val="single" w:sz="4" w:space="0" w:color="auto"/>
            </w:tcBorders>
          </w:tcPr>
          <w:p w14:paraId="048EFB83" w14:textId="77777777" w:rsidR="005E1B7E" w:rsidRDefault="005E1B7E"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История Российского природоохранного законодательства. </w:t>
            </w:r>
          </w:p>
          <w:p w14:paraId="7C538A35" w14:textId="77777777" w:rsidR="005E1B7E" w:rsidRDefault="005E1B7E"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История, принципы и правила международного сотрудничества в области природопользования и охраны окружающей среды. </w:t>
            </w:r>
          </w:p>
          <w:p w14:paraId="2BEA073F" w14:textId="77777777" w:rsidR="005E1B7E" w:rsidRDefault="005E1B7E"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Органы управления и надзора в области природопользования и охраны окружающей среды</w:t>
            </w:r>
          </w:p>
        </w:tc>
        <w:tc>
          <w:tcPr>
            <w:tcW w:w="712" w:type="pct"/>
            <w:tcBorders>
              <w:top w:val="single" w:sz="4" w:space="0" w:color="000000"/>
              <w:left w:val="single" w:sz="4" w:space="0" w:color="auto"/>
              <w:bottom w:val="single" w:sz="4" w:space="0" w:color="auto"/>
              <w:right w:val="single" w:sz="4" w:space="0" w:color="auto"/>
            </w:tcBorders>
          </w:tcPr>
          <w:p w14:paraId="4C24B641" w14:textId="77777777" w:rsidR="005E1B7E" w:rsidRPr="007F779B" w:rsidRDefault="005E1B7E"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3770C88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CCAF3D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0F9231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40C34A9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F10A57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5CA9C689"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83267F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40CB1B50"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4AE3A8E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1AD35B6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3966E5D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3B8D793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D70580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19EEA41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31AF1F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BC2174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1003EA9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014C7190"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6CAD63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52D6A1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0EF79D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C5B97D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70DD551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76165DD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531A34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F6C66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C9B61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1FE6BA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719C72D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19EEED9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7E1E606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E65040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457FB1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2E47D7D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153098C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Зо.02.03</w:t>
            </w:r>
          </w:p>
          <w:p w14:paraId="0461777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2A31B98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50A8001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5818FA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51455F6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6D6A2A2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1CDF8F9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4794EFC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7BF36D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3DA729D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50FC501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7A98F39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58C5F06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3CA36AE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64497D4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257162E"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11FACE5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5DC9803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1649B8A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53E526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62EC5B4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07600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69F8E69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0CB43EC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79D80F2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70CB6A3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46B5DE3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4A1A22D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67B87E6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2BD63AD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549D1D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2A7CFE1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182B6DE7"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5523F25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5F14A8A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3696FF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Зо.07.04</w:t>
            </w:r>
            <w:r w:rsidRPr="00FC6517">
              <w:rPr>
                <w:rFonts w:ascii="Times New Roman" w:hAnsi="Times New Roman"/>
                <w:sz w:val="24"/>
                <w:szCs w:val="24"/>
              </w:rPr>
              <w:t xml:space="preserve"> </w:t>
            </w:r>
          </w:p>
          <w:p w14:paraId="59D7ED1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4BAE7B4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7FBBD49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3D78C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F352C9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15FD6C6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3633D4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7D63781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6C03E5F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6C9967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541269F5"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00132344" w14:textId="77777777" w:rsidTr="005E1B7E">
        <w:trPr>
          <w:trHeight w:val="20"/>
          <w:jc w:val="center"/>
        </w:trPr>
        <w:tc>
          <w:tcPr>
            <w:tcW w:w="843" w:type="pct"/>
            <w:vMerge/>
            <w:tcBorders>
              <w:left w:val="single" w:sz="4" w:space="0" w:color="auto"/>
              <w:right w:val="single" w:sz="4" w:space="0" w:color="auto"/>
            </w:tcBorders>
          </w:tcPr>
          <w:p w14:paraId="4AA458D4" w14:textId="77777777" w:rsidR="00EB7300" w:rsidRPr="007F779B" w:rsidRDefault="00EB7300"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1DF08EEA" w14:textId="77777777" w:rsidR="00EB7300" w:rsidRPr="007F779B" w:rsidRDefault="00EB7300" w:rsidP="0081152C">
            <w:pPr>
              <w:spacing w:after="0" w:line="240" w:lineRule="auto"/>
              <w:rPr>
                <w:rFonts w:ascii="Times New Roman" w:hAnsi="Times New Roman"/>
                <w:bCs/>
                <w:sz w:val="24"/>
                <w:szCs w:val="24"/>
                <w:lang w:eastAsia="en-US"/>
              </w:rPr>
            </w:pPr>
            <w:r w:rsidRPr="007F779B">
              <w:rPr>
                <w:rFonts w:ascii="Times New Roman" w:hAnsi="Times New Roman"/>
                <w:b/>
                <w:bCs/>
                <w:sz w:val="24"/>
                <w:szCs w:val="24"/>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tcPr>
          <w:p w14:paraId="30A76EF1"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2257D56A" w14:textId="77777777" w:rsidR="00EB7300" w:rsidRDefault="00EB7300" w:rsidP="0081152C">
            <w:pPr>
              <w:spacing w:after="0" w:line="240" w:lineRule="auto"/>
              <w:rPr>
                <w:rFonts w:ascii="Times New Roman" w:hAnsi="Times New Roman"/>
                <w:bCs/>
                <w:sz w:val="24"/>
                <w:szCs w:val="24"/>
                <w:lang w:eastAsia="en-US"/>
              </w:rPr>
            </w:pPr>
          </w:p>
          <w:p w14:paraId="1EA31063"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000000"/>
              <w:left w:val="single" w:sz="4" w:space="0" w:color="auto"/>
              <w:bottom w:val="single" w:sz="4" w:space="0" w:color="000000"/>
              <w:right w:val="single" w:sz="4" w:space="0" w:color="auto"/>
            </w:tcBorders>
          </w:tcPr>
          <w:p w14:paraId="70B86760" w14:textId="77777777" w:rsidR="00EB7300" w:rsidRDefault="00EB7300" w:rsidP="0081152C">
            <w:pPr>
              <w:spacing w:after="0" w:line="240" w:lineRule="auto"/>
              <w:rPr>
                <w:rFonts w:ascii="Times New Roman" w:hAnsi="Times New Roman"/>
                <w:iCs/>
                <w:sz w:val="24"/>
                <w:szCs w:val="24"/>
              </w:rPr>
            </w:pPr>
          </w:p>
          <w:p w14:paraId="6D62BDAA" w14:textId="77777777" w:rsidR="00EB7300" w:rsidRPr="007F779B" w:rsidRDefault="00EB7300" w:rsidP="0081152C">
            <w:pPr>
              <w:spacing w:after="0" w:line="240" w:lineRule="auto"/>
              <w:rPr>
                <w:rFonts w:ascii="Times New Roman" w:hAnsi="Times New Roman"/>
                <w:iCs/>
                <w:sz w:val="24"/>
                <w:szCs w:val="24"/>
              </w:rPr>
            </w:pPr>
          </w:p>
        </w:tc>
      </w:tr>
      <w:tr w:rsidR="005E1B7E" w:rsidRPr="007F779B" w14:paraId="5F7655CD" w14:textId="77777777" w:rsidTr="005E1B7E">
        <w:trPr>
          <w:trHeight w:val="1265"/>
          <w:jc w:val="center"/>
        </w:trPr>
        <w:tc>
          <w:tcPr>
            <w:tcW w:w="843" w:type="pct"/>
            <w:vMerge/>
            <w:tcBorders>
              <w:left w:val="single" w:sz="4" w:space="0" w:color="auto"/>
              <w:right w:val="single" w:sz="4" w:space="0" w:color="auto"/>
            </w:tcBorders>
          </w:tcPr>
          <w:p w14:paraId="793C8898"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auto"/>
              <w:left w:val="single" w:sz="4" w:space="0" w:color="auto"/>
              <w:right w:val="single" w:sz="4" w:space="0" w:color="auto"/>
            </w:tcBorders>
          </w:tcPr>
          <w:p w14:paraId="22512576" w14:textId="77777777" w:rsidR="005E1B7E" w:rsidRPr="007F779B" w:rsidRDefault="005E1B7E" w:rsidP="0081152C">
            <w:pPr>
              <w:spacing w:after="0" w:line="240" w:lineRule="auto"/>
              <w:rPr>
                <w:rFonts w:ascii="Times New Roman" w:hAnsi="Times New Roman"/>
                <w:b/>
                <w:sz w:val="24"/>
                <w:szCs w:val="24"/>
                <w:lang w:eastAsia="en-US"/>
              </w:rPr>
            </w:pPr>
            <w:r>
              <w:rPr>
                <w:rFonts w:ascii="Times New Roman" w:hAnsi="Times New Roman"/>
                <w:sz w:val="24"/>
                <w:szCs w:val="24"/>
                <w:lang w:eastAsia="en-US"/>
              </w:rPr>
              <w:t>Практическое занятие № 4. Правовое регулирование природопользования</w:t>
            </w:r>
          </w:p>
        </w:tc>
        <w:tc>
          <w:tcPr>
            <w:tcW w:w="712" w:type="pct"/>
            <w:tcBorders>
              <w:top w:val="single" w:sz="4" w:space="0" w:color="auto"/>
              <w:left w:val="single" w:sz="4" w:space="0" w:color="auto"/>
              <w:right w:val="single" w:sz="4" w:space="0" w:color="auto"/>
            </w:tcBorders>
          </w:tcPr>
          <w:p w14:paraId="1E16D2E5"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right w:val="single" w:sz="4" w:space="0" w:color="auto"/>
            </w:tcBorders>
          </w:tcPr>
          <w:p w14:paraId="6CA5696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20C9F9A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7F7A3B2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0F3D153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3563161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3552BAD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1D7493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B216F4A"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right w:val="single" w:sz="4" w:space="0" w:color="auto"/>
            </w:tcBorders>
          </w:tcPr>
          <w:p w14:paraId="4CB76AA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33849EB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01C9452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216E698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23D3CFD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FD8590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79DB00D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61BBCF2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D0815D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3A39C14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54B980D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6B8F7D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7AC4402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55DF3FBD"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709D087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535A3F5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483C56A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DD516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02BB61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6998BD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23A2FD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3ED98B2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3ABB9B3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Уо.02.08</w:t>
            </w:r>
            <w:r w:rsidRPr="00FC6517">
              <w:rPr>
                <w:rFonts w:ascii="Times New Roman" w:hAnsi="Times New Roman"/>
                <w:sz w:val="24"/>
                <w:szCs w:val="24"/>
              </w:rPr>
              <w:t xml:space="preserve"> </w:t>
            </w:r>
          </w:p>
          <w:p w14:paraId="4A3ECDE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666EA60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3DE37B4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5AFE64B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6C6A59E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4706FCA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7218876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3210A09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42EC9C3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0A32A78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5451B7F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5E0A607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4F2436E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3B5B558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39ECB7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4938DD26"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2588D4F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D5E0F19"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6C75FAFC"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052A8BA3"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C3BA9E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27F109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6501DCF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13873DA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6544F6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B76532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7560858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12EFC37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132A9F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652C06C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650C164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1BBF2E1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1057AD6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0EA31C3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227EF3E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7B5FB10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Уо.07.03</w:t>
            </w:r>
          </w:p>
          <w:p w14:paraId="2117E1D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2C3EDB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026F102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79CB8E7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112482F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40BFDB5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1B4FAF7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5B0B4DE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5BB8A9C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565611B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3EF315F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0E9F69B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14A6A2E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57C3B46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09ECE0BD"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55E2CFFE" w14:textId="77777777" w:rsidTr="005E1B7E">
        <w:trPr>
          <w:trHeight w:val="289"/>
          <w:jc w:val="center"/>
        </w:trPr>
        <w:tc>
          <w:tcPr>
            <w:tcW w:w="843" w:type="pct"/>
            <w:vMerge w:val="restart"/>
            <w:tcBorders>
              <w:top w:val="single" w:sz="4" w:space="0" w:color="auto"/>
              <w:left w:val="single" w:sz="4" w:space="0" w:color="auto"/>
              <w:right w:val="single" w:sz="4" w:space="0" w:color="auto"/>
            </w:tcBorders>
          </w:tcPr>
          <w:p w14:paraId="59C67A94"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lastRenderedPageBreak/>
              <w:t>Тема 3.2 Регламенты экологической безопасности</w:t>
            </w:r>
          </w:p>
        </w:tc>
        <w:tc>
          <w:tcPr>
            <w:tcW w:w="1852" w:type="pct"/>
            <w:tcBorders>
              <w:top w:val="single" w:sz="4" w:space="0" w:color="auto"/>
              <w:left w:val="single" w:sz="4" w:space="0" w:color="auto"/>
              <w:bottom w:val="single" w:sz="4" w:space="0" w:color="000000"/>
              <w:right w:val="single" w:sz="4" w:space="0" w:color="auto"/>
            </w:tcBorders>
          </w:tcPr>
          <w:p w14:paraId="2E596931" w14:textId="77777777" w:rsidR="00EB7300" w:rsidRPr="007F779B" w:rsidRDefault="00EB7300"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Содержание</w:t>
            </w:r>
          </w:p>
        </w:tc>
        <w:tc>
          <w:tcPr>
            <w:tcW w:w="712" w:type="pct"/>
            <w:tcBorders>
              <w:top w:val="single" w:sz="4" w:space="0" w:color="auto"/>
              <w:left w:val="single" w:sz="4" w:space="0" w:color="auto"/>
              <w:bottom w:val="single" w:sz="4" w:space="0" w:color="000000"/>
              <w:right w:val="single" w:sz="4" w:space="0" w:color="auto"/>
            </w:tcBorders>
          </w:tcPr>
          <w:p w14:paraId="37254615" w14:textId="77777777" w:rsidR="00EB7300" w:rsidRPr="007F779B" w:rsidRDefault="00EB7300" w:rsidP="0081152C">
            <w:pPr>
              <w:spacing w:after="0" w:line="240" w:lineRule="auto"/>
              <w:jc w:val="center"/>
              <w:rPr>
                <w:rFonts w:ascii="Times New Roman" w:hAnsi="Times New Roman"/>
                <w:bCs/>
                <w:sz w:val="24"/>
                <w:szCs w:val="24"/>
                <w:lang w:eastAsia="en-US"/>
              </w:rPr>
            </w:pPr>
          </w:p>
        </w:tc>
        <w:tc>
          <w:tcPr>
            <w:tcW w:w="834" w:type="pct"/>
            <w:tcBorders>
              <w:top w:val="single" w:sz="4" w:space="0" w:color="auto"/>
              <w:left w:val="single" w:sz="4" w:space="0" w:color="auto"/>
              <w:bottom w:val="single" w:sz="4" w:space="0" w:color="000000"/>
              <w:right w:val="single" w:sz="4" w:space="0" w:color="auto"/>
            </w:tcBorders>
          </w:tcPr>
          <w:p w14:paraId="2BFE5FD5"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58AF3DCD" w14:textId="77777777" w:rsidR="00EB7300" w:rsidRPr="007F779B" w:rsidRDefault="00EB7300" w:rsidP="0081152C">
            <w:pPr>
              <w:spacing w:after="0" w:line="240" w:lineRule="auto"/>
              <w:rPr>
                <w:rFonts w:ascii="Times New Roman" w:hAnsi="Times New Roman"/>
                <w:sz w:val="24"/>
                <w:szCs w:val="24"/>
              </w:rPr>
            </w:pPr>
          </w:p>
        </w:tc>
      </w:tr>
      <w:tr w:rsidR="005E1B7E" w:rsidRPr="007F779B" w14:paraId="6A5A8B51" w14:textId="77777777" w:rsidTr="005E1B7E">
        <w:trPr>
          <w:trHeight w:val="3282"/>
          <w:jc w:val="center"/>
        </w:trPr>
        <w:tc>
          <w:tcPr>
            <w:tcW w:w="843" w:type="pct"/>
            <w:vMerge/>
            <w:tcBorders>
              <w:top w:val="single" w:sz="4" w:space="0" w:color="auto"/>
              <w:left w:val="single" w:sz="4" w:space="0" w:color="auto"/>
              <w:right w:val="single" w:sz="4" w:space="0" w:color="auto"/>
            </w:tcBorders>
          </w:tcPr>
          <w:p w14:paraId="79521A0A" w14:textId="77777777" w:rsidR="005E1B7E" w:rsidRPr="007F779B" w:rsidRDefault="005E1B7E" w:rsidP="0081152C">
            <w:pPr>
              <w:spacing w:after="0" w:line="240" w:lineRule="auto"/>
              <w:rPr>
                <w:rFonts w:ascii="Times New Roman" w:hAnsi="Times New Roman"/>
                <w:b/>
                <w:bCs/>
                <w:sz w:val="24"/>
                <w:szCs w:val="24"/>
                <w:lang w:eastAsia="en-US"/>
              </w:rPr>
            </w:pPr>
          </w:p>
        </w:tc>
        <w:tc>
          <w:tcPr>
            <w:tcW w:w="1852" w:type="pct"/>
            <w:tcBorders>
              <w:top w:val="single" w:sz="4" w:space="0" w:color="000000"/>
              <w:left w:val="single" w:sz="4" w:space="0" w:color="auto"/>
              <w:right w:val="single" w:sz="4" w:space="0" w:color="auto"/>
            </w:tcBorders>
          </w:tcPr>
          <w:p w14:paraId="5DBDD882" w14:textId="77777777" w:rsidR="005E1B7E" w:rsidRDefault="005E1B7E" w:rsidP="0081152C">
            <w:pPr>
              <w:spacing w:after="0" w:line="240" w:lineRule="auto"/>
              <w:rPr>
                <w:rFonts w:ascii="Times New Roman" w:hAnsi="Times New Roman"/>
                <w:bCs/>
                <w:sz w:val="24"/>
                <w:szCs w:val="24"/>
              </w:rPr>
            </w:pPr>
            <w:r>
              <w:rPr>
                <w:rFonts w:ascii="Times New Roman" w:hAnsi="Times New Roman"/>
                <w:color w:val="000000"/>
                <w:sz w:val="24"/>
                <w:szCs w:val="24"/>
              </w:rPr>
              <w:t>Источники экологического права. Государственная политика и управление в области экологии. Экологические правонарушения и преступления. Юридическая ответственность.  Экономическое регулирование. Экологическая оценка воздействия предприятий на окружающую среду, экологическая экспертиза и аудит. Экологическое страхование.</w:t>
            </w:r>
            <w:r>
              <w:rPr>
                <w:rFonts w:ascii="Times New Roman" w:hAnsi="Times New Roman"/>
                <w:color w:val="000000"/>
                <w:sz w:val="24"/>
                <w:szCs w:val="24"/>
              </w:rPr>
              <w:br/>
              <w:t>Экологическая политика ГК «Росатом» и ее организаций.</w:t>
            </w:r>
          </w:p>
          <w:p w14:paraId="5727DC33" w14:textId="77777777" w:rsidR="005E1B7E" w:rsidRDefault="005E1B7E" w:rsidP="0081152C">
            <w:pPr>
              <w:spacing w:after="0" w:line="240" w:lineRule="auto"/>
              <w:rPr>
                <w:rFonts w:ascii="Times New Roman" w:hAnsi="Times New Roman"/>
                <w:color w:val="000000"/>
                <w:sz w:val="24"/>
                <w:szCs w:val="24"/>
              </w:rPr>
            </w:pPr>
            <w:r>
              <w:rPr>
                <w:rFonts w:ascii="Times New Roman" w:hAnsi="Times New Roman"/>
                <w:color w:val="000000"/>
                <w:sz w:val="24"/>
                <w:szCs w:val="24"/>
              </w:rPr>
              <w:t>Экологический менеджмент на предприятиях ГК «Росатом».</w:t>
            </w:r>
          </w:p>
        </w:tc>
        <w:tc>
          <w:tcPr>
            <w:tcW w:w="712" w:type="pct"/>
            <w:tcBorders>
              <w:top w:val="single" w:sz="4" w:space="0" w:color="000000"/>
              <w:left w:val="single" w:sz="4" w:space="0" w:color="auto"/>
              <w:bottom w:val="single" w:sz="4" w:space="0" w:color="000000"/>
              <w:right w:val="single" w:sz="4" w:space="0" w:color="auto"/>
            </w:tcBorders>
          </w:tcPr>
          <w:p w14:paraId="2F377CBA" w14:textId="77777777" w:rsidR="005E1B7E" w:rsidRPr="007F779B" w:rsidRDefault="005E1B7E"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7EB8AA22"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D63CDE5"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48DE814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B11D49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161551E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4AF351A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73911603"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20066BD3"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3163458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486E6D7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F6AFF0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6C7306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3298860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2059C31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E9ECE7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D641F3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50DAB3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186D2B1A"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F1B560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46C0B66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6A22F93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5ABFA4B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051F1CB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159D1AE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471CFC6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3E0B22D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4C44EA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AE7DA0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Уо.02.05</w:t>
            </w:r>
            <w:r w:rsidRPr="00FC6517">
              <w:rPr>
                <w:rFonts w:ascii="Times New Roman" w:hAnsi="Times New Roman"/>
                <w:sz w:val="24"/>
                <w:szCs w:val="24"/>
              </w:rPr>
              <w:t xml:space="preserve"> </w:t>
            </w:r>
          </w:p>
          <w:p w14:paraId="7BA4031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5E17DE0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54AC930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7B910BA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06798BB2"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7FF0E6C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57D26C8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E9B84F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6F49ABF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7857C6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5A6FA1D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07A1827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5A16C74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36E7C38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744549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11A8D8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12B369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07D1F3B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1C804F3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016C85C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3B54894B"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3523DAF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3B93F71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367A3000"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8904E4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2317272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4A45A93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6D7A20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0147BB0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37DDA0A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4C69F71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18394EC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698EFF5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2DE622B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70CEA13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420BB9E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Зо.06.03</w:t>
            </w:r>
          </w:p>
          <w:p w14:paraId="56E7EE1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1AA5EF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6ADD1BD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3F825C3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071800D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3EE5430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7C490DE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19A63C4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1962DA2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00575DF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2BC79C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3980E0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B5FD34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26391A5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77B55E6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03F2FEC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1C256AE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6283838C"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632556AF" w14:textId="77777777" w:rsidTr="005E1B7E">
        <w:trPr>
          <w:trHeight w:val="20"/>
          <w:jc w:val="center"/>
        </w:trPr>
        <w:tc>
          <w:tcPr>
            <w:tcW w:w="843" w:type="pct"/>
            <w:vMerge/>
            <w:tcBorders>
              <w:left w:val="single" w:sz="4" w:space="0" w:color="auto"/>
              <w:right w:val="single" w:sz="4" w:space="0" w:color="auto"/>
            </w:tcBorders>
          </w:tcPr>
          <w:p w14:paraId="2E9F8D20" w14:textId="77777777" w:rsidR="00EB7300" w:rsidRPr="007F779B" w:rsidRDefault="00EB7300" w:rsidP="0081152C">
            <w:pPr>
              <w:spacing w:after="0" w:line="240" w:lineRule="auto"/>
              <w:jc w:val="center"/>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39F5D147" w14:textId="77777777" w:rsidR="00EB7300" w:rsidRPr="007F779B" w:rsidRDefault="00EB7300" w:rsidP="0081152C">
            <w:pPr>
              <w:spacing w:after="0" w:line="240" w:lineRule="auto"/>
              <w:rPr>
                <w:rFonts w:ascii="Times New Roman" w:hAnsi="Times New Roman"/>
                <w:bCs/>
                <w:sz w:val="24"/>
                <w:szCs w:val="24"/>
                <w:lang w:eastAsia="en-US"/>
              </w:rPr>
            </w:pPr>
            <w:r w:rsidRPr="007F779B">
              <w:rPr>
                <w:rFonts w:ascii="Times New Roman" w:hAnsi="Times New Roman"/>
                <w:b/>
                <w:bCs/>
                <w:sz w:val="24"/>
                <w:szCs w:val="24"/>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tcPr>
          <w:p w14:paraId="266A63AA"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5A7E468D" w14:textId="77777777" w:rsidR="00EB7300" w:rsidRDefault="00EB7300" w:rsidP="0081152C">
            <w:pPr>
              <w:spacing w:after="0" w:line="240" w:lineRule="auto"/>
              <w:rPr>
                <w:rFonts w:ascii="Times New Roman" w:hAnsi="Times New Roman"/>
                <w:bCs/>
                <w:sz w:val="24"/>
                <w:szCs w:val="24"/>
                <w:lang w:eastAsia="en-US"/>
              </w:rPr>
            </w:pPr>
          </w:p>
          <w:p w14:paraId="3965683D" w14:textId="77777777" w:rsidR="00EB7300" w:rsidRPr="007F779B" w:rsidRDefault="00EB7300" w:rsidP="0081152C">
            <w:pPr>
              <w:spacing w:after="0" w:line="240" w:lineRule="auto"/>
              <w:rPr>
                <w:rFonts w:ascii="Times New Roman" w:hAnsi="Times New Roman"/>
                <w:b/>
                <w:sz w:val="24"/>
                <w:szCs w:val="24"/>
                <w:lang w:eastAsia="en-US"/>
              </w:rPr>
            </w:pPr>
          </w:p>
        </w:tc>
        <w:tc>
          <w:tcPr>
            <w:tcW w:w="759" w:type="pct"/>
            <w:tcBorders>
              <w:top w:val="single" w:sz="4" w:space="0" w:color="000000"/>
              <w:left w:val="single" w:sz="4" w:space="0" w:color="auto"/>
              <w:bottom w:val="single" w:sz="4" w:space="0" w:color="000000"/>
              <w:right w:val="single" w:sz="4" w:space="0" w:color="auto"/>
            </w:tcBorders>
          </w:tcPr>
          <w:p w14:paraId="025CBDE9" w14:textId="77777777" w:rsidR="00EB7300" w:rsidRDefault="00EB7300" w:rsidP="0081152C">
            <w:pPr>
              <w:spacing w:after="0" w:line="240" w:lineRule="auto"/>
              <w:rPr>
                <w:rFonts w:ascii="Times New Roman" w:hAnsi="Times New Roman"/>
                <w:iCs/>
                <w:sz w:val="24"/>
                <w:szCs w:val="24"/>
              </w:rPr>
            </w:pPr>
          </w:p>
          <w:p w14:paraId="3AEE4DA4" w14:textId="77777777" w:rsidR="00EB7300" w:rsidRPr="007F779B" w:rsidRDefault="00EB7300" w:rsidP="0081152C">
            <w:pPr>
              <w:spacing w:after="0" w:line="240" w:lineRule="auto"/>
              <w:rPr>
                <w:rFonts w:ascii="Times New Roman" w:hAnsi="Times New Roman"/>
                <w:b/>
                <w:sz w:val="24"/>
                <w:szCs w:val="24"/>
                <w:lang w:eastAsia="en-US"/>
              </w:rPr>
            </w:pPr>
          </w:p>
        </w:tc>
      </w:tr>
      <w:tr w:rsidR="005E1B7E" w:rsidRPr="007F779B" w14:paraId="233F9FAD" w14:textId="77777777" w:rsidTr="005E1B7E">
        <w:trPr>
          <w:trHeight w:val="20"/>
          <w:jc w:val="center"/>
        </w:trPr>
        <w:tc>
          <w:tcPr>
            <w:tcW w:w="843" w:type="pct"/>
            <w:vMerge/>
            <w:tcBorders>
              <w:left w:val="single" w:sz="4" w:space="0" w:color="auto"/>
              <w:right w:val="single" w:sz="4" w:space="0" w:color="auto"/>
            </w:tcBorders>
          </w:tcPr>
          <w:p w14:paraId="2A7B5AB5" w14:textId="77777777" w:rsidR="005E1B7E" w:rsidRPr="007F779B" w:rsidRDefault="005E1B7E" w:rsidP="0081152C">
            <w:pPr>
              <w:spacing w:after="0" w:line="240" w:lineRule="auto"/>
              <w:jc w:val="center"/>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59539124" w14:textId="77777777" w:rsidR="005E1B7E" w:rsidRPr="007F779B" w:rsidRDefault="005E1B7E" w:rsidP="0081152C">
            <w:pPr>
              <w:spacing w:after="0" w:line="240" w:lineRule="auto"/>
              <w:rPr>
                <w:rFonts w:ascii="Times New Roman" w:hAnsi="Times New Roman"/>
                <w:bCs/>
                <w:sz w:val="24"/>
                <w:szCs w:val="24"/>
                <w:lang w:eastAsia="en-US"/>
              </w:rPr>
            </w:pPr>
            <w:r w:rsidRPr="007F779B">
              <w:rPr>
                <w:rFonts w:ascii="Times New Roman" w:hAnsi="Times New Roman"/>
                <w:bCs/>
                <w:sz w:val="24"/>
                <w:szCs w:val="24"/>
                <w:lang w:eastAsia="en-US"/>
              </w:rPr>
              <w:t xml:space="preserve">Практическое занятие № 5. </w:t>
            </w:r>
            <w:r>
              <w:rPr>
                <w:rFonts w:ascii="Times New Roman" w:hAnsi="Times New Roman"/>
                <w:bCs/>
                <w:sz w:val="24"/>
                <w:szCs w:val="24"/>
                <w:lang w:eastAsia="en-US"/>
              </w:rPr>
              <w:t xml:space="preserve">Разработка паспорта отходов  </w:t>
            </w:r>
          </w:p>
        </w:tc>
        <w:tc>
          <w:tcPr>
            <w:tcW w:w="712" w:type="pct"/>
            <w:tcBorders>
              <w:top w:val="single" w:sz="4" w:space="0" w:color="auto"/>
              <w:left w:val="single" w:sz="4" w:space="0" w:color="auto"/>
              <w:bottom w:val="single" w:sz="4" w:space="0" w:color="auto"/>
              <w:right w:val="single" w:sz="4" w:space="0" w:color="auto"/>
            </w:tcBorders>
          </w:tcPr>
          <w:p w14:paraId="75F4058A"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2D857BD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4EBBDFD"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2E4948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66232EE6"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6ECB134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7FB08ACC"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32C9B0DE"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7E92F8C1"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675E089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1D7C41B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42F2513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652374B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C425FD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396455A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59370CF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FF907A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FA7FDD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6AC20F53"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31D2C47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7DC8A10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14D5D35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A1AB0E9"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1D01CCD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691C00B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Уо.02.01</w:t>
            </w:r>
            <w:r w:rsidRPr="00FC6517">
              <w:rPr>
                <w:rFonts w:ascii="Times New Roman" w:hAnsi="Times New Roman"/>
                <w:sz w:val="24"/>
                <w:szCs w:val="24"/>
              </w:rPr>
              <w:t xml:space="preserve"> </w:t>
            </w:r>
          </w:p>
          <w:p w14:paraId="72533CB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7E4C73E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607F6E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A98EC5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27AFA45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183F81A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575ECA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6A82C601"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35F307C1"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477D467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2C05046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578757C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7E3E93F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41BFCA3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75BE801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2843FA52"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52E6F63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0180F22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4AD5946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7EAB515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0D5D648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Уо.03.09</w:t>
            </w:r>
          </w:p>
          <w:p w14:paraId="52E77A8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15541F7A"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5748590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0D8BFC8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4E633CC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501F7C8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62FA1A64"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2FD3611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5B41A03A"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7FACB33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1F648FF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6FF3ACC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7237408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4CB361C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18BA9D9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Уо.06.01</w:t>
            </w:r>
          </w:p>
          <w:p w14:paraId="4A3D116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23D0C0C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1A808CE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50A94D8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0A0F4FC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0874D0E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047DE8B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6D553E98"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7A4F3B0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4C99B9BE"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40777B4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42C110A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03A9E4C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27B9E8D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2226CF2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5E5205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0215C2E2"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17E20A7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55B7E06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0A27CA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3398DAB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Зо.09.04</w:t>
            </w:r>
          </w:p>
          <w:p w14:paraId="0A0CAC6E"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5E1B7E" w:rsidRPr="007F779B" w14:paraId="02060B62" w14:textId="77777777" w:rsidTr="005E1B7E">
        <w:trPr>
          <w:trHeight w:val="4416"/>
          <w:jc w:val="center"/>
        </w:trPr>
        <w:tc>
          <w:tcPr>
            <w:tcW w:w="843" w:type="pct"/>
            <w:vMerge/>
            <w:tcBorders>
              <w:left w:val="single" w:sz="4" w:space="0" w:color="auto"/>
              <w:right w:val="single" w:sz="4" w:space="0" w:color="auto"/>
            </w:tcBorders>
          </w:tcPr>
          <w:p w14:paraId="5ADD6DAA" w14:textId="77777777" w:rsidR="005E1B7E" w:rsidRPr="007F779B" w:rsidRDefault="005E1B7E" w:rsidP="0081152C">
            <w:pPr>
              <w:spacing w:after="0" w:line="240" w:lineRule="auto"/>
              <w:jc w:val="center"/>
              <w:rPr>
                <w:rFonts w:ascii="Times New Roman" w:hAnsi="Times New Roman"/>
                <w:b/>
                <w:bCs/>
                <w:sz w:val="24"/>
                <w:szCs w:val="24"/>
                <w:lang w:eastAsia="en-US"/>
              </w:rPr>
            </w:pPr>
          </w:p>
        </w:tc>
        <w:tc>
          <w:tcPr>
            <w:tcW w:w="1852" w:type="pct"/>
            <w:tcBorders>
              <w:top w:val="single" w:sz="4" w:space="0" w:color="auto"/>
              <w:left w:val="single" w:sz="4" w:space="0" w:color="auto"/>
              <w:right w:val="single" w:sz="4" w:space="0" w:color="auto"/>
            </w:tcBorders>
          </w:tcPr>
          <w:p w14:paraId="7BC4E6F9" w14:textId="77777777" w:rsidR="005E1B7E" w:rsidRPr="007F779B" w:rsidRDefault="005E1B7E" w:rsidP="0081152C">
            <w:pPr>
              <w:spacing w:after="0" w:line="240" w:lineRule="auto"/>
              <w:contextualSpacing/>
              <w:rPr>
                <w:rFonts w:ascii="Times New Roman" w:hAnsi="Times New Roman"/>
                <w:sz w:val="24"/>
                <w:szCs w:val="24"/>
                <w:lang w:eastAsia="en-US"/>
              </w:rPr>
            </w:pPr>
            <w:r w:rsidRPr="007F779B">
              <w:rPr>
                <w:rFonts w:ascii="Times New Roman" w:hAnsi="Times New Roman"/>
                <w:b/>
                <w:bCs/>
                <w:sz w:val="24"/>
                <w:szCs w:val="24"/>
              </w:rPr>
              <w:t>Самостоятельная работа обучающихся</w:t>
            </w:r>
          </w:p>
          <w:p w14:paraId="4BDDE4F4" w14:textId="77777777" w:rsidR="005E1B7E" w:rsidRPr="007F779B" w:rsidRDefault="005E1B7E" w:rsidP="0081152C">
            <w:pPr>
              <w:spacing w:after="0" w:line="240" w:lineRule="auto"/>
              <w:contextualSpacing/>
              <w:rPr>
                <w:rFonts w:ascii="Times New Roman" w:hAnsi="Times New Roman"/>
                <w:sz w:val="24"/>
                <w:szCs w:val="24"/>
                <w:lang w:eastAsia="en-US"/>
              </w:rPr>
            </w:pPr>
            <w:r w:rsidRPr="007F779B">
              <w:rPr>
                <w:rFonts w:ascii="Times New Roman" w:hAnsi="Times New Roman"/>
                <w:bCs/>
                <w:sz w:val="24"/>
                <w:szCs w:val="24"/>
              </w:rPr>
              <w:t xml:space="preserve">Разработка </w:t>
            </w:r>
            <w:r>
              <w:rPr>
                <w:rFonts w:ascii="Times New Roman" w:hAnsi="Times New Roman"/>
                <w:bCs/>
                <w:sz w:val="24"/>
                <w:szCs w:val="24"/>
              </w:rPr>
              <w:t>экологического паспорта предприятия</w:t>
            </w:r>
          </w:p>
        </w:tc>
        <w:tc>
          <w:tcPr>
            <w:tcW w:w="712" w:type="pct"/>
            <w:tcBorders>
              <w:top w:val="single" w:sz="4" w:space="0" w:color="auto"/>
              <w:left w:val="single" w:sz="4" w:space="0" w:color="auto"/>
              <w:right w:val="single" w:sz="4" w:space="0" w:color="auto"/>
            </w:tcBorders>
          </w:tcPr>
          <w:p w14:paraId="1AA54048" w14:textId="77777777" w:rsidR="005E1B7E" w:rsidRPr="007F779B" w:rsidRDefault="005E1B7E"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right w:val="single" w:sz="4" w:space="0" w:color="auto"/>
            </w:tcBorders>
          </w:tcPr>
          <w:p w14:paraId="509FC340"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1C1257D4"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06C010DF"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1153FEFA"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5E6966A1"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0C9315F8"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01BE78A7" w14:textId="77777777" w:rsidR="005E1B7E" w:rsidRPr="00FC6517" w:rsidRDefault="005E1B7E" w:rsidP="005E1B7E">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32762EF" w14:textId="77777777" w:rsidR="005E1B7E" w:rsidRPr="00FC6517" w:rsidRDefault="005E1B7E" w:rsidP="005E1B7E">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right w:val="single" w:sz="4" w:space="0" w:color="auto"/>
            </w:tcBorders>
          </w:tcPr>
          <w:p w14:paraId="190B0A2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Уо.01.01</w:t>
            </w:r>
          </w:p>
          <w:p w14:paraId="57911B6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74D6360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8E4785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4FE9D04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57E783B0"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7B3DF9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7A965A5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5154A7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Уо.01.09</w:t>
            </w:r>
          </w:p>
          <w:p w14:paraId="4CD6CFB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67EB452B"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47C96A7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1506745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33AA9D14"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3358CFD3"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Зо.01.06</w:t>
            </w:r>
          </w:p>
          <w:p w14:paraId="7129970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639415C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3134CB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56735D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22D9C0B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16C3376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5A3114C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27F5FBA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22C3A00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Уо.02.09</w:t>
            </w:r>
          </w:p>
          <w:p w14:paraId="45DE8056"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03EE36A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4B2EB6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Зо.02.03</w:t>
            </w:r>
          </w:p>
          <w:p w14:paraId="3EFE70C4"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Зо.02.04</w:t>
            </w:r>
          </w:p>
          <w:p w14:paraId="4238E39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Уо.03.01</w:t>
            </w:r>
          </w:p>
          <w:p w14:paraId="1B7F461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7CB1737D"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Уо.03.03</w:t>
            </w:r>
          </w:p>
          <w:p w14:paraId="3EA8820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Уо.03.04</w:t>
            </w:r>
          </w:p>
          <w:p w14:paraId="619093D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028393E5"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0CCD58F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3CD9B12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Уо.03.08</w:t>
            </w:r>
          </w:p>
          <w:p w14:paraId="066D0378"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lastRenderedPageBreak/>
              <w:t>Уо.03.09</w:t>
            </w:r>
          </w:p>
          <w:p w14:paraId="1F2AB78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Зо.03.01  </w:t>
            </w:r>
          </w:p>
          <w:p w14:paraId="44CFCB4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Зо.03.02</w:t>
            </w:r>
          </w:p>
          <w:p w14:paraId="72B71C37"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Зо.03.03</w:t>
            </w:r>
          </w:p>
          <w:p w14:paraId="75C2629D"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Зо.03.04</w:t>
            </w:r>
          </w:p>
          <w:p w14:paraId="3D4E0BF5"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Зо.03.05</w:t>
            </w:r>
          </w:p>
          <w:p w14:paraId="762D97A2"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Зо.03.06</w:t>
            </w:r>
          </w:p>
          <w:p w14:paraId="4E1F15B1" w14:textId="77777777" w:rsidR="005E1B7E" w:rsidRPr="00FC6517" w:rsidRDefault="005E1B7E" w:rsidP="005E1B7E">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198FFA4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Уо.04.01</w:t>
            </w:r>
          </w:p>
          <w:p w14:paraId="43801F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Уо.04.02</w:t>
            </w:r>
          </w:p>
          <w:p w14:paraId="254AF833"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48208EA6"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Зо.04.02</w:t>
            </w:r>
          </w:p>
          <w:p w14:paraId="240D532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Уо.05.01</w:t>
            </w:r>
          </w:p>
          <w:p w14:paraId="2E3B67F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Зо.05.01 </w:t>
            </w:r>
          </w:p>
          <w:p w14:paraId="380F568D"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Зо.05.02</w:t>
            </w:r>
          </w:p>
          <w:p w14:paraId="3F783C6F"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Уо.06.01</w:t>
            </w:r>
          </w:p>
          <w:p w14:paraId="02B346A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Уо.06.02</w:t>
            </w:r>
          </w:p>
          <w:p w14:paraId="32AAC784"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Зо.06.01 </w:t>
            </w:r>
          </w:p>
          <w:p w14:paraId="5CB4F20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4B6475F"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Зо.06.03</w:t>
            </w:r>
          </w:p>
          <w:p w14:paraId="7FDCC3E6"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Уо.07.01</w:t>
            </w:r>
          </w:p>
          <w:p w14:paraId="53545E31"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Уо.07.02</w:t>
            </w:r>
          </w:p>
          <w:p w14:paraId="66AE5F95"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Уо.07.03</w:t>
            </w:r>
          </w:p>
          <w:p w14:paraId="4A95B28B" w14:textId="77777777" w:rsidR="005E1B7E"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6BEF490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55D2474C"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7F0604D9"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24F4FBA9"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65673B90"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Уо.09.01</w:t>
            </w:r>
          </w:p>
          <w:p w14:paraId="4464F3DB"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FEBEBA7"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48BC505E"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7B63F2CC" w14:textId="77777777" w:rsidR="005E1B7E" w:rsidRPr="00FC6517" w:rsidRDefault="005E1B7E" w:rsidP="005E1B7E">
            <w:pPr>
              <w:spacing w:after="0" w:line="240" w:lineRule="auto"/>
              <w:rPr>
                <w:rFonts w:ascii="Times New Roman" w:hAnsi="Times New Roman"/>
                <w:sz w:val="24"/>
                <w:szCs w:val="24"/>
              </w:rPr>
            </w:pPr>
            <w:r w:rsidRPr="00FC6517">
              <w:rPr>
                <w:rFonts w:ascii="Times New Roman" w:hAnsi="Times New Roman"/>
                <w:sz w:val="24"/>
                <w:szCs w:val="24"/>
              </w:rPr>
              <w:t>Уо.09.05</w:t>
            </w:r>
          </w:p>
          <w:p w14:paraId="4466755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 xml:space="preserve">Зо.09.01 </w:t>
            </w:r>
          </w:p>
          <w:p w14:paraId="29B086EA"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74347F98"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1D0FDA17" w14:textId="77777777" w:rsidR="005E1B7E" w:rsidRDefault="005E1B7E" w:rsidP="005E1B7E">
            <w:pPr>
              <w:spacing w:after="0" w:line="240" w:lineRule="auto"/>
              <w:rPr>
                <w:rFonts w:ascii="Times New Roman" w:hAnsi="Times New Roman"/>
                <w:sz w:val="24"/>
                <w:szCs w:val="24"/>
              </w:rPr>
            </w:pPr>
            <w:r>
              <w:rPr>
                <w:rFonts w:ascii="Times New Roman" w:hAnsi="Times New Roman"/>
                <w:sz w:val="24"/>
                <w:szCs w:val="24"/>
              </w:rPr>
              <w:lastRenderedPageBreak/>
              <w:t>Зо.09.04</w:t>
            </w:r>
          </w:p>
          <w:p w14:paraId="042E5F2E" w14:textId="77777777" w:rsidR="005E1B7E" w:rsidRPr="00FC6517" w:rsidRDefault="005E1B7E" w:rsidP="005E1B7E">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36DC7D98" w14:textId="77777777" w:rsidTr="005E1B7E">
        <w:trPr>
          <w:trHeight w:val="291"/>
          <w:jc w:val="center"/>
        </w:trPr>
        <w:tc>
          <w:tcPr>
            <w:tcW w:w="843" w:type="pct"/>
            <w:vMerge w:val="restart"/>
            <w:tcBorders>
              <w:top w:val="single" w:sz="4" w:space="0" w:color="auto"/>
              <w:left w:val="single" w:sz="4" w:space="0" w:color="auto"/>
              <w:right w:val="single" w:sz="4" w:space="0" w:color="auto"/>
            </w:tcBorders>
          </w:tcPr>
          <w:p w14:paraId="3CEF4D66"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lastRenderedPageBreak/>
              <w:t>Тема 3.3 Охраняемые природные территории</w:t>
            </w:r>
          </w:p>
        </w:tc>
        <w:tc>
          <w:tcPr>
            <w:tcW w:w="1852" w:type="pct"/>
            <w:tcBorders>
              <w:top w:val="single" w:sz="4" w:space="0" w:color="auto"/>
              <w:left w:val="single" w:sz="4" w:space="0" w:color="auto"/>
              <w:bottom w:val="single" w:sz="4" w:space="0" w:color="000000"/>
              <w:right w:val="single" w:sz="4" w:space="0" w:color="auto"/>
            </w:tcBorders>
          </w:tcPr>
          <w:p w14:paraId="43790EA2" w14:textId="77777777" w:rsidR="00EB7300" w:rsidRPr="007F779B" w:rsidRDefault="00EB7300"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Содержание</w:t>
            </w:r>
          </w:p>
        </w:tc>
        <w:tc>
          <w:tcPr>
            <w:tcW w:w="712" w:type="pct"/>
            <w:tcBorders>
              <w:top w:val="single" w:sz="4" w:space="0" w:color="auto"/>
              <w:left w:val="single" w:sz="4" w:space="0" w:color="auto"/>
              <w:bottom w:val="single" w:sz="4" w:space="0" w:color="000000"/>
              <w:right w:val="single" w:sz="4" w:space="0" w:color="auto"/>
            </w:tcBorders>
          </w:tcPr>
          <w:p w14:paraId="16333FC3"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6</w:t>
            </w:r>
          </w:p>
        </w:tc>
        <w:tc>
          <w:tcPr>
            <w:tcW w:w="834" w:type="pct"/>
            <w:tcBorders>
              <w:top w:val="single" w:sz="4" w:space="0" w:color="auto"/>
              <w:left w:val="single" w:sz="4" w:space="0" w:color="auto"/>
              <w:bottom w:val="single" w:sz="4" w:space="0" w:color="000000"/>
              <w:right w:val="single" w:sz="4" w:space="0" w:color="auto"/>
            </w:tcBorders>
          </w:tcPr>
          <w:p w14:paraId="4721C653"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000000"/>
              <w:right w:val="single" w:sz="4" w:space="0" w:color="auto"/>
            </w:tcBorders>
          </w:tcPr>
          <w:p w14:paraId="75C2379D" w14:textId="77777777" w:rsidR="00EB7300" w:rsidRPr="007F779B" w:rsidRDefault="00EB7300" w:rsidP="0081152C">
            <w:pPr>
              <w:spacing w:after="0" w:line="240" w:lineRule="auto"/>
              <w:rPr>
                <w:rFonts w:ascii="Times New Roman" w:hAnsi="Times New Roman"/>
                <w:sz w:val="24"/>
                <w:szCs w:val="24"/>
              </w:rPr>
            </w:pPr>
          </w:p>
        </w:tc>
      </w:tr>
      <w:tr w:rsidR="000E53DC" w:rsidRPr="007F779B" w14:paraId="4159C211" w14:textId="77777777" w:rsidTr="005E1B7E">
        <w:trPr>
          <w:trHeight w:val="1624"/>
          <w:jc w:val="center"/>
        </w:trPr>
        <w:tc>
          <w:tcPr>
            <w:tcW w:w="843" w:type="pct"/>
            <w:vMerge/>
            <w:tcBorders>
              <w:top w:val="single" w:sz="4" w:space="0" w:color="auto"/>
              <w:left w:val="single" w:sz="4" w:space="0" w:color="auto"/>
              <w:right w:val="single" w:sz="4" w:space="0" w:color="auto"/>
            </w:tcBorders>
          </w:tcPr>
          <w:p w14:paraId="43CAF7ED" w14:textId="77777777" w:rsidR="000E53DC" w:rsidRPr="007F779B" w:rsidRDefault="000E53DC" w:rsidP="0081152C">
            <w:pPr>
              <w:spacing w:after="0" w:line="240" w:lineRule="auto"/>
              <w:rPr>
                <w:rFonts w:ascii="Times New Roman" w:hAnsi="Times New Roman"/>
                <w:b/>
                <w:bCs/>
                <w:sz w:val="24"/>
                <w:szCs w:val="24"/>
                <w:lang w:eastAsia="en-US"/>
              </w:rPr>
            </w:pPr>
          </w:p>
        </w:tc>
        <w:tc>
          <w:tcPr>
            <w:tcW w:w="1852" w:type="pct"/>
            <w:tcBorders>
              <w:top w:val="single" w:sz="4" w:space="0" w:color="000000"/>
              <w:left w:val="single" w:sz="4" w:space="0" w:color="auto"/>
              <w:bottom w:val="single" w:sz="4" w:space="0" w:color="auto"/>
              <w:right w:val="single" w:sz="4" w:space="0" w:color="auto"/>
            </w:tcBorders>
          </w:tcPr>
          <w:p w14:paraId="5C96126B" w14:textId="77777777" w:rsidR="000E53DC" w:rsidRDefault="000E53DC"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Роль особо охраняемых природных территорий для выживания человечества в современной биосфере.</w:t>
            </w:r>
          </w:p>
          <w:p w14:paraId="044D6C1D" w14:textId="77777777" w:rsidR="000E53DC" w:rsidRDefault="000E53DC"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Виды особо охраняемых природных территорий.</w:t>
            </w:r>
          </w:p>
          <w:p w14:paraId="293954D3" w14:textId="77777777" w:rsidR="000E53DC" w:rsidRDefault="000E53DC" w:rsidP="0081152C">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Требования к организации особо охраняемых природных территорий.</w:t>
            </w:r>
          </w:p>
        </w:tc>
        <w:tc>
          <w:tcPr>
            <w:tcW w:w="712" w:type="pct"/>
            <w:tcBorders>
              <w:top w:val="single" w:sz="4" w:space="0" w:color="000000"/>
              <w:left w:val="single" w:sz="4" w:space="0" w:color="auto"/>
              <w:bottom w:val="single" w:sz="4" w:space="0" w:color="000000"/>
              <w:right w:val="single" w:sz="4" w:space="0" w:color="auto"/>
            </w:tcBorders>
          </w:tcPr>
          <w:p w14:paraId="1777F6A6" w14:textId="77777777" w:rsidR="000E53DC" w:rsidRDefault="000E53DC" w:rsidP="0081152C">
            <w:pPr>
              <w:spacing w:after="0" w:line="240" w:lineRule="auto"/>
              <w:jc w:val="center"/>
              <w:rPr>
                <w:rFonts w:ascii="Times New Roman" w:hAnsi="Times New Roman"/>
                <w:bCs/>
                <w:sz w:val="24"/>
                <w:szCs w:val="24"/>
                <w:lang w:eastAsia="en-US"/>
              </w:rPr>
            </w:pPr>
          </w:p>
          <w:p w14:paraId="703E0988" w14:textId="77777777" w:rsidR="000E53DC" w:rsidRDefault="000E53DC"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17008E56"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0B612A53"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29A164A8"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2F9F44D8"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C20D4B5"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628CED1B"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53711E57"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35A5E146" w14:textId="77777777" w:rsidR="000E53DC" w:rsidRPr="00FC6517" w:rsidRDefault="000E53DC" w:rsidP="00AD39B2">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bottom w:val="single" w:sz="4" w:space="0" w:color="000000"/>
              <w:right w:val="single" w:sz="4" w:space="0" w:color="auto"/>
            </w:tcBorders>
          </w:tcPr>
          <w:p w14:paraId="37C002F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Уо.01.01</w:t>
            </w:r>
          </w:p>
          <w:p w14:paraId="5C3E6A9C"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18CDB4E"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73C62A1B"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44A47CB"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00B10580"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222CAF4E"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274E18D5"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7A1B6C05"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Уо.01.09</w:t>
            </w:r>
          </w:p>
          <w:p w14:paraId="090BECB3"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2984480D"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52CCD6F7"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175F9D12"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4A197F20"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4F2EC252"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Зо.01.06</w:t>
            </w:r>
          </w:p>
          <w:p w14:paraId="4FE19982"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Уо.02.01</w:t>
            </w:r>
            <w:r w:rsidRPr="00FC6517">
              <w:rPr>
                <w:rFonts w:ascii="Times New Roman" w:hAnsi="Times New Roman"/>
                <w:sz w:val="24"/>
                <w:szCs w:val="24"/>
              </w:rPr>
              <w:t xml:space="preserve"> </w:t>
            </w:r>
          </w:p>
          <w:p w14:paraId="1CCAE247"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2E576D4D"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6B08DC97"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4E0380D8"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lastRenderedPageBreak/>
              <w:t>Уо.02.05</w:t>
            </w:r>
            <w:r w:rsidRPr="00FC6517">
              <w:rPr>
                <w:rFonts w:ascii="Times New Roman" w:hAnsi="Times New Roman"/>
                <w:sz w:val="24"/>
                <w:szCs w:val="24"/>
              </w:rPr>
              <w:t xml:space="preserve"> </w:t>
            </w:r>
          </w:p>
          <w:p w14:paraId="7772BF33"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81DF47A"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0038A3F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7F81F8B"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Уо.02.09</w:t>
            </w:r>
          </w:p>
          <w:p w14:paraId="24DEC9ED"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11F5544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0BB02422"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Зо.02.03</w:t>
            </w:r>
          </w:p>
          <w:p w14:paraId="7F66E020"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Зо.02.04</w:t>
            </w:r>
          </w:p>
          <w:p w14:paraId="28B1192C"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Уо.03.01</w:t>
            </w:r>
          </w:p>
          <w:p w14:paraId="2D1F760A"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2B003B4B"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Уо.03.03</w:t>
            </w:r>
          </w:p>
          <w:p w14:paraId="42EF8809"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Уо.03.04</w:t>
            </w:r>
          </w:p>
          <w:p w14:paraId="7A42884C"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6573D34D"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277E2F61"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2EEC6020"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Уо.03.08</w:t>
            </w:r>
          </w:p>
          <w:p w14:paraId="3D3074D5"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Уо.03.09</w:t>
            </w:r>
          </w:p>
          <w:p w14:paraId="06FED49E"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Зо.03.01  </w:t>
            </w:r>
          </w:p>
          <w:p w14:paraId="792F5E94"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Зо.03.02</w:t>
            </w:r>
          </w:p>
          <w:p w14:paraId="294C41E9"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Зо.03.03</w:t>
            </w:r>
          </w:p>
          <w:p w14:paraId="6D896215"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Зо.03.04</w:t>
            </w:r>
          </w:p>
          <w:p w14:paraId="4A84A2AF"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Зо.03.05</w:t>
            </w:r>
          </w:p>
          <w:p w14:paraId="5D61F282"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Зо.03.06</w:t>
            </w:r>
          </w:p>
          <w:p w14:paraId="11A14463"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72C957AA"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Уо.04.01</w:t>
            </w:r>
          </w:p>
          <w:p w14:paraId="3134FC76"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Уо.04.02</w:t>
            </w:r>
          </w:p>
          <w:p w14:paraId="58C5FD54"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3E945DC7"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Зо.04.02</w:t>
            </w:r>
          </w:p>
          <w:p w14:paraId="5CDE6219"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Уо.05.01</w:t>
            </w:r>
          </w:p>
          <w:p w14:paraId="5A664BD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Зо.05.01 </w:t>
            </w:r>
          </w:p>
          <w:p w14:paraId="21798E58"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Зо.05.02</w:t>
            </w:r>
          </w:p>
          <w:p w14:paraId="4F5681C3"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Уо.06.01</w:t>
            </w:r>
          </w:p>
          <w:p w14:paraId="44BCEDBB"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Уо.06.02</w:t>
            </w:r>
          </w:p>
          <w:p w14:paraId="1EF8FB3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Зо.06.01 </w:t>
            </w:r>
          </w:p>
          <w:p w14:paraId="50CB7155"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27C7B4BA"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lastRenderedPageBreak/>
              <w:t>Зо.06.03</w:t>
            </w:r>
          </w:p>
          <w:p w14:paraId="336D1E29"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Уо.07.01</w:t>
            </w:r>
          </w:p>
          <w:p w14:paraId="7C2AD585"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Уо.07.02</w:t>
            </w:r>
          </w:p>
          <w:p w14:paraId="124E4C3A"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Уо.07.03</w:t>
            </w:r>
          </w:p>
          <w:p w14:paraId="60CEF8C0"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7F29D9FA"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039C522C"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1F090953"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38B7767E"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7149823B"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Уо.09.01</w:t>
            </w:r>
          </w:p>
          <w:p w14:paraId="2C16160F"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66590468"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000AE426"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3CDF3B87"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Уо.09.05</w:t>
            </w:r>
          </w:p>
          <w:p w14:paraId="5AFB8CF3"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Зо.09.01 </w:t>
            </w:r>
          </w:p>
          <w:p w14:paraId="7F5B24C2"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669E288D"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5C868FA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Зо.09.04</w:t>
            </w:r>
          </w:p>
          <w:p w14:paraId="3141B8C2" w14:textId="77777777" w:rsidR="000E53DC" w:rsidRPr="00FC6517" w:rsidRDefault="000E53DC" w:rsidP="00AD39B2">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7CB5F5A1" w14:textId="77777777" w:rsidTr="005E1B7E">
        <w:trPr>
          <w:trHeight w:val="20"/>
          <w:jc w:val="center"/>
        </w:trPr>
        <w:tc>
          <w:tcPr>
            <w:tcW w:w="843" w:type="pct"/>
            <w:vMerge/>
            <w:tcBorders>
              <w:left w:val="single" w:sz="4" w:space="0" w:color="auto"/>
              <w:right w:val="single" w:sz="4" w:space="0" w:color="auto"/>
            </w:tcBorders>
          </w:tcPr>
          <w:p w14:paraId="2B76ECFB" w14:textId="77777777" w:rsidR="00EB7300" w:rsidRPr="007F779B" w:rsidRDefault="00EB7300" w:rsidP="0081152C">
            <w:pPr>
              <w:spacing w:after="0" w:line="240" w:lineRule="auto"/>
              <w:jc w:val="center"/>
              <w:rPr>
                <w:rFonts w:ascii="Times New Roman" w:hAnsi="Times New Roman"/>
                <w:b/>
                <w:bCs/>
                <w:sz w:val="24"/>
                <w:szCs w:val="24"/>
                <w:lang w:eastAsia="en-US"/>
              </w:rPr>
            </w:pPr>
          </w:p>
        </w:tc>
        <w:tc>
          <w:tcPr>
            <w:tcW w:w="1852" w:type="pct"/>
            <w:tcBorders>
              <w:top w:val="single" w:sz="4" w:space="0" w:color="auto"/>
              <w:left w:val="single" w:sz="4" w:space="0" w:color="auto"/>
              <w:bottom w:val="single" w:sz="4" w:space="0" w:color="auto"/>
              <w:right w:val="single" w:sz="4" w:space="0" w:color="auto"/>
            </w:tcBorders>
          </w:tcPr>
          <w:p w14:paraId="0C6E14C1" w14:textId="77777777" w:rsidR="00EB7300" w:rsidRPr="007F779B" w:rsidRDefault="00EB7300" w:rsidP="0081152C">
            <w:pPr>
              <w:spacing w:after="0" w:line="240" w:lineRule="auto"/>
              <w:rPr>
                <w:rFonts w:ascii="Times New Roman" w:hAnsi="Times New Roman"/>
                <w:bCs/>
                <w:sz w:val="24"/>
                <w:szCs w:val="24"/>
                <w:lang w:eastAsia="en-US"/>
              </w:rPr>
            </w:pPr>
            <w:r w:rsidRPr="007F779B">
              <w:rPr>
                <w:rFonts w:ascii="Times New Roman" w:hAnsi="Times New Roman"/>
                <w:b/>
                <w:bCs/>
                <w:sz w:val="24"/>
                <w:szCs w:val="24"/>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tcPr>
          <w:p w14:paraId="761EF319" w14:textId="77777777" w:rsidR="00EB7300" w:rsidRPr="007F779B" w:rsidRDefault="00EB7300" w:rsidP="0081152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34" w:type="pct"/>
            <w:tcBorders>
              <w:top w:val="single" w:sz="4" w:space="0" w:color="000000"/>
              <w:left w:val="single" w:sz="4" w:space="0" w:color="auto"/>
              <w:bottom w:val="single" w:sz="4" w:space="0" w:color="000000"/>
              <w:right w:val="single" w:sz="4" w:space="0" w:color="auto"/>
            </w:tcBorders>
          </w:tcPr>
          <w:p w14:paraId="1C60EEC2" w14:textId="77777777" w:rsidR="00EB7300" w:rsidRDefault="00EB7300" w:rsidP="0081152C">
            <w:pPr>
              <w:spacing w:after="0" w:line="240" w:lineRule="auto"/>
              <w:rPr>
                <w:rFonts w:ascii="Times New Roman" w:hAnsi="Times New Roman"/>
                <w:bCs/>
                <w:sz w:val="24"/>
                <w:szCs w:val="24"/>
                <w:lang w:eastAsia="en-US"/>
              </w:rPr>
            </w:pPr>
          </w:p>
          <w:p w14:paraId="4DB458E0" w14:textId="77777777" w:rsidR="00EB7300" w:rsidRPr="007F779B" w:rsidRDefault="00EB7300" w:rsidP="0081152C">
            <w:pPr>
              <w:spacing w:after="0" w:line="240" w:lineRule="auto"/>
              <w:rPr>
                <w:rFonts w:ascii="Times New Roman" w:hAnsi="Times New Roman"/>
                <w:b/>
                <w:sz w:val="24"/>
                <w:szCs w:val="24"/>
                <w:lang w:eastAsia="en-US"/>
              </w:rPr>
            </w:pPr>
          </w:p>
        </w:tc>
        <w:tc>
          <w:tcPr>
            <w:tcW w:w="759" w:type="pct"/>
            <w:tcBorders>
              <w:top w:val="single" w:sz="4" w:space="0" w:color="000000"/>
              <w:left w:val="single" w:sz="4" w:space="0" w:color="auto"/>
              <w:bottom w:val="single" w:sz="4" w:space="0" w:color="000000"/>
              <w:right w:val="single" w:sz="4" w:space="0" w:color="auto"/>
            </w:tcBorders>
          </w:tcPr>
          <w:p w14:paraId="1AC25F65" w14:textId="77777777" w:rsidR="00EB7300" w:rsidRDefault="00EB7300" w:rsidP="0081152C">
            <w:pPr>
              <w:spacing w:after="0" w:line="240" w:lineRule="auto"/>
              <w:rPr>
                <w:rFonts w:ascii="Times New Roman" w:hAnsi="Times New Roman"/>
                <w:iCs/>
                <w:sz w:val="24"/>
                <w:szCs w:val="24"/>
              </w:rPr>
            </w:pPr>
          </w:p>
          <w:p w14:paraId="2DD26D40" w14:textId="77777777" w:rsidR="00EB7300" w:rsidRPr="007F779B" w:rsidRDefault="00EB7300" w:rsidP="0081152C">
            <w:pPr>
              <w:spacing w:after="0" w:line="240" w:lineRule="auto"/>
              <w:rPr>
                <w:rFonts w:ascii="Times New Roman" w:hAnsi="Times New Roman"/>
                <w:b/>
                <w:sz w:val="24"/>
                <w:szCs w:val="24"/>
                <w:lang w:eastAsia="en-US"/>
              </w:rPr>
            </w:pPr>
          </w:p>
        </w:tc>
      </w:tr>
      <w:tr w:rsidR="000E53DC" w:rsidRPr="007F779B" w14:paraId="5E2B99D9" w14:textId="77777777" w:rsidTr="005E1B7E">
        <w:trPr>
          <w:trHeight w:val="779"/>
          <w:jc w:val="center"/>
        </w:trPr>
        <w:tc>
          <w:tcPr>
            <w:tcW w:w="843" w:type="pct"/>
            <w:vMerge/>
            <w:tcBorders>
              <w:left w:val="single" w:sz="4" w:space="0" w:color="auto"/>
              <w:right w:val="single" w:sz="4" w:space="0" w:color="auto"/>
            </w:tcBorders>
          </w:tcPr>
          <w:p w14:paraId="6B9D2955" w14:textId="77777777" w:rsidR="000E53DC" w:rsidRPr="007F779B" w:rsidRDefault="000E53DC" w:rsidP="0081152C">
            <w:pPr>
              <w:spacing w:after="0" w:line="240" w:lineRule="auto"/>
              <w:jc w:val="center"/>
              <w:rPr>
                <w:rFonts w:ascii="Times New Roman" w:hAnsi="Times New Roman"/>
                <w:b/>
                <w:bCs/>
                <w:sz w:val="24"/>
                <w:szCs w:val="24"/>
                <w:lang w:eastAsia="en-US"/>
              </w:rPr>
            </w:pPr>
          </w:p>
        </w:tc>
        <w:tc>
          <w:tcPr>
            <w:tcW w:w="1852" w:type="pct"/>
            <w:tcBorders>
              <w:top w:val="single" w:sz="4" w:space="0" w:color="auto"/>
              <w:left w:val="single" w:sz="4" w:space="0" w:color="auto"/>
              <w:right w:val="single" w:sz="4" w:space="0" w:color="auto"/>
            </w:tcBorders>
          </w:tcPr>
          <w:p w14:paraId="074787DC" w14:textId="77777777" w:rsidR="000E53DC" w:rsidRPr="007F779B" w:rsidRDefault="000E53DC" w:rsidP="0081152C">
            <w:pPr>
              <w:spacing w:after="0" w:line="240" w:lineRule="auto"/>
              <w:rPr>
                <w:rFonts w:ascii="Times New Roman" w:hAnsi="Times New Roman"/>
                <w:b/>
                <w:sz w:val="24"/>
                <w:szCs w:val="24"/>
                <w:lang w:eastAsia="en-US"/>
              </w:rPr>
            </w:pPr>
            <w:r w:rsidRPr="007F779B">
              <w:rPr>
                <w:rFonts w:ascii="Times New Roman" w:hAnsi="Times New Roman"/>
                <w:sz w:val="24"/>
                <w:szCs w:val="24"/>
                <w:lang w:eastAsia="en-US"/>
              </w:rPr>
              <w:t xml:space="preserve">Практическое занятие №6. </w:t>
            </w:r>
            <w:r w:rsidRPr="007F779B">
              <w:rPr>
                <w:rFonts w:ascii="Times New Roman" w:hAnsi="Times New Roman"/>
                <w:bCs/>
                <w:sz w:val="24"/>
                <w:szCs w:val="24"/>
              </w:rPr>
              <w:t>Особо охраняемые природные территории Челябинской области</w:t>
            </w:r>
          </w:p>
        </w:tc>
        <w:tc>
          <w:tcPr>
            <w:tcW w:w="712" w:type="pct"/>
            <w:tcBorders>
              <w:top w:val="single" w:sz="4" w:space="0" w:color="auto"/>
              <w:left w:val="single" w:sz="4" w:space="0" w:color="auto"/>
              <w:right w:val="single" w:sz="4" w:space="0" w:color="auto"/>
            </w:tcBorders>
          </w:tcPr>
          <w:p w14:paraId="5E33BEA3" w14:textId="77777777" w:rsidR="000E53DC" w:rsidRPr="007F779B" w:rsidRDefault="000E53DC"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000000"/>
              <w:left w:val="single" w:sz="4" w:space="0" w:color="auto"/>
              <w:right w:val="single" w:sz="4" w:space="0" w:color="auto"/>
            </w:tcBorders>
          </w:tcPr>
          <w:p w14:paraId="02256A81"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01</w:t>
            </w:r>
          </w:p>
          <w:p w14:paraId="707390EE"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02</w:t>
            </w:r>
          </w:p>
          <w:p w14:paraId="1C8BF1E7"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03</w:t>
            </w:r>
          </w:p>
          <w:p w14:paraId="3FCBE3A4"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04</w:t>
            </w:r>
          </w:p>
          <w:p w14:paraId="0BE8D150"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05</w:t>
            </w:r>
          </w:p>
          <w:p w14:paraId="7DB2AF85"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06</w:t>
            </w:r>
          </w:p>
          <w:p w14:paraId="4B0469C4" w14:textId="77777777" w:rsidR="000E53DC" w:rsidRPr="00FC6517" w:rsidRDefault="000E53DC" w:rsidP="00AD39B2">
            <w:pPr>
              <w:spacing w:after="0" w:line="240" w:lineRule="auto"/>
              <w:jc w:val="center"/>
              <w:rPr>
                <w:rFonts w:ascii="Times New Roman" w:hAnsi="Times New Roman"/>
                <w:sz w:val="24"/>
                <w:szCs w:val="24"/>
              </w:rPr>
            </w:pPr>
            <w:r w:rsidRPr="00FC6517">
              <w:rPr>
                <w:rFonts w:ascii="Times New Roman" w:hAnsi="Times New Roman"/>
                <w:sz w:val="24"/>
                <w:szCs w:val="24"/>
              </w:rPr>
              <w:t>ОК 07</w:t>
            </w:r>
          </w:p>
          <w:p w14:paraId="035A6623" w14:textId="77777777" w:rsidR="000E53DC" w:rsidRPr="00FC6517" w:rsidRDefault="000E53DC" w:rsidP="00AD39B2">
            <w:pPr>
              <w:spacing w:after="0" w:line="240" w:lineRule="auto"/>
              <w:jc w:val="center"/>
              <w:rPr>
                <w:rFonts w:ascii="Times New Roman" w:hAnsi="Times New Roman"/>
                <w:iCs/>
                <w:sz w:val="24"/>
                <w:szCs w:val="24"/>
              </w:rPr>
            </w:pPr>
            <w:r w:rsidRPr="00FC6517">
              <w:rPr>
                <w:rFonts w:ascii="Times New Roman" w:hAnsi="Times New Roman"/>
                <w:sz w:val="24"/>
                <w:szCs w:val="24"/>
              </w:rPr>
              <w:t>ОК 09</w:t>
            </w:r>
          </w:p>
        </w:tc>
        <w:tc>
          <w:tcPr>
            <w:tcW w:w="759" w:type="pct"/>
            <w:tcBorders>
              <w:top w:val="single" w:sz="4" w:space="0" w:color="000000"/>
              <w:left w:val="single" w:sz="4" w:space="0" w:color="auto"/>
              <w:right w:val="single" w:sz="4" w:space="0" w:color="auto"/>
            </w:tcBorders>
          </w:tcPr>
          <w:p w14:paraId="3E0D0FB4"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Уо.01.01</w:t>
            </w:r>
          </w:p>
          <w:p w14:paraId="16202EB4"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.01.02</w:t>
            </w:r>
          </w:p>
          <w:p w14:paraId="6BAC7FB6"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.01.03</w:t>
            </w:r>
          </w:p>
          <w:p w14:paraId="53AC5E87"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.01.04</w:t>
            </w:r>
          </w:p>
          <w:p w14:paraId="16B35329"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.01.05</w:t>
            </w:r>
          </w:p>
          <w:p w14:paraId="788A17DE"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.01.06</w:t>
            </w:r>
          </w:p>
          <w:p w14:paraId="64C2A6E4"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.01.07</w:t>
            </w:r>
          </w:p>
          <w:p w14:paraId="1A8973CA"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w:t>
            </w:r>
            <w:r>
              <w:rPr>
                <w:rFonts w:ascii="Times New Roman" w:hAnsi="Times New Roman"/>
                <w:sz w:val="24"/>
                <w:szCs w:val="24"/>
              </w:rPr>
              <w:t>.01.08</w:t>
            </w:r>
          </w:p>
          <w:p w14:paraId="262BC2A2"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Уо.01.09</w:t>
            </w:r>
          </w:p>
          <w:p w14:paraId="77D687CE"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Зо.01.01 </w:t>
            </w:r>
          </w:p>
          <w:p w14:paraId="7C24EA8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Зо.01.02</w:t>
            </w:r>
            <w:r w:rsidRPr="00FC6517">
              <w:rPr>
                <w:rFonts w:ascii="Times New Roman" w:hAnsi="Times New Roman"/>
                <w:sz w:val="24"/>
                <w:szCs w:val="24"/>
              </w:rPr>
              <w:t xml:space="preserve"> </w:t>
            </w:r>
          </w:p>
          <w:p w14:paraId="2F47728D"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Зо.01.03</w:t>
            </w:r>
            <w:r w:rsidRPr="00FC6517">
              <w:rPr>
                <w:rFonts w:ascii="Times New Roman" w:hAnsi="Times New Roman"/>
                <w:sz w:val="24"/>
                <w:szCs w:val="24"/>
              </w:rPr>
              <w:t xml:space="preserve"> </w:t>
            </w:r>
          </w:p>
          <w:p w14:paraId="630255C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Зо.01.04</w:t>
            </w:r>
            <w:r w:rsidRPr="00FC6517">
              <w:rPr>
                <w:rFonts w:ascii="Times New Roman" w:hAnsi="Times New Roman"/>
                <w:sz w:val="24"/>
                <w:szCs w:val="24"/>
              </w:rPr>
              <w:t xml:space="preserve"> </w:t>
            </w:r>
          </w:p>
          <w:p w14:paraId="6BA182DD"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Зо.01.0</w:t>
            </w:r>
            <w:r>
              <w:rPr>
                <w:rFonts w:ascii="Times New Roman" w:hAnsi="Times New Roman"/>
                <w:sz w:val="24"/>
                <w:szCs w:val="24"/>
              </w:rPr>
              <w:t>5</w:t>
            </w:r>
          </w:p>
          <w:p w14:paraId="2E2654BE"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Зо.01.06</w:t>
            </w:r>
          </w:p>
          <w:p w14:paraId="0F8DCBA0"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lastRenderedPageBreak/>
              <w:t>Уо.02.01</w:t>
            </w:r>
            <w:r w:rsidRPr="00FC6517">
              <w:rPr>
                <w:rFonts w:ascii="Times New Roman" w:hAnsi="Times New Roman"/>
                <w:sz w:val="24"/>
                <w:szCs w:val="24"/>
              </w:rPr>
              <w:t xml:space="preserve"> </w:t>
            </w:r>
          </w:p>
          <w:p w14:paraId="4DC9815B"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Уо.02.02</w:t>
            </w:r>
            <w:r w:rsidRPr="00FC6517">
              <w:rPr>
                <w:rFonts w:ascii="Times New Roman" w:hAnsi="Times New Roman"/>
                <w:sz w:val="24"/>
                <w:szCs w:val="24"/>
              </w:rPr>
              <w:t xml:space="preserve"> </w:t>
            </w:r>
          </w:p>
          <w:p w14:paraId="46745DCB"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Уо.02.03</w:t>
            </w:r>
            <w:r w:rsidRPr="00FC6517">
              <w:rPr>
                <w:rFonts w:ascii="Times New Roman" w:hAnsi="Times New Roman"/>
                <w:sz w:val="24"/>
                <w:szCs w:val="24"/>
              </w:rPr>
              <w:t xml:space="preserve"> </w:t>
            </w:r>
          </w:p>
          <w:p w14:paraId="793F1780"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Уо.02.04</w:t>
            </w:r>
            <w:r w:rsidRPr="00FC6517">
              <w:rPr>
                <w:rFonts w:ascii="Times New Roman" w:hAnsi="Times New Roman"/>
                <w:sz w:val="24"/>
                <w:szCs w:val="24"/>
              </w:rPr>
              <w:t xml:space="preserve"> </w:t>
            </w:r>
          </w:p>
          <w:p w14:paraId="047572C7"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Уо.02.05</w:t>
            </w:r>
            <w:r w:rsidRPr="00FC6517">
              <w:rPr>
                <w:rFonts w:ascii="Times New Roman" w:hAnsi="Times New Roman"/>
                <w:sz w:val="24"/>
                <w:szCs w:val="24"/>
              </w:rPr>
              <w:t xml:space="preserve"> </w:t>
            </w:r>
          </w:p>
          <w:p w14:paraId="28C0F7B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Уо.02.06</w:t>
            </w:r>
            <w:r w:rsidRPr="00FC6517">
              <w:rPr>
                <w:rFonts w:ascii="Times New Roman" w:hAnsi="Times New Roman"/>
                <w:sz w:val="24"/>
                <w:szCs w:val="24"/>
              </w:rPr>
              <w:t xml:space="preserve"> </w:t>
            </w:r>
          </w:p>
          <w:p w14:paraId="0DEBDC88"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Уо.02.07</w:t>
            </w:r>
            <w:r w:rsidRPr="00FC6517">
              <w:rPr>
                <w:rFonts w:ascii="Times New Roman" w:hAnsi="Times New Roman"/>
                <w:sz w:val="24"/>
                <w:szCs w:val="24"/>
              </w:rPr>
              <w:t xml:space="preserve"> </w:t>
            </w:r>
          </w:p>
          <w:p w14:paraId="2C7817F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Уо.02.08</w:t>
            </w:r>
            <w:r w:rsidRPr="00FC6517">
              <w:rPr>
                <w:rFonts w:ascii="Times New Roman" w:hAnsi="Times New Roman"/>
                <w:sz w:val="24"/>
                <w:szCs w:val="24"/>
              </w:rPr>
              <w:t xml:space="preserve"> </w:t>
            </w:r>
          </w:p>
          <w:p w14:paraId="163C07F2"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Уо.02.09</w:t>
            </w:r>
          </w:p>
          <w:p w14:paraId="18097EA5"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Зо.02.01  </w:t>
            </w:r>
          </w:p>
          <w:p w14:paraId="3F4C4E77"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Зо.02.02</w:t>
            </w:r>
            <w:r w:rsidRPr="00FC6517">
              <w:rPr>
                <w:rFonts w:ascii="Times New Roman" w:hAnsi="Times New Roman"/>
                <w:sz w:val="24"/>
                <w:szCs w:val="24"/>
              </w:rPr>
              <w:t xml:space="preserve"> </w:t>
            </w:r>
          </w:p>
          <w:p w14:paraId="6D6B12DB"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Зо.02.03</w:t>
            </w:r>
          </w:p>
          <w:p w14:paraId="3FBF3D6A"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Зо.02.04</w:t>
            </w:r>
          </w:p>
          <w:p w14:paraId="26A3EE0A"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Уо.03.01</w:t>
            </w:r>
          </w:p>
          <w:p w14:paraId="79EFCA00"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Уо.03.02</w:t>
            </w:r>
            <w:r w:rsidRPr="00FC6517">
              <w:rPr>
                <w:rFonts w:ascii="Times New Roman" w:hAnsi="Times New Roman"/>
                <w:sz w:val="24"/>
                <w:szCs w:val="24"/>
              </w:rPr>
              <w:t xml:space="preserve"> </w:t>
            </w:r>
          </w:p>
          <w:p w14:paraId="7F255011"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Уо.03.03</w:t>
            </w:r>
          </w:p>
          <w:p w14:paraId="557D95E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Уо.03.04</w:t>
            </w:r>
          </w:p>
          <w:p w14:paraId="4DEDD21B"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Уо.03.05</w:t>
            </w:r>
            <w:r w:rsidRPr="00FC6517">
              <w:rPr>
                <w:rFonts w:ascii="Times New Roman" w:hAnsi="Times New Roman"/>
                <w:sz w:val="24"/>
                <w:szCs w:val="24"/>
              </w:rPr>
              <w:t xml:space="preserve"> </w:t>
            </w:r>
          </w:p>
          <w:p w14:paraId="37A23F4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Уо.03.06</w:t>
            </w:r>
            <w:r w:rsidRPr="00FC6517">
              <w:rPr>
                <w:rFonts w:ascii="Times New Roman" w:hAnsi="Times New Roman"/>
                <w:sz w:val="24"/>
                <w:szCs w:val="24"/>
              </w:rPr>
              <w:t xml:space="preserve"> </w:t>
            </w:r>
          </w:p>
          <w:p w14:paraId="666389F2"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Уо.03.07</w:t>
            </w:r>
            <w:r w:rsidRPr="00FC6517">
              <w:rPr>
                <w:rFonts w:ascii="Times New Roman" w:hAnsi="Times New Roman"/>
                <w:sz w:val="24"/>
                <w:szCs w:val="24"/>
              </w:rPr>
              <w:t xml:space="preserve"> </w:t>
            </w:r>
          </w:p>
          <w:p w14:paraId="13AFF75D"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Уо.03.08</w:t>
            </w:r>
          </w:p>
          <w:p w14:paraId="60B15438"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Уо.03.09</w:t>
            </w:r>
          </w:p>
          <w:p w14:paraId="0DF8D358"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Зо.03.01  </w:t>
            </w:r>
          </w:p>
          <w:p w14:paraId="1DD09922"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Зо.03.02</w:t>
            </w:r>
          </w:p>
          <w:p w14:paraId="668F6FBC"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Зо.03.03</w:t>
            </w:r>
          </w:p>
          <w:p w14:paraId="27BE7CF4"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Зо.03.04</w:t>
            </w:r>
          </w:p>
          <w:p w14:paraId="51CC6791"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Зо.03.05</w:t>
            </w:r>
          </w:p>
          <w:p w14:paraId="29AE1818"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Зо.03.06</w:t>
            </w:r>
          </w:p>
          <w:p w14:paraId="16DF1235" w14:textId="77777777" w:rsidR="000E53DC" w:rsidRPr="00FC6517" w:rsidRDefault="000E53DC" w:rsidP="00AD39B2">
            <w:pPr>
              <w:spacing w:after="0" w:line="240" w:lineRule="auto"/>
              <w:rPr>
                <w:rFonts w:ascii="Times New Roman" w:hAnsi="Times New Roman"/>
                <w:sz w:val="24"/>
                <w:szCs w:val="24"/>
              </w:rPr>
            </w:pPr>
            <w:r>
              <w:rPr>
                <w:rFonts w:ascii="Times New Roman" w:hAnsi="Times New Roman"/>
                <w:sz w:val="24"/>
                <w:szCs w:val="24"/>
              </w:rPr>
              <w:t>Зо.03</w:t>
            </w:r>
            <w:r w:rsidRPr="00FC6517">
              <w:rPr>
                <w:rFonts w:ascii="Times New Roman" w:hAnsi="Times New Roman"/>
                <w:sz w:val="24"/>
                <w:szCs w:val="24"/>
              </w:rPr>
              <w:t>.07</w:t>
            </w:r>
          </w:p>
          <w:p w14:paraId="06CA4BA8"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Уо.04.01</w:t>
            </w:r>
          </w:p>
          <w:p w14:paraId="19C51BB0"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Уо.04.02</w:t>
            </w:r>
          </w:p>
          <w:p w14:paraId="39C3F67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Зо.04.01 </w:t>
            </w:r>
            <w:r w:rsidRPr="00FC6517">
              <w:rPr>
                <w:rFonts w:ascii="Times New Roman" w:hAnsi="Times New Roman"/>
                <w:sz w:val="24"/>
                <w:szCs w:val="24"/>
              </w:rPr>
              <w:t xml:space="preserve"> </w:t>
            </w:r>
          </w:p>
          <w:p w14:paraId="2DD42B86"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Зо.04.02</w:t>
            </w:r>
          </w:p>
          <w:p w14:paraId="3F966ECC"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Уо.05.01</w:t>
            </w:r>
          </w:p>
          <w:p w14:paraId="09256E04"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Зо.05.01 </w:t>
            </w:r>
          </w:p>
          <w:p w14:paraId="7BFA4420"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Зо.05.02</w:t>
            </w:r>
          </w:p>
          <w:p w14:paraId="4B147410"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lastRenderedPageBreak/>
              <w:t>Уо.06.01</w:t>
            </w:r>
          </w:p>
          <w:p w14:paraId="6AB56E24"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Уо.06.02</w:t>
            </w:r>
          </w:p>
          <w:p w14:paraId="4D4F3D3C"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Зо.06.01 </w:t>
            </w:r>
          </w:p>
          <w:p w14:paraId="73ECFEA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Зо.06.02</w:t>
            </w:r>
            <w:r w:rsidRPr="00FC6517">
              <w:rPr>
                <w:rFonts w:ascii="Times New Roman" w:hAnsi="Times New Roman"/>
                <w:sz w:val="24"/>
                <w:szCs w:val="24"/>
              </w:rPr>
              <w:t xml:space="preserve"> </w:t>
            </w:r>
          </w:p>
          <w:p w14:paraId="65F3823F"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Зо.06.03</w:t>
            </w:r>
          </w:p>
          <w:p w14:paraId="49D8A2B2"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Уо.07.01</w:t>
            </w:r>
          </w:p>
          <w:p w14:paraId="16E67184"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Уо.07.02</w:t>
            </w:r>
          </w:p>
          <w:p w14:paraId="219D892E"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Уо.07.03</w:t>
            </w:r>
          </w:p>
          <w:p w14:paraId="33A47457" w14:textId="77777777" w:rsidR="000E53DC"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Зо.07.01  </w:t>
            </w:r>
          </w:p>
          <w:p w14:paraId="4710042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Зо.07.02</w:t>
            </w:r>
            <w:r w:rsidRPr="00FC6517">
              <w:rPr>
                <w:rFonts w:ascii="Times New Roman" w:hAnsi="Times New Roman"/>
                <w:sz w:val="24"/>
                <w:szCs w:val="24"/>
              </w:rPr>
              <w:t xml:space="preserve"> </w:t>
            </w:r>
          </w:p>
          <w:p w14:paraId="4C7BF7C7"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Зо.07.03</w:t>
            </w:r>
            <w:r w:rsidRPr="00FC6517">
              <w:rPr>
                <w:rFonts w:ascii="Times New Roman" w:hAnsi="Times New Roman"/>
                <w:sz w:val="24"/>
                <w:szCs w:val="24"/>
              </w:rPr>
              <w:t xml:space="preserve"> </w:t>
            </w:r>
          </w:p>
          <w:p w14:paraId="4ADD5C31"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Зо.07.04</w:t>
            </w:r>
            <w:r w:rsidRPr="00FC6517">
              <w:rPr>
                <w:rFonts w:ascii="Times New Roman" w:hAnsi="Times New Roman"/>
                <w:sz w:val="24"/>
                <w:szCs w:val="24"/>
              </w:rPr>
              <w:t xml:space="preserve"> </w:t>
            </w:r>
          </w:p>
          <w:p w14:paraId="2926A7E8"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 xml:space="preserve">Зо.07.05 </w:t>
            </w:r>
          </w:p>
          <w:p w14:paraId="4B043C88"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Уо.09.01</w:t>
            </w:r>
          </w:p>
          <w:p w14:paraId="7C9311A8"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о.09.02</w:t>
            </w:r>
          </w:p>
          <w:p w14:paraId="31195B95"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о.09.03</w:t>
            </w:r>
          </w:p>
          <w:p w14:paraId="34DB3F37"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w:t>
            </w:r>
            <w:r>
              <w:rPr>
                <w:rFonts w:ascii="Times New Roman" w:hAnsi="Times New Roman"/>
                <w:sz w:val="24"/>
                <w:szCs w:val="24"/>
              </w:rPr>
              <w:t>о.09.04</w:t>
            </w:r>
          </w:p>
          <w:p w14:paraId="5A1503E2" w14:textId="77777777" w:rsidR="000E53DC" w:rsidRPr="00FC6517" w:rsidRDefault="000E53DC" w:rsidP="00AD39B2">
            <w:pPr>
              <w:spacing w:after="0" w:line="240" w:lineRule="auto"/>
              <w:rPr>
                <w:rFonts w:ascii="Times New Roman" w:hAnsi="Times New Roman"/>
                <w:sz w:val="24"/>
                <w:szCs w:val="24"/>
              </w:rPr>
            </w:pPr>
            <w:r w:rsidRPr="00FC6517">
              <w:rPr>
                <w:rFonts w:ascii="Times New Roman" w:hAnsi="Times New Roman"/>
                <w:sz w:val="24"/>
                <w:szCs w:val="24"/>
              </w:rPr>
              <w:t>Уо.09.05</w:t>
            </w:r>
          </w:p>
          <w:p w14:paraId="7342EC4F"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 xml:space="preserve">Зо.09.01 </w:t>
            </w:r>
          </w:p>
          <w:p w14:paraId="69709286"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Зо.09.02</w:t>
            </w:r>
            <w:r w:rsidRPr="00FC6517">
              <w:rPr>
                <w:rFonts w:ascii="Times New Roman" w:hAnsi="Times New Roman"/>
                <w:sz w:val="24"/>
                <w:szCs w:val="24"/>
              </w:rPr>
              <w:t xml:space="preserve"> </w:t>
            </w:r>
          </w:p>
          <w:p w14:paraId="1EB21A63"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Зо.09.03</w:t>
            </w:r>
            <w:r w:rsidRPr="00FC6517">
              <w:rPr>
                <w:rFonts w:ascii="Times New Roman" w:hAnsi="Times New Roman"/>
                <w:sz w:val="24"/>
                <w:szCs w:val="24"/>
              </w:rPr>
              <w:t xml:space="preserve"> </w:t>
            </w:r>
          </w:p>
          <w:p w14:paraId="31AB1D89" w14:textId="77777777" w:rsidR="000E53DC" w:rsidRDefault="000E53DC" w:rsidP="00AD39B2">
            <w:pPr>
              <w:spacing w:after="0" w:line="240" w:lineRule="auto"/>
              <w:rPr>
                <w:rFonts w:ascii="Times New Roman" w:hAnsi="Times New Roman"/>
                <w:sz w:val="24"/>
                <w:szCs w:val="24"/>
              </w:rPr>
            </w:pPr>
            <w:r>
              <w:rPr>
                <w:rFonts w:ascii="Times New Roman" w:hAnsi="Times New Roman"/>
                <w:sz w:val="24"/>
                <w:szCs w:val="24"/>
              </w:rPr>
              <w:t>Зо.09.04</w:t>
            </w:r>
          </w:p>
          <w:p w14:paraId="0C98D4E2" w14:textId="77777777" w:rsidR="000E53DC" w:rsidRPr="00FC6517" w:rsidRDefault="000E53DC" w:rsidP="00AD39B2">
            <w:pPr>
              <w:spacing w:after="0" w:line="240" w:lineRule="auto"/>
              <w:rPr>
                <w:rFonts w:ascii="Times New Roman" w:hAnsi="Times New Roman"/>
                <w:iCs/>
                <w:sz w:val="24"/>
                <w:szCs w:val="24"/>
              </w:rPr>
            </w:pPr>
            <w:r w:rsidRPr="00FC6517">
              <w:rPr>
                <w:rFonts w:ascii="Times New Roman" w:hAnsi="Times New Roman"/>
                <w:sz w:val="24"/>
                <w:szCs w:val="24"/>
              </w:rPr>
              <w:t>Зо.09.05</w:t>
            </w:r>
          </w:p>
        </w:tc>
      </w:tr>
      <w:tr w:rsidR="00EB7300" w:rsidRPr="007F779B" w14:paraId="6AEDE48E" w14:textId="77777777" w:rsidTr="005E1B7E">
        <w:trPr>
          <w:trHeight w:val="20"/>
          <w:jc w:val="center"/>
        </w:trPr>
        <w:tc>
          <w:tcPr>
            <w:tcW w:w="2695" w:type="pct"/>
            <w:gridSpan w:val="2"/>
            <w:tcBorders>
              <w:top w:val="single" w:sz="4" w:space="0" w:color="auto"/>
              <w:left w:val="single" w:sz="4" w:space="0" w:color="auto"/>
              <w:bottom w:val="single" w:sz="4" w:space="0" w:color="auto"/>
              <w:right w:val="single" w:sz="4" w:space="0" w:color="auto"/>
            </w:tcBorders>
          </w:tcPr>
          <w:p w14:paraId="49B9F911" w14:textId="77777777" w:rsidR="00EB7300" w:rsidRPr="007F779B" w:rsidRDefault="00EB7300" w:rsidP="0081152C">
            <w:pPr>
              <w:spacing w:after="0" w:line="240" w:lineRule="auto"/>
              <w:rPr>
                <w:rFonts w:ascii="Times New Roman" w:hAnsi="Times New Roman"/>
                <w:b/>
                <w:bCs/>
                <w:sz w:val="24"/>
                <w:szCs w:val="24"/>
                <w:lang w:eastAsia="en-US"/>
              </w:rPr>
            </w:pPr>
            <w:r w:rsidRPr="007F779B">
              <w:rPr>
                <w:rFonts w:ascii="Times New Roman" w:hAnsi="Times New Roman"/>
                <w:b/>
                <w:bCs/>
                <w:sz w:val="24"/>
                <w:szCs w:val="24"/>
                <w:lang w:eastAsia="en-US"/>
              </w:rPr>
              <w:lastRenderedPageBreak/>
              <w:t xml:space="preserve">Промежуточная аттестация </w:t>
            </w:r>
            <w:r w:rsidRPr="007F779B">
              <w:rPr>
                <w:rFonts w:ascii="Times New Roman" w:hAnsi="Times New Roman"/>
                <w:bCs/>
                <w:sz w:val="24"/>
                <w:szCs w:val="24"/>
                <w:lang w:eastAsia="en-US"/>
              </w:rPr>
              <w:t>в форме контрольной работы</w:t>
            </w:r>
          </w:p>
        </w:tc>
        <w:tc>
          <w:tcPr>
            <w:tcW w:w="712" w:type="pct"/>
            <w:tcBorders>
              <w:top w:val="single" w:sz="4" w:space="0" w:color="auto"/>
              <w:left w:val="single" w:sz="4" w:space="0" w:color="auto"/>
              <w:bottom w:val="single" w:sz="4" w:space="0" w:color="auto"/>
              <w:right w:val="single" w:sz="4" w:space="0" w:color="auto"/>
            </w:tcBorders>
          </w:tcPr>
          <w:p w14:paraId="7E94D5D7" w14:textId="77777777" w:rsidR="00EB7300" w:rsidRPr="007F779B" w:rsidRDefault="00EB7300" w:rsidP="0081152C">
            <w:pPr>
              <w:spacing w:after="0" w:line="240" w:lineRule="auto"/>
              <w:jc w:val="center"/>
              <w:rPr>
                <w:rFonts w:ascii="Times New Roman" w:hAnsi="Times New Roman"/>
                <w:bCs/>
                <w:sz w:val="24"/>
                <w:szCs w:val="24"/>
                <w:lang w:eastAsia="en-US"/>
              </w:rPr>
            </w:pPr>
            <w:r w:rsidRPr="007F779B">
              <w:rPr>
                <w:rFonts w:ascii="Times New Roman" w:hAnsi="Times New Roman"/>
                <w:bCs/>
                <w:sz w:val="24"/>
                <w:szCs w:val="24"/>
                <w:lang w:eastAsia="en-US"/>
              </w:rPr>
              <w:t>2</w:t>
            </w:r>
          </w:p>
        </w:tc>
        <w:tc>
          <w:tcPr>
            <w:tcW w:w="834" w:type="pct"/>
            <w:tcBorders>
              <w:top w:val="single" w:sz="4" w:space="0" w:color="auto"/>
              <w:left w:val="single" w:sz="4" w:space="0" w:color="auto"/>
              <w:bottom w:val="single" w:sz="4" w:space="0" w:color="auto"/>
              <w:right w:val="single" w:sz="4" w:space="0" w:color="auto"/>
            </w:tcBorders>
          </w:tcPr>
          <w:p w14:paraId="2EDCA30D" w14:textId="77777777" w:rsidR="00EB7300" w:rsidRPr="007F779B" w:rsidRDefault="00EB7300" w:rsidP="0081152C">
            <w:pPr>
              <w:spacing w:after="0" w:line="240" w:lineRule="auto"/>
              <w:rPr>
                <w:rFonts w:ascii="Times New Roman" w:hAnsi="Times New Roman"/>
                <w:bCs/>
                <w:sz w:val="24"/>
                <w:szCs w:val="24"/>
                <w:lang w:eastAsia="en-US"/>
              </w:rPr>
            </w:pPr>
          </w:p>
        </w:tc>
        <w:tc>
          <w:tcPr>
            <w:tcW w:w="759" w:type="pct"/>
            <w:tcBorders>
              <w:top w:val="single" w:sz="4" w:space="0" w:color="auto"/>
              <w:left w:val="single" w:sz="4" w:space="0" w:color="auto"/>
              <w:bottom w:val="single" w:sz="4" w:space="0" w:color="auto"/>
              <w:right w:val="single" w:sz="4" w:space="0" w:color="auto"/>
            </w:tcBorders>
          </w:tcPr>
          <w:p w14:paraId="6167ECA2" w14:textId="77777777" w:rsidR="00EB7300" w:rsidRPr="007F779B" w:rsidRDefault="00EB7300" w:rsidP="0081152C">
            <w:pPr>
              <w:spacing w:after="0" w:line="240" w:lineRule="auto"/>
              <w:rPr>
                <w:rFonts w:ascii="Times New Roman" w:hAnsi="Times New Roman"/>
                <w:sz w:val="24"/>
                <w:szCs w:val="24"/>
              </w:rPr>
            </w:pPr>
          </w:p>
        </w:tc>
      </w:tr>
      <w:tr w:rsidR="00EB7300" w:rsidRPr="007F779B" w14:paraId="302F0240" w14:textId="77777777" w:rsidTr="005E1B7E">
        <w:trPr>
          <w:trHeight w:val="20"/>
          <w:jc w:val="center"/>
        </w:trPr>
        <w:tc>
          <w:tcPr>
            <w:tcW w:w="2695" w:type="pct"/>
            <w:gridSpan w:val="2"/>
            <w:tcBorders>
              <w:top w:val="single" w:sz="4" w:space="0" w:color="auto"/>
              <w:left w:val="single" w:sz="4" w:space="0" w:color="auto"/>
              <w:bottom w:val="single" w:sz="4" w:space="0" w:color="auto"/>
              <w:right w:val="single" w:sz="4" w:space="0" w:color="auto"/>
            </w:tcBorders>
          </w:tcPr>
          <w:p w14:paraId="43661665" w14:textId="77777777" w:rsidR="00EB7300" w:rsidRPr="007F779B" w:rsidRDefault="00EB7300" w:rsidP="0081152C">
            <w:pPr>
              <w:spacing w:after="0" w:line="240" w:lineRule="auto"/>
              <w:rPr>
                <w:rFonts w:ascii="Times New Roman" w:hAnsi="Times New Roman"/>
                <w:b/>
                <w:sz w:val="24"/>
                <w:szCs w:val="24"/>
                <w:lang w:eastAsia="en-US"/>
              </w:rPr>
            </w:pPr>
            <w:r w:rsidRPr="007F779B">
              <w:rPr>
                <w:rFonts w:ascii="Times New Roman" w:hAnsi="Times New Roman"/>
                <w:b/>
                <w:bCs/>
                <w:sz w:val="24"/>
                <w:szCs w:val="24"/>
                <w:lang w:eastAsia="en-US"/>
              </w:rPr>
              <w:t>Всего:</w:t>
            </w:r>
          </w:p>
        </w:tc>
        <w:tc>
          <w:tcPr>
            <w:tcW w:w="712" w:type="pct"/>
            <w:tcBorders>
              <w:top w:val="single" w:sz="4" w:space="0" w:color="auto"/>
              <w:left w:val="single" w:sz="4" w:space="0" w:color="auto"/>
              <w:bottom w:val="single" w:sz="4" w:space="0" w:color="auto"/>
              <w:right w:val="single" w:sz="4" w:space="0" w:color="auto"/>
            </w:tcBorders>
          </w:tcPr>
          <w:p w14:paraId="3E75EF71" w14:textId="77777777" w:rsidR="00EB7300" w:rsidRPr="007F779B" w:rsidRDefault="00EB7300" w:rsidP="0081152C">
            <w:pPr>
              <w:spacing w:after="0" w:line="240" w:lineRule="auto"/>
              <w:jc w:val="center"/>
              <w:rPr>
                <w:rFonts w:ascii="Times New Roman" w:hAnsi="Times New Roman"/>
                <w:b/>
                <w:bCs/>
                <w:sz w:val="24"/>
                <w:szCs w:val="24"/>
                <w:lang w:eastAsia="en-US"/>
              </w:rPr>
            </w:pPr>
            <w:r w:rsidRPr="007F779B">
              <w:rPr>
                <w:rFonts w:ascii="Times New Roman" w:hAnsi="Times New Roman"/>
                <w:b/>
                <w:bCs/>
                <w:sz w:val="24"/>
                <w:szCs w:val="24"/>
                <w:lang w:eastAsia="en-US"/>
              </w:rPr>
              <w:t>36</w:t>
            </w:r>
          </w:p>
        </w:tc>
        <w:tc>
          <w:tcPr>
            <w:tcW w:w="834" w:type="pct"/>
            <w:tcBorders>
              <w:top w:val="single" w:sz="4" w:space="0" w:color="auto"/>
              <w:left w:val="single" w:sz="4" w:space="0" w:color="auto"/>
              <w:bottom w:val="single" w:sz="4" w:space="0" w:color="auto"/>
              <w:right w:val="single" w:sz="4" w:space="0" w:color="auto"/>
            </w:tcBorders>
          </w:tcPr>
          <w:p w14:paraId="4D6F9838" w14:textId="77777777" w:rsidR="00EB7300" w:rsidRPr="007F779B" w:rsidRDefault="00EB7300" w:rsidP="0081152C">
            <w:pPr>
              <w:spacing w:after="0" w:line="240" w:lineRule="auto"/>
              <w:rPr>
                <w:rFonts w:ascii="Times New Roman" w:hAnsi="Times New Roman"/>
                <w:b/>
                <w:bCs/>
                <w:sz w:val="24"/>
                <w:szCs w:val="24"/>
                <w:lang w:eastAsia="en-US"/>
              </w:rPr>
            </w:pPr>
          </w:p>
        </w:tc>
        <w:tc>
          <w:tcPr>
            <w:tcW w:w="759" w:type="pct"/>
            <w:tcBorders>
              <w:top w:val="single" w:sz="4" w:space="0" w:color="auto"/>
              <w:left w:val="single" w:sz="4" w:space="0" w:color="auto"/>
              <w:bottom w:val="single" w:sz="4" w:space="0" w:color="auto"/>
              <w:right w:val="single" w:sz="4" w:space="0" w:color="auto"/>
            </w:tcBorders>
          </w:tcPr>
          <w:p w14:paraId="4D2F71D6" w14:textId="77777777" w:rsidR="00EB7300" w:rsidRPr="007F779B" w:rsidRDefault="00EB7300" w:rsidP="0081152C">
            <w:pPr>
              <w:spacing w:after="0" w:line="240" w:lineRule="auto"/>
              <w:rPr>
                <w:rFonts w:ascii="Times New Roman" w:hAnsi="Times New Roman"/>
                <w:b/>
                <w:bCs/>
                <w:sz w:val="24"/>
                <w:szCs w:val="24"/>
                <w:lang w:eastAsia="en-US"/>
              </w:rPr>
            </w:pPr>
          </w:p>
        </w:tc>
      </w:tr>
    </w:tbl>
    <w:p w14:paraId="16760D1F" w14:textId="77777777" w:rsidR="00EB7300" w:rsidRDefault="00EB7300" w:rsidP="00EB7300">
      <w:pPr>
        <w:ind w:firstLine="709"/>
        <w:rPr>
          <w:rFonts w:ascii="Times New Roman" w:hAnsi="Times New Roman"/>
          <w:b/>
          <w:bCs/>
        </w:rPr>
      </w:pPr>
    </w:p>
    <w:p w14:paraId="49E216C2" w14:textId="77777777" w:rsidR="00B75F01" w:rsidRDefault="00B75F01" w:rsidP="00EB7300">
      <w:pPr>
        <w:ind w:firstLine="709"/>
        <w:rPr>
          <w:i/>
        </w:rPr>
        <w:sectPr w:rsidR="00B75F01">
          <w:pgSz w:w="16838" w:h="11906" w:orient="landscape"/>
          <w:pgMar w:top="851" w:right="1134" w:bottom="851" w:left="992" w:header="0" w:footer="0" w:gutter="0"/>
          <w:cols w:space="720"/>
          <w:docGrid w:linePitch="360"/>
        </w:sectPr>
      </w:pPr>
    </w:p>
    <w:p w14:paraId="018FE8AC" w14:textId="77777777" w:rsidR="00B75F01" w:rsidRDefault="001D3906">
      <w:pPr>
        <w:spacing w:after="0"/>
        <w:ind w:left="1353"/>
        <w:rPr>
          <w:rFonts w:ascii="Times New Roman" w:hAnsi="Times New Roman"/>
          <w:b/>
          <w:bCs/>
          <w:color w:val="000000"/>
          <w:sz w:val="24"/>
          <w:szCs w:val="24"/>
        </w:rPr>
      </w:pPr>
      <w:r>
        <w:rPr>
          <w:rFonts w:ascii="Times New Roman" w:hAnsi="Times New Roman"/>
          <w:b/>
          <w:bCs/>
          <w:color w:val="000000" w:themeColor="text1"/>
          <w:sz w:val="24"/>
          <w:szCs w:val="24"/>
        </w:rPr>
        <w:lastRenderedPageBreak/>
        <w:t>3. УСЛОВИЯ РЕАЛИЗАЦИИ  ДИСЦИПЛИНЫ</w:t>
      </w:r>
    </w:p>
    <w:p w14:paraId="08DDB9F2"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bCs/>
          <w:color w:val="000000" w:themeColor="text1"/>
          <w:sz w:val="24"/>
          <w:szCs w:val="24"/>
        </w:rPr>
        <w:t>3.1. Для реализации программы  дисциплины должны быть предусмотрены следующие специальные помещения:</w:t>
      </w:r>
    </w:p>
    <w:p w14:paraId="3D3339E1" w14:textId="77777777" w:rsidR="00B75F01" w:rsidRDefault="00A3495C">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Кабинет «Теоретическое обучение</w:t>
      </w:r>
      <w:r w:rsidR="001D3906">
        <w:rPr>
          <w:rFonts w:ascii="Times New Roman" w:hAnsi="Times New Roman"/>
          <w:bCs/>
          <w:color w:val="000000" w:themeColor="text1"/>
          <w:sz w:val="24"/>
          <w:szCs w:val="24"/>
        </w:rPr>
        <w:t>»</w:t>
      </w:r>
      <w:r w:rsidR="001D3906">
        <w:rPr>
          <w:rFonts w:ascii="Times New Roman" w:hAnsi="Times New Roman"/>
          <w:color w:val="000000" w:themeColor="text1"/>
          <w:sz w:val="24"/>
          <w:szCs w:val="24"/>
          <w:lang w:eastAsia="en-US"/>
        </w:rPr>
        <w:t xml:space="preserve">, </w:t>
      </w:r>
      <w:r w:rsidR="001D3906">
        <w:rPr>
          <w:rFonts w:ascii="Times New Roman" w:hAnsi="Times New Roman"/>
          <w:bCs/>
          <w:color w:val="000000" w:themeColor="text1"/>
          <w:sz w:val="24"/>
          <w:szCs w:val="24"/>
        </w:rPr>
        <w:t>оснащенный в соответствии с п. 6.1.2.1 образовательной программы по профессии 08.01.24 Мастер столярно-плотничных, паркетных и стекольных работ.</w:t>
      </w:r>
    </w:p>
    <w:p w14:paraId="71403E38" w14:textId="77777777" w:rsidR="00B75F01" w:rsidRDefault="00B75F01">
      <w:pPr>
        <w:spacing w:after="0"/>
        <w:ind w:firstLine="709"/>
        <w:jc w:val="both"/>
        <w:rPr>
          <w:rFonts w:ascii="Times New Roman" w:hAnsi="Times New Roman"/>
          <w:bCs/>
          <w:i/>
          <w:color w:val="000000"/>
          <w:sz w:val="24"/>
          <w:szCs w:val="24"/>
        </w:rPr>
      </w:pPr>
    </w:p>
    <w:p w14:paraId="489FEBD2" w14:textId="77777777" w:rsidR="00B75F01" w:rsidRDefault="001D3906">
      <w:pPr>
        <w:spacing w:after="0"/>
        <w:ind w:firstLine="709"/>
        <w:jc w:val="both"/>
        <w:rPr>
          <w:rFonts w:ascii="Times New Roman" w:hAnsi="Times New Roman"/>
          <w:color w:val="000000"/>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A26AC55" w14:textId="77777777" w:rsidR="00B75F01" w:rsidRDefault="001D3906">
      <w:pPr>
        <w:spacing w:after="0"/>
        <w:ind w:firstLine="709"/>
        <w:jc w:val="both"/>
        <w:rPr>
          <w:rFonts w:ascii="Times New Roman" w:hAnsi="Times New Roman"/>
          <w:bCs/>
          <w:color w:val="000000"/>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AE18EF" w14:textId="77777777" w:rsidR="00B75F01" w:rsidRDefault="00B75F01">
      <w:pPr>
        <w:spacing w:after="0"/>
        <w:ind w:firstLine="709"/>
        <w:jc w:val="both"/>
        <w:rPr>
          <w:rFonts w:ascii="Times New Roman" w:hAnsi="Times New Roman"/>
          <w:bCs/>
          <w:color w:val="000000"/>
          <w:sz w:val="24"/>
          <w:szCs w:val="24"/>
        </w:rPr>
      </w:pPr>
    </w:p>
    <w:p w14:paraId="49FF83C8" w14:textId="77777777" w:rsidR="00B75F01" w:rsidRDefault="001D3906">
      <w:pPr>
        <w:spacing w:after="0"/>
        <w:ind w:firstLine="709"/>
        <w:jc w:val="both"/>
        <w:rPr>
          <w:rFonts w:ascii="Times New Roman" w:hAnsi="Times New Roman"/>
          <w:b/>
          <w:color w:val="000000"/>
          <w:sz w:val="24"/>
          <w:szCs w:val="24"/>
        </w:rPr>
      </w:pPr>
      <w:r>
        <w:rPr>
          <w:rFonts w:ascii="Times New Roman" w:hAnsi="Times New Roman"/>
          <w:b/>
          <w:color w:val="000000" w:themeColor="text1"/>
          <w:sz w:val="24"/>
          <w:szCs w:val="24"/>
        </w:rPr>
        <w:t>3.2.1. Основные печатные издания</w:t>
      </w:r>
    </w:p>
    <w:p w14:paraId="6A6F6C57" w14:textId="77777777" w:rsidR="00B75F01" w:rsidRDefault="001D3906" w:rsidP="00801EB9">
      <w:pPr>
        <w:pStyle w:val="a3"/>
        <w:widowControl w:val="0"/>
        <w:numPr>
          <w:ilvl w:val="0"/>
          <w:numId w:val="53"/>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Колесников, С.И. Экологические основы природопользования : учебник / С.И. Колесников. </w:t>
      </w:r>
      <w:r>
        <w:rPr>
          <w:color w:val="000000" w:themeColor="text1"/>
          <w:shd w:val="clear" w:color="auto" w:fill="FFFFFF"/>
          <w:lang w:val="ru-RU"/>
        </w:rPr>
        <w:t>—</w:t>
      </w:r>
      <w:r>
        <w:rPr>
          <w:color w:val="000000" w:themeColor="text1"/>
          <w:lang w:val="ru-RU"/>
        </w:rPr>
        <w:t xml:space="preserve"> Москва : КНОРУС, 2021. – 234 с.</w:t>
      </w:r>
      <w:r>
        <w:rPr>
          <w:color w:val="000000" w:themeColor="text1"/>
          <w:shd w:val="clear" w:color="auto" w:fill="FFFFFF"/>
          <w:lang w:val="ru-RU"/>
        </w:rPr>
        <w:t xml:space="preserve"> — </w:t>
      </w:r>
      <w:r>
        <w:rPr>
          <w:color w:val="000000" w:themeColor="text1"/>
          <w:lang w:val="ru-RU"/>
        </w:rPr>
        <w:t>Текст : непосредственный.</w:t>
      </w:r>
    </w:p>
    <w:p w14:paraId="4F9C39E5" w14:textId="77777777" w:rsidR="00B75F01" w:rsidRDefault="001D3906" w:rsidP="00801EB9">
      <w:pPr>
        <w:pStyle w:val="a3"/>
        <w:widowControl w:val="0"/>
        <w:numPr>
          <w:ilvl w:val="0"/>
          <w:numId w:val="53"/>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Константинов, В.М. Экологические основы природопользования: учеб. пособие для студ. учреждений сред проф. образования / Константинов В.М., </w:t>
      </w:r>
      <w:proofErr w:type="spellStart"/>
      <w:r>
        <w:rPr>
          <w:color w:val="000000" w:themeColor="text1"/>
          <w:lang w:val="ru-RU"/>
        </w:rPr>
        <w:t>Челидзе</w:t>
      </w:r>
      <w:proofErr w:type="spellEnd"/>
      <w:r>
        <w:rPr>
          <w:color w:val="000000" w:themeColor="text1"/>
          <w:lang w:val="ru-RU"/>
        </w:rPr>
        <w:t xml:space="preserve"> Ю.Б. – 20-е изд., стер. – Москва : Издательский центр «Академия», 2020. – 240 с. </w:t>
      </w:r>
      <w:r>
        <w:rPr>
          <w:color w:val="000000" w:themeColor="text1"/>
          <w:shd w:val="clear" w:color="auto" w:fill="FFFFFF"/>
          <w:lang w:val="ru-RU"/>
        </w:rPr>
        <w:t>—</w:t>
      </w:r>
      <w:r>
        <w:rPr>
          <w:color w:val="000000" w:themeColor="text1"/>
          <w:lang w:val="ru-RU"/>
        </w:rPr>
        <w:t>Текст : непосредственный.</w:t>
      </w:r>
    </w:p>
    <w:p w14:paraId="3765DC6F" w14:textId="77777777" w:rsidR="00B75F01" w:rsidRDefault="001D3906" w:rsidP="00801EB9">
      <w:pPr>
        <w:pStyle w:val="a3"/>
        <w:widowControl w:val="0"/>
        <w:numPr>
          <w:ilvl w:val="0"/>
          <w:numId w:val="53"/>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Косолапова, Н.В., Экологические основы природопользования : учебник / Н.В. Косолапова, Н.А. Прокопенко. — Москва : </w:t>
      </w:r>
      <w:proofErr w:type="spellStart"/>
      <w:r>
        <w:rPr>
          <w:color w:val="000000" w:themeColor="text1"/>
          <w:lang w:val="ru-RU"/>
        </w:rPr>
        <w:t>КноРус</w:t>
      </w:r>
      <w:proofErr w:type="spellEnd"/>
      <w:r>
        <w:rPr>
          <w:color w:val="000000" w:themeColor="text1"/>
          <w:lang w:val="ru-RU"/>
        </w:rPr>
        <w:t>, 2022. — 194 с. </w:t>
      </w:r>
      <w:r>
        <w:rPr>
          <w:color w:val="000000" w:themeColor="text1"/>
          <w:shd w:val="clear" w:color="auto" w:fill="FFFFFF"/>
          <w:lang w:val="ru-RU"/>
        </w:rPr>
        <w:t xml:space="preserve">— </w:t>
      </w:r>
      <w:r>
        <w:rPr>
          <w:color w:val="000000" w:themeColor="text1"/>
          <w:lang w:val="ru-RU"/>
        </w:rPr>
        <w:t>Текст : непосредственный.</w:t>
      </w:r>
    </w:p>
    <w:p w14:paraId="59C66AC9" w14:textId="77777777" w:rsidR="00B75F01" w:rsidRDefault="001D3906" w:rsidP="00801EB9">
      <w:pPr>
        <w:pStyle w:val="a3"/>
        <w:widowControl w:val="0"/>
        <w:numPr>
          <w:ilvl w:val="0"/>
          <w:numId w:val="53"/>
        </w:numPr>
        <w:tabs>
          <w:tab w:val="left" w:pos="993"/>
        </w:tabs>
        <w:spacing w:before="0" w:after="0" w:line="276" w:lineRule="auto"/>
        <w:ind w:left="0" w:firstLine="709"/>
        <w:contextualSpacing/>
        <w:jc w:val="both"/>
        <w:rPr>
          <w:color w:val="000000"/>
          <w:lang w:val="ru-RU"/>
        </w:rPr>
      </w:pPr>
      <w:r>
        <w:rPr>
          <w:color w:val="000000" w:themeColor="text1"/>
          <w:lang w:val="ru-RU"/>
        </w:rPr>
        <w:t xml:space="preserve">Саенко, О.Е. Экологические основы природопользования : учебник / О.Е. Саенко, Т.П. Трушина. – Москва : </w:t>
      </w:r>
      <w:proofErr w:type="spellStart"/>
      <w:r>
        <w:rPr>
          <w:color w:val="000000" w:themeColor="text1"/>
          <w:lang w:val="ru-RU"/>
        </w:rPr>
        <w:t>Кнорус</w:t>
      </w:r>
      <w:proofErr w:type="spellEnd"/>
      <w:r>
        <w:rPr>
          <w:color w:val="000000" w:themeColor="text1"/>
          <w:lang w:val="ru-RU"/>
        </w:rPr>
        <w:t xml:space="preserve">, 2019. – 214 с. </w:t>
      </w:r>
      <w:r>
        <w:rPr>
          <w:color w:val="000000" w:themeColor="text1"/>
          <w:shd w:val="clear" w:color="auto" w:fill="FFFFFF"/>
          <w:lang w:val="ru-RU"/>
        </w:rPr>
        <w:t>—</w:t>
      </w:r>
      <w:r>
        <w:rPr>
          <w:color w:val="000000" w:themeColor="text1"/>
          <w:lang w:val="ru-RU"/>
        </w:rPr>
        <w:t>Текст : непосредственный.</w:t>
      </w:r>
    </w:p>
    <w:p w14:paraId="2BFB8068" w14:textId="77777777" w:rsidR="00B75F01" w:rsidRDefault="00B75F01">
      <w:pPr>
        <w:spacing w:after="0"/>
        <w:contextualSpacing/>
        <w:rPr>
          <w:rFonts w:ascii="Times New Roman" w:hAnsi="Times New Roman"/>
          <w:b/>
          <w:color w:val="000000"/>
          <w:sz w:val="24"/>
          <w:szCs w:val="24"/>
        </w:rPr>
      </w:pPr>
    </w:p>
    <w:p w14:paraId="6A79D205" w14:textId="77777777" w:rsidR="00B75F01" w:rsidRDefault="001D3906">
      <w:pPr>
        <w:spacing w:after="0"/>
        <w:ind w:firstLine="709"/>
        <w:contextualSpacing/>
        <w:rPr>
          <w:rFonts w:ascii="Times New Roman" w:hAnsi="Times New Roman"/>
          <w:b/>
          <w:color w:val="000000"/>
          <w:sz w:val="24"/>
          <w:szCs w:val="24"/>
        </w:rPr>
      </w:pPr>
      <w:r>
        <w:rPr>
          <w:rFonts w:ascii="Times New Roman" w:hAnsi="Times New Roman"/>
          <w:b/>
          <w:color w:val="000000" w:themeColor="text1"/>
          <w:sz w:val="24"/>
          <w:szCs w:val="24"/>
        </w:rPr>
        <w:t xml:space="preserve">3.2.2. Основные электронные издания </w:t>
      </w:r>
    </w:p>
    <w:p w14:paraId="5E7B0B84" w14:textId="77777777" w:rsidR="00B75F01" w:rsidRDefault="001D3906" w:rsidP="00801EB9">
      <w:pPr>
        <w:pStyle w:val="a3"/>
        <w:numPr>
          <w:ilvl w:val="0"/>
          <w:numId w:val="56"/>
        </w:numPr>
        <w:tabs>
          <w:tab w:val="left" w:pos="993"/>
        </w:tabs>
        <w:spacing w:after="0" w:line="276" w:lineRule="auto"/>
        <w:ind w:left="0" w:firstLine="709"/>
        <w:contextualSpacing/>
        <w:rPr>
          <w:rFonts w:eastAsia="Courier New"/>
          <w:color w:val="000000"/>
          <w:lang w:val="ru-RU" w:bidi="ru-RU"/>
        </w:rPr>
      </w:pPr>
      <w:r>
        <w:rPr>
          <w:iCs/>
          <w:color w:val="000000" w:themeColor="text1"/>
          <w:shd w:val="clear" w:color="auto" w:fill="FFFFFF"/>
          <w:lang w:val="ru-RU"/>
        </w:rPr>
        <w:t>Астафьева, О.</w:t>
      </w:r>
      <w:r>
        <w:rPr>
          <w:iCs/>
          <w:color w:val="000000" w:themeColor="text1"/>
          <w:shd w:val="clear" w:color="auto" w:fill="FFFFFF"/>
        </w:rPr>
        <w:t> </w:t>
      </w:r>
      <w:r>
        <w:rPr>
          <w:iCs/>
          <w:color w:val="000000" w:themeColor="text1"/>
          <w:shd w:val="clear" w:color="auto" w:fill="FFFFFF"/>
          <w:lang w:val="ru-RU"/>
        </w:rPr>
        <w:t>Е.</w:t>
      </w:r>
      <w:r>
        <w:rPr>
          <w:iCs/>
          <w:color w:val="000000" w:themeColor="text1"/>
          <w:shd w:val="clear" w:color="auto" w:fill="FFFFFF"/>
        </w:rPr>
        <w:t> </w:t>
      </w:r>
      <w:r>
        <w:rPr>
          <w:color w:val="000000" w:themeColor="text1"/>
          <w:shd w:val="clear" w:color="auto" w:fill="FFFFFF"/>
        </w:rPr>
        <w:t> </w:t>
      </w:r>
      <w:r>
        <w:rPr>
          <w:color w:val="000000" w:themeColor="text1"/>
          <w:shd w:val="clear" w:color="auto" w:fill="FFFFFF"/>
          <w:lang w:val="ru-RU"/>
        </w:rPr>
        <w:t>Экологические основы природопользования</w:t>
      </w:r>
      <w:r>
        <w:rPr>
          <w:color w:val="000000" w:themeColor="text1"/>
          <w:shd w:val="clear" w:color="auto" w:fill="FFFFFF"/>
        </w:rPr>
        <w:t> </w:t>
      </w:r>
      <w:r>
        <w:rPr>
          <w:color w:val="000000" w:themeColor="text1"/>
          <w:shd w:val="clear" w:color="auto" w:fill="FFFFFF"/>
          <w:lang w:val="ru-RU"/>
        </w:rPr>
        <w:t>: учебник для среднего профессионального образования</w:t>
      </w:r>
      <w:r>
        <w:rPr>
          <w:color w:val="000000" w:themeColor="text1"/>
          <w:shd w:val="clear" w:color="auto" w:fill="FFFFFF"/>
        </w:rPr>
        <w:t> </w:t>
      </w:r>
      <w:r>
        <w:rPr>
          <w:color w:val="000000" w:themeColor="text1"/>
          <w:shd w:val="clear" w:color="auto" w:fill="FFFFFF"/>
          <w:lang w:val="ru-RU"/>
        </w:rPr>
        <w:t>/ О.</w:t>
      </w:r>
      <w:r>
        <w:rPr>
          <w:color w:val="000000" w:themeColor="text1"/>
          <w:shd w:val="clear" w:color="auto" w:fill="FFFFFF"/>
        </w:rPr>
        <w:t> </w:t>
      </w:r>
      <w:r>
        <w:rPr>
          <w:color w:val="000000" w:themeColor="text1"/>
          <w:shd w:val="clear" w:color="auto" w:fill="FFFFFF"/>
          <w:lang w:val="ru-RU"/>
        </w:rPr>
        <w:t>Е.</w:t>
      </w:r>
      <w:r>
        <w:rPr>
          <w:color w:val="000000" w:themeColor="text1"/>
          <w:shd w:val="clear" w:color="auto" w:fill="FFFFFF"/>
        </w:rPr>
        <w:t> </w:t>
      </w:r>
      <w:r>
        <w:rPr>
          <w:color w:val="000000" w:themeColor="text1"/>
          <w:shd w:val="clear" w:color="auto" w:fill="FFFFFF"/>
          <w:lang w:val="ru-RU"/>
        </w:rPr>
        <w:t>Астафьева, А.</w:t>
      </w:r>
      <w:r>
        <w:rPr>
          <w:color w:val="000000" w:themeColor="text1"/>
          <w:shd w:val="clear" w:color="auto" w:fill="FFFFFF"/>
        </w:rPr>
        <w:t> </w:t>
      </w:r>
      <w:r>
        <w:rPr>
          <w:color w:val="000000" w:themeColor="text1"/>
          <w:shd w:val="clear" w:color="auto" w:fill="FFFFFF"/>
          <w:lang w:val="ru-RU"/>
        </w:rPr>
        <w:t>А.</w:t>
      </w:r>
      <w:r>
        <w:rPr>
          <w:color w:val="000000" w:themeColor="text1"/>
          <w:shd w:val="clear" w:color="auto" w:fill="FFFFFF"/>
        </w:rPr>
        <w:t> </w:t>
      </w:r>
      <w:r>
        <w:rPr>
          <w:color w:val="000000" w:themeColor="text1"/>
          <w:shd w:val="clear" w:color="auto" w:fill="FFFFFF"/>
          <w:lang w:val="ru-RU"/>
        </w:rPr>
        <w:t>Авраменко, А.</w:t>
      </w:r>
      <w:r>
        <w:rPr>
          <w:color w:val="000000" w:themeColor="text1"/>
          <w:shd w:val="clear" w:color="auto" w:fill="FFFFFF"/>
        </w:rPr>
        <w:t> </w:t>
      </w:r>
      <w:r>
        <w:rPr>
          <w:color w:val="000000" w:themeColor="text1"/>
          <w:shd w:val="clear" w:color="auto" w:fill="FFFFFF"/>
          <w:lang w:val="ru-RU"/>
        </w:rPr>
        <w:t>В.</w:t>
      </w:r>
      <w:r>
        <w:rPr>
          <w:color w:val="000000" w:themeColor="text1"/>
          <w:shd w:val="clear" w:color="auto" w:fill="FFFFFF"/>
        </w:rPr>
        <w:t> </w:t>
      </w:r>
      <w:proofErr w:type="spellStart"/>
      <w:r>
        <w:rPr>
          <w:color w:val="000000" w:themeColor="text1"/>
          <w:shd w:val="clear" w:color="auto" w:fill="FFFFFF"/>
          <w:lang w:val="ru-RU"/>
        </w:rPr>
        <w:t>Питрюк</w:t>
      </w:r>
      <w:proofErr w:type="spellEnd"/>
      <w:r>
        <w:rPr>
          <w:color w:val="000000" w:themeColor="text1"/>
          <w:shd w:val="clear" w:color="auto" w:fill="FFFFFF"/>
          <w:lang w:val="ru-RU"/>
        </w:rPr>
        <w:t>.</w:t>
      </w:r>
      <w:r>
        <w:rPr>
          <w:color w:val="000000" w:themeColor="text1"/>
          <w:shd w:val="clear" w:color="auto" w:fill="FFFFFF"/>
        </w:rPr>
        <w:t> </w:t>
      </w:r>
      <w:r>
        <w:rPr>
          <w:color w:val="000000" w:themeColor="text1"/>
          <w:shd w:val="clear" w:color="auto" w:fill="FFFFFF"/>
          <w:lang w:val="ru-RU"/>
        </w:rPr>
        <w:t>— Москва</w:t>
      </w:r>
      <w:r>
        <w:rPr>
          <w:color w:val="000000" w:themeColor="text1"/>
          <w:shd w:val="clear" w:color="auto" w:fill="FFFFFF"/>
        </w:rPr>
        <w:t> </w:t>
      </w:r>
      <w:r>
        <w:rPr>
          <w:color w:val="000000" w:themeColor="text1"/>
          <w:shd w:val="clear" w:color="auto" w:fill="FFFFFF"/>
          <w:lang w:val="ru-RU"/>
        </w:rPr>
        <w:t xml:space="preserve">: Издательство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2022.</w:t>
      </w:r>
      <w:r>
        <w:rPr>
          <w:color w:val="000000" w:themeColor="text1"/>
          <w:shd w:val="clear" w:color="auto" w:fill="FFFFFF"/>
        </w:rPr>
        <w:t> </w:t>
      </w:r>
      <w:r>
        <w:rPr>
          <w:color w:val="000000" w:themeColor="text1"/>
          <w:shd w:val="clear" w:color="auto" w:fill="FFFFFF"/>
          <w:lang w:val="ru-RU"/>
        </w:rPr>
        <w:t>— 354</w:t>
      </w:r>
      <w:r>
        <w:rPr>
          <w:color w:val="000000" w:themeColor="text1"/>
          <w:shd w:val="clear" w:color="auto" w:fill="FFFFFF"/>
        </w:rPr>
        <w:t> </w:t>
      </w:r>
      <w:r>
        <w:rPr>
          <w:color w:val="000000" w:themeColor="text1"/>
          <w:shd w:val="clear" w:color="auto" w:fill="FFFFFF"/>
          <w:lang w:val="ru-RU"/>
        </w:rPr>
        <w:t>с.</w:t>
      </w:r>
      <w:r>
        <w:rPr>
          <w:color w:val="000000" w:themeColor="text1"/>
          <w:shd w:val="clear" w:color="auto" w:fill="FFFFFF"/>
        </w:rPr>
        <w:t> </w:t>
      </w:r>
      <w:r>
        <w:rPr>
          <w:color w:val="000000" w:themeColor="text1"/>
          <w:shd w:val="clear" w:color="auto" w:fill="FFFFFF"/>
          <w:lang w:val="ru-RU"/>
        </w:rPr>
        <w:t>— (Профессиональное образование).</w:t>
      </w:r>
      <w:r>
        <w:rPr>
          <w:color w:val="000000" w:themeColor="text1"/>
          <w:shd w:val="clear" w:color="auto" w:fill="FFFFFF"/>
        </w:rPr>
        <w:t> </w:t>
      </w:r>
      <w:r>
        <w:rPr>
          <w:color w:val="000000" w:themeColor="text1"/>
          <w:shd w:val="clear" w:color="auto" w:fill="FFFFFF"/>
          <w:lang w:val="ru-RU"/>
        </w:rPr>
        <w:t xml:space="preserve">— </w:t>
      </w:r>
      <w:r>
        <w:rPr>
          <w:color w:val="000000" w:themeColor="text1"/>
          <w:shd w:val="clear" w:color="auto" w:fill="FFFFFF"/>
        </w:rPr>
        <w:t>ISBN </w:t>
      </w:r>
      <w:r>
        <w:rPr>
          <w:color w:val="000000" w:themeColor="text1"/>
          <w:shd w:val="clear" w:color="auto" w:fill="FFFFFF"/>
          <w:lang w:val="ru-RU"/>
        </w:rPr>
        <w:t xml:space="preserve">978-5-534-10302-1. — Текст : электронный // Образовательная платформа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xml:space="preserve"> [сайт]. — </w:t>
      </w:r>
      <w:r>
        <w:rPr>
          <w:color w:val="000000" w:themeColor="text1"/>
          <w:shd w:val="clear" w:color="auto" w:fill="FFFFFF"/>
        </w:rPr>
        <w:t>URL</w:t>
      </w:r>
      <w:r>
        <w:rPr>
          <w:color w:val="000000" w:themeColor="text1"/>
          <w:shd w:val="clear" w:color="auto" w:fill="FFFFFF"/>
          <w:lang w:val="ru-RU"/>
        </w:rPr>
        <w:t>:</w:t>
      </w:r>
      <w:r>
        <w:rPr>
          <w:color w:val="000000" w:themeColor="text1"/>
          <w:shd w:val="clear" w:color="auto" w:fill="FFFFFF"/>
        </w:rPr>
        <w:t> </w:t>
      </w:r>
      <w:hyperlink r:id="rId63" w:tooltip="https://urait.ru/bcode/495224" w:history="1">
        <w:r>
          <w:rPr>
            <w:rStyle w:val="af2"/>
            <w:color w:val="000000" w:themeColor="text1"/>
            <w:shd w:val="clear" w:color="auto" w:fill="FFFFFF"/>
          </w:rPr>
          <w:t>https</w:t>
        </w:r>
        <w:r>
          <w:rPr>
            <w:rStyle w:val="af2"/>
            <w:color w:val="000000" w:themeColor="text1"/>
            <w:shd w:val="clear" w:color="auto" w:fill="FFFFFF"/>
            <w:lang w:val="ru-RU"/>
          </w:rPr>
          <w:t>://</w:t>
        </w:r>
        <w:proofErr w:type="spellStart"/>
        <w:r>
          <w:rPr>
            <w:rStyle w:val="af2"/>
            <w:color w:val="000000" w:themeColor="text1"/>
            <w:shd w:val="clear" w:color="auto" w:fill="FFFFFF"/>
          </w:rPr>
          <w:t>urait</w:t>
        </w:r>
        <w:proofErr w:type="spellEnd"/>
        <w:r>
          <w:rPr>
            <w:rStyle w:val="af2"/>
            <w:color w:val="000000" w:themeColor="text1"/>
            <w:shd w:val="clear" w:color="auto" w:fill="FFFFFF"/>
            <w:lang w:val="ru-RU"/>
          </w:rPr>
          <w:t>.</w:t>
        </w:r>
        <w:proofErr w:type="spellStart"/>
        <w:r>
          <w:rPr>
            <w:rStyle w:val="af2"/>
            <w:color w:val="000000" w:themeColor="text1"/>
            <w:shd w:val="clear" w:color="auto" w:fill="FFFFFF"/>
          </w:rPr>
          <w:t>ru</w:t>
        </w:r>
        <w:proofErr w:type="spellEnd"/>
        <w:r>
          <w:rPr>
            <w:rStyle w:val="af2"/>
            <w:color w:val="000000" w:themeColor="text1"/>
            <w:shd w:val="clear" w:color="auto" w:fill="FFFFFF"/>
            <w:lang w:val="ru-RU"/>
          </w:rPr>
          <w:t>/</w:t>
        </w:r>
        <w:proofErr w:type="spellStart"/>
        <w:r>
          <w:rPr>
            <w:rStyle w:val="af2"/>
            <w:color w:val="000000" w:themeColor="text1"/>
            <w:shd w:val="clear" w:color="auto" w:fill="FFFFFF"/>
          </w:rPr>
          <w:t>bcode</w:t>
        </w:r>
        <w:proofErr w:type="spellEnd"/>
        <w:r>
          <w:rPr>
            <w:rStyle w:val="af2"/>
            <w:color w:val="000000" w:themeColor="text1"/>
            <w:shd w:val="clear" w:color="auto" w:fill="FFFFFF"/>
            <w:lang w:val="ru-RU"/>
          </w:rPr>
          <w:t>/495224</w:t>
        </w:r>
      </w:hyperlink>
      <w:r>
        <w:rPr>
          <w:color w:val="000000" w:themeColor="text1"/>
          <w:shd w:val="clear" w:color="auto" w:fill="FFFFFF"/>
        </w:rPr>
        <w:t> </w:t>
      </w:r>
      <w:r>
        <w:rPr>
          <w:color w:val="000000" w:themeColor="text1"/>
          <w:shd w:val="clear" w:color="auto" w:fill="FFFFFF"/>
          <w:lang w:val="ru-RU"/>
        </w:rPr>
        <w:t>(дата обращения: 02.06.2022).</w:t>
      </w:r>
    </w:p>
    <w:p w14:paraId="3175B0E7" w14:textId="77777777" w:rsidR="00B75F01" w:rsidRDefault="001D3906" w:rsidP="00801EB9">
      <w:pPr>
        <w:pStyle w:val="a3"/>
        <w:widowControl w:val="0"/>
        <w:numPr>
          <w:ilvl w:val="0"/>
          <w:numId w:val="56"/>
        </w:numPr>
        <w:tabs>
          <w:tab w:val="left" w:pos="993"/>
        </w:tabs>
        <w:spacing w:after="0" w:line="276" w:lineRule="auto"/>
        <w:ind w:left="0" w:firstLine="709"/>
        <w:contextualSpacing/>
        <w:jc w:val="both"/>
        <w:rPr>
          <w:color w:val="000000"/>
          <w:lang w:val="ru-RU"/>
        </w:rPr>
      </w:pPr>
      <w:r>
        <w:rPr>
          <w:color w:val="000000" w:themeColor="text1"/>
          <w:shd w:val="clear" w:color="auto" w:fill="FFFFFF"/>
          <w:lang w:val="ru-RU"/>
        </w:rPr>
        <w:t xml:space="preserve">Дмитренко, В. П. Экологические основы природопользования : учебное пособие / В. П. Дмитренко, Е. М. </w:t>
      </w:r>
      <w:proofErr w:type="spellStart"/>
      <w:r>
        <w:rPr>
          <w:color w:val="000000" w:themeColor="text1"/>
          <w:shd w:val="clear" w:color="auto" w:fill="FFFFFF"/>
          <w:lang w:val="ru-RU"/>
        </w:rPr>
        <w:t>Мессинева</w:t>
      </w:r>
      <w:proofErr w:type="spellEnd"/>
      <w:r>
        <w:rPr>
          <w:color w:val="000000" w:themeColor="text1"/>
          <w:shd w:val="clear" w:color="auto" w:fill="FFFFFF"/>
          <w:lang w:val="ru-RU"/>
        </w:rPr>
        <w:t xml:space="preserve">, А. Г. Фетисов. — Санкт-Петербург : Лань, 2022. — 224 с. — </w:t>
      </w:r>
      <w:r>
        <w:rPr>
          <w:color w:val="000000" w:themeColor="text1"/>
          <w:shd w:val="clear" w:color="auto" w:fill="FFFFFF"/>
        </w:rPr>
        <w:t>ISBN</w:t>
      </w:r>
      <w:r>
        <w:rPr>
          <w:color w:val="000000" w:themeColor="text1"/>
          <w:shd w:val="clear" w:color="auto" w:fill="FFFFFF"/>
          <w:lang w:val="ru-RU"/>
        </w:rPr>
        <w:t xml:space="preserve"> 978-5-8114-3401-5.</w:t>
      </w:r>
      <w:r>
        <w:rPr>
          <w:color w:val="000000" w:themeColor="text1"/>
          <w:shd w:val="clear" w:color="auto" w:fill="FFFFFF"/>
        </w:rPr>
        <w:t> </w:t>
      </w:r>
      <w:r>
        <w:rPr>
          <w:color w:val="000000" w:themeColor="text1"/>
          <w:shd w:val="clear" w:color="auto" w:fill="FFFFFF"/>
          <w:lang w:val="ru-RU"/>
        </w:rPr>
        <w:t>— Текст</w:t>
      </w:r>
      <w:r>
        <w:rPr>
          <w:color w:val="000000" w:themeColor="text1"/>
          <w:shd w:val="clear" w:color="auto" w:fill="FFFFFF"/>
        </w:rPr>
        <w:t> </w:t>
      </w:r>
      <w:r>
        <w:rPr>
          <w:color w:val="000000" w:themeColor="text1"/>
          <w:shd w:val="clear" w:color="auto" w:fill="FFFFFF"/>
          <w:lang w:val="ru-RU"/>
        </w:rPr>
        <w:t>: электронный</w:t>
      </w:r>
      <w:r>
        <w:rPr>
          <w:color w:val="000000" w:themeColor="text1"/>
          <w:shd w:val="clear" w:color="auto" w:fill="FFFFFF"/>
        </w:rPr>
        <w:t> </w:t>
      </w:r>
      <w:r>
        <w:rPr>
          <w:color w:val="000000" w:themeColor="text1"/>
          <w:shd w:val="clear" w:color="auto" w:fill="FFFFFF"/>
          <w:lang w:val="ru-RU"/>
        </w:rPr>
        <w:t xml:space="preserve">// Лань : электронно-библиотечная система. — </w:t>
      </w:r>
      <w:r>
        <w:rPr>
          <w:color w:val="000000" w:themeColor="text1"/>
          <w:shd w:val="clear" w:color="auto" w:fill="FFFFFF"/>
        </w:rPr>
        <w:t>URL</w:t>
      </w:r>
      <w:r>
        <w:rPr>
          <w:color w:val="000000" w:themeColor="text1"/>
          <w:shd w:val="clear" w:color="auto" w:fill="FFFFFF"/>
          <w:lang w:val="ru-RU"/>
        </w:rPr>
        <w:t xml:space="preserve">: </w:t>
      </w:r>
      <w:r>
        <w:rPr>
          <w:color w:val="000000" w:themeColor="text1"/>
          <w:shd w:val="clear" w:color="auto" w:fill="FFFFFF"/>
        </w:rPr>
        <w:t>https</w:t>
      </w:r>
      <w:r>
        <w:rPr>
          <w:color w:val="000000" w:themeColor="text1"/>
          <w:shd w:val="clear" w:color="auto" w:fill="FFFFFF"/>
          <w:lang w:val="ru-RU"/>
        </w:rPr>
        <w:t>://</w:t>
      </w:r>
      <w:r>
        <w:rPr>
          <w:color w:val="000000" w:themeColor="text1"/>
          <w:shd w:val="clear" w:color="auto" w:fill="FFFFFF"/>
        </w:rPr>
        <w:t>e</w:t>
      </w:r>
      <w:r>
        <w:rPr>
          <w:color w:val="000000" w:themeColor="text1"/>
          <w:shd w:val="clear" w:color="auto" w:fill="FFFFFF"/>
          <w:lang w:val="ru-RU"/>
        </w:rPr>
        <w:t>.</w:t>
      </w:r>
      <w:proofErr w:type="spellStart"/>
      <w:r>
        <w:rPr>
          <w:color w:val="000000" w:themeColor="text1"/>
          <w:shd w:val="clear" w:color="auto" w:fill="FFFFFF"/>
        </w:rPr>
        <w:t>lanbook</w:t>
      </w:r>
      <w:proofErr w:type="spellEnd"/>
      <w:r>
        <w:rPr>
          <w:color w:val="000000" w:themeColor="text1"/>
          <w:shd w:val="clear" w:color="auto" w:fill="FFFFFF"/>
          <w:lang w:val="ru-RU"/>
        </w:rPr>
        <w:t>.</w:t>
      </w:r>
      <w:r>
        <w:rPr>
          <w:color w:val="000000" w:themeColor="text1"/>
          <w:shd w:val="clear" w:color="auto" w:fill="FFFFFF"/>
        </w:rPr>
        <w:t>com</w:t>
      </w:r>
      <w:r>
        <w:rPr>
          <w:color w:val="000000" w:themeColor="text1"/>
          <w:shd w:val="clear" w:color="auto" w:fill="FFFFFF"/>
          <w:lang w:val="ru-RU"/>
        </w:rPr>
        <w:t>/</w:t>
      </w:r>
      <w:r>
        <w:rPr>
          <w:color w:val="000000" w:themeColor="text1"/>
          <w:shd w:val="clear" w:color="auto" w:fill="FFFFFF"/>
        </w:rPr>
        <w:t>book</w:t>
      </w:r>
      <w:r>
        <w:rPr>
          <w:color w:val="000000" w:themeColor="text1"/>
          <w:shd w:val="clear" w:color="auto" w:fill="FFFFFF"/>
          <w:lang w:val="ru-RU"/>
        </w:rPr>
        <w:t xml:space="preserve">/206537 (дата обращения: 02.06.2022). — Режим доступа: для </w:t>
      </w:r>
      <w:proofErr w:type="spellStart"/>
      <w:r>
        <w:rPr>
          <w:color w:val="000000" w:themeColor="text1"/>
          <w:shd w:val="clear" w:color="auto" w:fill="FFFFFF"/>
          <w:lang w:val="ru-RU"/>
        </w:rPr>
        <w:t>авториз</w:t>
      </w:r>
      <w:proofErr w:type="spellEnd"/>
      <w:r>
        <w:rPr>
          <w:color w:val="000000" w:themeColor="text1"/>
          <w:shd w:val="clear" w:color="auto" w:fill="FFFFFF"/>
          <w:lang w:val="ru-RU"/>
        </w:rPr>
        <w:t>. пользователей.</w:t>
      </w:r>
    </w:p>
    <w:p w14:paraId="0B10619E" w14:textId="77777777" w:rsidR="00B75F01" w:rsidRDefault="001D3906" w:rsidP="00801EB9">
      <w:pPr>
        <w:pStyle w:val="a3"/>
        <w:numPr>
          <w:ilvl w:val="0"/>
          <w:numId w:val="56"/>
        </w:numPr>
        <w:tabs>
          <w:tab w:val="left" w:pos="993"/>
        </w:tabs>
        <w:spacing w:after="0" w:line="276" w:lineRule="auto"/>
        <w:ind w:left="0" w:firstLine="709"/>
        <w:contextualSpacing/>
        <w:rPr>
          <w:rFonts w:eastAsia="Courier New"/>
          <w:color w:val="000000"/>
          <w:lang w:val="ru-RU" w:bidi="ru-RU"/>
        </w:rPr>
      </w:pPr>
      <w:r>
        <w:rPr>
          <w:rFonts w:eastAsia="Courier New"/>
          <w:color w:val="000000" w:themeColor="text1"/>
          <w:lang w:val="ru-RU" w:bidi="ru-RU"/>
        </w:rPr>
        <w:t xml:space="preserve">Сухачев, А.А., Экологические основы природопользования : учебник / А.А. Сухачев. — Москва : </w:t>
      </w:r>
      <w:proofErr w:type="spellStart"/>
      <w:r>
        <w:rPr>
          <w:rFonts w:eastAsia="Courier New"/>
          <w:color w:val="000000" w:themeColor="text1"/>
          <w:lang w:val="ru-RU" w:bidi="ru-RU"/>
        </w:rPr>
        <w:t>КноРус</w:t>
      </w:r>
      <w:proofErr w:type="spellEnd"/>
      <w:r>
        <w:rPr>
          <w:rFonts w:eastAsia="Courier New"/>
          <w:color w:val="000000" w:themeColor="text1"/>
          <w:lang w:val="ru-RU" w:bidi="ru-RU"/>
        </w:rPr>
        <w:t xml:space="preserve">, 2021. — 391 с. — </w:t>
      </w:r>
      <w:r>
        <w:rPr>
          <w:rFonts w:eastAsia="Courier New"/>
          <w:color w:val="000000" w:themeColor="text1"/>
          <w:lang w:bidi="ru-RU"/>
        </w:rPr>
        <w:t>ISBN</w:t>
      </w:r>
      <w:r>
        <w:rPr>
          <w:rFonts w:eastAsia="Courier New"/>
          <w:color w:val="000000" w:themeColor="text1"/>
          <w:lang w:val="ru-RU" w:bidi="ru-RU"/>
        </w:rPr>
        <w:t xml:space="preserve"> 978-5-406-07924-9. — </w:t>
      </w:r>
      <w:r>
        <w:rPr>
          <w:rFonts w:eastAsia="Courier New"/>
          <w:color w:val="000000" w:themeColor="text1"/>
          <w:lang w:bidi="ru-RU"/>
        </w:rPr>
        <w:t>URL</w:t>
      </w:r>
      <w:r>
        <w:rPr>
          <w:rFonts w:eastAsia="Courier New"/>
          <w:color w:val="000000" w:themeColor="text1"/>
          <w:lang w:val="ru-RU" w:bidi="ru-RU"/>
        </w:rPr>
        <w:t>:</w:t>
      </w:r>
      <w:r>
        <w:rPr>
          <w:rFonts w:eastAsia="Courier New"/>
          <w:color w:val="000000" w:themeColor="text1"/>
          <w:lang w:bidi="ru-RU"/>
        </w:rPr>
        <w:t>https</w:t>
      </w:r>
      <w:r>
        <w:rPr>
          <w:rFonts w:eastAsia="Courier New"/>
          <w:color w:val="000000" w:themeColor="text1"/>
          <w:lang w:val="ru-RU" w:bidi="ru-RU"/>
        </w:rPr>
        <w:t>://</w:t>
      </w:r>
      <w:r>
        <w:rPr>
          <w:rFonts w:eastAsia="Courier New"/>
          <w:color w:val="000000" w:themeColor="text1"/>
          <w:lang w:bidi="ru-RU"/>
        </w:rPr>
        <w:t>book</w:t>
      </w:r>
      <w:r>
        <w:rPr>
          <w:rFonts w:eastAsia="Courier New"/>
          <w:color w:val="000000" w:themeColor="text1"/>
          <w:lang w:val="ru-RU" w:bidi="ru-RU"/>
        </w:rPr>
        <w:t>.</w:t>
      </w:r>
      <w:proofErr w:type="spellStart"/>
      <w:r>
        <w:rPr>
          <w:rFonts w:eastAsia="Courier New"/>
          <w:color w:val="000000" w:themeColor="text1"/>
          <w:lang w:bidi="ru-RU"/>
        </w:rPr>
        <w:t>ru</w:t>
      </w:r>
      <w:proofErr w:type="spellEnd"/>
      <w:r>
        <w:rPr>
          <w:rFonts w:eastAsia="Courier New"/>
          <w:color w:val="000000" w:themeColor="text1"/>
          <w:lang w:val="ru-RU" w:bidi="ru-RU"/>
        </w:rPr>
        <w:t>/</w:t>
      </w:r>
      <w:r>
        <w:rPr>
          <w:rFonts w:eastAsia="Courier New"/>
          <w:color w:val="000000" w:themeColor="text1"/>
          <w:lang w:bidi="ru-RU"/>
        </w:rPr>
        <w:t>book</w:t>
      </w:r>
      <w:r>
        <w:rPr>
          <w:rFonts w:eastAsia="Courier New"/>
          <w:color w:val="000000" w:themeColor="text1"/>
          <w:lang w:val="ru-RU" w:bidi="ru-RU"/>
        </w:rPr>
        <w:t>/938403 (дата обращения: 02.06.2022). — Текст : электронный.</w:t>
      </w:r>
    </w:p>
    <w:p w14:paraId="0E7D99C2" w14:textId="77777777" w:rsidR="00B75F01" w:rsidRDefault="001D3906" w:rsidP="00801EB9">
      <w:pPr>
        <w:pStyle w:val="a3"/>
        <w:widowControl w:val="0"/>
        <w:numPr>
          <w:ilvl w:val="0"/>
          <w:numId w:val="56"/>
        </w:numPr>
        <w:tabs>
          <w:tab w:val="left" w:pos="993"/>
        </w:tabs>
        <w:spacing w:after="0" w:line="276" w:lineRule="auto"/>
        <w:ind w:left="0" w:firstLine="709"/>
        <w:contextualSpacing/>
        <w:jc w:val="both"/>
        <w:rPr>
          <w:color w:val="000000"/>
          <w:lang w:val="ru-RU"/>
        </w:rPr>
      </w:pPr>
      <w:r>
        <w:rPr>
          <w:iCs/>
          <w:color w:val="000000" w:themeColor="text1"/>
          <w:shd w:val="clear" w:color="auto" w:fill="FFFFFF"/>
          <w:lang w:val="ru-RU"/>
        </w:rPr>
        <w:t>Кузнецов, Л.</w:t>
      </w:r>
      <w:r>
        <w:rPr>
          <w:iCs/>
          <w:color w:val="000000" w:themeColor="text1"/>
          <w:shd w:val="clear" w:color="auto" w:fill="FFFFFF"/>
        </w:rPr>
        <w:t> </w:t>
      </w:r>
      <w:r>
        <w:rPr>
          <w:iCs/>
          <w:color w:val="000000" w:themeColor="text1"/>
          <w:shd w:val="clear" w:color="auto" w:fill="FFFFFF"/>
          <w:lang w:val="ru-RU"/>
        </w:rPr>
        <w:t>М.</w:t>
      </w:r>
      <w:r>
        <w:rPr>
          <w:iCs/>
          <w:color w:val="000000" w:themeColor="text1"/>
          <w:shd w:val="clear" w:color="auto" w:fill="FFFFFF"/>
        </w:rPr>
        <w:t> </w:t>
      </w:r>
      <w:r>
        <w:rPr>
          <w:color w:val="000000" w:themeColor="text1"/>
          <w:shd w:val="clear" w:color="auto" w:fill="FFFFFF"/>
        </w:rPr>
        <w:t> </w:t>
      </w:r>
      <w:r>
        <w:rPr>
          <w:color w:val="000000" w:themeColor="text1"/>
          <w:shd w:val="clear" w:color="auto" w:fill="FFFFFF"/>
          <w:lang w:val="ru-RU"/>
        </w:rPr>
        <w:t>Экологические основы природопользования</w:t>
      </w:r>
      <w:r>
        <w:rPr>
          <w:color w:val="000000" w:themeColor="text1"/>
          <w:shd w:val="clear" w:color="auto" w:fill="FFFFFF"/>
        </w:rPr>
        <w:t> </w:t>
      </w:r>
      <w:r>
        <w:rPr>
          <w:color w:val="000000" w:themeColor="text1"/>
          <w:shd w:val="clear" w:color="auto" w:fill="FFFFFF"/>
          <w:lang w:val="ru-RU"/>
        </w:rPr>
        <w:t>: учебник для среднего профессионального образования</w:t>
      </w:r>
      <w:r>
        <w:rPr>
          <w:color w:val="000000" w:themeColor="text1"/>
          <w:shd w:val="clear" w:color="auto" w:fill="FFFFFF"/>
        </w:rPr>
        <w:t> </w:t>
      </w:r>
      <w:r>
        <w:rPr>
          <w:color w:val="000000" w:themeColor="text1"/>
          <w:shd w:val="clear" w:color="auto" w:fill="FFFFFF"/>
          <w:lang w:val="ru-RU"/>
        </w:rPr>
        <w:t>/ Л.</w:t>
      </w:r>
      <w:r>
        <w:rPr>
          <w:color w:val="000000" w:themeColor="text1"/>
          <w:shd w:val="clear" w:color="auto" w:fill="FFFFFF"/>
        </w:rPr>
        <w:t> </w:t>
      </w:r>
      <w:r>
        <w:rPr>
          <w:color w:val="000000" w:themeColor="text1"/>
          <w:shd w:val="clear" w:color="auto" w:fill="FFFFFF"/>
          <w:lang w:val="ru-RU"/>
        </w:rPr>
        <w:t>М.</w:t>
      </w:r>
      <w:r>
        <w:rPr>
          <w:color w:val="000000" w:themeColor="text1"/>
          <w:shd w:val="clear" w:color="auto" w:fill="FFFFFF"/>
        </w:rPr>
        <w:t> </w:t>
      </w:r>
      <w:r>
        <w:rPr>
          <w:color w:val="000000" w:themeColor="text1"/>
          <w:shd w:val="clear" w:color="auto" w:fill="FFFFFF"/>
          <w:lang w:val="ru-RU"/>
        </w:rPr>
        <w:t>Кузнецов, А.</w:t>
      </w:r>
      <w:r>
        <w:rPr>
          <w:color w:val="000000" w:themeColor="text1"/>
          <w:shd w:val="clear" w:color="auto" w:fill="FFFFFF"/>
        </w:rPr>
        <w:t> </w:t>
      </w:r>
      <w:r>
        <w:rPr>
          <w:color w:val="000000" w:themeColor="text1"/>
          <w:shd w:val="clear" w:color="auto" w:fill="FFFFFF"/>
          <w:lang w:val="ru-RU"/>
        </w:rPr>
        <w:t>Ю.</w:t>
      </w:r>
      <w:r>
        <w:rPr>
          <w:color w:val="000000" w:themeColor="text1"/>
          <w:shd w:val="clear" w:color="auto" w:fill="FFFFFF"/>
        </w:rPr>
        <w:t> </w:t>
      </w:r>
      <w:r>
        <w:rPr>
          <w:color w:val="000000" w:themeColor="text1"/>
          <w:shd w:val="clear" w:color="auto" w:fill="FFFFFF"/>
          <w:lang w:val="ru-RU"/>
        </w:rPr>
        <w:t>Шмыков</w:t>
      </w:r>
      <w:r>
        <w:rPr>
          <w:color w:val="000000" w:themeColor="text1"/>
          <w:shd w:val="clear" w:color="auto" w:fill="FFFFFF"/>
        </w:rPr>
        <w:t> </w:t>
      </w:r>
      <w:r>
        <w:rPr>
          <w:color w:val="000000" w:themeColor="text1"/>
          <w:shd w:val="clear" w:color="auto" w:fill="FFFFFF"/>
          <w:lang w:val="ru-RU"/>
        </w:rPr>
        <w:t xml:space="preserve">; под </w:t>
      </w:r>
      <w:r>
        <w:rPr>
          <w:color w:val="000000" w:themeColor="text1"/>
          <w:shd w:val="clear" w:color="auto" w:fill="FFFFFF"/>
          <w:lang w:val="ru-RU"/>
        </w:rPr>
        <w:lastRenderedPageBreak/>
        <w:t>редакцией В.</w:t>
      </w:r>
      <w:r>
        <w:rPr>
          <w:color w:val="000000" w:themeColor="text1"/>
          <w:shd w:val="clear" w:color="auto" w:fill="FFFFFF"/>
        </w:rPr>
        <w:t> </w:t>
      </w:r>
      <w:r>
        <w:rPr>
          <w:color w:val="000000" w:themeColor="text1"/>
          <w:shd w:val="clear" w:color="auto" w:fill="FFFFFF"/>
          <w:lang w:val="ru-RU"/>
        </w:rPr>
        <w:t>Е.</w:t>
      </w:r>
      <w:r>
        <w:rPr>
          <w:color w:val="000000" w:themeColor="text1"/>
          <w:shd w:val="clear" w:color="auto" w:fill="FFFFFF"/>
        </w:rPr>
        <w:t> </w:t>
      </w:r>
      <w:r>
        <w:rPr>
          <w:color w:val="000000" w:themeColor="text1"/>
          <w:shd w:val="clear" w:color="auto" w:fill="FFFFFF"/>
          <w:lang w:val="ru-RU"/>
        </w:rPr>
        <w:t>Курочкина.</w:t>
      </w:r>
      <w:r>
        <w:rPr>
          <w:color w:val="000000" w:themeColor="text1"/>
          <w:shd w:val="clear" w:color="auto" w:fill="FFFFFF"/>
        </w:rPr>
        <w:t> </w:t>
      </w:r>
      <w:r>
        <w:rPr>
          <w:color w:val="000000" w:themeColor="text1"/>
          <w:shd w:val="clear" w:color="auto" w:fill="FFFFFF"/>
          <w:lang w:val="ru-RU"/>
        </w:rPr>
        <w:t>— Москва</w:t>
      </w:r>
      <w:r>
        <w:rPr>
          <w:color w:val="000000" w:themeColor="text1"/>
          <w:shd w:val="clear" w:color="auto" w:fill="FFFFFF"/>
        </w:rPr>
        <w:t> </w:t>
      </w:r>
      <w:r>
        <w:rPr>
          <w:color w:val="000000" w:themeColor="text1"/>
          <w:shd w:val="clear" w:color="auto" w:fill="FFFFFF"/>
          <w:lang w:val="ru-RU"/>
        </w:rPr>
        <w:t xml:space="preserve">: Издательство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2022.</w:t>
      </w:r>
      <w:r>
        <w:rPr>
          <w:color w:val="000000" w:themeColor="text1"/>
          <w:shd w:val="clear" w:color="auto" w:fill="FFFFFF"/>
        </w:rPr>
        <w:t> </w:t>
      </w:r>
      <w:r>
        <w:rPr>
          <w:color w:val="000000" w:themeColor="text1"/>
          <w:shd w:val="clear" w:color="auto" w:fill="FFFFFF"/>
          <w:lang w:val="ru-RU"/>
        </w:rPr>
        <w:t>— 304</w:t>
      </w:r>
      <w:r>
        <w:rPr>
          <w:color w:val="000000" w:themeColor="text1"/>
          <w:shd w:val="clear" w:color="auto" w:fill="FFFFFF"/>
        </w:rPr>
        <w:t> </w:t>
      </w:r>
      <w:r>
        <w:rPr>
          <w:color w:val="000000" w:themeColor="text1"/>
          <w:shd w:val="clear" w:color="auto" w:fill="FFFFFF"/>
          <w:lang w:val="ru-RU"/>
        </w:rPr>
        <w:t>с.</w:t>
      </w:r>
      <w:r>
        <w:rPr>
          <w:color w:val="000000" w:themeColor="text1"/>
          <w:shd w:val="clear" w:color="auto" w:fill="FFFFFF"/>
        </w:rPr>
        <w:t> </w:t>
      </w:r>
      <w:r>
        <w:rPr>
          <w:color w:val="000000" w:themeColor="text1"/>
          <w:shd w:val="clear" w:color="auto" w:fill="FFFFFF"/>
          <w:lang w:val="ru-RU"/>
        </w:rPr>
        <w:t>— (Профессиональное образование).</w:t>
      </w:r>
      <w:r>
        <w:rPr>
          <w:color w:val="000000" w:themeColor="text1"/>
          <w:shd w:val="clear" w:color="auto" w:fill="FFFFFF"/>
        </w:rPr>
        <w:t> </w:t>
      </w:r>
      <w:r>
        <w:rPr>
          <w:color w:val="000000" w:themeColor="text1"/>
          <w:shd w:val="clear" w:color="auto" w:fill="FFFFFF"/>
          <w:lang w:val="ru-RU"/>
        </w:rPr>
        <w:t xml:space="preserve">— </w:t>
      </w:r>
      <w:r>
        <w:rPr>
          <w:color w:val="000000" w:themeColor="text1"/>
          <w:shd w:val="clear" w:color="auto" w:fill="FFFFFF"/>
        </w:rPr>
        <w:t>ISBN </w:t>
      </w:r>
      <w:r>
        <w:rPr>
          <w:color w:val="000000" w:themeColor="text1"/>
          <w:shd w:val="clear" w:color="auto" w:fill="FFFFFF"/>
          <w:lang w:val="ru-RU"/>
        </w:rPr>
        <w:t xml:space="preserve">978-5-534-05803-1. — Текст : электронный // Образовательная платформа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xml:space="preserve"> [сайт]. — </w:t>
      </w:r>
      <w:r>
        <w:rPr>
          <w:color w:val="000000" w:themeColor="text1"/>
          <w:shd w:val="clear" w:color="auto" w:fill="FFFFFF"/>
        </w:rPr>
        <w:t>URL</w:t>
      </w:r>
      <w:r>
        <w:rPr>
          <w:color w:val="000000" w:themeColor="text1"/>
          <w:shd w:val="clear" w:color="auto" w:fill="FFFFFF"/>
          <w:lang w:val="ru-RU"/>
        </w:rPr>
        <w:t>:</w:t>
      </w:r>
      <w:r>
        <w:rPr>
          <w:color w:val="000000" w:themeColor="text1"/>
          <w:shd w:val="clear" w:color="auto" w:fill="FFFFFF"/>
        </w:rPr>
        <w:t> </w:t>
      </w:r>
      <w:hyperlink r:id="rId64" w:tooltip="https://urait.ru/bcode/493188" w:history="1">
        <w:r>
          <w:rPr>
            <w:rStyle w:val="af2"/>
            <w:color w:val="000000" w:themeColor="text1"/>
            <w:shd w:val="clear" w:color="auto" w:fill="FFFFFF"/>
          </w:rPr>
          <w:t>https</w:t>
        </w:r>
        <w:r>
          <w:rPr>
            <w:rStyle w:val="af2"/>
            <w:color w:val="000000" w:themeColor="text1"/>
            <w:shd w:val="clear" w:color="auto" w:fill="FFFFFF"/>
            <w:lang w:val="ru-RU"/>
          </w:rPr>
          <w:t>://</w:t>
        </w:r>
        <w:proofErr w:type="spellStart"/>
        <w:r>
          <w:rPr>
            <w:rStyle w:val="af2"/>
            <w:color w:val="000000" w:themeColor="text1"/>
            <w:shd w:val="clear" w:color="auto" w:fill="FFFFFF"/>
          </w:rPr>
          <w:t>urait</w:t>
        </w:r>
        <w:proofErr w:type="spellEnd"/>
        <w:r>
          <w:rPr>
            <w:rStyle w:val="af2"/>
            <w:color w:val="000000" w:themeColor="text1"/>
            <w:shd w:val="clear" w:color="auto" w:fill="FFFFFF"/>
            <w:lang w:val="ru-RU"/>
          </w:rPr>
          <w:t>.</w:t>
        </w:r>
        <w:proofErr w:type="spellStart"/>
        <w:r>
          <w:rPr>
            <w:rStyle w:val="af2"/>
            <w:color w:val="000000" w:themeColor="text1"/>
            <w:shd w:val="clear" w:color="auto" w:fill="FFFFFF"/>
          </w:rPr>
          <w:t>ru</w:t>
        </w:r>
        <w:proofErr w:type="spellEnd"/>
        <w:r>
          <w:rPr>
            <w:rStyle w:val="af2"/>
            <w:color w:val="000000" w:themeColor="text1"/>
            <w:shd w:val="clear" w:color="auto" w:fill="FFFFFF"/>
            <w:lang w:val="ru-RU"/>
          </w:rPr>
          <w:t>/</w:t>
        </w:r>
        <w:proofErr w:type="spellStart"/>
        <w:r>
          <w:rPr>
            <w:rStyle w:val="af2"/>
            <w:color w:val="000000" w:themeColor="text1"/>
            <w:shd w:val="clear" w:color="auto" w:fill="FFFFFF"/>
          </w:rPr>
          <w:t>bcode</w:t>
        </w:r>
        <w:proofErr w:type="spellEnd"/>
        <w:r>
          <w:rPr>
            <w:rStyle w:val="af2"/>
            <w:color w:val="000000" w:themeColor="text1"/>
            <w:shd w:val="clear" w:color="auto" w:fill="FFFFFF"/>
            <w:lang w:val="ru-RU"/>
          </w:rPr>
          <w:t>/493188</w:t>
        </w:r>
      </w:hyperlink>
      <w:r>
        <w:rPr>
          <w:color w:val="000000" w:themeColor="text1"/>
          <w:shd w:val="clear" w:color="auto" w:fill="FFFFFF"/>
        </w:rPr>
        <w:t> </w:t>
      </w:r>
      <w:r>
        <w:rPr>
          <w:color w:val="000000" w:themeColor="text1"/>
          <w:shd w:val="clear" w:color="auto" w:fill="FFFFFF"/>
          <w:lang w:val="ru-RU"/>
        </w:rPr>
        <w:t>(дата обращения: 02.06.2022).</w:t>
      </w:r>
    </w:p>
    <w:p w14:paraId="0380532A" w14:textId="77777777" w:rsidR="00B75F01" w:rsidRDefault="001D3906" w:rsidP="00801EB9">
      <w:pPr>
        <w:pStyle w:val="a3"/>
        <w:widowControl w:val="0"/>
        <w:numPr>
          <w:ilvl w:val="0"/>
          <w:numId w:val="56"/>
        </w:numPr>
        <w:tabs>
          <w:tab w:val="left" w:pos="993"/>
        </w:tabs>
        <w:spacing w:after="0" w:line="276" w:lineRule="auto"/>
        <w:ind w:left="0" w:firstLine="709"/>
        <w:contextualSpacing/>
        <w:jc w:val="both"/>
        <w:rPr>
          <w:color w:val="000000"/>
          <w:lang w:val="ru-RU"/>
        </w:rPr>
      </w:pPr>
      <w:r>
        <w:rPr>
          <w:iCs/>
          <w:color w:val="000000" w:themeColor="text1"/>
          <w:shd w:val="clear" w:color="auto" w:fill="FFFFFF"/>
          <w:lang w:val="ru-RU"/>
        </w:rPr>
        <w:t>Корытный, Л.</w:t>
      </w:r>
      <w:r>
        <w:rPr>
          <w:iCs/>
          <w:color w:val="000000" w:themeColor="text1"/>
          <w:shd w:val="clear" w:color="auto" w:fill="FFFFFF"/>
        </w:rPr>
        <w:t> </w:t>
      </w:r>
      <w:r>
        <w:rPr>
          <w:iCs/>
          <w:color w:val="000000" w:themeColor="text1"/>
          <w:shd w:val="clear" w:color="auto" w:fill="FFFFFF"/>
          <w:lang w:val="ru-RU"/>
        </w:rPr>
        <w:t>М.</w:t>
      </w:r>
      <w:r>
        <w:rPr>
          <w:iCs/>
          <w:color w:val="000000" w:themeColor="text1"/>
          <w:shd w:val="clear" w:color="auto" w:fill="FFFFFF"/>
        </w:rPr>
        <w:t> </w:t>
      </w:r>
      <w:r>
        <w:rPr>
          <w:color w:val="000000" w:themeColor="text1"/>
          <w:shd w:val="clear" w:color="auto" w:fill="FFFFFF"/>
        </w:rPr>
        <w:t> </w:t>
      </w:r>
      <w:r>
        <w:rPr>
          <w:color w:val="000000" w:themeColor="text1"/>
          <w:shd w:val="clear" w:color="auto" w:fill="FFFFFF"/>
          <w:lang w:val="ru-RU"/>
        </w:rPr>
        <w:t>Экологические основы природопользования</w:t>
      </w:r>
      <w:r>
        <w:rPr>
          <w:color w:val="000000" w:themeColor="text1"/>
          <w:shd w:val="clear" w:color="auto" w:fill="FFFFFF"/>
        </w:rPr>
        <w:t> </w:t>
      </w:r>
      <w:r>
        <w:rPr>
          <w:color w:val="000000" w:themeColor="text1"/>
          <w:shd w:val="clear" w:color="auto" w:fill="FFFFFF"/>
          <w:lang w:val="ru-RU"/>
        </w:rPr>
        <w:t>: учебное пособие для среднего профессионального образования</w:t>
      </w:r>
      <w:r>
        <w:rPr>
          <w:color w:val="000000" w:themeColor="text1"/>
          <w:shd w:val="clear" w:color="auto" w:fill="FFFFFF"/>
        </w:rPr>
        <w:t> </w:t>
      </w:r>
      <w:r>
        <w:rPr>
          <w:color w:val="000000" w:themeColor="text1"/>
          <w:shd w:val="clear" w:color="auto" w:fill="FFFFFF"/>
          <w:lang w:val="ru-RU"/>
        </w:rPr>
        <w:t>/ Л.</w:t>
      </w:r>
      <w:r>
        <w:rPr>
          <w:color w:val="000000" w:themeColor="text1"/>
          <w:shd w:val="clear" w:color="auto" w:fill="FFFFFF"/>
        </w:rPr>
        <w:t> </w:t>
      </w:r>
      <w:r>
        <w:rPr>
          <w:color w:val="000000" w:themeColor="text1"/>
          <w:shd w:val="clear" w:color="auto" w:fill="FFFFFF"/>
          <w:lang w:val="ru-RU"/>
        </w:rPr>
        <w:t>М.</w:t>
      </w:r>
      <w:r>
        <w:rPr>
          <w:color w:val="000000" w:themeColor="text1"/>
          <w:shd w:val="clear" w:color="auto" w:fill="FFFFFF"/>
        </w:rPr>
        <w:t> </w:t>
      </w:r>
      <w:r>
        <w:rPr>
          <w:color w:val="000000" w:themeColor="text1"/>
          <w:shd w:val="clear" w:color="auto" w:fill="FFFFFF"/>
          <w:lang w:val="ru-RU"/>
        </w:rPr>
        <w:t>Корытный, Е.</w:t>
      </w:r>
      <w:r>
        <w:rPr>
          <w:color w:val="000000" w:themeColor="text1"/>
          <w:shd w:val="clear" w:color="auto" w:fill="FFFFFF"/>
        </w:rPr>
        <w:t> </w:t>
      </w:r>
      <w:r>
        <w:rPr>
          <w:color w:val="000000" w:themeColor="text1"/>
          <w:shd w:val="clear" w:color="auto" w:fill="FFFFFF"/>
          <w:lang w:val="ru-RU"/>
        </w:rPr>
        <w:t>В.</w:t>
      </w:r>
      <w:r>
        <w:rPr>
          <w:color w:val="000000" w:themeColor="text1"/>
          <w:shd w:val="clear" w:color="auto" w:fill="FFFFFF"/>
        </w:rPr>
        <w:t> </w:t>
      </w:r>
      <w:r>
        <w:rPr>
          <w:color w:val="000000" w:themeColor="text1"/>
          <w:shd w:val="clear" w:color="auto" w:fill="FFFFFF"/>
          <w:lang w:val="ru-RU"/>
        </w:rPr>
        <w:t>Потапова.</w:t>
      </w:r>
      <w:r>
        <w:rPr>
          <w:color w:val="000000" w:themeColor="text1"/>
          <w:shd w:val="clear" w:color="auto" w:fill="FFFFFF"/>
        </w:rPr>
        <w:t> </w:t>
      </w:r>
      <w:r>
        <w:rPr>
          <w:color w:val="000000" w:themeColor="text1"/>
          <w:shd w:val="clear" w:color="auto" w:fill="FFFFFF"/>
          <w:lang w:val="ru-RU"/>
        </w:rPr>
        <w:t xml:space="preserve">— 2-е изд., </w:t>
      </w:r>
      <w:proofErr w:type="spellStart"/>
      <w:r>
        <w:rPr>
          <w:color w:val="000000" w:themeColor="text1"/>
          <w:shd w:val="clear" w:color="auto" w:fill="FFFFFF"/>
          <w:lang w:val="ru-RU"/>
        </w:rPr>
        <w:t>испр</w:t>
      </w:r>
      <w:proofErr w:type="spellEnd"/>
      <w:r>
        <w:rPr>
          <w:color w:val="000000" w:themeColor="text1"/>
          <w:shd w:val="clear" w:color="auto" w:fill="FFFFFF"/>
          <w:lang w:val="ru-RU"/>
        </w:rPr>
        <w:t>. и доп.</w:t>
      </w:r>
      <w:r>
        <w:rPr>
          <w:color w:val="000000" w:themeColor="text1"/>
          <w:shd w:val="clear" w:color="auto" w:fill="FFFFFF"/>
        </w:rPr>
        <w:t> </w:t>
      </w:r>
      <w:r>
        <w:rPr>
          <w:color w:val="000000" w:themeColor="text1"/>
          <w:shd w:val="clear" w:color="auto" w:fill="FFFFFF"/>
          <w:lang w:val="ru-RU"/>
        </w:rPr>
        <w:t>— Москва</w:t>
      </w:r>
      <w:r>
        <w:rPr>
          <w:color w:val="000000" w:themeColor="text1"/>
          <w:shd w:val="clear" w:color="auto" w:fill="FFFFFF"/>
        </w:rPr>
        <w:t> </w:t>
      </w:r>
      <w:r>
        <w:rPr>
          <w:color w:val="000000" w:themeColor="text1"/>
          <w:shd w:val="clear" w:color="auto" w:fill="FFFFFF"/>
          <w:lang w:val="ru-RU"/>
        </w:rPr>
        <w:t xml:space="preserve">: Издательство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2022.</w:t>
      </w:r>
      <w:r>
        <w:rPr>
          <w:color w:val="000000" w:themeColor="text1"/>
          <w:shd w:val="clear" w:color="auto" w:fill="FFFFFF"/>
        </w:rPr>
        <w:t> </w:t>
      </w:r>
      <w:r>
        <w:rPr>
          <w:color w:val="000000" w:themeColor="text1"/>
          <w:shd w:val="clear" w:color="auto" w:fill="FFFFFF"/>
          <w:lang w:val="ru-RU"/>
        </w:rPr>
        <w:t>— 377</w:t>
      </w:r>
      <w:r>
        <w:rPr>
          <w:color w:val="000000" w:themeColor="text1"/>
          <w:shd w:val="clear" w:color="auto" w:fill="FFFFFF"/>
        </w:rPr>
        <w:t> </w:t>
      </w:r>
      <w:r>
        <w:rPr>
          <w:color w:val="000000" w:themeColor="text1"/>
          <w:shd w:val="clear" w:color="auto" w:fill="FFFFFF"/>
          <w:lang w:val="ru-RU"/>
        </w:rPr>
        <w:t>с.</w:t>
      </w:r>
      <w:r>
        <w:rPr>
          <w:color w:val="000000" w:themeColor="text1"/>
          <w:shd w:val="clear" w:color="auto" w:fill="FFFFFF"/>
        </w:rPr>
        <w:t> </w:t>
      </w:r>
      <w:r>
        <w:rPr>
          <w:color w:val="000000" w:themeColor="text1"/>
          <w:shd w:val="clear" w:color="auto" w:fill="FFFFFF"/>
          <w:lang w:val="ru-RU"/>
        </w:rPr>
        <w:t>— (Профессиональное образование).</w:t>
      </w:r>
      <w:r>
        <w:rPr>
          <w:color w:val="000000" w:themeColor="text1"/>
          <w:shd w:val="clear" w:color="auto" w:fill="FFFFFF"/>
        </w:rPr>
        <w:t> </w:t>
      </w:r>
      <w:r>
        <w:rPr>
          <w:color w:val="000000" w:themeColor="text1"/>
          <w:shd w:val="clear" w:color="auto" w:fill="FFFFFF"/>
          <w:lang w:val="ru-RU"/>
        </w:rPr>
        <w:t xml:space="preserve">— </w:t>
      </w:r>
      <w:r>
        <w:rPr>
          <w:color w:val="000000" w:themeColor="text1"/>
          <w:shd w:val="clear" w:color="auto" w:fill="FFFFFF"/>
        </w:rPr>
        <w:t>ISBN </w:t>
      </w:r>
      <w:r>
        <w:rPr>
          <w:color w:val="000000" w:themeColor="text1"/>
          <w:shd w:val="clear" w:color="auto" w:fill="FFFFFF"/>
          <w:lang w:val="ru-RU"/>
        </w:rPr>
        <w:t xml:space="preserve">978-5-534-14131-3. — Текст : электронный // Образовательная платформа </w:t>
      </w:r>
      <w:proofErr w:type="spellStart"/>
      <w:r>
        <w:rPr>
          <w:color w:val="000000" w:themeColor="text1"/>
          <w:shd w:val="clear" w:color="auto" w:fill="FFFFFF"/>
          <w:lang w:val="ru-RU"/>
        </w:rPr>
        <w:t>Юрайт</w:t>
      </w:r>
      <w:proofErr w:type="spellEnd"/>
      <w:r>
        <w:rPr>
          <w:color w:val="000000" w:themeColor="text1"/>
          <w:shd w:val="clear" w:color="auto" w:fill="FFFFFF"/>
          <w:lang w:val="ru-RU"/>
        </w:rPr>
        <w:t xml:space="preserve"> [сайт]. — </w:t>
      </w:r>
      <w:r>
        <w:rPr>
          <w:color w:val="000000" w:themeColor="text1"/>
          <w:shd w:val="clear" w:color="auto" w:fill="FFFFFF"/>
        </w:rPr>
        <w:t>URL</w:t>
      </w:r>
      <w:r>
        <w:rPr>
          <w:color w:val="000000" w:themeColor="text1"/>
          <w:shd w:val="clear" w:color="auto" w:fill="FFFFFF"/>
          <w:lang w:val="ru-RU"/>
        </w:rPr>
        <w:t>:</w:t>
      </w:r>
      <w:r>
        <w:rPr>
          <w:color w:val="000000" w:themeColor="text1"/>
          <w:shd w:val="clear" w:color="auto" w:fill="FFFFFF"/>
        </w:rPr>
        <w:t> https</w:t>
      </w:r>
      <w:r>
        <w:rPr>
          <w:color w:val="000000" w:themeColor="text1"/>
          <w:shd w:val="clear" w:color="auto" w:fill="FFFFFF"/>
          <w:lang w:val="ru-RU"/>
        </w:rPr>
        <w:t>://</w:t>
      </w:r>
      <w:proofErr w:type="spellStart"/>
      <w:r>
        <w:rPr>
          <w:color w:val="000000" w:themeColor="text1"/>
          <w:shd w:val="clear" w:color="auto" w:fill="FFFFFF"/>
        </w:rPr>
        <w:t>urait</w:t>
      </w:r>
      <w:proofErr w:type="spellEnd"/>
      <w:r>
        <w:rPr>
          <w:color w:val="000000" w:themeColor="text1"/>
          <w:shd w:val="clear" w:color="auto" w:fill="FFFFFF"/>
          <w:lang w:val="ru-RU"/>
        </w:rPr>
        <w:t>.</w:t>
      </w:r>
      <w:proofErr w:type="spellStart"/>
      <w:r>
        <w:rPr>
          <w:color w:val="000000" w:themeColor="text1"/>
          <w:shd w:val="clear" w:color="auto" w:fill="FFFFFF"/>
        </w:rPr>
        <w:t>ru</w:t>
      </w:r>
      <w:proofErr w:type="spellEnd"/>
      <w:r>
        <w:rPr>
          <w:color w:val="000000" w:themeColor="text1"/>
          <w:shd w:val="clear" w:color="auto" w:fill="FFFFFF"/>
          <w:lang w:val="ru-RU"/>
        </w:rPr>
        <w:t>/</w:t>
      </w:r>
      <w:proofErr w:type="spellStart"/>
      <w:r>
        <w:rPr>
          <w:color w:val="000000" w:themeColor="text1"/>
          <w:shd w:val="clear" w:color="auto" w:fill="FFFFFF"/>
        </w:rPr>
        <w:t>bcode</w:t>
      </w:r>
      <w:proofErr w:type="spellEnd"/>
      <w:r>
        <w:rPr>
          <w:color w:val="000000" w:themeColor="text1"/>
          <w:shd w:val="clear" w:color="auto" w:fill="FFFFFF"/>
          <w:lang w:val="ru-RU"/>
        </w:rPr>
        <w:t>/495223</w:t>
      </w:r>
      <w:r>
        <w:rPr>
          <w:color w:val="000000" w:themeColor="text1"/>
          <w:shd w:val="clear" w:color="auto" w:fill="FFFFFF"/>
        </w:rPr>
        <w:t> </w:t>
      </w:r>
      <w:r>
        <w:rPr>
          <w:color w:val="000000" w:themeColor="text1"/>
          <w:shd w:val="clear" w:color="auto" w:fill="FFFFFF"/>
          <w:lang w:val="ru-RU"/>
        </w:rPr>
        <w:t>(дата обращения: 02.06.2022).</w:t>
      </w:r>
    </w:p>
    <w:p w14:paraId="6D0321C3" w14:textId="77777777" w:rsidR="00B75F01" w:rsidRDefault="00B75F01">
      <w:pPr>
        <w:pStyle w:val="a3"/>
        <w:tabs>
          <w:tab w:val="left" w:pos="993"/>
        </w:tabs>
        <w:spacing w:before="0" w:after="0" w:line="276" w:lineRule="auto"/>
        <w:ind w:left="0" w:firstLine="709"/>
        <w:contextualSpacing/>
        <w:rPr>
          <w:rFonts w:eastAsia="Courier New"/>
          <w:color w:val="000000"/>
          <w:lang w:val="ru-RU" w:bidi="ru-RU"/>
        </w:rPr>
      </w:pPr>
    </w:p>
    <w:p w14:paraId="2C3315D3" w14:textId="77777777" w:rsidR="00B75F01" w:rsidRDefault="001D3906">
      <w:pPr>
        <w:spacing w:after="0"/>
        <w:ind w:firstLine="709"/>
        <w:contextualSpacing/>
        <w:jc w:val="both"/>
        <w:rPr>
          <w:rFonts w:ascii="Times New Roman" w:hAnsi="Times New Roman"/>
          <w:bCs/>
          <w:i/>
          <w:color w:val="000000"/>
          <w:sz w:val="24"/>
          <w:szCs w:val="24"/>
        </w:rPr>
      </w:pPr>
      <w:r>
        <w:rPr>
          <w:rFonts w:ascii="Times New Roman" w:hAnsi="Times New Roman"/>
          <w:b/>
          <w:bCs/>
          <w:color w:val="000000" w:themeColor="text1"/>
          <w:sz w:val="24"/>
          <w:szCs w:val="24"/>
        </w:rPr>
        <w:t xml:space="preserve">3.2.3. Дополнительные источники </w:t>
      </w:r>
    </w:p>
    <w:p w14:paraId="3ED90D5A"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Федеральный закон «О радиационной безопасности населения». — Текст : электронный // Электронный фонд правовых и нормативно-технических документов : [сайт]. — URL: https://docs.cntd.ru/document/9015351 (дата обращения: 02.06.2022).</w:t>
      </w:r>
    </w:p>
    <w:p w14:paraId="27E21D66"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«О санитарно-эпидемиологическом благополучии населения». — Текст : электронный // Электронный фонд правовых и нормативно-технических документов : [сайт]. — URL: https://docs.cntd.ru/document/901729631 (дата обращения: 02.06.2022). </w:t>
      </w:r>
    </w:p>
    <w:p w14:paraId="288E9485"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«Об особо охраняемых природных территориях» — Текст : электронный // Электронный фонд правовых и нормативно-технических документов : [сайт]. — URL: https://docs.cntd.ru/document/9010833. </w:t>
      </w:r>
    </w:p>
    <w:p w14:paraId="00E46A38"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«Об отходах производства и потребления». — Текст : электронный // Электронный фонд правовых и нормативно-технических документов : [сайт]. — URL: https://docs.cntd.ru/document/901711591 (дата обращения: 02.06.2022). </w:t>
      </w:r>
    </w:p>
    <w:p w14:paraId="55CB86C9"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«Об охране атмосферного воздуха» . — Текст : электронный // Электронный фонд правовых и нормативно-технических документов : [сайт]. — URL: https://docs.cntd.ru/document/901732276 (дата обращения: 02.06.2022). </w:t>
      </w:r>
    </w:p>
    <w:p w14:paraId="7BFEBFCF"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Федеральный закон «Об охране окружающей среды». — Текст : электронный // Электронный фонд правовых и нормативно-технических документов : [сайт]. — URL: https://docs.cntd.ru/document/901808297 (дата обращения: 02.06.2022). </w:t>
      </w:r>
    </w:p>
    <w:p w14:paraId="771157FD"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ГОСТ  17.2.3.02-78 Охрана природы. Атмосфера. Правила контроля качества воздуха населенных пунктов. — Текст : электронный // Электронный фонд правовых и нормативно-технических документов : [сайт]. — URL: </w:t>
      </w:r>
      <w:hyperlink r:id="rId65" w:tooltip="https://docs.cntd.ru/document/1200012789" w:history="1">
        <w:r>
          <w:rPr>
            <w:rStyle w:val="af2"/>
            <w:color w:val="000000" w:themeColor="text1"/>
            <w:lang w:val="ru-RU"/>
          </w:rPr>
          <w:t>https://docs.cntd.ru/document/1200012789</w:t>
        </w:r>
      </w:hyperlink>
      <w:r>
        <w:rPr>
          <w:color w:val="000000" w:themeColor="text1"/>
          <w:lang w:val="ru-RU"/>
        </w:rPr>
        <w:t xml:space="preserve"> (дата обращения: 02.06.2022).</w:t>
      </w:r>
    </w:p>
    <w:p w14:paraId="6F698569"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ГОСТ 12.1.0005-88. Система стандартов безопасности труда (ССБТ). Общие санитарно-гигиенические требования к воздуху рабочей зоны. — Текст : электронный // Электронный фонд правовых и нормативно-технических документов : [сайт]. — URL: https://docs.cntd.ru/document/1200003608 (дата обращения: 02.06.2022).</w:t>
      </w:r>
    </w:p>
    <w:p w14:paraId="3E2FFAC4"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ГОСТ 12.1.002-84 Система стандартов безопасности труда (ССБТ). Электрические поля промышленной частоты. Допустимые уровни напряженности и требования к проведению контроля на рабочих местах. — Текст : электронный // Электронный фонд правовых и нормативно-технических документов : [сайт]. — URL: https://docs.cntd.ru/document/5200271 (дата обращения: 02.06.2022).</w:t>
      </w:r>
    </w:p>
    <w:p w14:paraId="51B40127"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ГОСТ 12.1.012-90 Система стандартов безопасности труда (ССБТ). </w:t>
      </w:r>
      <w:r>
        <w:rPr>
          <w:color w:val="000000" w:themeColor="text1"/>
          <w:lang w:val="ru-RU"/>
        </w:rPr>
        <w:lastRenderedPageBreak/>
        <w:t>Вибрационная безопасность. Общие требования. — Текст : электронный // Электронный фонд правовых и нормативно-технических документов : [сайт]. — URL: https://docs.cntd.ru/document/1200059881 (дата обращения: 02.06.2022).</w:t>
      </w:r>
    </w:p>
    <w:p w14:paraId="019D07BE"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ГОСТ 12.1.029-80 Система стандартов безопасности труда (ССБТ). Средства и методы защиты шума. Классификация. — Текст : электронный // Электронный фонд правовых и нормативно-технических документов : [сайт]. — URL: https://docs.cntd.ru/document/5200292 (дата обращения: 02.06.2022). </w:t>
      </w:r>
    </w:p>
    <w:p w14:paraId="003EBDF2"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ГОСТ 17.1.03-86 </w:t>
      </w:r>
      <w:r>
        <w:rPr>
          <w:b/>
          <w:bCs/>
          <w:color w:val="000000" w:themeColor="text1"/>
          <w:shd w:val="clear" w:color="auto" w:fill="FFFFFF"/>
          <w:lang w:val="ru-RU"/>
        </w:rPr>
        <w:t xml:space="preserve">Охрана природы. Гидросфера. Классификация водопользований. </w:t>
      </w:r>
      <w:r>
        <w:rPr>
          <w:color w:val="000000" w:themeColor="text1"/>
          <w:lang w:val="ru-RU"/>
        </w:rPr>
        <w:t>—Текст : электронный // Электронный фонд правовых и нормативно-технических документов : [сайт]. — URL: https://docs.cntd.ru/document/1200006391 (дата обращения: 02.06.2022).</w:t>
      </w:r>
    </w:p>
    <w:p w14:paraId="0209B00E"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ГОСТ 17.4.1.02-83 Охрана природы. Почвы. Классификация химических веществ для контроля загрязнения. —Текст : электронный // Электронный фонд правовых и нормативно-технических документов : [сайт]. — URL: </w:t>
      </w:r>
      <w:hyperlink r:id="rId66" w:tooltip="https://docs.cntd.ru/document/1200012797" w:history="1">
        <w:r>
          <w:rPr>
            <w:rStyle w:val="af2"/>
            <w:color w:val="000000" w:themeColor="text1"/>
            <w:lang w:val="ru-RU"/>
          </w:rPr>
          <w:t>https://docs.cntd.ru/document/1200012797</w:t>
        </w:r>
      </w:hyperlink>
      <w:r>
        <w:rPr>
          <w:color w:val="000000" w:themeColor="text1"/>
          <w:lang w:val="ru-RU"/>
        </w:rPr>
        <w:t xml:space="preserve"> (дата обращения: 02.06.2022).</w:t>
      </w:r>
    </w:p>
    <w:p w14:paraId="48B3BE78"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ГОСТ 17.5.3.05-48 Охрана природы. Рекультивация земель. Общие требования к землеванию. — Текст : электронный // Электронный фонд правовых и нормативно-технических документов : [сайт]. — URL: </w:t>
      </w:r>
      <w:hyperlink r:id="rId67" w:tooltip="https://docs.cntd.ru/document/1200021554" w:history="1">
        <w:r>
          <w:rPr>
            <w:rStyle w:val="af2"/>
            <w:color w:val="000000" w:themeColor="text1"/>
            <w:lang w:val="ru-RU"/>
          </w:rPr>
          <w:t>https://docs.cntd.ru/document/1200021554</w:t>
        </w:r>
      </w:hyperlink>
      <w:r>
        <w:rPr>
          <w:color w:val="000000" w:themeColor="text1"/>
          <w:lang w:val="ru-RU"/>
        </w:rPr>
        <w:t xml:space="preserve"> (дата обращения: 02.06.2022).</w:t>
      </w:r>
    </w:p>
    <w:p w14:paraId="329EEA92" w14:textId="77777777" w:rsidR="00B75F01" w:rsidRDefault="001D3906" w:rsidP="00801EB9">
      <w:pPr>
        <w:pStyle w:val="a3"/>
        <w:widowControl w:val="0"/>
        <w:numPr>
          <w:ilvl w:val="0"/>
          <w:numId w:val="54"/>
        </w:numPr>
        <w:tabs>
          <w:tab w:val="left" w:pos="993"/>
        </w:tabs>
        <w:spacing w:before="0" w:after="0" w:line="276" w:lineRule="auto"/>
        <w:ind w:left="0" w:firstLine="709"/>
        <w:contextualSpacing/>
        <w:jc w:val="both"/>
        <w:rPr>
          <w:color w:val="000000"/>
          <w:lang w:val="ru-RU"/>
        </w:rPr>
      </w:pPr>
      <w:r>
        <w:rPr>
          <w:color w:val="000000" w:themeColor="text1"/>
          <w:lang w:val="ru-RU"/>
        </w:rPr>
        <w:t xml:space="preserve"> ГОСТ 17.6.3.01-78 Охрана природы. Флора. Охрана и рациональное использование лесов зеленых зон городов. —Текст : электронный // Электронный фонд правовых и нормативно-технических документов : [сайт]. — URL: </w:t>
      </w:r>
      <w:hyperlink r:id="rId68" w:tooltip="https://docs.cntd.ru/document/1200012807" w:history="1">
        <w:r>
          <w:rPr>
            <w:rStyle w:val="af2"/>
            <w:color w:val="000000" w:themeColor="text1"/>
            <w:lang w:val="ru-RU"/>
          </w:rPr>
          <w:t>https://docs.cntd.ru/document/1200012807</w:t>
        </w:r>
      </w:hyperlink>
      <w:r>
        <w:rPr>
          <w:color w:val="000000" w:themeColor="text1"/>
          <w:lang w:val="ru-RU"/>
        </w:rPr>
        <w:t xml:space="preserve"> (дата обращения: 02.06.2022).</w:t>
      </w:r>
    </w:p>
    <w:p w14:paraId="1599A8E0" w14:textId="77777777" w:rsidR="00B75F01" w:rsidRDefault="00B75F01">
      <w:pPr>
        <w:widowControl w:val="0"/>
        <w:spacing w:after="0"/>
        <w:ind w:left="66"/>
        <w:jc w:val="both"/>
        <w:rPr>
          <w:rFonts w:ascii="Times New Roman" w:hAnsi="Times New Roman"/>
          <w:color w:val="000000"/>
          <w:sz w:val="24"/>
          <w:szCs w:val="24"/>
        </w:rPr>
      </w:pPr>
    </w:p>
    <w:p w14:paraId="42F057F1" w14:textId="77777777" w:rsidR="00B75F01" w:rsidRDefault="001D3906">
      <w:pPr>
        <w:spacing w:after="0"/>
        <w:ind w:firstLine="709"/>
        <w:contextualSpacing/>
        <w:jc w:val="both"/>
        <w:rPr>
          <w:rFonts w:ascii="Times New Roman" w:hAnsi="Times New Roman"/>
          <w:b/>
          <w:sz w:val="24"/>
          <w:szCs w:val="24"/>
        </w:rPr>
      </w:pPr>
      <w:r>
        <w:br w:type="page"/>
      </w:r>
    </w:p>
    <w:p w14:paraId="196A85BB" w14:textId="77777777" w:rsidR="00B75F01" w:rsidRDefault="001D3906">
      <w:pPr>
        <w:contextualSpacing/>
        <w:jc w:val="center"/>
      </w:pPr>
      <w:r>
        <w:rPr>
          <w:rFonts w:ascii="Times New Roman" w:hAnsi="Times New Roman"/>
          <w:b/>
          <w:sz w:val="24"/>
          <w:szCs w:val="24"/>
        </w:rPr>
        <w:lastRenderedPageBreak/>
        <w:t xml:space="preserve">4. КОНТРОЛЬ И ОЦЕНКА РЕЗУЛЬТАТОВ ОСВОЕНИЯ  </w:t>
      </w:r>
    </w:p>
    <w:p w14:paraId="26990DDC" w14:textId="77777777" w:rsidR="00B75F01" w:rsidRDefault="001D3906">
      <w:pPr>
        <w:contextualSpacing/>
        <w:jc w:val="center"/>
        <w:rPr>
          <w:rFonts w:ascii="Times New Roman" w:hAnsi="Times New Roman"/>
          <w:b/>
          <w:sz w:val="24"/>
          <w:szCs w:val="24"/>
        </w:rPr>
      </w:pPr>
      <w:r>
        <w:rPr>
          <w:rFonts w:ascii="Times New Roman" w:hAnsi="Times New Roman"/>
          <w:b/>
          <w:sz w:val="24"/>
          <w:szCs w:val="24"/>
        </w:rPr>
        <w:t xml:space="preserve"> ДИСЦИПЛИНЫ</w:t>
      </w:r>
    </w:p>
    <w:p w14:paraId="58B569DE" w14:textId="77777777" w:rsidR="00EB7300" w:rsidRDefault="00EB7300" w:rsidP="00EB7300">
      <w:pPr>
        <w:contextualSpacing/>
        <w:jc w:val="center"/>
        <w:rPr>
          <w:rFonts w:ascii="Times New Roman" w:hAnsi="Times New Roman"/>
          <w:b/>
          <w:sz w:val="24"/>
          <w:szCs w:val="24"/>
        </w:rPr>
      </w:pPr>
    </w:p>
    <w:tbl>
      <w:tblPr>
        <w:tblpPr w:leftFromText="180" w:rightFromText="180" w:vertAnchor="text"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2"/>
        <w:gridCol w:w="3660"/>
        <w:gridCol w:w="2658"/>
      </w:tblGrid>
      <w:tr w:rsidR="00EB7300" w:rsidRPr="007F779B" w14:paraId="3B6DB9E9" w14:textId="77777777" w:rsidTr="0081152C">
        <w:trPr>
          <w:trHeight w:val="20"/>
        </w:trPr>
        <w:tc>
          <w:tcPr>
            <w:tcW w:w="3252" w:type="dxa"/>
            <w:shd w:val="clear" w:color="auto" w:fill="auto"/>
          </w:tcPr>
          <w:p w14:paraId="42AB4549" w14:textId="77777777" w:rsidR="00EB7300" w:rsidRPr="007F779B" w:rsidRDefault="00EB7300" w:rsidP="0081152C">
            <w:pPr>
              <w:spacing w:after="0" w:line="240" w:lineRule="auto"/>
              <w:jc w:val="center"/>
              <w:rPr>
                <w:rFonts w:ascii="Times New Roman" w:hAnsi="Times New Roman"/>
                <w:sz w:val="24"/>
                <w:szCs w:val="24"/>
              </w:rPr>
            </w:pPr>
            <w:r w:rsidRPr="007F779B">
              <w:rPr>
                <w:rFonts w:ascii="Times New Roman" w:hAnsi="Times New Roman"/>
                <w:b/>
                <w:bCs/>
                <w:sz w:val="24"/>
                <w:szCs w:val="24"/>
              </w:rPr>
              <w:t>Результаты обучения</w:t>
            </w:r>
          </w:p>
        </w:tc>
        <w:tc>
          <w:tcPr>
            <w:tcW w:w="3660" w:type="dxa"/>
            <w:shd w:val="clear" w:color="auto" w:fill="auto"/>
          </w:tcPr>
          <w:p w14:paraId="3F8DE0FB" w14:textId="77777777" w:rsidR="00EB7300" w:rsidRPr="007F779B" w:rsidRDefault="00EB7300" w:rsidP="0081152C">
            <w:pPr>
              <w:spacing w:after="0" w:line="240" w:lineRule="auto"/>
              <w:jc w:val="center"/>
              <w:rPr>
                <w:rFonts w:ascii="Times New Roman" w:hAnsi="Times New Roman"/>
                <w:sz w:val="24"/>
                <w:szCs w:val="24"/>
              </w:rPr>
            </w:pPr>
            <w:r w:rsidRPr="007F779B">
              <w:rPr>
                <w:rFonts w:ascii="Times New Roman" w:hAnsi="Times New Roman"/>
                <w:b/>
                <w:bCs/>
                <w:sz w:val="24"/>
                <w:szCs w:val="24"/>
              </w:rPr>
              <w:t>Критерии оценки</w:t>
            </w:r>
          </w:p>
        </w:tc>
        <w:tc>
          <w:tcPr>
            <w:tcW w:w="2658" w:type="dxa"/>
            <w:shd w:val="clear" w:color="auto" w:fill="auto"/>
          </w:tcPr>
          <w:p w14:paraId="40FCC065" w14:textId="77777777" w:rsidR="00EB7300" w:rsidRPr="007F779B" w:rsidRDefault="00EB7300" w:rsidP="0081152C">
            <w:pPr>
              <w:spacing w:after="0" w:line="240" w:lineRule="auto"/>
              <w:jc w:val="center"/>
              <w:rPr>
                <w:rFonts w:ascii="Times New Roman" w:hAnsi="Times New Roman"/>
                <w:sz w:val="24"/>
                <w:szCs w:val="24"/>
              </w:rPr>
            </w:pPr>
            <w:r w:rsidRPr="007F779B">
              <w:rPr>
                <w:rFonts w:ascii="Times New Roman" w:hAnsi="Times New Roman"/>
                <w:b/>
                <w:bCs/>
                <w:sz w:val="24"/>
                <w:szCs w:val="24"/>
              </w:rPr>
              <w:t>Методы оценки</w:t>
            </w:r>
          </w:p>
        </w:tc>
      </w:tr>
      <w:tr w:rsidR="00EB7300" w:rsidRPr="007F779B" w14:paraId="2EC65E39" w14:textId="77777777" w:rsidTr="0081152C">
        <w:trPr>
          <w:trHeight w:val="20"/>
        </w:trPr>
        <w:tc>
          <w:tcPr>
            <w:tcW w:w="3252" w:type="dxa"/>
            <w:shd w:val="clear" w:color="auto" w:fill="auto"/>
          </w:tcPr>
          <w:p w14:paraId="7B81E39A" w14:textId="77777777" w:rsidR="00EB7300" w:rsidRPr="007F779B" w:rsidRDefault="00EB7300" w:rsidP="0081152C">
            <w:pPr>
              <w:spacing w:after="0" w:line="240" w:lineRule="auto"/>
              <w:rPr>
                <w:rFonts w:ascii="Times New Roman" w:hAnsi="Times New Roman"/>
                <w:b/>
                <w:bCs/>
                <w:sz w:val="24"/>
                <w:szCs w:val="24"/>
              </w:rPr>
            </w:pPr>
            <w:r w:rsidRPr="007F779B">
              <w:rPr>
                <w:rFonts w:ascii="Times New Roman" w:hAnsi="Times New Roman"/>
                <w:b/>
                <w:bCs/>
                <w:sz w:val="24"/>
                <w:szCs w:val="24"/>
              </w:rPr>
              <w:t>Знания</w:t>
            </w:r>
          </w:p>
        </w:tc>
        <w:tc>
          <w:tcPr>
            <w:tcW w:w="3660" w:type="dxa"/>
            <w:shd w:val="clear" w:color="auto" w:fill="auto"/>
          </w:tcPr>
          <w:p w14:paraId="4105817B" w14:textId="77777777" w:rsidR="00EB7300" w:rsidRPr="007F779B" w:rsidRDefault="00EB7300" w:rsidP="0081152C">
            <w:pPr>
              <w:spacing w:after="0" w:line="240" w:lineRule="auto"/>
              <w:jc w:val="center"/>
              <w:rPr>
                <w:rFonts w:ascii="Times New Roman" w:hAnsi="Times New Roman"/>
                <w:b/>
                <w:bCs/>
                <w:sz w:val="24"/>
                <w:szCs w:val="24"/>
              </w:rPr>
            </w:pPr>
          </w:p>
        </w:tc>
        <w:tc>
          <w:tcPr>
            <w:tcW w:w="2658" w:type="dxa"/>
            <w:vMerge w:val="restart"/>
            <w:shd w:val="clear" w:color="auto" w:fill="auto"/>
          </w:tcPr>
          <w:p w14:paraId="0B453350" w14:textId="77777777" w:rsidR="00EB7300" w:rsidRPr="007F779B" w:rsidRDefault="00EB7300" w:rsidP="0081152C">
            <w:pPr>
              <w:widowControl w:val="0"/>
              <w:spacing w:after="0" w:line="240" w:lineRule="auto"/>
              <w:jc w:val="both"/>
              <w:rPr>
                <w:rFonts w:ascii="Times New Roman" w:hAnsi="Times New Roman"/>
                <w:sz w:val="24"/>
                <w:szCs w:val="24"/>
              </w:rPr>
            </w:pPr>
            <w:r w:rsidRPr="007F779B">
              <w:rPr>
                <w:rFonts w:ascii="Times New Roman" w:hAnsi="Times New Roman"/>
                <w:sz w:val="24"/>
                <w:szCs w:val="24"/>
              </w:rPr>
              <w:t>Текущий контроль:</w:t>
            </w:r>
          </w:p>
          <w:p w14:paraId="78CE3F8D" w14:textId="77777777" w:rsidR="00EB7300" w:rsidRPr="007F779B" w:rsidRDefault="00EB7300" w:rsidP="00EB7300">
            <w:pPr>
              <w:widowControl w:val="0"/>
              <w:numPr>
                <w:ilvl w:val="0"/>
                <w:numId w:val="71"/>
              </w:numPr>
              <w:spacing w:after="0" w:line="240" w:lineRule="auto"/>
              <w:ind w:left="173" w:hanging="249"/>
              <w:jc w:val="both"/>
              <w:rPr>
                <w:rFonts w:ascii="Times New Roman" w:hAnsi="Times New Roman"/>
                <w:sz w:val="24"/>
                <w:szCs w:val="24"/>
              </w:rPr>
            </w:pPr>
            <w:r w:rsidRPr="007F779B">
              <w:rPr>
                <w:rFonts w:ascii="Times New Roman" w:hAnsi="Times New Roman"/>
                <w:sz w:val="24"/>
                <w:szCs w:val="24"/>
              </w:rPr>
              <w:t>наблюдение и оценка результатов выполнения практической работы;</w:t>
            </w:r>
          </w:p>
          <w:p w14:paraId="1B690CF8" w14:textId="77777777" w:rsidR="00EB7300" w:rsidRPr="007F779B" w:rsidRDefault="00EB7300" w:rsidP="00EB7300">
            <w:pPr>
              <w:widowControl w:val="0"/>
              <w:numPr>
                <w:ilvl w:val="0"/>
                <w:numId w:val="71"/>
              </w:numPr>
              <w:spacing w:after="0" w:line="240" w:lineRule="auto"/>
              <w:ind w:left="173" w:hanging="249"/>
              <w:jc w:val="both"/>
              <w:rPr>
                <w:rFonts w:ascii="Times New Roman" w:hAnsi="Times New Roman"/>
                <w:sz w:val="24"/>
                <w:szCs w:val="24"/>
              </w:rPr>
            </w:pPr>
            <w:r w:rsidRPr="007F779B">
              <w:rPr>
                <w:rFonts w:ascii="Times New Roman" w:hAnsi="Times New Roman"/>
                <w:sz w:val="24"/>
                <w:szCs w:val="24"/>
              </w:rPr>
              <w:t>устный опрос</w:t>
            </w:r>
          </w:p>
          <w:p w14:paraId="28234C9A" w14:textId="77777777" w:rsidR="00EB7300" w:rsidRPr="007F779B" w:rsidRDefault="00EB7300" w:rsidP="00EB7300">
            <w:pPr>
              <w:widowControl w:val="0"/>
              <w:numPr>
                <w:ilvl w:val="0"/>
                <w:numId w:val="71"/>
              </w:numPr>
              <w:spacing w:after="0" w:line="240" w:lineRule="auto"/>
              <w:ind w:left="173" w:hanging="249"/>
              <w:jc w:val="both"/>
              <w:rPr>
                <w:rFonts w:ascii="Times New Roman" w:hAnsi="Times New Roman"/>
                <w:sz w:val="24"/>
                <w:szCs w:val="24"/>
              </w:rPr>
            </w:pPr>
            <w:r w:rsidRPr="007F779B">
              <w:rPr>
                <w:rFonts w:ascii="Times New Roman" w:hAnsi="Times New Roman"/>
                <w:sz w:val="24"/>
                <w:szCs w:val="24"/>
              </w:rPr>
              <w:t>письменный опрос.</w:t>
            </w:r>
          </w:p>
          <w:p w14:paraId="6D3E86DC"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результатов самостоятельной работы;</w:t>
            </w:r>
          </w:p>
          <w:p w14:paraId="12C89ABD"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sz w:val="24"/>
                <w:szCs w:val="24"/>
              </w:rPr>
              <w:t>оценка решения ситуационных задач;</w:t>
            </w:r>
          </w:p>
          <w:p w14:paraId="34E4FF08"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выполнения индивидуальных заданий;</w:t>
            </w:r>
          </w:p>
          <w:p w14:paraId="50189C7D"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bCs/>
                <w:sz w:val="24"/>
                <w:szCs w:val="24"/>
              </w:rPr>
              <w:t>оценка защиты проекта</w:t>
            </w:r>
          </w:p>
          <w:p w14:paraId="5B38454B" w14:textId="77777777" w:rsidR="00EB7300" w:rsidRPr="007F779B" w:rsidRDefault="00EB7300" w:rsidP="0081152C">
            <w:pPr>
              <w:widowControl w:val="0"/>
              <w:spacing w:after="0" w:line="240" w:lineRule="auto"/>
              <w:ind w:left="-76"/>
              <w:rPr>
                <w:rFonts w:ascii="Times New Roman" w:hAnsi="Times New Roman"/>
                <w:sz w:val="24"/>
                <w:szCs w:val="24"/>
              </w:rPr>
            </w:pPr>
            <w:r w:rsidRPr="007F779B">
              <w:rPr>
                <w:rFonts w:ascii="Times New Roman" w:hAnsi="Times New Roman"/>
                <w:sz w:val="24"/>
                <w:szCs w:val="24"/>
              </w:rPr>
              <w:t>Промежуточная аттестация:</w:t>
            </w:r>
          </w:p>
          <w:p w14:paraId="18C73EF1" w14:textId="77777777" w:rsidR="00EB7300" w:rsidRPr="007F779B" w:rsidRDefault="00EB7300" w:rsidP="0081152C">
            <w:pPr>
              <w:spacing w:after="0" w:line="240" w:lineRule="auto"/>
              <w:rPr>
                <w:rFonts w:ascii="Times New Roman" w:hAnsi="Times New Roman"/>
                <w:b/>
                <w:bCs/>
                <w:sz w:val="24"/>
                <w:szCs w:val="24"/>
              </w:rPr>
            </w:pPr>
            <w:r w:rsidRPr="007F779B">
              <w:rPr>
                <w:rFonts w:ascii="Times New Roman" w:hAnsi="Times New Roman"/>
                <w:bCs/>
                <w:sz w:val="24"/>
                <w:szCs w:val="24"/>
              </w:rPr>
              <w:t>контрольная работа</w:t>
            </w:r>
          </w:p>
        </w:tc>
      </w:tr>
      <w:tr w:rsidR="00EB7300" w:rsidRPr="007F779B" w14:paraId="565526A0" w14:textId="77777777" w:rsidTr="0081152C">
        <w:trPr>
          <w:trHeight w:val="20"/>
        </w:trPr>
        <w:tc>
          <w:tcPr>
            <w:tcW w:w="3252" w:type="dxa"/>
            <w:shd w:val="clear" w:color="auto" w:fill="auto"/>
          </w:tcPr>
          <w:p w14:paraId="0B196CCE"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Зо</w:t>
            </w:r>
            <w:proofErr w:type="spellEnd"/>
            <w:r w:rsidRPr="007F779B">
              <w:rPr>
                <w:rFonts w:ascii="Times New Roman" w:hAnsi="Times New Roman"/>
                <w:iCs/>
                <w:sz w:val="24"/>
                <w:szCs w:val="24"/>
              </w:rPr>
              <w:t xml:space="preserve"> 01.01 актуальный профессиональный </w:t>
            </w:r>
          </w:p>
          <w:p w14:paraId="696FC1DF"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iCs/>
                <w:sz w:val="24"/>
                <w:szCs w:val="24"/>
              </w:rPr>
              <w:t xml:space="preserve">и социальный контекст, в котором приходится работать и жить; </w:t>
            </w:r>
          </w:p>
        </w:tc>
        <w:tc>
          <w:tcPr>
            <w:tcW w:w="3660" w:type="dxa"/>
            <w:shd w:val="clear" w:color="auto" w:fill="auto"/>
          </w:tcPr>
          <w:p w14:paraId="7F6D7A33"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 xml:space="preserve">актуального профессионального </w:t>
            </w:r>
          </w:p>
          <w:p w14:paraId="25F5EFD7"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iCs/>
                <w:sz w:val="24"/>
                <w:szCs w:val="24"/>
              </w:rPr>
              <w:t>и социального контекста, в котором приходится работать и жить;</w:t>
            </w:r>
          </w:p>
        </w:tc>
        <w:tc>
          <w:tcPr>
            <w:tcW w:w="2658" w:type="dxa"/>
            <w:vMerge/>
            <w:shd w:val="clear" w:color="auto" w:fill="auto"/>
          </w:tcPr>
          <w:p w14:paraId="66FEC194"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9DF3998" w14:textId="77777777" w:rsidTr="0081152C">
        <w:trPr>
          <w:trHeight w:val="20"/>
        </w:trPr>
        <w:tc>
          <w:tcPr>
            <w:tcW w:w="3252" w:type="dxa"/>
            <w:shd w:val="clear" w:color="auto" w:fill="auto"/>
          </w:tcPr>
          <w:p w14:paraId="1BB7BC7E"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Зо</w:t>
            </w:r>
            <w:proofErr w:type="spellEnd"/>
            <w:r w:rsidRPr="007F779B">
              <w:rPr>
                <w:rFonts w:ascii="Times New Roman" w:hAnsi="Times New Roman"/>
                <w:iCs/>
                <w:sz w:val="24"/>
                <w:szCs w:val="24"/>
              </w:rPr>
              <w:t xml:space="preserve"> 01.02 основные источники информации и ресурсы для решения задач и проблем </w:t>
            </w:r>
          </w:p>
          <w:p w14:paraId="72C6E49E"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iCs/>
                <w:sz w:val="24"/>
                <w:szCs w:val="24"/>
              </w:rPr>
              <w:t>в профессиональном и/или социальном контексте;</w:t>
            </w:r>
          </w:p>
        </w:tc>
        <w:tc>
          <w:tcPr>
            <w:tcW w:w="3660" w:type="dxa"/>
            <w:shd w:val="clear" w:color="auto" w:fill="auto"/>
          </w:tcPr>
          <w:p w14:paraId="533D801A"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 xml:space="preserve">основных источников информации и ресурсов для решения задач и проблем </w:t>
            </w:r>
          </w:p>
          <w:p w14:paraId="79684547"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iCs/>
                <w:sz w:val="24"/>
                <w:szCs w:val="24"/>
              </w:rPr>
              <w:t>в профессиональном и/или социальном контексте;</w:t>
            </w:r>
          </w:p>
        </w:tc>
        <w:tc>
          <w:tcPr>
            <w:tcW w:w="2658" w:type="dxa"/>
            <w:vMerge/>
            <w:shd w:val="clear" w:color="auto" w:fill="auto"/>
          </w:tcPr>
          <w:p w14:paraId="30369AD9"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28927979" w14:textId="77777777" w:rsidTr="0081152C">
        <w:trPr>
          <w:trHeight w:val="20"/>
        </w:trPr>
        <w:tc>
          <w:tcPr>
            <w:tcW w:w="3252" w:type="dxa"/>
            <w:shd w:val="clear" w:color="auto" w:fill="auto"/>
          </w:tcPr>
          <w:p w14:paraId="43B14FFD"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Зо</w:t>
            </w:r>
            <w:proofErr w:type="spellEnd"/>
            <w:r w:rsidRPr="007F779B">
              <w:rPr>
                <w:rFonts w:ascii="Times New Roman" w:hAnsi="Times New Roman"/>
                <w:iCs/>
                <w:sz w:val="24"/>
                <w:szCs w:val="24"/>
              </w:rPr>
              <w:t xml:space="preserve"> 01.03 алгоритмы выполнения работ в профессиональной </w:t>
            </w:r>
          </w:p>
          <w:p w14:paraId="0456799A"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iCs/>
                <w:sz w:val="24"/>
                <w:szCs w:val="24"/>
              </w:rPr>
              <w:t xml:space="preserve">и смежных областях; </w:t>
            </w:r>
          </w:p>
        </w:tc>
        <w:tc>
          <w:tcPr>
            <w:tcW w:w="3660" w:type="dxa"/>
            <w:shd w:val="clear" w:color="auto" w:fill="auto"/>
          </w:tcPr>
          <w:p w14:paraId="0483B083"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 xml:space="preserve">алгоритмов выполнения работ в профессиональной </w:t>
            </w:r>
          </w:p>
          <w:p w14:paraId="4B174178"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iCs/>
                <w:sz w:val="24"/>
                <w:szCs w:val="24"/>
              </w:rPr>
              <w:t xml:space="preserve">и смежных областях; </w:t>
            </w:r>
          </w:p>
        </w:tc>
        <w:tc>
          <w:tcPr>
            <w:tcW w:w="2658" w:type="dxa"/>
            <w:vMerge/>
            <w:shd w:val="clear" w:color="auto" w:fill="auto"/>
          </w:tcPr>
          <w:p w14:paraId="5637750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FB8AA7D" w14:textId="77777777" w:rsidTr="0081152C">
        <w:trPr>
          <w:trHeight w:val="20"/>
        </w:trPr>
        <w:tc>
          <w:tcPr>
            <w:tcW w:w="3252" w:type="dxa"/>
            <w:shd w:val="clear" w:color="auto" w:fill="auto"/>
          </w:tcPr>
          <w:p w14:paraId="164AD334"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Зо</w:t>
            </w:r>
            <w:proofErr w:type="spellEnd"/>
            <w:r w:rsidRPr="007F779B">
              <w:rPr>
                <w:rFonts w:ascii="Times New Roman" w:hAnsi="Times New Roman"/>
                <w:iCs/>
                <w:sz w:val="24"/>
                <w:szCs w:val="24"/>
              </w:rPr>
              <w:t xml:space="preserve"> 01.04 методы работы в профессиональной и смежных сферах;</w:t>
            </w:r>
          </w:p>
          <w:p w14:paraId="4F9526DD" w14:textId="77777777" w:rsidR="00EB7300" w:rsidRPr="007F779B" w:rsidRDefault="00EB7300" w:rsidP="0081152C">
            <w:pPr>
              <w:spacing w:after="0" w:line="240" w:lineRule="auto"/>
              <w:rPr>
                <w:rFonts w:ascii="Times New Roman" w:hAnsi="Times New Roman"/>
                <w:iCs/>
                <w:sz w:val="24"/>
                <w:szCs w:val="24"/>
              </w:rPr>
            </w:pPr>
          </w:p>
        </w:tc>
        <w:tc>
          <w:tcPr>
            <w:tcW w:w="3660" w:type="dxa"/>
            <w:shd w:val="clear" w:color="auto" w:fill="auto"/>
          </w:tcPr>
          <w:p w14:paraId="2800D63C"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методов работы в профессиональной и смежных сферах;</w:t>
            </w:r>
          </w:p>
        </w:tc>
        <w:tc>
          <w:tcPr>
            <w:tcW w:w="2658" w:type="dxa"/>
            <w:vMerge/>
            <w:shd w:val="clear" w:color="auto" w:fill="auto"/>
          </w:tcPr>
          <w:p w14:paraId="43278F7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951685F" w14:textId="77777777" w:rsidTr="0081152C">
        <w:trPr>
          <w:trHeight w:val="20"/>
        </w:trPr>
        <w:tc>
          <w:tcPr>
            <w:tcW w:w="3252" w:type="dxa"/>
            <w:shd w:val="clear" w:color="auto" w:fill="auto"/>
          </w:tcPr>
          <w:p w14:paraId="4A7175D2"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Зо</w:t>
            </w:r>
            <w:proofErr w:type="spellEnd"/>
            <w:r w:rsidRPr="007F779B">
              <w:rPr>
                <w:rFonts w:ascii="Times New Roman" w:hAnsi="Times New Roman"/>
                <w:iCs/>
                <w:sz w:val="24"/>
                <w:szCs w:val="24"/>
              </w:rPr>
              <w:t xml:space="preserve"> 01.05 структуру плана для решения задач; </w:t>
            </w:r>
          </w:p>
          <w:p w14:paraId="7DC1CF27" w14:textId="77777777" w:rsidR="00EB7300" w:rsidRPr="007F779B" w:rsidRDefault="00EB7300" w:rsidP="0081152C">
            <w:pPr>
              <w:spacing w:after="0" w:line="240" w:lineRule="auto"/>
              <w:rPr>
                <w:rFonts w:ascii="Times New Roman" w:hAnsi="Times New Roman"/>
                <w:sz w:val="24"/>
                <w:szCs w:val="24"/>
              </w:rPr>
            </w:pPr>
          </w:p>
        </w:tc>
        <w:tc>
          <w:tcPr>
            <w:tcW w:w="3660" w:type="dxa"/>
            <w:shd w:val="clear" w:color="auto" w:fill="auto"/>
          </w:tcPr>
          <w:p w14:paraId="0F351185"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 xml:space="preserve">структуры плана для решения задач; </w:t>
            </w:r>
          </w:p>
        </w:tc>
        <w:tc>
          <w:tcPr>
            <w:tcW w:w="2658" w:type="dxa"/>
            <w:vMerge/>
            <w:shd w:val="clear" w:color="auto" w:fill="auto"/>
          </w:tcPr>
          <w:p w14:paraId="01EDC2A8"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1162087" w14:textId="77777777" w:rsidTr="0081152C">
        <w:trPr>
          <w:trHeight w:val="20"/>
        </w:trPr>
        <w:tc>
          <w:tcPr>
            <w:tcW w:w="3252" w:type="dxa"/>
            <w:shd w:val="clear" w:color="auto" w:fill="auto"/>
          </w:tcPr>
          <w:p w14:paraId="631DC6F9"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Зо</w:t>
            </w:r>
            <w:proofErr w:type="spellEnd"/>
            <w:r w:rsidRPr="007F779B">
              <w:rPr>
                <w:rFonts w:ascii="Times New Roman" w:hAnsi="Times New Roman"/>
                <w:iCs/>
                <w:sz w:val="24"/>
                <w:szCs w:val="24"/>
              </w:rPr>
              <w:t xml:space="preserve"> 01.06 порядок оценки результатов решения задач профессиональной деятельности</w:t>
            </w:r>
          </w:p>
        </w:tc>
        <w:tc>
          <w:tcPr>
            <w:tcW w:w="3660" w:type="dxa"/>
            <w:shd w:val="clear" w:color="auto" w:fill="auto"/>
          </w:tcPr>
          <w:p w14:paraId="086733B9"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iCs/>
                <w:sz w:val="24"/>
                <w:szCs w:val="24"/>
              </w:rPr>
              <w:t>порядка оценки результатов решения задач профессиональной деятельности</w:t>
            </w:r>
          </w:p>
        </w:tc>
        <w:tc>
          <w:tcPr>
            <w:tcW w:w="2658" w:type="dxa"/>
            <w:vMerge/>
            <w:shd w:val="clear" w:color="auto" w:fill="auto"/>
          </w:tcPr>
          <w:p w14:paraId="7A37FDF2"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6C153066" w14:textId="77777777" w:rsidTr="0081152C">
        <w:trPr>
          <w:trHeight w:val="20"/>
        </w:trPr>
        <w:tc>
          <w:tcPr>
            <w:tcW w:w="3252" w:type="dxa"/>
            <w:shd w:val="clear" w:color="auto" w:fill="auto"/>
          </w:tcPr>
          <w:p w14:paraId="58EABF5F"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02.01 номенклатура информационных источников, применяемых в профессиональной деятельности; </w:t>
            </w:r>
          </w:p>
        </w:tc>
        <w:tc>
          <w:tcPr>
            <w:tcW w:w="3660" w:type="dxa"/>
            <w:shd w:val="clear" w:color="auto" w:fill="auto"/>
          </w:tcPr>
          <w:p w14:paraId="40BC81AB"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номенклатуры информационных источников, применяемых в профессиональной деятельности;</w:t>
            </w:r>
          </w:p>
        </w:tc>
        <w:tc>
          <w:tcPr>
            <w:tcW w:w="2658" w:type="dxa"/>
            <w:vMerge/>
            <w:shd w:val="clear" w:color="auto" w:fill="auto"/>
          </w:tcPr>
          <w:p w14:paraId="1AC75504"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0DBBD39" w14:textId="77777777" w:rsidTr="0081152C">
        <w:trPr>
          <w:trHeight w:val="20"/>
        </w:trPr>
        <w:tc>
          <w:tcPr>
            <w:tcW w:w="3252" w:type="dxa"/>
            <w:shd w:val="clear" w:color="auto" w:fill="auto"/>
          </w:tcPr>
          <w:p w14:paraId="03EEB0DE"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02.02 приемы структурирования информации; </w:t>
            </w:r>
          </w:p>
        </w:tc>
        <w:tc>
          <w:tcPr>
            <w:tcW w:w="3660" w:type="dxa"/>
            <w:shd w:val="clear" w:color="auto" w:fill="auto"/>
          </w:tcPr>
          <w:p w14:paraId="7703F934"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приемов структурирования информации</w:t>
            </w:r>
          </w:p>
        </w:tc>
        <w:tc>
          <w:tcPr>
            <w:tcW w:w="2658" w:type="dxa"/>
            <w:vMerge/>
            <w:shd w:val="clear" w:color="auto" w:fill="auto"/>
          </w:tcPr>
          <w:p w14:paraId="6E7C47CF"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4FD44B76" w14:textId="77777777" w:rsidTr="0081152C">
        <w:trPr>
          <w:trHeight w:val="20"/>
        </w:trPr>
        <w:tc>
          <w:tcPr>
            <w:tcW w:w="3252" w:type="dxa"/>
            <w:shd w:val="clear" w:color="auto" w:fill="auto"/>
          </w:tcPr>
          <w:p w14:paraId="78F6F245"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02.03 формат оформления результатов поиска информации, современные средства и устройства информатизации;</w:t>
            </w:r>
          </w:p>
          <w:p w14:paraId="34B9349B" w14:textId="77777777" w:rsidR="00EB7300" w:rsidRPr="007F779B" w:rsidRDefault="00EB7300" w:rsidP="0081152C">
            <w:pPr>
              <w:spacing w:after="0" w:line="240" w:lineRule="auto"/>
              <w:rPr>
                <w:rFonts w:ascii="Times New Roman" w:hAnsi="Times New Roman"/>
                <w:iCs/>
                <w:sz w:val="24"/>
                <w:szCs w:val="24"/>
              </w:rPr>
            </w:pPr>
          </w:p>
        </w:tc>
        <w:tc>
          <w:tcPr>
            <w:tcW w:w="3660" w:type="dxa"/>
            <w:shd w:val="clear" w:color="auto" w:fill="auto"/>
          </w:tcPr>
          <w:p w14:paraId="4023FBBF"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формата оформления результатов поиска информации, современных средств и устройств информатизации</w:t>
            </w:r>
          </w:p>
        </w:tc>
        <w:tc>
          <w:tcPr>
            <w:tcW w:w="2658" w:type="dxa"/>
            <w:vMerge/>
            <w:shd w:val="clear" w:color="auto" w:fill="auto"/>
          </w:tcPr>
          <w:p w14:paraId="3F7D9545"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267AED4" w14:textId="77777777" w:rsidTr="0081152C">
        <w:trPr>
          <w:trHeight w:val="20"/>
        </w:trPr>
        <w:tc>
          <w:tcPr>
            <w:tcW w:w="3252" w:type="dxa"/>
            <w:shd w:val="clear" w:color="auto" w:fill="auto"/>
          </w:tcPr>
          <w:p w14:paraId="1E5FCE14"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03.01 содержание актуальной нормативно-правовой документации; </w:t>
            </w:r>
          </w:p>
          <w:p w14:paraId="5C71916E" w14:textId="77777777" w:rsidR="00EB7300" w:rsidRPr="007F779B" w:rsidRDefault="00EB7300" w:rsidP="0081152C">
            <w:pPr>
              <w:spacing w:after="0" w:line="240" w:lineRule="auto"/>
              <w:rPr>
                <w:rFonts w:ascii="Times New Roman" w:hAnsi="Times New Roman"/>
                <w:bCs/>
                <w:sz w:val="24"/>
                <w:szCs w:val="24"/>
              </w:rPr>
            </w:pPr>
          </w:p>
        </w:tc>
        <w:tc>
          <w:tcPr>
            <w:tcW w:w="3660" w:type="dxa"/>
            <w:shd w:val="clear" w:color="auto" w:fill="auto"/>
          </w:tcPr>
          <w:p w14:paraId="0BE523B2"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содержания актуальной нормативно-правовой документации; </w:t>
            </w:r>
          </w:p>
        </w:tc>
        <w:tc>
          <w:tcPr>
            <w:tcW w:w="2658" w:type="dxa"/>
            <w:vMerge/>
            <w:shd w:val="clear" w:color="auto" w:fill="auto"/>
          </w:tcPr>
          <w:p w14:paraId="70972B5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6D3CBF7" w14:textId="77777777" w:rsidTr="0081152C">
        <w:trPr>
          <w:trHeight w:val="20"/>
        </w:trPr>
        <w:tc>
          <w:tcPr>
            <w:tcW w:w="3252" w:type="dxa"/>
            <w:shd w:val="clear" w:color="auto" w:fill="auto"/>
          </w:tcPr>
          <w:p w14:paraId="0EAAFA9F"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03.02 современная научная и профессиональная </w:t>
            </w:r>
            <w:r w:rsidRPr="007F779B">
              <w:rPr>
                <w:rFonts w:ascii="Times New Roman" w:hAnsi="Times New Roman"/>
                <w:sz w:val="24"/>
                <w:szCs w:val="24"/>
              </w:rPr>
              <w:lastRenderedPageBreak/>
              <w:t>терминология;</w:t>
            </w:r>
          </w:p>
        </w:tc>
        <w:tc>
          <w:tcPr>
            <w:tcW w:w="3660" w:type="dxa"/>
            <w:shd w:val="clear" w:color="auto" w:fill="auto"/>
          </w:tcPr>
          <w:p w14:paraId="505D6620"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lastRenderedPageBreak/>
              <w:t xml:space="preserve">Демонстрирует знание современной научной и </w:t>
            </w:r>
            <w:r w:rsidRPr="007F779B">
              <w:rPr>
                <w:rFonts w:ascii="Times New Roman" w:hAnsi="Times New Roman"/>
                <w:sz w:val="24"/>
                <w:szCs w:val="24"/>
              </w:rPr>
              <w:lastRenderedPageBreak/>
              <w:t>профессиональной терминологии;</w:t>
            </w:r>
          </w:p>
        </w:tc>
        <w:tc>
          <w:tcPr>
            <w:tcW w:w="2658" w:type="dxa"/>
            <w:vMerge/>
            <w:shd w:val="clear" w:color="auto" w:fill="auto"/>
          </w:tcPr>
          <w:p w14:paraId="2A23B497"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081749A5" w14:textId="77777777" w:rsidTr="0081152C">
        <w:trPr>
          <w:trHeight w:val="20"/>
        </w:trPr>
        <w:tc>
          <w:tcPr>
            <w:tcW w:w="3252" w:type="dxa"/>
            <w:shd w:val="clear" w:color="auto" w:fill="auto"/>
          </w:tcPr>
          <w:p w14:paraId="764484AA" w14:textId="77777777" w:rsidR="00EB7300" w:rsidRPr="007F779B" w:rsidRDefault="00EB7300" w:rsidP="0081152C">
            <w:pPr>
              <w:spacing w:after="0" w:line="240" w:lineRule="auto"/>
              <w:rPr>
                <w:rFonts w:ascii="Times New Roman" w:hAnsi="Times New Roman"/>
                <w:bCs/>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03.03 возможные траектории профессионального развития и самообразования;</w:t>
            </w:r>
          </w:p>
        </w:tc>
        <w:tc>
          <w:tcPr>
            <w:tcW w:w="3660" w:type="dxa"/>
            <w:shd w:val="clear" w:color="auto" w:fill="auto"/>
          </w:tcPr>
          <w:p w14:paraId="3DA267F7"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возможных траекторий профессионального развития и самообразования;</w:t>
            </w:r>
          </w:p>
        </w:tc>
        <w:tc>
          <w:tcPr>
            <w:tcW w:w="2658" w:type="dxa"/>
            <w:vMerge/>
            <w:shd w:val="clear" w:color="auto" w:fill="auto"/>
          </w:tcPr>
          <w:p w14:paraId="1A7B527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24BFE753" w14:textId="77777777" w:rsidTr="0081152C">
        <w:trPr>
          <w:trHeight w:val="20"/>
        </w:trPr>
        <w:tc>
          <w:tcPr>
            <w:tcW w:w="3252" w:type="dxa"/>
            <w:shd w:val="clear" w:color="auto" w:fill="auto"/>
          </w:tcPr>
          <w:p w14:paraId="0070EB14" w14:textId="77777777" w:rsidR="00EB7300" w:rsidRPr="007F779B" w:rsidRDefault="00EB7300" w:rsidP="0081152C">
            <w:pPr>
              <w:spacing w:after="0" w:line="240" w:lineRule="auto"/>
              <w:jc w:val="both"/>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04.01 </w:t>
            </w:r>
            <w:r w:rsidRPr="007F779B">
              <w:rPr>
                <w:rFonts w:ascii="Times New Roman" w:hAnsi="Times New Roman"/>
                <w:bCs/>
                <w:sz w:val="24"/>
                <w:szCs w:val="24"/>
                <w:lang w:bidi="hi-IN"/>
              </w:rPr>
              <w:t>психологические основы деятельности коллектива, психологические особенности личности;</w:t>
            </w:r>
          </w:p>
        </w:tc>
        <w:tc>
          <w:tcPr>
            <w:tcW w:w="3660" w:type="dxa"/>
            <w:shd w:val="clear" w:color="auto" w:fill="auto"/>
          </w:tcPr>
          <w:p w14:paraId="06F71138"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sz w:val="24"/>
                <w:szCs w:val="24"/>
                <w:lang w:bidi="hi-IN"/>
              </w:rPr>
              <w:t>психологических основ деятельности коллектива, психологических особенностей личности;</w:t>
            </w:r>
          </w:p>
        </w:tc>
        <w:tc>
          <w:tcPr>
            <w:tcW w:w="2658" w:type="dxa"/>
            <w:vMerge/>
            <w:shd w:val="clear" w:color="auto" w:fill="auto"/>
          </w:tcPr>
          <w:p w14:paraId="4F5C589A"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250BDA2" w14:textId="77777777" w:rsidTr="0081152C">
        <w:trPr>
          <w:trHeight w:val="20"/>
        </w:trPr>
        <w:tc>
          <w:tcPr>
            <w:tcW w:w="3252" w:type="dxa"/>
            <w:shd w:val="clear" w:color="auto" w:fill="auto"/>
          </w:tcPr>
          <w:p w14:paraId="711A0F00"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04.02 </w:t>
            </w:r>
            <w:r w:rsidRPr="007F779B">
              <w:rPr>
                <w:rFonts w:ascii="Times New Roman" w:hAnsi="Times New Roman"/>
                <w:bCs/>
                <w:sz w:val="24"/>
                <w:szCs w:val="24"/>
                <w:lang w:bidi="hi-IN"/>
              </w:rPr>
              <w:t>основы проектной деятельности</w:t>
            </w:r>
          </w:p>
        </w:tc>
        <w:tc>
          <w:tcPr>
            <w:tcW w:w="3660" w:type="dxa"/>
            <w:shd w:val="clear" w:color="auto" w:fill="auto"/>
          </w:tcPr>
          <w:p w14:paraId="0FBE6784"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sz w:val="24"/>
                <w:szCs w:val="24"/>
                <w:lang w:bidi="hi-IN"/>
              </w:rPr>
              <w:t>основ проектной деятельности</w:t>
            </w:r>
          </w:p>
        </w:tc>
        <w:tc>
          <w:tcPr>
            <w:tcW w:w="2658" w:type="dxa"/>
            <w:vMerge/>
            <w:shd w:val="clear" w:color="auto" w:fill="auto"/>
          </w:tcPr>
          <w:p w14:paraId="1695F7D1"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04CBB337" w14:textId="77777777" w:rsidTr="0081152C">
        <w:trPr>
          <w:trHeight w:val="20"/>
        </w:trPr>
        <w:tc>
          <w:tcPr>
            <w:tcW w:w="3252" w:type="dxa"/>
            <w:shd w:val="clear" w:color="auto" w:fill="auto"/>
          </w:tcPr>
          <w:p w14:paraId="3E87A5E0" w14:textId="77777777" w:rsidR="00EB7300" w:rsidRPr="007F779B" w:rsidRDefault="00EB7300" w:rsidP="0081152C">
            <w:pPr>
              <w:spacing w:after="0" w:line="240" w:lineRule="auto"/>
              <w:jc w:val="both"/>
              <w:rPr>
                <w:rFonts w:ascii="Times New Roman" w:hAnsi="Times New Roman"/>
                <w:bCs/>
                <w:iCs/>
                <w:sz w:val="24"/>
                <w:szCs w:val="24"/>
                <w:lang w:bidi="hi-IN"/>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05.01 особенности социального и культурного контекста; </w:t>
            </w:r>
          </w:p>
        </w:tc>
        <w:tc>
          <w:tcPr>
            <w:tcW w:w="3660" w:type="dxa"/>
            <w:shd w:val="clear" w:color="auto" w:fill="auto"/>
          </w:tcPr>
          <w:p w14:paraId="74F35ACA"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iCs/>
                <w:sz w:val="24"/>
                <w:szCs w:val="24"/>
                <w:lang w:bidi="hi-IN"/>
              </w:rPr>
              <w:t xml:space="preserve">особенностей социального и культурного контекста; </w:t>
            </w:r>
          </w:p>
        </w:tc>
        <w:tc>
          <w:tcPr>
            <w:tcW w:w="2658" w:type="dxa"/>
            <w:vMerge/>
            <w:shd w:val="clear" w:color="auto" w:fill="auto"/>
          </w:tcPr>
          <w:p w14:paraId="36EEDE1C"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32D4E0C" w14:textId="77777777" w:rsidTr="0081152C">
        <w:trPr>
          <w:trHeight w:val="20"/>
        </w:trPr>
        <w:tc>
          <w:tcPr>
            <w:tcW w:w="3252" w:type="dxa"/>
            <w:shd w:val="clear" w:color="auto" w:fill="auto"/>
          </w:tcPr>
          <w:p w14:paraId="15A6ECB2"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bCs/>
                <w:iCs/>
                <w:sz w:val="24"/>
                <w:szCs w:val="24"/>
                <w:lang w:bidi="hi-IN"/>
              </w:rPr>
              <w:t>Зо</w:t>
            </w:r>
            <w:proofErr w:type="spellEnd"/>
            <w:r w:rsidRPr="007F779B">
              <w:rPr>
                <w:rFonts w:ascii="Times New Roman" w:hAnsi="Times New Roman"/>
                <w:bCs/>
                <w:iCs/>
                <w:sz w:val="24"/>
                <w:szCs w:val="24"/>
                <w:lang w:bidi="hi-IN"/>
              </w:rPr>
              <w:t xml:space="preserve"> 05.02 правила оформления документов и построения устных сообщений</w:t>
            </w:r>
          </w:p>
        </w:tc>
        <w:tc>
          <w:tcPr>
            <w:tcW w:w="3660" w:type="dxa"/>
            <w:shd w:val="clear" w:color="auto" w:fill="auto"/>
          </w:tcPr>
          <w:p w14:paraId="3FD3267B"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w:t>
            </w:r>
            <w:r w:rsidRPr="007F779B">
              <w:rPr>
                <w:rFonts w:ascii="Times New Roman" w:hAnsi="Times New Roman"/>
                <w:bCs/>
                <w:iCs/>
                <w:sz w:val="24"/>
                <w:szCs w:val="24"/>
                <w:lang w:bidi="hi-IN"/>
              </w:rPr>
              <w:t>правил оформления документов и построения устных сообщений</w:t>
            </w:r>
          </w:p>
        </w:tc>
        <w:tc>
          <w:tcPr>
            <w:tcW w:w="2658" w:type="dxa"/>
            <w:vMerge/>
            <w:shd w:val="clear" w:color="auto" w:fill="auto"/>
          </w:tcPr>
          <w:p w14:paraId="227810E8"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2BE70DB" w14:textId="77777777" w:rsidTr="0081152C">
        <w:trPr>
          <w:trHeight w:val="20"/>
        </w:trPr>
        <w:tc>
          <w:tcPr>
            <w:tcW w:w="3252" w:type="dxa"/>
            <w:shd w:val="clear" w:color="auto" w:fill="auto"/>
          </w:tcPr>
          <w:p w14:paraId="2C182449"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06.01 сущность гражданско-патриотической позиции, общечеловеческих ценностей</w:t>
            </w:r>
          </w:p>
        </w:tc>
        <w:tc>
          <w:tcPr>
            <w:tcW w:w="3660" w:type="dxa"/>
            <w:shd w:val="clear" w:color="auto" w:fill="auto"/>
          </w:tcPr>
          <w:p w14:paraId="3534DD29"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сущности гражданско-патриотической позиции, общечеловеческих ценностей </w:t>
            </w:r>
          </w:p>
        </w:tc>
        <w:tc>
          <w:tcPr>
            <w:tcW w:w="2658" w:type="dxa"/>
            <w:vMerge/>
            <w:shd w:val="clear" w:color="auto" w:fill="auto"/>
          </w:tcPr>
          <w:p w14:paraId="4815432A"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7277CC1" w14:textId="77777777" w:rsidTr="0081152C">
        <w:trPr>
          <w:trHeight w:val="20"/>
        </w:trPr>
        <w:tc>
          <w:tcPr>
            <w:tcW w:w="3252" w:type="dxa"/>
            <w:shd w:val="clear" w:color="auto" w:fill="auto"/>
          </w:tcPr>
          <w:p w14:paraId="0EFC7028"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07.01 правила экологической безопасности при ведении профессиональной деятельности; </w:t>
            </w:r>
          </w:p>
        </w:tc>
        <w:tc>
          <w:tcPr>
            <w:tcW w:w="3660" w:type="dxa"/>
            <w:shd w:val="clear" w:color="auto" w:fill="auto"/>
          </w:tcPr>
          <w:p w14:paraId="056765E8"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правил экологической безопасности при ведении профессиональной деятельности;</w:t>
            </w:r>
          </w:p>
        </w:tc>
        <w:tc>
          <w:tcPr>
            <w:tcW w:w="2658" w:type="dxa"/>
            <w:vMerge/>
            <w:shd w:val="clear" w:color="auto" w:fill="auto"/>
          </w:tcPr>
          <w:p w14:paraId="6ABD31AC"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5CE42A0" w14:textId="77777777" w:rsidTr="0081152C">
        <w:trPr>
          <w:trHeight w:val="20"/>
        </w:trPr>
        <w:tc>
          <w:tcPr>
            <w:tcW w:w="3252" w:type="dxa"/>
            <w:shd w:val="clear" w:color="auto" w:fill="auto"/>
          </w:tcPr>
          <w:p w14:paraId="40EA002F"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07.02 основные ресурсы, задействованные в профессиональной деятельности;</w:t>
            </w:r>
          </w:p>
        </w:tc>
        <w:tc>
          <w:tcPr>
            <w:tcW w:w="3660" w:type="dxa"/>
            <w:shd w:val="clear" w:color="auto" w:fill="auto"/>
          </w:tcPr>
          <w:p w14:paraId="6C15DF84"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основных ресурсов, задействованных в профессиональной деятельности</w:t>
            </w:r>
          </w:p>
        </w:tc>
        <w:tc>
          <w:tcPr>
            <w:tcW w:w="2658" w:type="dxa"/>
            <w:vMerge/>
            <w:shd w:val="clear" w:color="auto" w:fill="auto"/>
          </w:tcPr>
          <w:p w14:paraId="1E2CBFF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8F226B7" w14:textId="77777777" w:rsidTr="0081152C">
        <w:trPr>
          <w:trHeight w:val="20"/>
        </w:trPr>
        <w:tc>
          <w:tcPr>
            <w:tcW w:w="3252" w:type="dxa"/>
            <w:shd w:val="clear" w:color="auto" w:fill="auto"/>
          </w:tcPr>
          <w:p w14:paraId="44DEB550"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07.03 пути обеспечения ресурсосбережения;</w:t>
            </w:r>
          </w:p>
        </w:tc>
        <w:tc>
          <w:tcPr>
            <w:tcW w:w="3660" w:type="dxa"/>
            <w:shd w:val="clear" w:color="auto" w:fill="auto"/>
          </w:tcPr>
          <w:p w14:paraId="2EDE98F4"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путей обеспечения ресурсосбережения</w:t>
            </w:r>
          </w:p>
        </w:tc>
        <w:tc>
          <w:tcPr>
            <w:tcW w:w="2658" w:type="dxa"/>
            <w:vMerge/>
            <w:shd w:val="clear" w:color="auto" w:fill="auto"/>
          </w:tcPr>
          <w:p w14:paraId="2C9E88C8"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5210FF7" w14:textId="77777777" w:rsidTr="0081152C">
        <w:trPr>
          <w:trHeight w:val="20"/>
        </w:trPr>
        <w:tc>
          <w:tcPr>
            <w:tcW w:w="3252" w:type="dxa"/>
            <w:shd w:val="clear" w:color="auto" w:fill="auto"/>
          </w:tcPr>
          <w:p w14:paraId="5CC40DF3"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07.04 принципы бережливого производства;</w:t>
            </w:r>
          </w:p>
        </w:tc>
        <w:tc>
          <w:tcPr>
            <w:tcW w:w="3660" w:type="dxa"/>
            <w:shd w:val="clear" w:color="auto" w:fill="auto"/>
          </w:tcPr>
          <w:p w14:paraId="68580A74"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принципов бережливого производства</w:t>
            </w:r>
          </w:p>
        </w:tc>
        <w:tc>
          <w:tcPr>
            <w:tcW w:w="2658" w:type="dxa"/>
            <w:vMerge/>
            <w:shd w:val="clear" w:color="auto" w:fill="auto"/>
          </w:tcPr>
          <w:p w14:paraId="1495E28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7199B8A" w14:textId="77777777" w:rsidTr="0081152C">
        <w:trPr>
          <w:trHeight w:val="20"/>
        </w:trPr>
        <w:tc>
          <w:tcPr>
            <w:tcW w:w="3252" w:type="dxa"/>
            <w:shd w:val="clear" w:color="auto" w:fill="auto"/>
          </w:tcPr>
          <w:p w14:paraId="706E6147"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07.05 основные направления изменения климатических условий региона;</w:t>
            </w:r>
          </w:p>
        </w:tc>
        <w:tc>
          <w:tcPr>
            <w:tcW w:w="3660" w:type="dxa"/>
            <w:shd w:val="clear" w:color="auto" w:fill="auto"/>
          </w:tcPr>
          <w:p w14:paraId="5596C5DF"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основных направлений изменения климатических условий региона;</w:t>
            </w:r>
          </w:p>
        </w:tc>
        <w:tc>
          <w:tcPr>
            <w:tcW w:w="2658" w:type="dxa"/>
            <w:vMerge/>
            <w:shd w:val="clear" w:color="auto" w:fill="auto"/>
          </w:tcPr>
          <w:p w14:paraId="1431D734"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3E7BC23" w14:textId="77777777" w:rsidTr="0081152C">
        <w:trPr>
          <w:trHeight w:val="20"/>
        </w:trPr>
        <w:tc>
          <w:tcPr>
            <w:tcW w:w="3252" w:type="dxa"/>
            <w:shd w:val="clear" w:color="auto" w:fill="auto"/>
          </w:tcPr>
          <w:p w14:paraId="0C70D913"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09.01 правила построения простых и сложных предложений на профессиональные темы;</w:t>
            </w:r>
          </w:p>
        </w:tc>
        <w:tc>
          <w:tcPr>
            <w:tcW w:w="3660" w:type="dxa"/>
            <w:shd w:val="clear" w:color="auto" w:fill="auto"/>
          </w:tcPr>
          <w:p w14:paraId="60445C82"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правил построения простых и сложных предложений на профессиональные темы</w:t>
            </w:r>
          </w:p>
        </w:tc>
        <w:tc>
          <w:tcPr>
            <w:tcW w:w="2658" w:type="dxa"/>
            <w:vMerge/>
            <w:shd w:val="clear" w:color="auto" w:fill="auto"/>
          </w:tcPr>
          <w:p w14:paraId="399DC051"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DB29517" w14:textId="77777777" w:rsidTr="0081152C">
        <w:trPr>
          <w:trHeight w:val="20"/>
        </w:trPr>
        <w:tc>
          <w:tcPr>
            <w:tcW w:w="3252" w:type="dxa"/>
            <w:shd w:val="clear" w:color="auto" w:fill="auto"/>
          </w:tcPr>
          <w:p w14:paraId="1C298D51"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09.02 основные общеупотребительные глаголы (бытовая </w:t>
            </w:r>
          </w:p>
          <w:p w14:paraId="011F26FC"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и профессиональная лексика);</w:t>
            </w:r>
          </w:p>
        </w:tc>
        <w:tc>
          <w:tcPr>
            <w:tcW w:w="3660" w:type="dxa"/>
            <w:shd w:val="clear" w:color="auto" w:fill="auto"/>
          </w:tcPr>
          <w:p w14:paraId="23273AC2"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основные общеупотребительные глаголы (бытовая </w:t>
            </w:r>
          </w:p>
          <w:p w14:paraId="3305FA92"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и профессиональная лексика);</w:t>
            </w:r>
          </w:p>
        </w:tc>
        <w:tc>
          <w:tcPr>
            <w:tcW w:w="2658" w:type="dxa"/>
            <w:vMerge/>
            <w:shd w:val="clear" w:color="auto" w:fill="auto"/>
          </w:tcPr>
          <w:p w14:paraId="076A8D12"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164B483" w14:textId="77777777" w:rsidTr="0081152C">
        <w:trPr>
          <w:trHeight w:val="20"/>
        </w:trPr>
        <w:tc>
          <w:tcPr>
            <w:tcW w:w="3252" w:type="dxa"/>
            <w:shd w:val="clear" w:color="auto" w:fill="auto"/>
          </w:tcPr>
          <w:p w14:paraId="670E4F42"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lastRenderedPageBreak/>
              <w:t>Зо</w:t>
            </w:r>
            <w:proofErr w:type="spellEnd"/>
            <w:r w:rsidRPr="007F779B">
              <w:rPr>
                <w:rFonts w:ascii="Times New Roman" w:hAnsi="Times New Roman"/>
                <w:sz w:val="24"/>
                <w:szCs w:val="24"/>
              </w:rPr>
              <w:t xml:space="preserve"> 09.03 лексический минимум, относящийся к описанию предметов, средств и процессов профессиональной деятельности;</w:t>
            </w:r>
          </w:p>
        </w:tc>
        <w:tc>
          <w:tcPr>
            <w:tcW w:w="3660" w:type="dxa"/>
            <w:shd w:val="clear" w:color="auto" w:fill="auto"/>
          </w:tcPr>
          <w:p w14:paraId="2B038C81"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Демонстрирует знание лексического минимума, относящегося к описанию предметов, средств и процессов профессиональной деятельности;</w:t>
            </w:r>
          </w:p>
        </w:tc>
        <w:tc>
          <w:tcPr>
            <w:tcW w:w="2658" w:type="dxa"/>
            <w:vMerge/>
            <w:shd w:val="clear" w:color="auto" w:fill="auto"/>
          </w:tcPr>
          <w:p w14:paraId="4231F3D9"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E0E572F" w14:textId="77777777" w:rsidTr="0081152C">
        <w:trPr>
          <w:trHeight w:val="20"/>
        </w:trPr>
        <w:tc>
          <w:tcPr>
            <w:tcW w:w="3252" w:type="dxa"/>
            <w:shd w:val="clear" w:color="auto" w:fill="auto"/>
          </w:tcPr>
          <w:p w14:paraId="5F6DAF8C"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Зо</w:t>
            </w:r>
            <w:proofErr w:type="spellEnd"/>
            <w:r w:rsidRPr="007F779B">
              <w:rPr>
                <w:rFonts w:ascii="Times New Roman" w:hAnsi="Times New Roman"/>
                <w:sz w:val="24"/>
                <w:szCs w:val="24"/>
              </w:rPr>
              <w:t xml:space="preserve"> 09.05 правила чтения текстов профессиональной направленности</w:t>
            </w:r>
          </w:p>
        </w:tc>
        <w:tc>
          <w:tcPr>
            <w:tcW w:w="3660" w:type="dxa"/>
            <w:shd w:val="clear" w:color="auto" w:fill="auto"/>
          </w:tcPr>
          <w:p w14:paraId="0DF48346"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sz w:val="24"/>
                <w:szCs w:val="24"/>
              </w:rPr>
              <w:t xml:space="preserve">Демонстрирует знание правил чтения текстов профессиональной направленности </w:t>
            </w:r>
          </w:p>
        </w:tc>
        <w:tc>
          <w:tcPr>
            <w:tcW w:w="2658" w:type="dxa"/>
            <w:vMerge/>
            <w:shd w:val="clear" w:color="auto" w:fill="auto"/>
          </w:tcPr>
          <w:p w14:paraId="785CE01B"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6891B083" w14:textId="77777777" w:rsidTr="0081152C">
        <w:trPr>
          <w:trHeight w:val="20"/>
        </w:trPr>
        <w:tc>
          <w:tcPr>
            <w:tcW w:w="3252" w:type="dxa"/>
            <w:shd w:val="clear" w:color="auto" w:fill="auto"/>
          </w:tcPr>
          <w:p w14:paraId="273364CB" w14:textId="77777777" w:rsidR="00EB7300" w:rsidRPr="007F779B" w:rsidRDefault="00EB7300" w:rsidP="0081152C">
            <w:pPr>
              <w:spacing w:after="0" w:line="240" w:lineRule="auto"/>
              <w:rPr>
                <w:rFonts w:ascii="Times New Roman" w:hAnsi="Times New Roman"/>
                <w:b/>
                <w:sz w:val="24"/>
                <w:szCs w:val="24"/>
              </w:rPr>
            </w:pPr>
            <w:r w:rsidRPr="007F779B">
              <w:rPr>
                <w:rFonts w:ascii="Times New Roman" w:hAnsi="Times New Roman"/>
                <w:b/>
                <w:bCs/>
                <w:sz w:val="24"/>
                <w:szCs w:val="24"/>
              </w:rPr>
              <w:t>Умения:</w:t>
            </w:r>
          </w:p>
        </w:tc>
        <w:tc>
          <w:tcPr>
            <w:tcW w:w="3660" w:type="dxa"/>
            <w:shd w:val="clear" w:color="auto" w:fill="auto"/>
          </w:tcPr>
          <w:p w14:paraId="79AE747E" w14:textId="77777777" w:rsidR="00EB7300" w:rsidRPr="007F779B" w:rsidRDefault="00EB7300" w:rsidP="0081152C">
            <w:pPr>
              <w:spacing w:after="0" w:line="240" w:lineRule="auto"/>
              <w:rPr>
                <w:rFonts w:ascii="Times New Roman" w:hAnsi="Times New Roman"/>
                <w:bCs/>
                <w:sz w:val="24"/>
                <w:szCs w:val="24"/>
              </w:rPr>
            </w:pPr>
          </w:p>
        </w:tc>
        <w:tc>
          <w:tcPr>
            <w:tcW w:w="2658" w:type="dxa"/>
            <w:vMerge w:val="restart"/>
            <w:shd w:val="clear" w:color="auto" w:fill="auto"/>
          </w:tcPr>
          <w:p w14:paraId="34B8012E" w14:textId="77777777" w:rsidR="00EB7300" w:rsidRPr="007F779B" w:rsidRDefault="00EB7300" w:rsidP="0081152C">
            <w:pPr>
              <w:widowControl w:val="0"/>
              <w:spacing w:after="0" w:line="240" w:lineRule="auto"/>
              <w:jc w:val="both"/>
              <w:rPr>
                <w:rFonts w:ascii="Times New Roman" w:hAnsi="Times New Roman"/>
                <w:sz w:val="24"/>
                <w:szCs w:val="24"/>
              </w:rPr>
            </w:pPr>
            <w:r w:rsidRPr="007F779B">
              <w:rPr>
                <w:rFonts w:ascii="Times New Roman" w:hAnsi="Times New Roman"/>
                <w:sz w:val="24"/>
                <w:szCs w:val="24"/>
              </w:rPr>
              <w:t>Текущий контроль:</w:t>
            </w:r>
          </w:p>
          <w:p w14:paraId="121221D9" w14:textId="77777777" w:rsidR="00EB7300" w:rsidRPr="007F779B" w:rsidRDefault="00EB7300" w:rsidP="00EB7300">
            <w:pPr>
              <w:widowControl w:val="0"/>
              <w:numPr>
                <w:ilvl w:val="0"/>
                <w:numId w:val="71"/>
              </w:numPr>
              <w:spacing w:after="0" w:line="240" w:lineRule="auto"/>
              <w:ind w:left="173" w:hanging="249"/>
              <w:jc w:val="both"/>
              <w:rPr>
                <w:rFonts w:ascii="Times New Roman" w:hAnsi="Times New Roman"/>
                <w:sz w:val="24"/>
                <w:szCs w:val="24"/>
              </w:rPr>
            </w:pPr>
            <w:r w:rsidRPr="007F779B">
              <w:rPr>
                <w:rFonts w:ascii="Times New Roman" w:hAnsi="Times New Roman"/>
                <w:sz w:val="24"/>
                <w:szCs w:val="24"/>
              </w:rPr>
              <w:t>наблюдение и оценка результатов выполнения практической работы;</w:t>
            </w:r>
          </w:p>
          <w:p w14:paraId="5CA93708" w14:textId="77777777" w:rsidR="00EB7300" w:rsidRPr="007F779B" w:rsidRDefault="00EB7300" w:rsidP="00EB7300">
            <w:pPr>
              <w:widowControl w:val="0"/>
              <w:numPr>
                <w:ilvl w:val="0"/>
                <w:numId w:val="71"/>
              </w:numPr>
              <w:spacing w:after="0" w:line="240" w:lineRule="auto"/>
              <w:ind w:left="173" w:hanging="249"/>
              <w:jc w:val="both"/>
              <w:rPr>
                <w:rFonts w:ascii="Times New Roman" w:hAnsi="Times New Roman"/>
                <w:sz w:val="24"/>
                <w:szCs w:val="24"/>
              </w:rPr>
            </w:pPr>
            <w:r w:rsidRPr="007F779B">
              <w:rPr>
                <w:rFonts w:ascii="Times New Roman" w:hAnsi="Times New Roman"/>
                <w:bCs/>
                <w:sz w:val="24"/>
                <w:szCs w:val="24"/>
              </w:rPr>
              <w:t>экспертное наблюдение за ходом выполнения практической работы;</w:t>
            </w:r>
          </w:p>
          <w:p w14:paraId="62B10665"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результатов самостоятельной работы;</w:t>
            </w:r>
          </w:p>
          <w:p w14:paraId="3C4F3E63"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sz w:val="24"/>
                <w:szCs w:val="24"/>
              </w:rPr>
              <w:t>оценка решения ситуационных задач;</w:t>
            </w:r>
          </w:p>
          <w:p w14:paraId="471932CE"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sz w:val="24"/>
                <w:szCs w:val="24"/>
              </w:rPr>
              <w:t>проверка выполнения индивидуальных заданий;</w:t>
            </w:r>
          </w:p>
          <w:p w14:paraId="2CBEF6AF" w14:textId="77777777" w:rsidR="00EB7300" w:rsidRPr="007F779B" w:rsidRDefault="00EB7300" w:rsidP="00EB7300">
            <w:pPr>
              <w:widowControl w:val="0"/>
              <w:numPr>
                <w:ilvl w:val="0"/>
                <w:numId w:val="71"/>
              </w:numPr>
              <w:spacing w:after="0" w:line="240" w:lineRule="auto"/>
              <w:ind w:left="173" w:hanging="249"/>
              <w:rPr>
                <w:rFonts w:ascii="Times New Roman" w:hAnsi="Times New Roman"/>
                <w:bCs/>
                <w:sz w:val="24"/>
                <w:szCs w:val="24"/>
              </w:rPr>
            </w:pPr>
            <w:r w:rsidRPr="007F779B">
              <w:rPr>
                <w:rFonts w:ascii="Times New Roman" w:hAnsi="Times New Roman"/>
                <w:bCs/>
                <w:sz w:val="24"/>
                <w:szCs w:val="24"/>
              </w:rPr>
              <w:t>оценка защиты проекта</w:t>
            </w:r>
          </w:p>
          <w:p w14:paraId="350A55FE"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sz w:val="24"/>
                <w:szCs w:val="24"/>
              </w:rPr>
              <w:t xml:space="preserve">Промежуточная аттестация: </w:t>
            </w:r>
            <w:r w:rsidRPr="007F779B">
              <w:rPr>
                <w:rFonts w:ascii="Times New Roman" w:hAnsi="Times New Roman"/>
                <w:bCs/>
                <w:sz w:val="24"/>
                <w:szCs w:val="24"/>
              </w:rPr>
              <w:t>контрольная работа</w:t>
            </w:r>
          </w:p>
        </w:tc>
      </w:tr>
      <w:tr w:rsidR="00EB7300" w:rsidRPr="007F779B" w14:paraId="21292462" w14:textId="77777777" w:rsidTr="0081152C">
        <w:trPr>
          <w:trHeight w:val="20"/>
        </w:trPr>
        <w:tc>
          <w:tcPr>
            <w:tcW w:w="3252" w:type="dxa"/>
            <w:shd w:val="clear" w:color="auto" w:fill="auto"/>
          </w:tcPr>
          <w:p w14:paraId="382D771E"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01.01 распознавать задачу и/или проблему в профессиональном и/или социальном контексте;</w:t>
            </w:r>
          </w:p>
        </w:tc>
        <w:tc>
          <w:tcPr>
            <w:tcW w:w="3660" w:type="dxa"/>
            <w:shd w:val="clear" w:color="auto" w:fill="auto"/>
          </w:tcPr>
          <w:p w14:paraId="433F9875"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распознавать задачу и/или проблему в профессиональном и/или социальном контексте;</w:t>
            </w:r>
          </w:p>
        </w:tc>
        <w:tc>
          <w:tcPr>
            <w:tcW w:w="2658" w:type="dxa"/>
            <w:vMerge/>
            <w:shd w:val="clear" w:color="auto" w:fill="auto"/>
          </w:tcPr>
          <w:p w14:paraId="79C8A32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0C5E4F70" w14:textId="77777777" w:rsidTr="0081152C">
        <w:trPr>
          <w:trHeight w:val="20"/>
        </w:trPr>
        <w:tc>
          <w:tcPr>
            <w:tcW w:w="3252" w:type="dxa"/>
            <w:shd w:val="clear" w:color="auto" w:fill="auto"/>
          </w:tcPr>
          <w:p w14:paraId="42658311"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01.02 анализировать задачу и/или проблему и выделять её составные части; </w:t>
            </w:r>
          </w:p>
        </w:tc>
        <w:tc>
          <w:tcPr>
            <w:tcW w:w="3660" w:type="dxa"/>
            <w:shd w:val="clear" w:color="auto" w:fill="auto"/>
          </w:tcPr>
          <w:p w14:paraId="4B61F73F"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анализировать задачу и/или проблему и выделять её составные части;</w:t>
            </w:r>
          </w:p>
        </w:tc>
        <w:tc>
          <w:tcPr>
            <w:tcW w:w="2658" w:type="dxa"/>
            <w:vMerge/>
            <w:shd w:val="clear" w:color="auto" w:fill="auto"/>
          </w:tcPr>
          <w:p w14:paraId="0856FE1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43CE31BE" w14:textId="77777777" w:rsidTr="0081152C">
        <w:trPr>
          <w:trHeight w:val="20"/>
        </w:trPr>
        <w:tc>
          <w:tcPr>
            <w:tcW w:w="3252" w:type="dxa"/>
            <w:shd w:val="clear" w:color="auto" w:fill="auto"/>
          </w:tcPr>
          <w:p w14:paraId="191A2D11"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01.03 определять этапы решения задачи;</w:t>
            </w:r>
          </w:p>
        </w:tc>
        <w:tc>
          <w:tcPr>
            <w:tcW w:w="3660" w:type="dxa"/>
            <w:shd w:val="clear" w:color="auto" w:fill="auto"/>
          </w:tcPr>
          <w:p w14:paraId="1C3FB38E"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определять этапы решения задачи</w:t>
            </w:r>
          </w:p>
        </w:tc>
        <w:tc>
          <w:tcPr>
            <w:tcW w:w="2658" w:type="dxa"/>
            <w:vMerge/>
            <w:shd w:val="clear" w:color="auto" w:fill="auto"/>
          </w:tcPr>
          <w:p w14:paraId="52D801E9"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6ED1802" w14:textId="77777777" w:rsidTr="0081152C">
        <w:trPr>
          <w:trHeight w:val="20"/>
        </w:trPr>
        <w:tc>
          <w:tcPr>
            <w:tcW w:w="3252" w:type="dxa"/>
            <w:shd w:val="clear" w:color="auto" w:fill="auto"/>
          </w:tcPr>
          <w:p w14:paraId="585727A7"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01.04 выявлять и эффективно искать информацию, необходимую для решения задачи и/или проблемы;</w:t>
            </w:r>
          </w:p>
        </w:tc>
        <w:tc>
          <w:tcPr>
            <w:tcW w:w="3660" w:type="dxa"/>
            <w:shd w:val="clear" w:color="auto" w:fill="auto"/>
          </w:tcPr>
          <w:p w14:paraId="22992582"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658" w:type="dxa"/>
            <w:vMerge/>
            <w:shd w:val="clear" w:color="auto" w:fill="auto"/>
          </w:tcPr>
          <w:p w14:paraId="6840BF05"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4DC93D89" w14:textId="77777777" w:rsidTr="0081152C">
        <w:trPr>
          <w:trHeight w:val="20"/>
        </w:trPr>
        <w:tc>
          <w:tcPr>
            <w:tcW w:w="3252" w:type="dxa"/>
            <w:shd w:val="clear" w:color="auto" w:fill="auto"/>
          </w:tcPr>
          <w:p w14:paraId="20BEBB80"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01.05 составлять план действия; </w:t>
            </w:r>
          </w:p>
        </w:tc>
        <w:tc>
          <w:tcPr>
            <w:tcW w:w="3660" w:type="dxa"/>
            <w:shd w:val="clear" w:color="auto" w:fill="auto"/>
          </w:tcPr>
          <w:p w14:paraId="502BEEDF"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 xml:space="preserve">составлять план действия; </w:t>
            </w:r>
          </w:p>
        </w:tc>
        <w:tc>
          <w:tcPr>
            <w:tcW w:w="2658" w:type="dxa"/>
            <w:vMerge/>
            <w:shd w:val="clear" w:color="auto" w:fill="auto"/>
          </w:tcPr>
          <w:p w14:paraId="4077C4E4"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773FC3B" w14:textId="77777777" w:rsidTr="0081152C">
        <w:trPr>
          <w:trHeight w:val="20"/>
        </w:trPr>
        <w:tc>
          <w:tcPr>
            <w:tcW w:w="3252" w:type="dxa"/>
            <w:shd w:val="clear" w:color="auto" w:fill="auto"/>
          </w:tcPr>
          <w:p w14:paraId="3C4AA163"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01.06 определять необходимые ресурсы;</w:t>
            </w:r>
          </w:p>
          <w:p w14:paraId="161E2D08" w14:textId="77777777" w:rsidR="00EB7300" w:rsidRPr="007F779B" w:rsidRDefault="00EB7300" w:rsidP="0081152C">
            <w:pPr>
              <w:spacing w:after="0" w:line="240" w:lineRule="auto"/>
              <w:rPr>
                <w:rFonts w:ascii="Times New Roman" w:hAnsi="Times New Roman"/>
                <w:iCs/>
                <w:sz w:val="24"/>
                <w:szCs w:val="24"/>
              </w:rPr>
            </w:pPr>
          </w:p>
        </w:tc>
        <w:tc>
          <w:tcPr>
            <w:tcW w:w="3660" w:type="dxa"/>
            <w:shd w:val="clear" w:color="auto" w:fill="auto"/>
          </w:tcPr>
          <w:p w14:paraId="1EB24C1F"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определять необходимые ресурсы;</w:t>
            </w:r>
          </w:p>
        </w:tc>
        <w:tc>
          <w:tcPr>
            <w:tcW w:w="2658" w:type="dxa"/>
            <w:vMerge/>
            <w:shd w:val="clear" w:color="auto" w:fill="auto"/>
          </w:tcPr>
          <w:p w14:paraId="391F0E4A"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CF946DB" w14:textId="77777777" w:rsidTr="0081152C">
        <w:trPr>
          <w:trHeight w:val="20"/>
        </w:trPr>
        <w:tc>
          <w:tcPr>
            <w:tcW w:w="3252" w:type="dxa"/>
            <w:shd w:val="clear" w:color="auto" w:fill="auto"/>
          </w:tcPr>
          <w:p w14:paraId="37A04AFC"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01.07 владеть актуальными методами работы в профессиональной и смежных сферах;</w:t>
            </w:r>
          </w:p>
        </w:tc>
        <w:tc>
          <w:tcPr>
            <w:tcW w:w="3660" w:type="dxa"/>
            <w:shd w:val="clear" w:color="auto" w:fill="auto"/>
          </w:tcPr>
          <w:p w14:paraId="1B698096"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владеть актуальными методами работы в профессиональной и смежных сферах;</w:t>
            </w:r>
          </w:p>
        </w:tc>
        <w:tc>
          <w:tcPr>
            <w:tcW w:w="2658" w:type="dxa"/>
            <w:vMerge/>
            <w:shd w:val="clear" w:color="auto" w:fill="auto"/>
          </w:tcPr>
          <w:p w14:paraId="3976C891"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45BEB62" w14:textId="77777777" w:rsidTr="0081152C">
        <w:trPr>
          <w:trHeight w:val="20"/>
        </w:trPr>
        <w:tc>
          <w:tcPr>
            <w:tcW w:w="3252" w:type="dxa"/>
            <w:shd w:val="clear" w:color="auto" w:fill="auto"/>
          </w:tcPr>
          <w:p w14:paraId="222013C8"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01.08 реализовывать составленный план;</w:t>
            </w:r>
          </w:p>
        </w:tc>
        <w:tc>
          <w:tcPr>
            <w:tcW w:w="3660" w:type="dxa"/>
            <w:shd w:val="clear" w:color="auto" w:fill="auto"/>
          </w:tcPr>
          <w:p w14:paraId="43A3996D"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реализовывать составленный план;</w:t>
            </w:r>
          </w:p>
        </w:tc>
        <w:tc>
          <w:tcPr>
            <w:tcW w:w="2658" w:type="dxa"/>
            <w:vMerge/>
            <w:shd w:val="clear" w:color="auto" w:fill="auto"/>
          </w:tcPr>
          <w:p w14:paraId="7641C628"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D1D63D2" w14:textId="77777777" w:rsidTr="0081152C">
        <w:trPr>
          <w:trHeight w:val="20"/>
        </w:trPr>
        <w:tc>
          <w:tcPr>
            <w:tcW w:w="3252" w:type="dxa"/>
            <w:shd w:val="clear" w:color="auto" w:fill="auto"/>
          </w:tcPr>
          <w:p w14:paraId="6561FC5F"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01.09 оценивать результат и последствия своих действий (самостоятельно или с помощью наставника)</w:t>
            </w:r>
          </w:p>
        </w:tc>
        <w:tc>
          <w:tcPr>
            <w:tcW w:w="3660" w:type="dxa"/>
            <w:shd w:val="clear" w:color="auto" w:fill="auto"/>
          </w:tcPr>
          <w:p w14:paraId="7B1BA652"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658" w:type="dxa"/>
            <w:vMerge/>
            <w:shd w:val="clear" w:color="auto" w:fill="auto"/>
          </w:tcPr>
          <w:p w14:paraId="6EC88183"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B69F2DE" w14:textId="77777777" w:rsidTr="0081152C">
        <w:trPr>
          <w:trHeight w:val="20"/>
        </w:trPr>
        <w:tc>
          <w:tcPr>
            <w:tcW w:w="3252" w:type="dxa"/>
            <w:shd w:val="clear" w:color="auto" w:fill="auto"/>
          </w:tcPr>
          <w:p w14:paraId="0B8B320E"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02.01 определять задачи для поиска информации; </w:t>
            </w:r>
          </w:p>
        </w:tc>
        <w:tc>
          <w:tcPr>
            <w:tcW w:w="3660" w:type="dxa"/>
            <w:shd w:val="clear" w:color="auto" w:fill="auto"/>
          </w:tcPr>
          <w:p w14:paraId="760BF07D"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определять задачи для поиска информации;</w:t>
            </w:r>
          </w:p>
        </w:tc>
        <w:tc>
          <w:tcPr>
            <w:tcW w:w="2658" w:type="dxa"/>
            <w:vMerge/>
            <w:shd w:val="clear" w:color="auto" w:fill="auto"/>
          </w:tcPr>
          <w:p w14:paraId="4315EE7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933272A" w14:textId="77777777" w:rsidTr="0081152C">
        <w:trPr>
          <w:trHeight w:val="20"/>
        </w:trPr>
        <w:tc>
          <w:tcPr>
            <w:tcW w:w="3252" w:type="dxa"/>
            <w:shd w:val="clear" w:color="auto" w:fill="auto"/>
          </w:tcPr>
          <w:p w14:paraId="6A970BDB"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02.02 определять необходимые источники информации;</w:t>
            </w:r>
          </w:p>
        </w:tc>
        <w:tc>
          <w:tcPr>
            <w:tcW w:w="3660" w:type="dxa"/>
            <w:shd w:val="clear" w:color="auto" w:fill="auto"/>
          </w:tcPr>
          <w:p w14:paraId="3FAECF43"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определять необходимые источники информации;</w:t>
            </w:r>
          </w:p>
        </w:tc>
        <w:tc>
          <w:tcPr>
            <w:tcW w:w="2658" w:type="dxa"/>
            <w:vMerge/>
            <w:shd w:val="clear" w:color="auto" w:fill="auto"/>
          </w:tcPr>
          <w:p w14:paraId="30521D19"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2933D833" w14:textId="77777777" w:rsidTr="0081152C">
        <w:trPr>
          <w:trHeight w:val="20"/>
        </w:trPr>
        <w:tc>
          <w:tcPr>
            <w:tcW w:w="3252" w:type="dxa"/>
            <w:shd w:val="clear" w:color="auto" w:fill="auto"/>
          </w:tcPr>
          <w:p w14:paraId="1A72635B"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02.03 планировать </w:t>
            </w:r>
            <w:r w:rsidRPr="007F779B">
              <w:rPr>
                <w:rFonts w:ascii="Times New Roman" w:hAnsi="Times New Roman"/>
                <w:iCs/>
                <w:sz w:val="24"/>
                <w:szCs w:val="24"/>
              </w:rPr>
              <w:lastRenderedPageBreak/>
              <w:t xml:space="preserve">процесс поиска; </w:t>
            </w:r>
          </w:p>
        </w:tc>
        <w:tc>
          <w:tcPr>
            <w:tcW w:w="3660" w:type="dxa"/>
            <w:shd w:val="clear" w:color="auto" w:fill="auto"/>
          </w:tcPr>
          <w:p w14:paraId="315A5F85"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lastRenderedPageBreak/>
              <w:t xml:space="preserve">Демонстрирует умение </w:t>
            </w:r>
            <w:r w:rsidRPr="007F779B">
              <w:rPr>
                <w:rFonts w:ascii="Times New Roman" w:hAnsi="Times New Roman"/>
                <w:iCs/>
                <w:sz w:val="24"/>
                <w:szCs w:val="24"/>
              </w:rPr>
              <w:lastRenderedPageBreak/>
              <w:t>планировать процесс поиска;</w:t>
            </w:r>
          </w:p>
        </w:tc>
        <w:tc>
          <w:tcPr>
            <w:tcW w:w="2658" w:type="dxa"/>
            <w:vMerge/>
            <w:shd w:val="clear" w:color="auto" w:fill="auto"/>
          </w:tcPr>
          <w:p w14:paraId="730F336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7915FE6" w14:textId="77777777" w:rsidTr="0081152C">
        <w:trPr>
          <w:trHeight w:val="20"/>
        </w:trPr>
        <w:tc>
          <w:tcPr>
            <w:tcW w:w="3252" w:type="dxa"/>
            <w:shd w:val="clear" w:color="auto" w:fill="auto"/>
          </w:tcPr>
          <w:p w14:paraId="44F9F804"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02.04 структурировать получаемую информацию; </w:t>
            </w:r>
          </w:p>
        </w:tc>
        <w:tc>
          <w:tcPr>
            <w:tcW w:w="3660" w:type="dxa"/>
            <w:shd w:val="clear" w:color="auto" w:fill="auto"/>
          </w:tcPr>
          <w:p w14:paraId="44AC82FA"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структурировать получаемую информацию;</w:t>
            </w:r>
          </w:p>
        </w:tc>
        <w:tc>
          <w:tcPr>
            <w:tcW w:w="2658" w:type="dxa"/>
            <w:vMerge/>
            <w:shd w:val="clear" w:color="auto" w:fill="auto"/>
          </w:tcPr>
          <w:p w14:paraId="29297C4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5D1416D" w14:textId="77777777" w:rsidTr="0081152C">
        <w:trPr>
          <w:trHeight w:val="20"/>
        </w:trPr>
        <w:tc>
          <w:tcPr>
            <w:tcW w:w="3252" w:type="dxa"/>
            <w:shd w:val="clear" w:color="auto" w:fill="auto"/>
          </w:tcPr>
          <w:p w14:paraId="5F18C58E"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02.05</w:t>
            </w:r>
            <w:r w:rsidRPr="007F779B">
              <w:rPr>
                <w:rFonts w:ascii="Times New Roman" w:hAnsi="Times New Roman"/>
                <w:iCs/>
                <w:sz w:val="24"/>
                <w:szCs w:val="24"/>
              </w:rPr>
              <w:tab/>
              <w:t xml:space="preserve">выделять наиболее значимое в перечне информации; </w:t>
            </w:r>
          </w:p>
        </w:tc>
        <w:tc>
          <w:tcPr>
            <w:tcW w:w="3660" w:type="dxa"/>
            <w:shd w:val="clear" w:color="auto" w:fill="auto"/>
          </w:tcPr>
          <w:p w14:paraId="545FD1F8"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выделять наиболее значимое в перечне информации;</w:t>
            </w:r>
          </w:p>
        </w:tc>
        <w:tc>
          <w:tcPr>
            <w:tcW w:w="2658" w:type="dxa"/>
            <w:vMerge/>
            <w:shd w:val="clear" w:color="auto" w:fill="auto"/>
          </w:tcPr>
          <w:p w14:paraId="7B06FAD2"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76282B5" w14:textId="77777777" w:rsidTr="0081152C">
        <w:trPr>
          <w:trHeight w:val="20"/>
        </w:trPr>
        <w:tc>
          <w:tcPr>
            <w:tcW w:w="3252" w:type="dxa"/>
            <w:shd w:val="clear" w:color="auto" w:fill="auto"/>
          </w:tcPr>
          <w:p w14:paraId="57C7C53E"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02.06 оценивать практическую значимость результатов поиска;</w:t>
            </w:r>
          </w:p>
          <w:p w14:paraId="25E6C2C7" w14:textId="77777777" w:rsidR="00EB7300" w:rsidRPr="007F779B" w:rsidRDefault="00EB7300" w:rsidP="0081152C">
            <w:pPr>
              <w:spacing w:after="0" w:line="240" w:lineRule="auto"/>
              <w:rPr>
                <w:rFonts w:ascii="Times New Roman" w:hAnsi="Times New Roman"/>
                <w:iCs/>
                <w:sz w:val="24"/>
                <w:szCs w:val="24"/>
              </w:rPr>
            </w:pPr>
          </w:p>
        </w:tc>
        <w:tc>
          <w:tcPr>
            <w:tcW w:w="3660" w:type="dxa"/>
            <w:shd w:val="clear" w:color="auto" w:fill="auto"/>
          </w:tcPr>
          <w:p w14:paraId="20CB0B4F" w14:textId="77777777" w:rsidR="00EB7300" w:rsidRPr="007F779B" w:rsidRDefault="00EB7300" w:rsidP="0081152C">
            <w:pPr>
              <w:spacing w:after="0" w:line="240" w:lineRule="auto"/>
              <w:rPr>
                <w:rFonts w:ascii="Times New Roman" w:hAnsi="Times New Roman"/>
                <w:i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оценивать практическую значимость результатов поиска;</w:t>
            </w:r>
          </w:p>
        </w:tc>
        <w:tc>
          <w:tcPr>
            <w:tcW w:w="2658" w:type="dxa"/>
            <w:vMerge/>
            <w:shd w:val="clear" w:color="auto" w:fill="auto"/>
          </w:tcPr>
          <w:p w14:paraId="287DA653"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3D77E0E" w14:textId="77777777" w:rsidTr="0081152C">
        <w:trPr>
          <w:trHeight w:val="20"/>
        </w:trPr>
        <w:tc>
          <w:tcPr>
            <w:tcW w:w="3252" w:type="dxa"/>
            <w:shd w:val="clear" w:color="auto" w:fill="auto"/>
          </w:tcPr>
          <w:p w14:paraId="193D61AD"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02.07 оформлять результаты поиска, применять средства информационных технологий для решения профессиональных задач;</w:t>
            </w:r>
          </w:p>
        </w:tc>
        <w:tc>
          <w:tcPr>
            <w:tcW w:w="3660" w:type="dxa"/>
            <w:shd w:val="clear" w:color="auto" w:fill="auto"/>
          </w:tcPr>
          <w:p w14:paraId="62D8F081"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658" w:type="dxa"/>
            <w:vMerge/>
            <w:shd w:val="clear" w:color="auto" w:fill="auto"/>
          </w:tcPr>
          <w:p w14:paraId="378F69B8"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BB33CE5" w14:textId="77777777" w:rsidTr="0081152C">
        <w:trPr>
          <w:trHeight w:val="20"/>
        </w:trPr>
        <w:tc>
          <w:tcPr>
            <w:tcW w:w="3252" w:type="dxa"/>
            <w:shd w:val="clear" w:color="auto" w:fill="auto"/>
          </w:tcPr>
          <w:p w14:paraId="4D0B9A21"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02.08 использовать современное программное обеспечение;</w:t>
            </w:r>
          </w:p>
        </w:tc>
        <w:tc>
          <w:tcPr>
            <w:tcW w:w="3660" w:type="dxa"/>
            <w:shd w:val="clear" w:color="auto" w:fill="auto"/>
          </w:tcPr>
          <w:p w14:paraId="5124C2EC"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использовать современное программное обеспечение;</w:t>
            </w:r>
          </w:p>
        </w:tc>
        <w:tc>
          <w:tcPr>
            <w:tcW w:w="2658" w:type="dxa"/>
            <w:vMerge/>
            <w:shd w:val="clear" w:color="auto" w:fill="auto"/>
          </w:tcPr>
          <w:p w14:paraId="0A56B6E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34CDC9A" w14:textId="77777777" w:rsidTr="0081152C">
        <w:trPr>
          <w:trHeight w:val="20"/>
        </w:trPr>
        <w:tc>
          <w:tcPr>
            <w:tcW w:w="3252" w:type="dxa"/>
            <w:shd w:val="clear" w:color="auto" w:fill="auto"/>
          </w:tcPr>
          <w:p w14:paraId="6633DE87" w14:textId="77777777" w:rsidR="00EB7300" w:rsidRPr="007F779B" w:rsidRDefault="00EB7300" w:rsidP="0081152C">
            <w:pPr>
              <w:spacing w:after="0" w:line="240" w:lineRule="auto"/>
              <w:rPr>
                <w:rFonts w:ascii="Times New Roman" w:hAnsi="Times New Roman"/>
                <w:iCs/>
                <w:sz w:val="24"/>
                <w:szCs w:val="24"/>
              </w:rPr>
            </w:pPr>
            <w:proofErr w:type="spellStart"/>
            <w:r w:rsidRPr="007F779B">
              <w:rPr>
                <w:rFonts w:ascii="Times New Roman" w:hAnsi="Times New Roman"/>
                <w:iCs/>
                <w:sz w:val="24"/>
                <w:szCs w:val="24"/>
              </w:rPr>
              <w:t>Уо</w:t>
            </w:r>
            <w:proofErr w:type="spellEnd"/>
            <w:r w:rsidRPr="007F779B">
              <w:rPr>
                <w:rFonts w:ascii="Times New Roman" w:hAnsi="Times New Roman"/>
                <w:iCs/>
                <w:sz w:val="24"/>
                <w:szCs w:val="24"/>
              </w:rPr>
              <w:t xml:space="preserve"> 02.09 использовать различные цифровые средства для решения профессиональных задач</w:t>
            </w:r>
          </w:p>
        </w:tc>
        <w:tc>
          <w:tcPr>
            <w:tcW w:w="3660" w:type="dxa"/>
            <w:shd w:val="clear" w:color="auto" w:fill="auto"/>
          </w:tcPr>
          <w:p w14:paraId="6EECC9DD"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iCs/>
                <w:sz w:val="24"/>
                <w:szCs w:val="24"/>
              </w:rPr>
              <w:t>использовать различные цифровые средства для решения профессиональных задач</w:t>
            </w:r>
          </w:p>
        </w:tc>
        <w:tc>
          <w:tcPr>
            <w:tcW w:w="2658" w:type="dxa"/>
            <w:vMerge/>
            <w:shd w:val="clear" w:color="auto" w:fill="auto"/>
          </w:tcPr>
          <w:p w14:paraId="0D0927E9"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3DAAB5F2" w14:textId="77777777" w:rsidTr="0081152C">
        <w:trPr>
          <w:trHeight w:val="20"/>
        </w:trPr>
        <w:tc>
          <w:tcPr>
            <w:tcW w:w="3252" w:type="dxa"/>
            <w:shd w:val="clear" w:color="auto" w:fill="auto"/>
          </w:tcPr>
          <w:p w14:paraId="26B7DA50"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03.01 определять актуальность нормативно-правовой документации в профессиональной деятельности; </w:t>
            </w:r>
          </w:p>
        </w:tc>
        <w:tc>
          <w:tcPr>
            <w:tcW w:w="3660" w:type="dxa"/>
            <w:shd w:val="clear" w:color="auto" w:fill="auto"/>
          </w:tcPr>
          <w:p w14:paraId="763EE4C8"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определять актуальность нормативно-правовой документации в профессиональной деятельности;</w:t>
            </w:r>
          </w:p>
        </w:tc>
        <w:tc>
          <w:tcPr>
            <w:tcW w:w="2658" w:type="dxa"/>
            <w:vMerge/>
            <w:shd w:val="clear" w:color="auto" w:fill="auto"/>
          </w:tcPr>
          <w:p w14:paraId="65DBD5EC"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6627CC5B" w14:textId="77777777" w:rsidTr="0081152C">
        <w:trPr>
          <w:trHeight w:val="20"/>
        </w:trPr>
        <w:tc>
          <w:tcPr>
            <w:tcW w:w="3252" w:type="dxa"/>
            <w:shd w:val="clear" w:color="auto" w:fill="auto"/>
          </w:tcPr>
          <w:p w14:paraId="5912DE61"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03.02 применять современную научную профессиональную терминологию;</w:t>
            </w:r>
          </w:p>
        </w:tc>
        <w:tc>
          <w:tcPr>
            <w:tcW w:w="3660" w:type="dxa"/>
            <w:shd w:val="clear" w:color="auto" w:fill="auto"/>
          </w:tcPr>
          <w:p w14:paraId="43EA046F"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применять современную научную профессиональную терминологию;</w:t>
            </w:r>
          </w:p>
        </w:tc>
        <w:tc>
          <w:tcPr>
            <w:tcW w:w="2658" w:type="dxa"/>
            <w:vMerge/>
            <w:shd w:val="clear" w:color="auto" w:fill="auto"/>
          </w:tcPr>
          <w:p w14:paraId="03B8DDF6"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4D6BA19F" w14:textId="77777777" w:rsidTr="0081152C">
        <w:trPr>
          <w:trHeight w:val="20"/>
        </w:trPr>
        <w:tc>
          <w:tcPr>
            <w:tcW w:w="3252" w:type="dxa"/>
            <w:shd w:val="clear" w:color="auto" w:fill="auto"/>
          </w:tcPr>
          <w:p w14:paraId="1FD79C6C"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03.03 определять и выстраивать траектории профессионального развития и самообразования;</w:t>
            </w:r>
          </w:p>
        </w:tc>
        <w:tc>
          <w:tcPr>
            <w:tcW w:w="3660" w:type="dxa"/>
            <w:shd w:val="clear" w:color="auto" w:fill="auto"/>
          </w:tcPr>
          <w:p w14:paraId="2D989B26"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определять и выстраивать траектории профессионального развития и самообразования;</w:t>
            </w:r>
          </w:p>
        </w:tc>
        <w:tc>
          <w:tcPr>
            <w:tcW w:w="2658" w:type="dxa"/>
            <w:vMerge/>
            <w:shd w:val="clear" w:color="auto" w:fill="auto"/>
          </w:tcPr>
          <w:p w14:paraId="5284D852"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46E91753" w14:textId="77777777" w:rsidTr="0081152C">
        <w:trPr>
          <w:trHeight w:val="20"/>
        </w:trPr>
        <w:tc>
          <w:tcPr>
            <w:tcW w:w="3252" w:type="dxa"/>
            <w:shd w:val="clear" w:color="auto" w:fill="auto"/>
          </w:tcPr>
          <w:p w14:paraId="352436D1"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04.01 организовывать работу коллектива и команды; </w:t>
            </w:r>
          </w:p>
          <w:p w14:paraId="4957B289"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04.02 взаимодействовать с коллегами, руководством, клиентами в ходе профессиональной деятельности</w:t>
            </w:r>
          </w:p>
        </w:tc>
        <w:tc>
          <w:tcPr>
            <w:tcW w:w="3660" w:type="dxa"/>
            <w:shd w:val="clear" w:color="auto" w:fill="auto"/>
          </w:tcPr>
          <w:p w14:paraId="44691DF7"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 xml:space="preserve">организовывать работу коллектива и команды; </w:t>
            </w:r>
          </w:p>
          <w:p w14:paraId="0FAF71AA"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04.02 взаимодействовать с коллегами, руководством, клиентами в ходе профессиональной деятельности</w:t>
            </w:r>
          </w:p>
        </w:tc>
        <w:tc>
          <w:tcPr>
            <w:tcW w:w="2658" w:type="dxa"/>
            <w:vMerge/>
            <w:shd w:val="clear" w:color="auto" w:fill="auto"/>
          </w:tcPr>
          <w:p w14:paraId="58A82D92"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0126A33D" w14:textId="77777777" w:rsidTr="0081152C">
        <w:trPr>
          <w:trHeight w:val="20"/>
        </w:trPr>
        <w:tc>
          <w:tcPr>
            <w:tcW w:w="3252" w:type="dxa"/>
            <w:shd w:val="clear" w:color="auto" w:fill="auto"/>
          </w:tcPr>
          <w:p w14:paraId="7730AA75" w14:textId="77777777" w:rsidR="00EB7300" w:rsidRPr="007F779B" w:rsidRDefault="00EB7300" w:rsidP="0081152C">
            <w:pPr>
              <w:spacing w:after="0" w:line="240" w:lineRule="auto"/>
              <w:jc w:val="both"/>
              <w:rPr>
                <w:rFonts w:ascii="Times New Roman" w:hAnsi="Times New Roman"/>
                <w:sz w:val="24"/>
                <w:szCs w:val="24"/>
              </w:rPr>
            </w:pPr>
            <w:proofErr w:type="spellStart"/>
            <w:r w:rsidRPr="007F779B">
              <w:rPr>
                <w:rFonts w:ascii="Times New Roman" w:hAnsi="Times New Roman"/>
                <w:bCs/>
                <w:iCs/>
                <w:sz w:val="24"/>
                <w:szCs w:val="24"/>
                <w:lang w:bidi="hi-IN"/>
              </w:rPr>
              <w:t>Уо</w:t>
            </w:r>
            <w:proofErr w:type="spellEnd"/>
            <w:r w:rsidRPr="007F779B">
              <w:rPr>
                <w:rFonts w:ascii="Times New Roman" w:hAnsi="Times New Roman"/>
                <w:bCs/>
                <w:iCs/>
                <w:sz w:val="24"/>
                <w:szCs w:val="24"/>
                <w:lang w:bidi="hi-IN"/>
              </w:rPr>
              <w:t xml:space="preserve"> 05.01 </w:t>
            </w:r>
            <w:r w:rsidRPr="007F779B">
              <w:rPr>
                <w:rFonts w:ascii="Times New Roman" w:hAnsi="Times New Roman"/>
                <w:iCs/>
                <w:sz w:val="24"/>
                <w:szCs w:val="24"/>
                <w:lang w:bidi="hi-IN"/>
              </w:rPr>
              <w:t xml:space="preserve">грамотно </w:t>
            </w:r>
            <w:r w:rsidRPr="007F779B">
              <w:rPr>
                <w:rFonts w:ascii="Times New Roman" w:hAnsi="Times New Roman"/>
                <w:bCs/>
                <w:sz w:val="24"/>
                <w:szCs w:val="24"/>
                <w:lang w:bidi="hi-IN"/>
              </w:rPr>
              <w:t xml:space="preserve">излагать свои мысли и оформлять документы по профессиональной тематике на государственном языке, </w:t>
            </w:r>
            <w:r w:rsidRPr="007F779B">
              <w:rPr>
                <w:rFonts w:ascii="Times New Roman" w:hAnsi="Times New Roman"/>
                <w:iCs/>
                <w:sz w:val="24"/>
                <w:szCs w:val="24"/>
                <w:lang w:bidi="hi-IN"/>
              </w:rPr>
              <w:t xml:space="preserve">проявлять толерантность в </w:t>
            </w:r>
            <w:r w:rsidRPr="007F779B">
              <w:rPr>
                <w:rFonts w:ascii="Times New Roman" w:hAnsi="Times New Roman"/>
                <w:iCs/>
                <w:sz w:val="24"/>
                <w:szCs w:val="24"/>
                <w:lang w:bidi="hi-IN"/>
              </w:rPr>
              <w:lastRenderedPageBreak/>
              <w:t>рабочем коллективе</w:t>
            </w:r>
          </w:p>
        </w:tc>
        <w:tc>
          <w:tcPr>
            <w:tcW w:w="3660" w:type="dxa"/>
            <w:shd w:val="clear" w:color="auto" w:fill="auto"/>
          </w:tcPr>
          <w:p w14:paraId="21084C82"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lastRenderedPageBreak/>
              <w:t xml:space="preserve">Демонстрирует умение </w:t>
            </w:r>
            <w:r w:rsidRPr="007F779B">
              <w:rPr>
                <w:rFonts w:ascii="Times New Roman" w:hAnsi="Times New Roman"/>
                <w:iCs/>
                <w:sz w:val="24"/>
                <w:szCs w:val="24"/>
                <w:lang w:bidi="hi-IN"/>
              </w:rPr>
              <w:t xml:space="preserve">грамотно </w:t>
            </w:r>
            <w:r w:rsidRPr="007F779B">
              <w:rPr>
                <w:rFonts w:ascii="Times New Roman" w:hAnsi="Times New Roman"/>
                <w:bCs/>
                <w:sz w:val="24"/>
                <w:szCs w:val="24"/>
                <w:lang w:bidi="hi-IN"/>
              </w:rPr>
              <w:t xml:space="preserve">излагать свои мысли и оформлять документы по профессиональной тематике на государственном языке, </w:t>
            </w:r>
            <w:r w:rsidRPr="007F779B">
              <w:rPr>
                <w:rFonts w:ascii="Times New Roman" w:hAnsi="Times New Roman"/>
                <w:iCs/>
                <w:sz w:val="24"/>
                <w:szCs w:val="24"/>
                <w:lang w:bidi="hi-IN"/>
              </w:rPr>
              <w:t xml:space="preserve">проявлять толерантность в </w:t>
            </w:r>
            <w:r w:rsidRPr="007F779B">
              <w:rPr>
                <w:rFonts w:ascii="Times New Roman" w:hAnsi="Times New Roman"/>
                <w:iCs/>
                <w:sz w:val="24"/>
                <w:szCs w:val="24"/>
                <w:lang w:bidi="hi-IN"/>
              </w:rPr>
              <w:lastRenderedPageBreak/>
              <w:t>рабочем коллективе</w:t>
            </w:r>
          </w:p>
        </w:tc>
        <w:tc>
          <w:tcPr>
            <w:tcW w:w="2658" w:type="dxa"/>
            <w:vMerge/>
            <w:shd w:val="clear" w:color="auto" w:fill="auto"/>
          </w:tcPr>
          <w:p w14:paraId="566BD065"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026E76C1" w14:textId="77777777" w:rsidTr="0081152C">
        <w:trPr>
          <w:trHeight w:val="20"/>
        </w:trPr>
        <w:tc>
          <w:tcPr>
            <w:tcW w:w="3252" w:type="dxa"/>
            <w:shd w:val="clear" w:color="auto" w:fill="auto"/>
          </w:tcPr>
          <w:p w14:paraId="425107E4"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06.01 описывать значимость своей профессии;</w:t>
            </w:r>
          </w:p>
        </w:tc>
        <w:tc>
          <w:tcPr>
            <w:tcW w:w="3660" w:type="dxa"/>
            <w:shd w:val="clear" w:color="auto" w:fill="auto"/>
          </w:tcPr>
          <w:p w14:paraId="39A8A087"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описывать значимость своей профессии;</w:t>
            </w:r>
          </w:p>
        </w:tc>
        <w:tc>
          <w:tcPr>
            <w:tcW w:w="2658" w:type="dxa"/>
            <w:vMerge/>
            <w:shd w:val="clear" w:color="auto" w:fill="auto"/>
          </w:tcPr>
          <w:p w14:paraId="15233329"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8388B33" w14:textId="77777777" w:rsidTr="0081152C">
        <w:trPr>
          <w:trHeight w:val="20"/>
        </w:trPr>
        <w:tc>
          <w:tcPr>
            <w:tcW w:w="3252" w:type="dxa"/>
            <w:shd w:val="clear" w:color="auto" w:fill="auto"/>
          </w:tcPr>
          <w:p w14:paraId="62CE68D5"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07.01 соблюдать нормы экологической безопасности; </w:t>
            </w:r>
          </w:p>
          <w:p w14:paraId="23989F5B" w14:textId="77777777" w:rsidR="00EB7300" w:rsidRPr="007F779B" w:rsidRDefault="00EB7300" w:rsidP="0081152C">
            <w:pPr>
              <w:spacing w:after="0" w:line="240" w:lineRule="auto"/>
              <w:rPr>
                <w:rFonts w:ascii="Times New Roman" w:hAnsi="Times New Roman"/>
                <w:sz w:val="24"/>
                <w:szCs w:val="24"/>
              </w:rPr>
            </w:pPr>
          </w:p>
        </w:tc>
        <w:tc>
          <w:tcPr>
            <w:tcW w:w="3660" w:type="dxa"/>
            <w:shd w:val="clear" w:color="auto" w:fill="auto"/>
          </w:tcPr>
          <w:p w14:paraId="312626B9"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соблюдать нормы экологической безопасности</w:t>
            </w:r>
          </w:p>
        </w:tc>
        <w:tc>
          <w:tcPr>
            <w:tcW w:w="2658" w:type="dxa"/>
            <w:vMerge/>
            <w:shd w:val="clear" w:color="auto" w:fill="auto"/>
          </w:tcPr>
          <w:p w14:paraId="1FA857AF"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BBBF1F5" w14:textId="77777777" w:rsidTr="0081152C">
        <w:trPr>
          <w:trHeight w:val="20"/>
        </w:trPr>
        <w:tc>
          <w:tcPr>
            <w:tcW w:w="3252" w:type="dxa"/>
            <w:shd w:val="clear" w:color="auto" w:fill="auto"/>
          </w:tcPr>
          <w:p w14:paraId="4C40E6F6"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07.02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3660" w:type="dxa"/>
            <w:shd w:val="clear" w:color="auto" w:fill="auto"/>
          </w:tcPr>
          <w:p w14:paraId="70E9577C"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2658" w:type="dxa"/>
            <w:vMerge/>
            <w:shd w:val="clear" w:color="auto" w:fill="auto"/>
          </w:tcPr>
          <w:p w14:paraId="42CE345F"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24F76280" w14:textId="77777777" w:rsidTr="0081152C">
        <w:trPr>
          <w:trHeight w:val="20"/>
        </w:trPr>
        <w:tc>
          <w:tcPr>
            <w:tcW w:w="3252" w:type="dxa"/>
            <w:shd w:val="clear" w:color="auto" w:fill="auto"/>
          </w:tcPr>
          <w:p w14:paraId="743E2ED9"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3660" w:type="dxa"/>
            <w:shd w:val="clear" w:color="auto" w:fill="auto"/>
          </w:tcPr>
          <w:p w14:paraId="10983BF0" w14:textId="77777777" w:rsidR="00EB7300" w:rsidRPr="007F779B" w:rsidRDefault="00EB7300" w:rsidP="0081152C">
            <w:pPr>
              <w:spacing w:after="0" w:line="240" w:lineRule="auto"/>
              <w:rPr>
                <w:rFonts w:ascii="Times New Roman" w:hAnsi="Times New Roman"/>
                <w:bCs/>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2658" w:type="dxa"/>
            <w:vMerge/>
            <w:shd w:val="clear" w:color="auto" w:fill="auto"/>
          </w:tcPr>
          <w:p w14:paraId="3B401877"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FB460F5" w14:textId="77777777" w:rsidTr="0081152C">
        <w:trPr>
          <w:trHeight w:val="20"/>
        </w:trPr>
        <w:tc>
          <w:tcPr>
            <w:tcW w:w="3252" w:type="dxa"/>
            <w:shd w:val="clear" w:color="auto" w:fill="auto"/>
          </w:tcPr>
          <w:p w14:paraId="418A971A"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660" w:type="dxa"/>
            <w:shd w:val="clear" w:color="auto" w:fill="auto"/>
          </w:tcPr>
          <w:p w14:paraId="7CD388AC"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2658" w:type="dxa"/>
            <w:vMerge/>
            <w:shd w:val="clear" w:color="auto" w:fill="auto"/>
          </w:tcPr>
          <w:p w14:paraId="5A2F3295"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1A6AE260" w14:textId="77777777" w:rsidTr="0081152C">
        <w:trPr>
          <w:trHeight w:val="20"/>
        </w:trPr>
        <w:tc>
          <w:tcPr>
            <w:tcW w:w="3252" w:type="dxa"/>
            <w:shd w:val="clear" w:color="auto" w:fill="auto"/>
          </w:tcPr>
          <w:p w14:paraId="25F88740"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09.02 участвовать в диалогах на знакомые общие и профессиональные темы; </w:t>
            </w:r>
          </w:p>
          <w:p w14:paraId="4A695979" w14:textId="77777777" w:rsidR="00EB7300" w:rsidRPr="007F779B" w:rsidRDefault="00EB7300" w:rsidP="0081152C">
            <w:pPr>
              <w:spacing w:after="0" w:line="240" w:lineRule="auto"/>
              <w:rPr>
                <w:rFonts w:ascii="Times New Roman" w:hAnsi="Times New Roman"/>
                <w:sz w:val="24"/>
                <w:szCs w:val="24"/>
              </w:rPr>
            </w:pPr>
          </w:p>
        </w:tc>
        <w:tc>
          <w:tcPr>
            <w:tcW w:w="3660" w:type="dxa"/>
            <w:shd w:val="clear" w:color="auto" w:fill="auto"/>
          </w:tcPr>
          <w:p w14:paraId="469A4BC7"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 xml:space="preserve">участвовать в диалогах на знакомые общие и профессиональные темы; </w:t>
            </w:r>
          </w:p>
        </w:tc>
        <w:tc>
          <w:tcPr>
            <w:tcW w:w="2658" w:type="dxa"/>
            <w:vMerge/>
            <w:shd w:val="clear" w:color="auto" w:fill="auto"/>
          </w:tcPr>
          <w:p w14:paraId="2859DC73"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461861D2" w14:textId="77777777" w:rsidTr="0081152C">
        <w:trPr>
          <w:trHeight w:val="20"/>
        </w:trPr>
        <w:tc>
          <w:tcPr>
            <w:tcW w:w="3252" w:type="dxa"/>
            <w:shd w:val="clear" w:color="auto" w:fill="auto"/>
          </w:tcPr>
          <w:p w14:paraId="117B3201"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09.03 строить простые высказывания о себе и о своей профессиональной деятельности; </w:t>
            </w:r>
          </w:p>
        </w:tc>
        <w:tc>
          <w:tcPr>
            <w:tcW w:w="3660" w:type="dxa"/>
            <w:shd w:val="clear" w:color="auto" w:fill="auto"/>
          </w:tcPr>
          <w:p w14:paraId="3E39FB86"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 xml:space="preserve">строить простые высказывания о себе и о своей профессиональной деятельности; </w:t>
            </w:r>
          </w:p>
        </w:tc>
        <w:tc>
          <w:tcPr>
            <w:tcW w:w="2658" w:type="dxa"/>
            <w:vMerge/>
            <w:shd w:val="clear" w:color="auto" w:fill="auto"/>
          </w:tcPr>
          <w:p w14:paraId="51730F22"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574FC72C" w14:textId="77777777" w:rsidTr="0081152C">
        <w:trPr>
          <w:trHeight w:val="20"/>
        </w:trPr>
        <w:tc>
          <w:tcPr>
            <w:tcW w:w="3252" w:type="dxa"/>
            <w:shd w:val="clear" w:color="auto" w:fill="auto"/>
          </w:tcPr>
          <w:p w14:paraId="306D804B"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09.04 кратко обосновывать и объяснять свои действия (текущие и планируемые); </w:t>
            </w:r>
          </w:p>
        </w:tc>
        <w:tc>
          <w:tcPr>
            <w:tcW w:w="3660" w:type="dxa"/>
            <w:shd w:val="clear" w:color="auto" w:fill="auto"/>
          </w:tcPr>
          <w:p w14:paraId="73DF9044"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кратко обосновывать и объяснять свои действия (текущие и планируемые);</w:t>
            </w:r>
          </w:p>
        </w:tc>
        <w:tc>
          <w:tcPr>
            <w:tcW w:w="2658" w:type="dxa"/>
            <w:vMerge/>
            <w:shd w:val="clear" w:color="auto" w:fill="auto"/>
          </w:tcPr>
          <w:p w14:paraId="62AE646E" w14:textId="77777777" w:rsidR="00EB7300" w:rsidRPr="007F779B" w:rsidRDefault="00EB7300" w:rsidP="0081152C">
            <w:pPr>
              <w:spacing w:after="0" w:line="240" w:lineRule="auto"/>
              <w:rPr>
                <w:rFonts w:ascii="Times New Roman" w:hAnsi="Times New Roman"/>
                <w:bCs/>
                <w:sz w:val="24"/>
                <w:szCs w:val="24"/>
              </w:rPr>
            </w:pPr>
          </w:p>
        </w:tc>
      </w:tr>
      <w:tr w:rsidR="00EB7300" w:rsidRPr="007F779B" w14:paraId="741932B4" w14:textId="77777777" w:rsidTr="0081152C">
        <w:trPr>
          <w:trHeight w:val="20"/>
        </w:trPr>
        <w:tc>
          <w:tcPr>
            <w:tcW w:w="3252" w:type="dxa"/>
            <w:shd w:val="clear" w:color="auto" w:fill="auto"/>
          </w:tcPr>
          <w:p w14:paraId="2A98BC73" w14:textId="77777777" w:rsidR="00EB7300" w:rsidRPr="007F779B" w:rsidRDefault="00EB7300" w:rsidP="0081152C">
            <w:pPr>
              <w:spacing w:after="0" w:line="240" w:lineRule="auto"/>
              <w:rPr>
                <w:rFonts w:ascii="Times New Roman" w:hAnsi="Times New Roman"/>
                <w:sz w:val="24"/>
                <w:szCs w:val="24"/>
              </w:rPr>
            </w:pPr>
            <w:proofErr w:type="spellStart"/>
            <w:r w:rsidRPr="007F779B">
              <w:rPr>
                <w:rFonts w:ascii="Times New Roman" w:hAnsi="Times New Roman"/>
                <w:sz w:val="24"/>
                <w:szCs w:val="24"/>
              </w:rPr>
              <w:t>Уо</w:t>
            </w:r>
            <w:proofErr w:type="spellEnd"/>
            <w:r w:rsidRPr="007F779B">
              <w:rPr>
                <w:rFonts w:ascii="Times New Roman" w:hAnsi="Times New Roman"/>
                <w:sz w:val="24"/>
                <w:szCs w:val="24"/>
              </w:rPr>
              <w:t xml:space="preserve"> 09.05 писать простые связные сообщения на знакомые или интересующие профессиональные темы.</w:t>
            </w:r>
          </w:p>
        </w:tc>
        <w:tc>
          <w:tcPr>
            <w:tcW w:w="3660" w:type="dxa"/>
            <w:shd w:val="clear" w:color="auto" w:fill="auto"/>
          </w:tcPr>
          <w:p w14:paraId="40825CF9" w14:textId="77777777" w:rsidR="00EB7300" w:rsidRPr="007F779B" w:rsidRDefault="00EB7300" w:rsidP="0081152C">
            <w:pPr>
              <w:spacing w:after="0" w:line="240" w:lineRule="auto"/>
              <w:rPr>
                <w:rFonts w:ascii="Times New Roman" w:hAnsi="Times New Roman"/>
                <w:sz w:val="24"/>
                <w:szCs w:val="24"/>
              </w:rPr>
            </w:pPr>
            <w:r w:rsidRPr="007F779B">
              <w:rPr>
                <w:rFonts w:ascii="Times New Roman" w:hAnsi="Times New Roman"/>
                <w:bCs/>
                <w:sz w:val="24"/>
                <w:szCs w:val="24"/>
              </w:rPr>
              <w:t xml:space="preserve">Демонстрирует умение </w:t>
            </w:r>
            <w:r w:rsidRPr="007F779B">
              <w:rPr>
                <w:rFonts w:ascii="Times New Roman" w:hAnsi="Times New Roman"/>
                <w:sz w:val="24"/>
                <w:szCs w:val="24"/>
              </w:rPr>
              <w:t>писать простые связные сообщения на знакомые или интересующие профессиональные темы.</w:t>
            </w:r>
          </w:p>
        </w:tc>
        <w:tc>
          <w:tcPr>
            <w:tcW w:w="2658" w:type="dxa"/>
            <w:vMerge/>
            <w:shd w:val="clear" w:color="auto" w:fill="auto"/>
          </w:tcPr>
          <w:p w14:paraId="64358416" w14:textId="77777777" w:rsidR="00EB7300" w:rsidRPr="007F779B" w:rsidRDefault="00EB7300" w:rsidP="0081152C">
            <w:pPr>
              <w:spacing w:after="0" w:line="240" w:lineRule="auto"/>
              <w:rPr>
                <w:rFonts w:ascii="Times New Roman" w:hAnsi="Times New Roman"/>
                <w:bCs/>
                <w:sz w:val="24"/>
                <w:szCs w:val="24"/>
              </w:rPr>
            </w:pPr>
          </w:p>
        </w:tc>
      </w:tr>
    </w:tbl>
    <w:p w14:paraId="05BB271E" w14:textId="77777777" w:rsidR="00B75F01" w:rsidRDefault="00B75F01" w:rsidP="00EB7300">
      <w:pPr>
        <w:contextualSpacing/>
        <w:jc w:val="center"/>
        <w:rPr>
          <w:rFonts w:ascii="Times New Roman" w:hAnsi="Times New Roman"/>
          <w:b/>
          <w:sz w:val="24"/>
          <w:szCs w:val="24"/>
        </w:rPr>
      </w:pPr>
    </w:p>
    <w:sectPr w:rsidR="00B75F01" w:rsidSect="003A2476">
      <w:footerReference w:type="default" r:id="rId69"/>
      <w:pgSz w:w="11906" w:h="16838"/>
      <w:pgMar w:top="1134" w:right="851" w:bottom="1134" w:left="1701" w:header="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4158C" w14:textId="77777777" w:rsidR="004E6DBE" w:rsidRDefault="004E6DBE">
      <w:pPr>
        <w:spacing w:after="0" w:line="240" w:lineRule="auto"/>
      </w:pPr>
      <w:r>
        <w:separator/>
      </w:r>
    </w:p>
  </w:endnote>
  <w:endnote w:type="continuationSeparator" w:id="0">
    <w:p w14:paraId="1DFCF20C" w14:textId="77777777" w:rsidR="004E6DBE" w:rsidRDefault="004E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times new roman">
    <w:altName w:val="Wingdings 3"/>
    <w:charset w:val="00"/>
    <w:family w:val="auto"/>
    <w:pitch w:val="default"/>
  </w:font>
  <w:font w:name="DejaVu Sans">
    <w:altName w:val="Malgun Gothic"/>
    <w:charset w:val="00"/>
    <w:family w:val="auto"/>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바탕">
    <w:charset w:val="00"/>
    <w:family w:val="auto"/>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81BB" w14:textId="77777777" w:rsidR="005E1B7E" w:rsidRDefault="004E6DBE">
    <w:pPr>
      <w:pStyle w:val="13"/>
      <w:jc w:val="right"/>
    </w:pPr>
    <w:r>
      <w:fldChar w:fldCharType="begin"/>
    </w:r>
    <w:r>
      <w:instrText>PAGE \* MERGEFORMAT</w:instrText>
    </w:r>
    <w:r>
      <w:fldChar w:fldCharType="separate"/>
    </w:r>
    <w:r w:rsidR="000E53DC">
      <w:rPr>
        <w:noProof/>
      </w:rPr>
      <w:t>52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312148"/>
      <w:docPartObj>
        <w:docPartGallery w:val="Page Numbers (Bottom of Page)"/>
        <w:docPartUnique/>
      </w:docPartObj>
    </w:sdtPr>
    <w:sdtEndPr/>
    <w:sdtContent>
      <w:p w14:paraId="28CCB1C0" w14:textId="77777777" w:rsidR="005E1B7E" w:rsidRDefault="005E1B7E">
        <w:pPr>
          <w:pStyle w:val="13"/>
          <w:jc w:val="right"/>
        </w:pPr>
        <w:r>
          <w:rPr>
            <w:lang w:val="ru-RU"/>
          </w:rPr>
          <w:fldChar w:fldCharType="begin"/>
        </w:r>
        <w:r>
          <w:rPr>
            <w:lang w:val="ru-RU"/>
          </w:rPr>
          <w:instrText>PAGE \* MERGEFORMAT</w:instrText>
        </w:r>
        <w:r>
          <w:rPr>
            <w:lang w:val="ru-RU"/>
          </w:rPr>
          <w:fldChar w:fldCharType="separate"/>
        </w:r>
        <w:r>
          <w:rPr>
            <w:noProof/>
            <w:lang w:val="ru-RU"/>
          </w:rPr>
          <w:t>244</w:t>
        </w:r>
        <w:r>
          <w:rPr>
            <w:lang w:val="ru-RU"/>
          </w:rPr>
          <w:fldChar w:fldCharType="end"/>
        </w:r>
      </w:p>
    </w:sdtContent>
  </w:sdt>
  <w:p w14:paraId="4FCBE339" w14:textId="77777777" w:rsidR="005E1B7E" w:rsidRDefault="005E1B7E">
    <w:pPr>
      <w:pStyle w:val="1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161A" w14:textId="77777777" w:rsidR="005E1B7E" w:rsidRDefault="004E6DBE">
    <w:pPr>
      <w:pStyle w:val="13"/>
      <w:jc w:val="right"/>
    </w:pPr>
    <w:r>
      <w:fldChar w:fldCharType="begin"/>
    </w:r>
    <w:r>
      <w:instrText>PAGE \* MERGEFORMAT</w:instrText>
    </w:r>
    <w:r>
      <w:fldChar w:fldCharType="separate"/>
    </w:r>
    <w:r w:rsidR="005E1B7E">
      <w:rPr>
        <w:noProof/>
      </w:rPr>
      <w:t>292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0DDA" w14:textId="77777777" w:rsidR="005E1B7E" w:rsidRDefault="004E6DBE">
    <w:pPr>
      <w:pStyle w:val="13"/>
      <w:jc w:val="right"/>
    </w:pPr>
    <w:r>
      <w:fldChar w:fldCharType="begin"/>
    </w:r>
    <w:r>
      <w:instrText>PAGE \* MERGEFORMAT</w:instrText>
    </w:r>
    <w:r>
      <w:fldChar w:fldCharType="separate"/>
    </w:r>
    <w:r w:rsidR="005E1B7E">
      <w:rPr>
        <w:noProof/>
      </w:rPr>
      <w:t>297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FFAF" w14:textId="77777777" w:rsidR="005E1B7E" w:rsidRDefault="004E6DBE">
    <w:pPr>
      <w:pStyle w:val="13"/>
      <w:ind w:right="360"/>
    </w:pPr>
    <w:r>
      <w:rPr>
        <w:noProof/>
        <w:lang w:val="ru-RU" w:eastAsia="ru-RU"/>
      </w:rPr>
      <w:pict w14:anchorId="21CAB31A">
        <v:shape id="Полилиния 1" o:spid="_x0000_s2049" style="position:absolute;margin-left:-125.6pt;margin-top:0;width:5.6pt;height:13.4pt;z-index:251660288;visibility:visible;mso-wrap-style:square;mso-wrap-distance-left:0;mso-wrap-distance-top:0;mso-wrap-distance-right:0;mso-wrap-distance-bottom:0;mso-position-horizontal:right;mso-position-horizontal-relative:margin;mso-position-vertical:absolute;mso-position-vertical-relative:text;v-text-anchor:top" coordsize="100000,10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" adj="-11796480,,5400" path="m,l,21600r21600,l21600,,,xe">
          <v:fill opacity="0"/>
          <v:stroke joinstyle="round"/>
          <v:formulas/>
          <v:path arrowok="t" o:extrusionok="f" o:connecttype="segments" textboxrect="0,0,100000,100000"/>
          <v:textbox>
            <w:txbxContent>
              <w:p w14:paraId="3195BA75" w14:textId="77777777" w:rsidR="005E1B7E" w:rsidRDefault="005E1B7E">
                <w:pPr>
                  <w:pStyle w:val="13"/>
                  <w:rPr>
                    <w:rStyle w:val="affffff4"/>
                  </w:rPr>
                </w:pPr>
                <w:r>
                  <w:rPr>
                    <w:rStyle w:val="affffff4"/>
                  </w:rPr>
                  <w:fldChar w:fldCharType="begin"/>
                </w:r>
                <w:r>
                  <w:rPr>
                    <w:rStyle w:val="affffff4"/>
                  </w:rPr>
                  <w:instrText>PAGE</w:instrText>
                </w:r>
                <w:r>
                  <w:rPr>
                    <w:rStyle w:val="affffff4"/>
                  </w:rPr>
                  <w:fldChar w:fldCharType="separate"/>
                </w:r>
                <w:r>
                  <w:rPr>
                    <w:rStyle w:val="affffff4"/>
                    <w:noProof/>
                  </w:rPr>
                  <w:t>298</w:t>
                </w:r>
                <w:r>
                  <w:rPr>
                    <w:rStyle w:val="affffff4"/>
                  </w:rPr>
                  <w:fldChar w:fldCharType="end"/>
                </w:r>
              </w:p>
            </w:txbxContent>
          </v:textbox>
          <w10:wrap type="square"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C2A9" w14:textId="77777777" w:rsidR="005E1B7E" w:rsidRDefault="004E6DBE">
    <w:pPr>
      <w:pStyle w:val="13"/>
      <w:jc w:val="center"/>
    </w:pPr>
    <w:r>
      <w:fldChar w:fldCharType="begin"/>
    </w:r>
    <w:r>
      <w:instrText>PAGE \* MERGEFORMAT</w:instrText>
    </w:r>
    <w:r>
      <w:fldChar w:fldCharType="separate"/>
    </w:r>
    <w:r w:rsidR="005E1B7E">
      <w:rPr>
        <w:noProof/>
      </w:rPr>
      <w:t>303</w:t>
    </w:r>
    <w:r>
      <w:rPr>
        <w:noProof/>
      </w:rPr>
      <w:fldChar w:fldCharType="end"/>
    </w:r>
  </w:p>
  <w:p w14:paraId="7194AAFA" w14:textId="77777777" w:rsidR="005E1B7E" w:rsidRDefault="005E1B7E">
    <w:pPr>
      <w:pStyle w:val="1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D584" w14:textId="77777777" w:rsidR="005E1B7E" w:rsidRDefault="004E6DBE">
    <w:pPr>
      <w:pStyle w:val="13"/>
      <w:jc w:val="center"/>
    </w:pPr>
    <w:r>
      <w:fldChar w:fldCharType="begin"/>
    </w:r>
    <w:r>
      <w:instrText>PAGE \* MERGEFORMAT</w:instrText>
    </w:r>
    <w:r>
      <w:fldChar w:fldCharType="separate"/>
    </w:r>
    <w:r w:rsidR="005E1B7E">
      <w:rPr>
        <w:noProof/>
      </w:rPr>
      <w:t>304</w:t>
    </w:r>
    <w:r>
      <w:rPr>
        <w:noProof/>
      </w:rPr>
      <w:fldChar w:fldCharType="end"/>
    </w:r>
  </w:p>
  <w:p w14:paraId="7C1709FB" w14:textId="77777777" w:rsidR="005E1B7E" w:rsidRDefault="005E1B7E">
    <w:pPr>
      <w:pStyle w:val="1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52EA" w14:textId="77777777" w:rsidR="005E1B7E" w:rsidRDefault="004E6DBE">
    <w:pPr>
      <w:pStyle w:val="13"/>
      <w:jc w:val="center"/>
    </w:pPr>
    <w:r>
      <w:fldChar w:fldCharType="begin"/>
    </w:r>
    <w:r>
      <w:instrText>PAGE \* MERGEFORMAT</w:instrText>
    </w:r>
    <w:r>
      <w:fldChar w:fldCharType="separate"/>
    </w:r>
    <w:r w:rsidR="005E1B7E">
      <w:rPr>
        <w:noProof/>
      </w:rPr>
      <w:t>331</w:t>
    </w:r>
    <w:r>
      <w:rPr>
        <w:noProof/>
      </w:rPr>
      <w:fldChar w:fldCharType="end"/>
    </w:r>
  </w:p>
  <w:p w14:paraId="4AC3B4C6" w14:textId="77777777" w:rsidR="005E1B7E" w:rsidRDefault="005E1B7E">
    <w:pPr>
      <w:pStyle w:val="1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565D" w14:textId="77777777" w:rsidR="005E1B7E" w:rsidRDefault="004E6DBE">
    <w:pPr>
      <w:pStyle w:val="13"/>
      <w:jc w:val="center"/>
    </w:pPr>
    <w:r>
      <w:fldChar w:fldCharType="begin"/>
    </w:r>
    <w:r>
      <w:instrText>PAGE \* MERGEFORMAT</w:instrText>
    </w:r>
    <w:r>
      <w:fldChar w:fldCharType="separate"/>
    </w:r>
    <w:r w:rsidR="000E53DC">
      <w:rPr>
        <w:noProof/>
      </w:rPr>
      <w:t>425</w:t>
    </w:r>
    <w:r>
      <w:rPr>
        <w:noProof/>
      </w:rPr>
      <w:fldChar w:fldCharType="end"/>
    </w:r>
  </w:p>
  <w:p w14:paraId="68D7FBA2" w14:textId="77777777" w:rsidR="005E1B7E" w:rsidRDefault="005E1B7E">
    <w:pPr>
      <w:pStyle w:val="1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7AFF" w14:textId="77777777" w:rsidR="005E1B7E" w:rsidRDefault="005E1B7E">
    <w:pPr>
      <w:pStyle w:val="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02CD" w14:textId="77777777" w:rsidR="004E6DBE" w:rsidRDefault="004E6DBE">
      <w:pPr>
        <w:rPr>
          <w:sz w:val="12"/>
        </w:rPr>
      </w:pPr>
      <w:r>
        <w:separator/>
      </w:r>
    </w:p>
  </w:footnote>
  <w:footnote w:type="continuationSeparator" w:id="0">
    <w:p w14:paraId="3DA1D8A1" w14:textId="77777777" w:rsidR="004E6DBE" w:rsidRDefault="004E6DBE">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5024"/>
    <w:multiLevelType w:val="hybridMultilevel"/>
    <w:tmpl w:val="7A440A08"/>
    <w:lvl w:ilvl="0" w:tplc="1BC6EF58">
      <w:start w:val="1"/>
      <w:numFmt w:val="decimal"/>
      <w:lvlText w:val="%1."/>
      <w:lvlJc w:val="left"/>
    </w:lvl>
    <w:lvl w:ilvl="1" w:tplc="B3D2F3BE">
      <w:start w:val="1"/>
      <w:numFmt w:val="lowerLetter"/>
      <w:lvlText w:val="%2."/>
      <w:lvlJc w:val="left"/>
      <w:pPr>
        <w:ind w:left="1440" w:hanging="360"/>
      </w:pPr>
    </w:lvl>
    <w:lvl w:ilvl="2" w:tplc="68FE505E">
      <w:start w:val="1"/>
      <w:numFmt w:val="lowerRoman"/>
      <w:lvlText w:val="%3."/>
      <w:lvlJc w:val="right"/>
      <w:pPr>
        <w:ind w:left="2160" w:hanging="180"/>
      </w:pPr>
    </w:lvl>
    <w:lvl w:ilvl="3" w:tplc="7E5E5472">
      <w:start w:val="1"/>
      <w:numFmt w:val="decimal"/>
      <w:lvlText w:val="%4."/>
      <w:lvlJc w:val="left"/>
      <w:pPr>
        <w:ind w:left="2880" w:hanging="360"/>
      </w:pPr>
    </w:lvl>
    <w:lvl w:ilvl="4" w:tplc="0EFAC8D2">
      <w:start w:val="1"/>
      <w:numFmt w:val="lowerLetter"/>
      <w:lvlText w:val="%5."/>
      <w:lvlJc w:val="left"/>
      <w:pPr>
        <w:ind w:left="3600" w:hanging="360"/>
      </w:pPr>
    </w:lvl>
    <w:lvl w:ilvl="5" w:tplc="AA66BBA2">
      <w:start w:val="1"/>
      <w:numFmt w:val="lowerRoman"/>
      <w:lvlText w:val="%6."/>
      <w:lvlJc w:val="right"/>
      <w:pPr>
        <w:ind w:left="4320" w:hanging="180"/>
      </w:pPr>
    </w:lvl>
    <w:lvl w:ilvl="6" w:tplc="AD8A2D26">
      <w:start w:val="1"/>
      <w:numFmt w:val="decimal"/>
      <w:lvlText w:val="%7."/>
      <w:lvlJc w:val="left"/>
      <w:pPr>
        <w:ind w:left="5040" w:hanging="360"/>
      </w:pPr>
    </w:lvl>
    <w:lvl w:ilvl="7" w:tplc="79A407D6">
      <w:start w:val="1"/>
      <w:numFmt w:val="lowerLetter"/>
      <w:lvlText w:val="%8."/>
      <w:lvlJc w:val="left"/>
      <w:pPr>
        <w:ind w:left="5760" w:hanging="360"/>
      </w:pPr>
    </w:lvl>
    <w:lvl w:ilvl="8" w:tplc="18F869E8">
      <w:start w:val="1"/>
      <w:numFmt w:val="lowerRoman"/>
      <w:lvlText w:val="%9."/>
      <w:lvlJc w:val="right"/>
      <w:pPr>
        <w:ind w:left="6480" w:hanging="180"/>
      </w:pPr>
    </w:lvl>
  </w:abstractNum>
  <w:abstractNum w:abstractNumId="1" w15:restartNumberingAfterBreak="0">
    <w:nsid w:val="04067CB8"/>
    <w:multiLevelType w:val="hybridMultilevel"/>
    <w:tmpl w:val="C534F596"/>
    <w:lvl w:ilvl="0" w:tplc="30301320">
      <w:start w:val="1"/>
      <w:numFmt w:val="decimal"/>
      <w:lvlText w:val="%1."/>
      <w:lvlJc w:val="left"/>
      <w:pPr>
        <w:tabs>
          <w:tab w:val="num" w:pos="720"/>
        </w:tabs>
        <w:ind w:left="720" w:hanging="360"/>
      </w:pPr>
    </w:lvl>
    <w:lvl w:ilvl="1" w:tplc="2B76A620">
      <w:start w:val="1"/>
      <w:numFmt w:val="decimal"/>
      <w:lvlText w:val="%2."/>
      <w:lvlJc w:val="left"/>
      <w:pPr>
        <w:tabs>
          <w:tab w:val="num" w:pos="1440"/>
        </w:tabs>
        <w:ind w:left="1440" w:hanging="360"/>
      </w:pPr>
    </w:lvl>
    <w:lvl w:ilvl="2" w:tplc="C422DDF2">
      <w:start w:val="1"/>
      <w:numFmt w:val="decimal"/>
      <w:lvlText w:val="%3."/>
      <w:lvlJc w:val="left"/>
      <w:pPr>
        <w:tabs>
          <w:tab w:val="num" w:pos="2160"/>
        </w:tabs>
        <w:ind w:left="2160" w:hanging="360"/>
      </w:pPr>
    </w:lvl>
    <w:lvl w:ilvl="3" w:tplc="175C8758">
      <w:start w:val="1"/>
      <w:numFmt w:val="decimal"/>
      <w:lvlText w:val="%4."/>
      <w:lvlJc w:val="left"/>
      <w:pPr>
        <w:tabs>
          <w:tab w:val="num" w:pos="2880"/>
        </w:tabs>
        <w:ind w:left="2880" w:hanging="360"/>
      </w:pPr>
    </w:lvl>
    <w:lvl w:ilvl="4" w:tplc="DB4A5D7E">
      <w:start w:val="1"/>
      <w:numFmt w:val="decimal"/>
      <w:lvlText w:val="%5."/>
      <w:lvlJc w:val="left"/>
      <w:pPr>
        <w:tabs>
          <w:tab w:val="num" w:pos="3600"/>
        </w:tabs>
        <w:ind w:left="3600" w:hanging="360"/>
      </w:pPr>
    </w:lvl>
    <w:lvl w:ilvl="5" w:tplc="3C54E3E8">
      <w:start w:val="1"/>
      <w:numFmt w:val="decimal"/>
      <w:lvlText w:val="%6."/>
      <w:lvlJc w:val="left"/>
      <w:pPr>
        <w:tabs>
          <w:tab w:val="num" w:pos="4320"/>
        </w:tabs>
        <w:ind w:left="4320" w:hanging="360"/>
      </w:pPr>
    </w:lvl>
    <w:lvl w:ilvl="6" w:tplc="CAFA8640">
      <w:start w:val="1"/>
      <w:numFmt w:val="decimal"/>
      <w:lvlText w:val="%7."/>
      <w:lvlJc w:val="left"/>
      <w:pPr>
        <w:tabs>
          <w:tab w:val="num" w:pos="5040"/>
        </w:tabs>
        <w:ind w:left="5040" w:hanging="360"/>
      </w:pPr>
    </w:lvl>
    <w:lvl w:ilvl="7" w:tplc="B22853D0">
      <w:start w:val="1"/>
      <w:numFmt w:val="decimal"/>
      <w:lvlText w:val="%8."/>
      <w:lvlJc w:val="left"/>
      <w:pPr>
        <w:tabs>
          <w:tab w:val="num" w:pos="5760"/>
        </w:tabs>
        <w:ind w:left="5760" w:hanging="360"/>
      </w:pPr>
    </w:lvl>
    <w:lvl w:ilvl="8" w:tplc="C1CADB88">
      <w:start w:val="1"/>
      <w:numFmt w:val="decimal"/>
      <w:lvlText w:val="%9."/>
      <w:lvlJc w:val="left"/>
      <w:pPr>
        <w:tabs>
          <w:tab w:val="num" w:pos="6480"/>
        </w:tabs>
        <w:ind w:left="6480" w:hanging="360"/>
      </w:pPr>
    </w:lvl>
  </w:abstractNum>
  <w:abstractNum w:abstractNumId="2" w15:restartNumberingAfterBreak="0">
    <w:nsid w:val="076D22B2"/>
    <w:multiLevelType w:val="hybridMultilevel"/>
    <w:tmpl w:val="7EA8613C"/>
    <w:lvl w:ilvl="0" w:tplc="A70042CA">
      <w:start w:val="1"/>
      <w:numFmt w:val="bullet"/>
      <w:lvlText w:val=""/>
      <w:lvlJc w:val="left"/>
      <w:pPr>
        <w:ind w:left="720" w:hanging="360"/>
      </w:pPr>
      <w:rPr>
        <w:rFonts w:ascii="Symbol" w:hAnsi="Symbol" w:hint="default"/>
      </w:rPr>
    </w:lvl>
    <w:lvl w:ilvl="1" w:tplc="B0C2A694">
      <w:start w:val="1"/>
      <w:numFmt w:val="bullet"/>
      <w:lvlText w:val="o"/>
      <w:lvlJc w:val="left"/>
      <w:pPr>
        <w:ind w:left="1440" w:hanging="360"/>
      </w:pPr>
      <w:rPr>
        <w:rFonts w:ascii="Courier New" w:hAnsi="Courier New" w:cs="Courier New" w:hint="default"/>
      </w:rPr>
    </w:lvl>
    <w:lvl w:ilvl="2" w:tplc="2F7039FC">
      <w:start w:val="1"/>
      <w:numFmt w:val="bullet"/>
      <w:lvlText w:val=""/>
      <w:lvlJc w:val="left"/>
      <w:pPr>
        <w:ind w:left="2160" w:hanging="360"/>
      </w:pPr>
      <w:rPr>
        <w:rFonts w:ascii="Wingdings" w:hAnsi="Wingdings" w:hint="default"/>
      </w:rPr>
    </w:lvl>
    <w:lvl w:ilvl="3" w:tplc="07B4FCBC">
      <w:start w:val="1"/>
      <w:numFmt w:val="bullet"/>
      <w:lvlText w:val=""/>
      <w:lvlJc w:val="left"/>
      <w:pPr>
        <w:ind w:left="2880" w:hanging="360"/>
      </w:pPr>
      <w:rPr>
        <w:rFonts w:ascii="Symbol" w:hAnsi="Symbol" w:hint="default"/>
      </w:rPr>
    </w:lvl>
    <w:lvl w:ilvl="4" w:tplc="6B369394">
      <w:start w:val="1"/>
      <w:numFmt w:val="bullet"/>
      <w:lvlText w:val="o"/>
      <w:lvlJc w:val="left"/>
      <w:pPr>
        <w:ind w:left="3600" w:hanging="360"/>
      </w:pPr>
      <w:rPr>
        <w:rFonts w:ascii="Courier New" w:hAnsi="Courier New" w:cs="Courier New" w:hint="default"/>
      </w:rPr>
    </w:lvl>
    <w:lvl w:ilvl="5" w:tplc="FE7A10F2">
      <w:start w:val="1"/>
      <w:numFmt w:val="bullet"/>
      <w:lvlText w:val=""/>
      <w:lvlJc w:val="left"/>
      <w:pPr>
        <w:ind w:left="4320" w:hanging="360"/>
      </w:pPr>
      <w:rPr>
        <w:rFonts w:ascii="Wingdings" w:hAnsi="Wingdings" w:hint="default"/>
      </w:rPr>
    </w:lvl>
    <w:lvl w:ilvl="6" w:tplc="77603176">
      <w:start w:val="1"/>
      <w:numFmt w:val="bullet"/>
      <w:lvlText w:val=""/>
      <w:lvlJc w:val="left"/>
      <w:pPr>
        <w:ind w:left="5040" w:hanging="360"/>
      </w:pPr>
      <w:rPr>
        <w:rFonts w:ascii="Symbol" w:hAnsi="Symbol" w:hint="default"/>
      </w:rPr>
    </w:lvl>
    <w:lvl w:ilvl="7" w:tplc="E2600A5A">
      <w:start w:val="1"/>
      <w:numFmt w:val="bullet"/>
      <w:lvlText w:val="o"/>
      <w:lvlJc w:val="left"/>
      <w:pPr>
        <w:ind w:left="5760" w:hanging="360"/>
      </w:pPr>
      <w:rPr>
        <w:rFonts w:ascii="Courier New" w:hAnsi="Courier New" w:cs="Courier New" w:hint="default"/>
      </w:rPr>
    </w:lvl>
    <w:lvl w:ilvl="8" w:tplc="71F8BDC8">
      <w:start w:val="1"/>
      <w:numFmt w:val="bullet"/>
      <w:lvlText w:val=""/>
      <w:lvlJc w:val="left"/>
      <w:pPr>
        <w:ind w:left="6480" w:hanging="360"/>
      </w:pPr>
      <w:rPr>
        <w:rFonts w:ascii="Wingdings" w:hAnsi="Wingdings" w:hint="default"/>
      </w:rPr>
    </w:lvl>
  </w:abstractNum>
  <w:abstractNum w:abstractNumId="3" w15:restartNumberingAfterBreak="0">
    <w:nsid w:val="0A993EC8"/>
    <w:multiLevelType w:val="hybridMultilevel"/>
    <w:tmpl w:val="88688B7E"/>
    <w:lvl w:ilvl="0" w:tplc="D36464AA">
      <w:start w:val="1"/>
      <w:numFmt w:val="decimal"/>
      <w:lvlText w:val="%1."/>
      <w:lvlJc w:val="left"/>
    </w:lvl>
    <w:lvl w:ilvl="1" w:tplc="4A82DCF8">
      <w:start w:val="1"/>
      <w:numFmt w:val="lowerLetter"/>
      <w:lvlText w:val="%2."/>
      <w:lvlJc w:val="left"/>
      <w:pPr>
        <w:ind w:left="1440" w:hanging="360"/>
      </w:pPr>
    </w:lvl>
    <w:lvl w:ilvl="2" w:tplc="C19C094A">
      <w:start w:val="1"/>
      <w:numFmt w:val="lowerRoman"/>
      <w:lvlText w:val="%3."/>
      <w:lvlJc w:val="right"/>
      <w:pPr>
        <w:ind w:left="2160" w:hanging="180"/>
      </w:pPr>
    </w:lvl>
    <w:lvl w:ilvl="3" w:tplc="A1C48660">
      <w:start w:val="1"/>
      <w:numFmt w:val="decimal"/>
      <w:lvlText w:val="%4."/>
      <w:lvlJc w:val="left"/>
      <w:pPr>
        <w:ind w:left="2880" w:hanging="360"/>
      </w:pPr>
    </w:lvl>
    <w:lvl w:ilvl="4" w:tplc="9C9A5BA2">
      <w:start w:val="1"/>
      <w:numFmt w:val="lowerLetter"/>
      <w:lvlText w:val="%5."/>
      <w:lvlJc w:val="left"/>
      <w:pPr>
        <w:ind w:left="3600" w:hanging="360"/>
      </w:pPr>
    </w:lvl>
    <w:lvl w:ilvl="5" w:tplc="C8DA0604">
      <w:start w:val="1"/>
      <w:numFmt w:val="lowerRoman"/>
      <w:lvlText w:val="%6."/>
      <w:lvlJc w:val="right"/>
      <w:pPr>
        <w:ind w:left="4320" w:hanging="180"/>
      </w:pPr>
    </w:lvl>
    <w:lvl w:ilvl="6" w:tplc="3AD44274">
      <w:start w:val="1"/>
      <w:numFmt w:val="decimal"/>
      <w:lvlText w:val="%7."/>
      <w:lvlJc w:val="left"/>
      <w:pPr>
        <w:ind w:left="5040" w:hanging="360"/>
      </w:pPr>
    </w:lvl>
    <w:lvl w:ilvl="7" w:tplc="A9C684A8">
      <w:start w:val="1"/>
      <w:numFmt w:val="lowerLetter"/>
      <w:lvlText w:val="%8."/>
      <w:lvlJc w:val="left"/>
      <w:pPr>
        <w:ind w:left="5760" w:hanging="360"/>
      </w:pPr>
    </w:lvl>
    <w:lvl w:ilvl="8" w:tplc="92DCAA92">
      <w:start w:val="1"/>
      <w:numFmt w:val="lowerRoman"/>
      <w:lvlText w:val="%9."/>
      <w:lvlJc w:val="right"/>
      <w:pPr>
        <w:ind w:left="6480" w:hanging="180"/>
      </w:pPr>
    </w:lvl>
  </w:abstractNum>
  <w:abstractNum w:abstractNumId="4" w15:restartNumberingAfterBreak="0">
    <w:nsid w:val="0B543C7B"/>
    <w:multiLevelType w:val="hybridMultilevel"/>
    <w:tmpl w:val="123E288E"/>
    <w:lvl w:ilvl="0" w:tplc="5030B2E6">
      <w:start w:val="1"/>
      <w:numFmt w:val="decimal"/>
      <w:lvlText w:val="%1."/>
      <w:lvlJc w:val="left"/>
      <w:pPr>
        <w:ind w:left="709" w:hanging="360"/>
      </w:pPr>
      <w:rPr>
        <w:rFonts w:cs="Times New Roman"/>
      </w:rPr>
    </w:lvl>
    <w:lvl w:ilvl="1" w:tplc="C5D4D0EE">
      <w:start w:val="1"/>
      <w:numFmt w:val="decimal"/>
      <w:lvlText w:val="%2."/>
      <w:lvlJc w:val="left"/>
      <w:pPr>
        <w:tabs>
          <w:tab w:val="num" w:pos="2150"/>
        </w:tabs>
        <w:ind w:left="1789" w:hanging="360"/>
      </w:pPr>
      <w:rPr>
        <w:rFonts w:cs="Times New Roman"/>
      </w:rPr>
    </w:lvl>
    <w:lvl w:ilvl="2" w:tplc="C354E1B0">
      <w:start w:val="1"/>
      <w:numFmt w:val="decimal"/>
      <w:lvlText w:val="%3."/>
      <w:lvlJc w:val="left"/>
      <w:pPr>
        <w:tabs>
          <w:tab w:val="num" w:pos="2870"/>
        </w:tabs>
        <w:ind w:left="2509" w:hanging="360"/>
      </w:pPr>
      <w:rPr>
        <w:rFonts w:cs="Times New Roman"/>
      </w:rPr>
    </w:lvl>
    <w:lvl w:ilvl="3" w:tplc="DAFC7074">
      <w:start w:val="1"/>
      <w:numFmt w:val="decimal"/>
      <w:lvlText w:val="%4."/>
      <w:lvlJc w:val="left"/>
      <w:pPr>
        <w:tabs>
          <w:tab w:val="num" w:pos="3590"/>
        </w:tabs>
        <w:ind w:left="3229" w:hanging="360"/>
      </w:pPr>
      <w:rPr>
        <w:rFonts w:cs="Times New Roman"/>
      </w:rPr>
    </w:lvl>
    <w:lvl w:ilvl="4" w:tplc="7032A748">
      <w:start w:val="1"/>
      <w:numFmt w:val="decimal"/>
      <w:lvlText w:val="%5."/>
      <w:lvlJc w:val="left"/>
      <w:pPr>
        <w:tabs>
          <w:tab w:val="num" w:pos="4310"/>
        </w:tabs>
        <w:ind w:left="3949" w:hanging="360"/>
      </w:pPr>
      <w:rPr>
        <w:rFonts w:cs="Times New Roman"/>
      </w:rPr>
    </w:lvl>
    <w:lvl w:ilvl="5" w:tplc="EDA0C856">
      <w:start w:val="1"/>
      <w:numFmt w:val="decimal"/>
      <w:lvlText w:val="%6."/>
      <w:lvlJc w:val="left"/>
      <w:pPr>
        <w:tabs>
          <w:tab w:val="num" w:pos="5030"/>
        </w:tabs>
        <w:ind w:left="4669" w:hanging="360"/>
      </w:pPr>
      <w:rPr>
        <w:rFonts w:cs="Times New Roman"/>
      </w:rPr>
    </w:lvl>
    <w:lvl w:ilvl="6" w:tplc="41B4FEDA">
      <w:start w:val="1"/>
      <w:numFmt w:val="decimal"/>
      <w:lvlText w:val="%7."/>
      <w:lvlJc w:val="left"/>
      <w:pPr>
        <w:tabs>
          <w:tab w:val="num" w:pos="5750"/>
        </w:tabs>
        <w:ind w:left="5389" w:hanging="360"/>
      </w:pPr>
      <w:rPr>
        <w:rFonts w:cs="Times New Roman"/>
      </w:rPr>
    </w:lvl>
    <w:lvl w:ilvl="7" w:tplc="90EC37E8">
      <w:start w:val="1"/>
      <w:numFmt w:val="decimal"/>
      <w:lvlText w:val="%8."/>
      <w:lvlJc w:val="left"/>
      <w:pPr>
        <w:tabs>
          <w:tab w:val="num" w:pos="6470"/>
        </w:tabs>
        <w:ind w:left="6109" w:hanging="360"/>
      </w:pPr>
      <w:rPr>
        <w:rFonts w:cs="Times New Roman"/>
      </w:rPr>
    </w:lvl>
    <w:lvl w:ilvl="8" w:tplc="4344F198">
      <w:start w:val="1"/>
      <w:numFmt w:val="decimal"/>
      <w:lvlText w:val="%9."/>
      <w:lvlJc w:val="left"/>
      <w:pPr>
        <w:tabs>
          <w:tab w:val="num" w:pos="7190"/>
        </w:tabs>
        <w:ind w:left="6829" w:hanging="360"/>
      </w:pPr>
      <w:rPr>
        <w:rFonts w:cs="Times New Roman"/>
      </w:rPr>
    </w:lvl>
  </w:abstractNum>
  <w:abstractNum w:abstractNumId="5" w15:restartNumberingAfterBreak="0">
    <w:nsid w:val="0B685858"/>
    <w:multiLevelType w:val="hybridMultilevel"/>
    <w:tmpl w:val="DB6C4C26"/>
    <w:lvl w:ilvl="0" w:tplc="B2ACE99C">
      <w:start w:val="1"/>
      <w:numFmt w:val="bullet"/>
      <w:lvlText w:val=""/>
      <w:lvlJc w:val="left"/>
      <w:pPr>
        <w:ind w:left="720" w:hanging="360"/>
      </w:pPr>
      <w:rPr>
        <w:rFonts w:ascii="Symbol" w:hAnsi="Symbol" w:hint="default"/>
      </w:rPr>
    </w:lvl>
    <w:lvl w:ilvl="1" w:tplc="9F48F7D8">
      <w:start w:val="1"/>
      <w:numFmt w:val="bullet"/>
      <w:lvlText w:val="o"/>
      <w:lvlJc w:val="left"/>
      <w:pPr>
        <w:ind w:left="1440" w:hanging="360"/>
      </w:pPr>
      <w:rPr>
        <w:rFonts w:ascii="Courier New" w:hAnsi="Courier New" w:cs="Courier New" w:hint="default"/>
      </w:rPr>
    </w:lvl>
    <w:lvl w:ilvl="2" w:tplc="A9EC5182">
      <w:start w:val="1"/>
      <w:numFmt w:val="bullet"/>
      <w:lvlText w:val=""/>
      <w:lvlJc w:val="left"/>
      <w:pPr>
        <w:ind w:left="2160" w:hanging="360"/>
      </w:pPr>
      <w:rPr>
        <w:rFonts w:ascii="Wingdings" w:hAnsi="Wingdings" w:hint="default"/>
      </w:rPr>
    </w:lvl>
    <w:lvl w:ilvl="3" w:tplc="39BC603C">
      <w:start w:val="1"/>
      <w:numFmt w:val="bullet"/>
      <w:lvlText w:val=""/>
      <w:lvlJc w:val="left"/>
      <w:pPr>
        <w:ind w:left="2880" w:hanging="360"/>
      </w:pPr>
      <w:rPr>
        <w:rFonts w:ascii="Symbol" w:hAnsi="Symbol" w:hint="default"/>
      </w:rPr>
    </w:lvl>
    <w:lvl w:ilvl="4" w:tplc="51DE0F38">
      <w:start w:val="1"/>
      <w:numFmt w:val="bullet"/>
      <w:lvlText w:val="o"/>
      <w:lvlJc w:val="left"/>
      <w:pPr>
        <w:ind w:left="3600" w:hanging="360"/>
      </w:pPr>
      <w:rPr>
        <w:rFonts w:ascii="Courier New" w:hAnsi="Courier New" w:cs="Courier New" w:hint="default"/>
      </w:rPr>
    </w:lvl>
    <w:lvl w:ilvl="5" w:tplc="3432BF9A">
      <w:start w:val="1"/>
      <w:numFmt w:val="bullet"/>
      <w:lvlText w:val=""/>
      <w:lvlJc w:val="left"/>
      <w:pPr>
        <w:ind w:left="4320" w:hanging="360"/>
      </w:pPr>
      <w:rPr>
        <w:rFonts w:ascii="Wingdings" w:hAnsi="Wingdings" w:hint="default"/>
      </w:rPr>
    </w:lvl>
    <w:lvl w:ilvl="6" w:tplc="F352584E">
      <w:start w:val="1"/>
      <w:numFmt w:val="bullet"/>
      <w:lvlText w:val=""/>
      <w:lvlJc w:val="left"/>
      <w:pPr>
        <w:ind w:left="5040" w:hanging="360"/>
      </w:pPr>
      <w:rPr>
        <w:rFonts w:ascii="Symbol" w:hAnsi="Symbol" w:hint="default"/>
      </w:rPr>
    </w:lvl>
    <w:lvl w:ilvl="7" w:tplc="229E9412">
      <w:start w:val="1"/>
      <w:numFmt w:val="bullet"/>
      <w:lvlText w:val="o"/>
      <w:lvlJc w:val="left"/>
      <w:pPr>
        <w:ind w:left="5760" w:hanging="360"/>
      </w:pPr>
      <w:rPr>
        <w:rFonts w:ascii="Courier New" w:hAnsi="Courier New" w:cs="Courier New" w:hint="default"/>
      </w:rPr>
    </w:lvl>
    <w:lvl w:ilvl="8" w:tplc="185E2F3C">
      <w:start w:val="1"/>
      <w:numFmt w:val="bullet"/>
      <w:lvlText w:val=""/>
      <w:lvlJc w:val="left"/>
      <w:pPr>
        <w:ind w:left="6480" w:hanging="360"/>
      </w:pPr>
      <w:rPr>
        <w:rFonts w:ascii="Wingdings" w:hAnsi="Wingdings" w:hint="default"/>
      </w:rPr>
    </w:lvl>
  </w:abstractNum>
  <w:abstractNum w:abstractNumId="6" w15:restartNumberingAfterBreak="0">
    <w:nsid w:val="0C2E0174"/>
    <w:multiLevelType w:val="hybridMultilevel"/>
    <w:tmpl w:val="C27A3EC4"/>
    <w:lvl w:ilvl="0" w:tplc="51C207BA">
      <w:start w:val="1"/>
      <w:numFmt w:val="decimal"/>
      <w:lvlText w:val="%1."/>
      <w:lvlJc w:val="left"/>
      <w:pPr>
        <w:tabs>
          <w:tab w:val="num" w:pos="0"/>
        </w:tabs>
        <w:ind w:left="720" w:hanging="360"/>
      </w:pPr>
      <w:rPr>
        <w:rFonts w:eastAsia="Calibri"/>
        <w:lang w:val="ru-RU"/>
      </w:rPr>
    </w:lvl>
    <w:lvl w:ilvl="1" w:tplc="CCF8E7A2">
      <w:start w:val="1"/>
      <w:numFmt w:val="decimal"/>
      <w:lvlText w:val=""/>
      <w:lvlJc w:val="left"/>
    </w:lvl>
    <w:lvl w:ilvl="2" w:tplc="DF0C727C">
      <w:start w:val="1"/>
      <w:numFmt w:val="decimal"/>
      <w:lvlText w:val=""/>
      <w:lvlJc w:val="left"/>
    </w:lvl>
    <w:lvl w:ilvl="3" w:tplc="6240CDAC">
      <w:start w:val="1"/>
      <w:numFmt w:val="decimal"/>
      <w:lvlText w:val=""/>
      <w:lvlJc w:val="left"/>
    </w:lvl>
    <w:lvl w:ilvl="4" w:tplc="F3663CD4">
      <w:start w:val="1"/>
      <w:numFmt w:val="decimal"/>
      <w:lvlText w:val=""/>
      <w:lvlJc w:val="left"/>
    </w:lvl>
    <w:lvl w:ilvl="5" w:tplc="01C8A2B6">
      <w:start w:val="1"/>
      <w:numFmt w:val="decimal"/>
      <w:lvlText w:val=""/>
      <w:lvlJc w:val="left"/>
    </w:lvl>
    <w:lvl w:ilvl="6" w:tplc="D0C6E59C">
      <w:start w:val="1"/>
      <w:numFmt w:val="decimal"/>
      <w:lvlText w:val=""/>
      <w:lvlJc w:val="left"/>
    </w:lvl>
    <w:lvl w:ilvl="7" w:tplc="1DA0E3F0">
      <w:start w:val="1"/>
      <w:numFmt w:val="decimal"/>
      <w:lvlText w:val=""/>
      <w:lvlJc w:val="left"/>
    </w:lvl>
    <w:lvl w:ilvl="8" w:tplc="1C4E5738">
      <w:start w:val="1"/>
      <w:numFmt w:val="decimal"/>
      <w:lvlText w:val=""/>
      <w:lvlJc w:val="left"/>
    </w:lvl>
  </w:abstractNum>
  <w:abstractNum w:abstractNumId="7" w15:restartNumberingAfterBreak="0">
    <w:nsid w:val="0D193007"/>
    <w:multiLevelType w:val="hybridMultilevel"/>
    <w:tmpl w:val="7C903150"/>
    <w:lvl w:ilvl="0" w:tplc="21922018">
      <w:start w:val="1"/>
      <w:numFmt w:val="decimal"/>
      <w:lvlText w:val="%1."/>
      <w:lvlJc w:val="left"/>
      <w:pPr>
        <w:tabs>
          <w:tab w:val="num" w:pos="0"/>
        </w:tabs>
        <w:ind w:left="720" w:hanging="360"/>
      </w:pPr>
      <w:rPr>
        <w:rFonts w:ascii="Times New Roman" w:hAnsi="Times New Roman" w:cs="Times New Roman"/>
        <w:sz w:val="24"/>
        <w:szCs w:val="24"/>
      </w:rPr>
    </w:lvl>
    <w:lvl w:ilvl="1" w:tplc="B1048430">
      <w:start w:val="1"/>
      <w:numFmt w:val="decimal"/>
      <w:lvlText w:val=""/>
      <w:lvlJc w:val="left"/>
    </w:lvl>
    <w:lvl w:ilvl="2" w:tplc="8598A1DA">
      <w:start w:val="1"/>
      <w:numFmt w:val="decimal"/>
      <w:lvlText w:val=""/>
      <w:lvlJc w:val="left"/>
    </w:lvl>
    <w:lvl w:ilvl="3" w:tplc="B0D67DF8">
      <w:start w:val="1"/>
      <w:numFmt w:val="decimal"/>
      <w:lvlText w:val=""/>
      <w:lvlJc w:val="left"/>
    </w:lvl>
    <w:lvl w:ilvl="4" w:tplc="176E38B6">
      <w:start w:val="1"/>
      <w:numFmt w:val="decimal"/>
      <w:lvlText w:val=""/>
      <w:lvlJc w:val="left"/>
    </w:lvl>
    <w:lvl w:ilvl="5" w:tplc="F20A2A4A">
      <w:start w:val="1"/>
      <w:numFmt w:val="decimal"/>
      <w:lvlText w:val=""/>
      <w:lvlJc w:val="left"/>
    </w:lvl>
    <w:lvl w:ilvl="6" w:tplc="DB747CDA">
      <w:start w:val="1"/>
      <w:numFmt w:val="decimal"/>
      <w:lvlText w:val=""/>
      <w:lvlJc w:val="left"/>
    </w:lvl>
    <w:lvl w:ilvl="7" w:tplc="31F26C5E">
      <w:start w:val="1"/>
      <w:numFmt w:val="decimal"/>
      <w:lvlText w:val=""/>
      <w:lvlJc w:val="left"/>
    </w:lvl>
    <w:lvl w:ilvl="8" w:tplc="AAE6E0CA">
      <w:start w:val="1"/>
      <w:numFmt w:val="decimal"/>
      <w:lvlText w:val=""/>
      <w:lvlJc w:val="left"/>
    </w:lvl>
  </w:abstractNum>
  <w:abstractNum w:abstractNumId="8" w15:restartNumberingAfterBreak="0">
    <w:nsid w:val="0FBF4327"/>
    <w:multiLevelType w:val="hybridMultilevel"/>
    <w:tmpl w:val="FF2023AE"/>
    <w:lvl w:ilvl="0" w:tplc="221016E6">
      <w:start w:val="1"/>
      <w:numFmt w:val="decimal"/>
      <w:lvlText w:val="%1."/>
      <w:lvlJc w:val="left"/>
      <w:pPr>
        <w:ind w:left="720" w:hanging="360"/>
      </w:pPr>
      <w:rPr>
        <w:rFonts w:hint="default"/>
        <w:b w:val="0"/>
        <w:color w:val="000000" w:themeColor="text1"/>
        <w:sz w:val="24"/>
      </w:rPr>
    </w:lvl>
    <w:lvl w:ilvl="1" w:tplc="FDD0CFF2">
      <w:start w:val="1"/>
      <w:numFmt w:val="lowerLetter"/>
      <w:lvlText w:val="%2."/>
      <w:lvlJc w:val="left"/>
      <w:pPr>
        <w:ind w:left="1440" w:hanging="360"/>
      </w:pPr>
    </w:lvl>
    <w:lvl w:ilvl="2" w:tplc="10946EC8">
      <w:start w:val="1"/>
      <w:numFmt w:val="lowerRoman"/>
      <w:lvlText w:val="%3."/>
      <w:lvlJc w:val="right"/>
      <w:pPr>
        <w:ind w:left="2160" w:hanging="180"/>
      </w:pPr>
    </w:lvl>
    <w:lvl w:ilvl="3" w:tplc="810E99F4">
      <w:start w:val="1"/>
      <w:numFmt w:val="decimal"/>
      <w:lvlText w:val="%4."/>
      <w:lvlJc w:val="left"/>
      <w:pPr>
        <w:ind w:left="2880" w:hanging="360"/>
      </w:pPr>
    </w:lvl>
    <w:lvl w:ilvl="4" w:tplc="A74C9590">
      <w:start w:val="1"/>
      <w:numFmt w:val="lowerLetter"/>
      <w:lvlText w:val="%5."/>
      <w:lvlJc w:val="left"/>
      <w:pPr>
        <w:ind w:left="3600" w:hanging="360"/>
      </w:pPr>
    </w:lvl>
    <w:lvl w:ilvl="5" w:tplc="46F69C8A">
      <w:start w:val="1"/>
      <w:numFmt w:val="lowerRoman"/>
      <w:lvlText w:val="%6."/>
      <w:lvlJc w:val="right"/>
      <w:pPr>
        <w:ind w:left="4320" w:hanging="180"/>
      </w:pPr>
    </w:lvl>
    <w:lvl w:ilvl="6" w:tplc="E0129E6A">
      <w:start w:val="1"/>
      <w:numFmt w:val="decimal"/>
      <w:lvlText w:val="%7."/>
      <w:lvlJc w:val="left"/>
      <w:pPr>
        <w:ind w:left="5040" w:hanging="360"/>
      </w:pPr>
    </w:lvl>
    <w:lvl w:ilvl="7" w:tplc="B7281096">
      <w:start w:val="1"/>
      <w:numFmt w:val="lowerLetter"/>
      <w:lvlText w:val="%8."/>
      <w:lvlJc w:val="left"/>
      <w:pPr>
        <w:ind w:left="5760" w:hanging="360"/>
      </w:pPr>
    </w:lvl>
    <w:lvl w:ilvl="8" w:tplc="8E3ABCC8">
      <w:start w:val="1"/>
      <w:numFmt w:val="lowerRoman"/>
      <w:lvlText w:val="%9."/>
      <w:lvlJc w:val="right"/>
      <w:pPr>
        <w:ind w:left="6480" w:hanging="180"/>
      </w:pPr>
    </w:lvl>
  </w:abstractNum>
  <w:abstractNum w:abstractNumId="9" w15:restartNumberingAfterBreak="0">
    <w:nsid w:val="10762E1B"/>
    <w:multiLevelType w:val="hybridMultilevel"/>
    <w:tmpl w:val="12327254"/>
    <w:lvl w:ilvl="0" w:tplc="90581AB0">
      <w:start w:val="1"/>
      <w:numFmt w:val="decimal"/>
      <w:lvlText w:val="%1."/>
      <w:lvlJc w:val="left"/>
      <w:pPr>
        <w:tabs>
          <w:tab w:val="num" w:pos="0"/>
        </w:tabs>
        <w:ind w:left="720" w:hanging="360"/>
      </w:pPr>
      <w:rPr>
        <w:bCs/>
      </w:rPr>
    </w:lvl>
    <w:lvl w:ilvl="1" w:tplc="3B4C4B26">
      <w:start w:val="1"/>
      <w:numFmt w:val="bullet"/>
      <w:lvlText w:val="o"/>
      <w:lvlJc w:val="left"/>
      <w:pPr>
        <w:ind w:left="1440" w:hanging="360"/>
      </w:pPr>
      <w:rPr>
        <w:rFonts w:ascii="Courier New" w:eastAsia="Courier New" w:hAnsi="Courier New" w:cs="Courier New" w:hint="default"/>
      </w:rPr>
    </w:lvl>
    <w:lvl w:ilvl="2" w:tplc="72B2B002">
      <w:start w:val="1"/>
      <w:numFmt w:val="bullet"/>
      <w:lvlText w:val="§"/>
      <w:lvlJc w:val="left"/>
      <w:pPr>
        <w:ind w:left="2160" w:hanging="360"/>
      </w:pPr>
      <w:rPr>
        <w:rFonts w:ascii="Wingdings" w:eastAsia="Wingdings" w:hAnsi="Wingdings" w:cs="Wingdings" w:hint="default"/>
      </w:rPr>
    </w:lvl>
    <w:lvl w:ilvl="3" w:tplc="DC4A7FB4">
      <w:start w:val="1"/>
      <w:numFmt w:val="bullet"/>
      <w:lvlText w:val="·"/>
      <w:lvlJc w:val="left"/>
      <w:pPr>
        <w:ind w:left="2880" w:hanging="360"/>
      </w:pPr>
      <w:rPr>
        <w:rFonts w:ascii="Symbol" w:eastAsia="Symbol" w:hAnsi="Symbol" w:cs="Symbol" w:hint="default"/>
      </w:rPr>
    </w:lvl>
    <w:lvl w:ilvl="4" w:tplc="C0AACA02">
      <w:start w:val="1"/>
      <w:numFmt w:val="bullet"/>
      <w:lvlText w:val="o"/>
      <w:lvlJc w:val="left"/>
      <w:pPr>
        <w:ind w:left="3600" w:hanging="360"/>
      </w:pPr>
      <w:rPr>
        <w:rFonts w:ascii="Courier New" w:eastAsia="Courier New" w:hAnsi="Courier New" w:cs="Courier New" w:hint="default"/>
      </w:rPr>
    </w:lvl>
    <w:lvl w:ilvl="5" w:tplc="25F47242">
      <w:start w:val="1"/>
      <w:numFmt w:val="bullet"/>
      <w:lvlText w:val="§"/>
      <w:lvlJc w:val="left"/>
      <w:pPr>
        <w:ind w:left="4320" w:hanging="360"/>
      </w:pPr>
      <w:rPr>
        <w:rFonts w:ascii="Wingdings" w:eastAsia="Wingdings" w:hAnsi="Wingdings" w:cs="Wingdings" w:hint="default"/>
      </w:rPr>
    </w:lvl>
    <w:lvl w:ilvl="6" w:tplc="EF70278A">
      <w:start w:val="1"/>
      <w:numFmt w:val="bullet"/>
      <w:lvlText w:val="·"/>
      <w:lvlJc w:val="left"/>
      <w:pPr>
        <w:ind w:left="5040" w:hanging="360"/>
      </w:pPr>
      <w:rPr>
        <w:rFonts w:ascii="Symbol" w:eastAsia="Symbol" w:hAnsi="Symbol" w:cs="Symbol" w:hint="default"/>
      </w:rPr>
    </w:lvl>
    <w:lvl w:ilvl="7" w:tplc="4D14809A">
      <w:start w:val="1"/>
      <w:numFmt w:val="bullet"/>
      <w:lvlText w:val="o"/>
      <w:lvlJc w:val="left"/>
      <w:pPr>
        <w:ind w:left="5760" w:hanging="360"/>
      </w:pPr>
      <w:rPr>
        <w:rFonts w:ascii="Courier New" w:eastAsia="Courier New" w:hAnsi="Courier New" w:cs="Courier New" w:hint="default"/>
      </w:rPr>
    </w:lvl>
    <w:lvl w:ilvl="8" w:tplc="2C8C624C">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70C5EF8"/>
    <w:multiLevelType w:val="hybridMultilevel"/>
    <w:tmpl w:val="1BCCE790"/>
    <w:lvl w:ilvl="0" w:tplc="0220E406">
      <w:start w:val="1"/>
      <w:numFmt w:val="decimal"/>
      <w:lvlText w:val="%1."/>
      <w:lvlJc w:val="left"/>
      <w:pPr>
        <w:ind w:left="720" w:hanging="360"/>
      </w:pPr>
      <w:rPr>
        <w:rFonts w:hint="default"/>
        <w:b w:val="0"/>
        <w:i w:val="0"/>
      </w:rPr>
    </w:lvl>
    <w:lvl w:ilvl="1" w:tplc="52C6E2C0">
      <w:start w:val="1"/>
      <w:numFmt w:val="lowerLetter"/>
      <w:lvlText w:val="%2."/>
      <w:lvlJc w:val="left"/>
      <w:pPr>
        <w:ind w:left="1440" w:hanging="360"/>
      </w:pPr>
    </w:lvl>
    <w:lvl w:ilvl="2" w:tplc="837A50EA">
      <w:start w:val="1"/>
      <w:numFmt w:val="lowerRoman"/>
      <w:lvlText w:val="%3."/>
      <w:lvlJc w:val="right"/>
      <w:pPr>
        <w:ind w:left="2160" w:hanging="180"/>
      </w:pPr>
    </w:lvl>
    <w:lvl w:ilvl="3" w:tplc="B5C2588A">
      <w:start w:val="1"/>
      <w:numFmt w:val="decimal"/>
      <w:lvlText w:val="%4."/>
      <w:lvlJc w:val="left"/>
      <w:pPr>
        <w:ind w:left="2880" w:hanging="360"/>
      </w:pPr>
    </w:lvl>
    <w:lvl w:ilvl="4" w:tplc="2B1E9D28">
      <w:start w:val="1"/>
      <w:numFmt w:val="lowerLetter"/>
      <w:lvlText w:val="%5."/>
      <w:lvlJc w:val="left"/>
      <w:pPr>
        <w:ind w:left="3600" w:hanging="360"/>
      </w:pPr>
    </w:lvl>
    <w:lvl w:ilvl="5" w:tplc="87D8FD68">
      <w:start w:val="1"/>
      <w:numFmt w:val="lowerRoman"/>
      <w:lvlText w:val="%6."/>
      <w:lvlJc w:val="right"/>
      <w:pPr>
        <w:ind w:left="4320" w:hanging="180"/>
      </w:pPr>
    </w:lvl>
    <w:lvl w:ilvl="6" w:tplc="20164A1A">
      <w:start w:val="1"/>
      <w:numFmt w:val="decimal"/>
      <w:lvlText w:val="%7."/>
      <w:lvlJc w:val="left"/>
      <w:pPr>
        <w:ind w:left="5040" w:hanging="360"/>
      </w:pPr>
    </w:lvl>
    <w:lvl w:ilvl="7" w:tplc="22603CCC">
      <w:start w:val="1"/>
      <w:numFmt w:val="lowerLetter"/>
      <w:lvlText w:val="%8."/>
      <w:lvlJc w:val="left"/>
      <w:pPr>
        <w:ind w:left="5760" w:hanging="360"/>
      </w:pPr>
    </w:lvl>
    <w:lvl w:ilvl="8" w:tplc="F2F8AE08">
      <w:start w:val="1"/>
      <w:numFmt w:val="lowerRoman"/>
      <w:lvlText w:val="%9."/>
      <w:lvlJc w:val="right"/>
      <w:pPr>
        <w:ind w:left="6480" w:hanging="180"/>
      </w:pPr>
    </w:lvl>
  </w:abstractNum>
  <w:abstractNum w:abstractNumId="11" w15:restartNumberingAfterBreak="0">
    <w:nsid w:val="17165AAB"/>
    <w:multiLevelType w:val="hybridMultilevel"/>
    <w:tmpl w:val="1CA8BAFA"/>
    <w:lvl w:ilvl="0" w:tplc="BBD454EC">
      <w:start w:val="1"/>
      <w:numFmt w:val="decimal"/>
      <w:lvlText w:val="%1."/>
      <w:lvlJc w:val="right"/>
      <w:pPr>
        <w:ind w:left="709" w:hanging="360"/>
      </w:pPr>
    </w:lvl>
    <w:lvl w:ilvl="1" w:tplc="64544200">
      <w:start w:val="1"/>
      <w:numFmt w:val="lowerLetter"/>
      <w:lvlText w:val="%2."/>
      <w:lvlJc w:val="left"/>
      <w:pPr>
        <w:ind w:left="1429" w:hanging="360"/>
      </w:pPr>
    </w:lvl>
    <w:lvl w:ilvl="2" w:tplc="4E2694E4">
      <w:start w:val="1"/>
      <w:numFmt w:val="lowerRoman"/>
      <w:lvlText w:val="%3."/>
      <w:lvlJc w:val="right"/>
      <w:pPr>
        <w:ind w:left="2149" w:hanging="180"/>
      </w:pPr>
    </w:lvl>
    <w:lvl w:ilvl="3" w:tplc="6FF6A53A">
      <w:start w:val="1"/>
      <w:numFmt w:val="decimal"/>
      <w:lvlText w:val="%4."/>
      <w:lvlJc w:val="left"/>
      <w:pPr>
        <w:ind w:left="2869" w:hanging="360"/>
      </w:pPr>
    </w:lvl>
    <w:lvl w:ilvl="4" w:tplc="2446092A">
      <w:start w:val="1"/>
      <w:numFmt w:val="lowerLetter"/>
      <w:lvlText w:val="%5."/>
      <w:lvlJc w:val="left"/>
      <w:pPr>
        <w:ind w:left="3589" w:hanging="360"/>
      </w:pPr>
    </w:lvl>
    <w:lvl w:ilvl="5" w:tplc="D6ECDA46">
      <w:start w:val="1"/>
      <w:numFmt w:val="lowerRoman"/>
      <w:lvlText w:val="%6."/>
      <w:lvlJc w:val="right"/>
      <w:pPr>
        <w:ind w:left="4309" w:hanging="180"/>
      </w:pPr>
    </w:lvl>
    <w:lvl w:ilvl="6" w:tplc="40521922">
      <w:start w:val="1"/>
      <w:numFmt w:val="decimal"/>
      <w:lvlText w:val="%7."/>
      <w:lvlJc w:val="left"/>
      <w:pPr>
        <w:ind w:left="5029" w:hanging="360"/>
      </w:pPr>
    </w:lvl>
    <w:lvl w:ilvl="7" w:tplc="7B8AE1FA">
      <w:start w:val="1"/>
      <w:numFmt w:val="lowerLetter"/>
      <w:lvlText w:val="%8."/>
      <w:lvlJc w:val="left"/>
      <w:pPr>
        <w:ind w:left="5749" w:hanging="360"/>
      </w:pPr>
    </w:lvl>
    <w:lvl w:ilvl="8" w:tplc="C7BCF5F0">
      <w:start w:val="1"/>
      <w:numFmt w:val="lowerRoman"/>
      <w:lvlText w:val="%9."/>
      <w:lvlJc w:val="right"/>
      <w:pPr>
        <w:ind w:left="6469" w:hanging="180"/>
      </w:pPr>
    </w:lvl>
  </w:abstractNum>
  <w:abstractNum w:abstractNumId="12" w15:restartNumberingAfterBreak="0">
    <w:nsid w:val="1BA37E8E"/>
    <w:multiLevelType w:val="hybridMultilevel"/>
    <w:tmpl w:val="C42AFF92"/>
    <w:lvl w:ilvl="0" w:tplc="0D22556C">
      <w:start w:val="1"/>
      <w:numFmt w:val="decimal"/>
      <w:lvlText w:val="%1."/>
      <w:lvlJc w:val="left"/>
      <w:pPr>
        <w:ind w:left="720" w:hanging="360"/>
      </w:pPr>
      <w:rPr>
        <w:rFonts w:cs="Times New Roman"/>
        <w:b w:val="0"/>
      </w:rPr>
    </w:lvl>
    <w:lvl w:ilvl="1" w:tplc="7ED06D68">
      <w:start w:val="1"/>
      <w:numFmt w:val="lowerLetter"/>
      <w:lvlText w:val="%2."/>
      <w:lvlJc w:val="left"/>
      <w:pPr>
        <w:ind w:left="1440" w:hanging="360"/>
      </w:pPr>
      <w:rPr>
        <w:rFonts w:cs="Times New Roman"/>
      </w:rPr>
    </w:lvl>
    <w:lvl w:ilvl="2" w:tplc="87506E5A">
      <w:start w:val="1"/>
      <w:numFmt w:val="lowerRoman"/>
      <w:lvlText w:val="%3."/>
      <w:lvlJc w:val="right"/>
      <w:pPr>
        <w:ind w:left="2160" w:hanging="180"/>
      </w:pPr>
      <w:rPr>
        <w:rFonts w:cs="Times New Roman"/>
      </w:rPr>
    </w:lvl>
    <w:lvl w:ilvl="3" w:tplc="CABC3096">
      <w:start w:val="1"/>
      <w:numFmt w:val="decimal"/>
      <w:lvlText w:val="%4."/>
      <w:lvlJc w:val="left"/>
      <w:pPr>
        <w:ind w:left="2880" w:hanging="360"/>
      </w:pPr>
      <w:rPr>
        <w:rFonts w:cs="Times New Roman"/>
      </w:rPr>
    </w:lvl>
    <w:lvl w:ilvl="4" w:tplc="4D1E100C">
      <w:start w:val="1"/>
      <w:numFmt w:val="lowerLetter"/>
      <w:lvlText w:val="%5."/>
      <w:lvlJc w:val="left"/>
      <w:pPr>
        <w:ind w:left="3600" w:hanging="360"/>
      </w:pPr>
      <w:rPr>
        <w:rFonts w:cs="Times New Roman"/>
      </w:rPr>
    </w:lvl>
    <w:lvl w:ilvl="5" w:tplc="128282BC">
      <w:start w:val="1"/>
      <w:numFmt w:val="lowerRoman"/>
      <w:lvlText w:val="%6."/>
      <w:lvlJc w:val="right"/>
      <w:pPr>
        <w:ind w:left="4320" w:hanging="180"/>
      </w:pPr>
      <w:rPr>
        <w:rFonts w:cs="Times New Roman"/>
      </w:rPr>
    </w:lvl>
    <w:lvl w:ilvl="6" w:tplc="E31E861E">
      <w:start w:val="1"/>
      <w:numFmt w:val="decimal"/>
      <w:lvlText w:val="%7."/>
      <w:lvlJc w:val="left"/>
      <w:pPr>
        <w:ind w:left="5040" w:hanging="360"/>
      </w:pPr>
      <w:rPr>
        <w:rFonts w:cs="Times New Roman"/>
      </w:rPr>
    </w:lvl>
    <w:lvl w:ilvl="7" w:tplc="C2F60818">
      <w:start w:val="1"/>
      <w:numFmt w:val="lowerLetter"/>
      <w:lvlText w:val="%8."/>
      <w:lvlJc w:val="left"/>
      <w:pPr>
        <w:ind w:left="5760" w:hanging="360"/>
      </w:pPr>
      <w:rPr>
        <w:rFonts w:cs="Times New Roman"/>
      </w:rPr>
    </w:lvl>
    <w:lvl w:ilvl="8" w:tplc="D9A2B07A">
      <w:start w:val="1"/>
      <w:numFmt w:val="lowerRoman"/>
      <w:lvlText w:val="%9."/>
      <w:lvlJc w:val="right"/>
      <w:pPr>
        <w:ind w:left="6480" w:hanging="180"/>
      </w:pPr>
      <w:rPr>
        <w:rFonts w:cs="Times New Roman"/>
      </w:rPr>
    </w:lvl>
  </w:abstractNum>
  <w:abstractNum w:abstractNumId="13" w15:restartNumberingAfterBreak="0">
    <w:nsid w:val="1BE433A2"/>
    <w:multiLevelType w:val="hybridMultilevel"/>
    <w:tmpl w:val="09CAEB38"/>
    <w:lvl w:ilvl="0" w:tplc="8312D1EA">
      <w:start w:val="1"/>
      <w:numFmt w:val="decimal"/>
      <w:lvlText w:val="%1."/>
      <w:lvlJc w:val="left"/>
      <w:pPr>
        <w:ind w:left="720" w:hanging="360"/>
      </w:pPr>
      <w:rPr>
        <w:rFonts w:hint="default"/>
      </w:rPr>
    </w:lvl>
    <w:lvl w:ilvl="1" w:tplc="8118F2BA">
      <w:start w:val="1"/>
      <w:numFmt w:val="lowerLetter"/>
      <w:lvlText w:val="%2."/>
      <w:lvlJc w:val="left"/>
      <w:pPr>
        <w:ind w:left="1440" w:hanging="360"/>
      </w:pPr>
    </w:lvl>
    <w:lvl w:ilvl="2" w:tplc="5A92FDA6">
      <w:start w:val="1"/>
      <w:numFmt w:val="lowerRoman"/>
      <w:lvlText w:val="%3."/>
      <w:lvlJc w:val="right"/>
      <w:pPr>
        <w:ind w:left="2160" w:hanging="180"/>
      </w:pPr>
    </w:lvl>
    <w:lvl w:ilvl="3" w:tplc="670EFCAA">
      <w:start w:val="1"/>
      <w:numFmt w:val="decimal"/>
      <w:lvlText w:val="%4."/>
      <w:lvlJc w:val="left"/>
      <w:pPr>
        <w:ind w:left="2880" w:hanging="360"/>
      </w:pPr>
    </w:lvl>
    <w:lvl w:ilvl="4" w:tplc="D27440AE">
      <w:start w:val="1"/>
      <w:numFmt w:val="lowerLetter"/>
      <w:lvlText w:val="%5."/>
      <w:lvlJc w:val="left"/>
      <w:pPr>
        <w:ind w:left="3600" w:hanging="360"/>
      </w:pPr>
    </w:lvl>
    <w:lvl w:ilvl="5" w:tplc="A27E4F14">
      <w:start w:val="1"/>
      <w:numFmt w:val="lowerRoman"/>
      <w:lvlText w:val="%6."/>
      <w:lvlJc w:val="right"/>
      <w:pPr>
        <w:ind w:left="4320" w:hanging="180"/>
      </w:pPr>
    </w:lvl>
    <w:lvl w:ilvl="6" w:tplc="48E4DACE">
      <w:start w:val="1"/>
      <w:numFmt w:val="decimal"/>
      <w:lvlText w:val="%7."/>
      <w:lvlJc w:val="left"/>
      <w:pPr>
        <w:ind w:left="5040" w:hanging="360"/>
      </w:pPr>
    </w:lvl>
    <w:lvl w:ilvl="7" w:tplc="B8006570">
      <w:start w:val="1"/>
      <w:numFmt w:val="lowerLetter"/>
      <w:lvlText w:val="%8."/>
      <w:lvlJc w:val="left"/>
      <w:pPr>
        <w:ind w:left="5760" w:hanging="360"/>
      </w:pPr>
    </w:lvl>
    <w:lvl w:ilvl="8" w:tplc="09822B7C">
      <w:start w:val="1"/>
      <w:numFmt w:val="lowerRoman"/>
      <w:lvlText w:val="%9."/>
      <w:lvlJc w:val="right"/>
      <w:pPr>
        <w:ind w:left="6480" w:hanging="180"/>
      </w:pPr>
    </w:lvl>
  </w:abstractNum>
  <w:abstractNum w:abstractNumId="14" w15:restartNumberingAfterBreak="0">
    <w:nsid w:val="1BE43EF0"/>
    <w:multiLevelType w:val="hybridMultilevel"/>
    <w:tmpl w:val="91248CF8"/>
    <w:lvl w:ilvl="0" w:tplc="984643F6">
      <w:start w:val="1"/>
      <w:numFmt w:val="bullet"/>
      <w:lvlText w:val=""/>
      <w:lvlJc w:val="left"/>
      <w:pPr>
        <w:ind w:left="720" w:hanging="360"/>
      </w:pPr>
      <w:rPr>
        <w:rFonts w:ascii="Symbol" w:hAnsi="Symbol" w:hint="default"/>
      </w:rPr>
    </w:lvl>
    <w:lvl w:ilvl="1" w:tplc="9DB21F20">
      <w:start w:val="1"/>
      <w:numFmt w:val="bullet"/>
      <w:lvlText w:val="o"/>
      <w:lvlJc w:val="left"/>
      <w:pPr>
        <w:ind w:left="1440" w:hanging="360"/>
      </w:pPr>
      <w:rPr>
        <w:rFonts w:ascii="Courier New" w:hAnsi="Courier New" w:cs="Courier New" w:hint="default"/>
      </w:rPr>
    </w:lvl>
    <w:lvl w:ilvl="2" w:tplc="69A41BE2">
      <w:start w:val="1"/>
      <w:numFmt w:val="bullet"/>
      <w:lvlText w:val=""/>
      <w:lvlJc w:val="left"/>
      <w:pPr>
        <w:ind w:left="2160" w:hanging="360"/>
      </w:pPr>
      <w:rPr>
        <w:rFonts w:ascii="Wingdings" w:hAnsi="Wingdings" w:hint="default"/>
      </w:rPr>
    </w:lvl>
    <w:lvl w:ilvl="3" w:tplc="015C88AC">
      <w:start w:val="1"/>
      <w:numFmt w:val="bullet"/>
      <w:lvlText w:val=""/>
      <w:lvlJc w:val="left"/>
      <w:pPr>
        <w:ind w:left="2880" w:hanging="360"/>
      </w:pPr>
      <w:rPr>
        <w:rFonts w:ascii="Symbol" w:hAnsi="Symbol" w:hint="default"/>
      </w:rPr>
    </w:lvl>
    <w:lvl w:ilvl="4" w:tplc="BD04C71C">
      <w:start w:val="1"/>
      <w:numFmt w:val="bullet"/>
      <w:lvlText w:val="o"/>
      <w:lvlJc w:val="left"/>
      <w:pPr>
        <w:ind w:left="3600" w:hanging="360"/>
      </w:pPr>
      <w:rPr>
        <w:rFonts w:ascii="Courier New" w:hAnsi="Courier New" w:cs="Courier New" w:hint="default"/>
      </w:rPr>
    </w:lvl>
    <w:lvl w:ilvl="5" w:tplc="FE06E2A6">
      <w:start w:val="1"/>
      <w:numFmt w:val="bullet"/>
      <w:lvlText w:val=""/>
      <w:lvlJc w:val="left"/>
      <w:pPr>
        <w:ind w:left="4320" w:hanging="360"/>
      </w:pPr>
      <w:rPr>
        <w:rFonts w:ascii="Wingdings" w:hAnsi="Wingdings" w:hint="default"/>
      </w:rPr>
    </w:lvl>
    <w:lvl w:ilvl="6" w:tplc="88C6A3DA">
      <w:start w:val="1"/>
      <w:numFmt w:val="bullet"/>
      <w:lvlText w:val=""/>
      <w:lvlJc w:val="left"/>
      <w:pPr>
        <w:ind w:left="5040" w:hanging="360"/>
      </w:pPr>
      <w:rPr>
        <w:rFonts w:ascii="Symbol" w:hAnsi="Symbol" w:hint="default"/>
      </w:rPr>
    </w:lvl>
    <w:lvl w:ilvl="7" w:tplc="8096A38E">
      <w:start w:val="1"/>
      <w:numFmt w:val="bullet"/>
      <w:lvlText w:val="o"/>
      <w:lvlJc w:val="left"/>
      <w:pPr>
        <w:ind w:left="5760" w:hanging="360"/>
      </w:pPr>
      <w:rPr>
        <w:rFonts w:ascii="Courier New" w:hAnsi="Courier New" w:cs="Courier New" w:hint="default"/>
      </w:rPr>
    </w:lvl>
    <w:lvl w:ilvl="8" w:tplc="1B808288">
      <w:start w:val="1"/>
      <w:numFmt w:val="bullet"/>
      <w:lvlText w:val=""/>
      <w:lvlJc w:val="left"/>
      <w:pPr>
        <w:ind w:left="6480" w:hanging="360"/>
      </w:pPr>
      <w:rPr>
        <w:rFonts w:ascii="Wingdings" w:hAnsi="Wingdings" w:hint="default"/>
      </w:rPr>
    </w:lvl>
  </w:abstractNum>
  <w:abstractNum w:abstractNumId="15" w15:restartNumberingAfterBreak="0">
    <w:nsid w:val="1E6E124F"/>
    <w:multiLevelType w:val="hybridMultilevel"/>
    <w:tmpl w:val="41B414C4"/>
    <w:lvl w:ilvl="0" w:tplc="119293E0">
      <w:start w:val="1"/>
      <w:numFmt w:val="decimal"/>
      <w:lvlText w:val="%1."/>
      <w:lvlJc w:val="left"/>
      <w:pPr>
        <w:tabs>
          <w:tab w:val="num" w:pos="0"/>
        </w:tabs>
        <w:ind w:left="720" w:hanging="360"/>
      </w:pPr>
      <w:rPr>
        <w:rFonts w:ascii="Times New Roman" w:eastAsia="Arial" w:hAnsi="Times New Roman" w:cs="Times New Roman"/>
        <w:sz w:val="24"/>
        <w:szCs w:val="24"/>
      </w:rPr>
    </w:lvl>
    <w:lvl w:ilvl="1" w:tplc="8A9A9E76">
      <w:start w:val="1"/>
      <w:numFmt w:val="bullet"/>
      <w:lvlText w:val="o"/>
      <w:lvlJc w:val="left"/>
      <w:pPr>
        <w:ind w:left="1440" w:hanging="360"/>
      </w:pPr>
      <w:rPr>
        <w:rFonts w:ascii="Courier New" w:eastAsia="Courier New" w:hAnsi="Courier New" w:cs="Courier New" w:hint="default"/>
      </w:rPr>
    </w:lvl>
    <w:lvl w:ilvl="2" w:tplc="AE14B136">
      <w:start w:val="1"/>
      <w:numFmt w:val="bullet"/>
      <w:lvlText w:val="§"/>
      <w:lvlJc w:val="left"/>
      <w:pPr>
        <w:ind w:left="2160" w:hanging="360"/>
      </w:pPr>
      <w:rPr>
        <w:rFonts w:ascii="Wingdings" w:eastAsia="Wingdings" w:hAnsi="Wingdings" w:cs="Wingdings" w:hint="default"/>
      </w:rPr>
    </w:lvl>
    <w:lvl w:ilvl="3" w:tplc="12C8E9C2">
      <w:start w:val="1"/>
      <w:numFmt w:val="bullet"/>
      <w:lvlText w:val="·"/>
      <w:lvlJc w:val="left"/>
      <w:pPr>
        <w:ind w:left="2880" w:hanging="360"/>
      </w:pPr>
      <w:rPr>
        <w:rFonts w:ascii="Symbol" w:eastAsia="Symbol" w:hAnsi="Symbol" w:cs="Symbol" w:hint="default"/>
      </w:rPr>
    </w:lvl>
    <w:lvl w:ilvl="4" w:tplc="6D4459C6">
      <w:start w:val="1"/>
      <w:numFmt w:val="bullet"/>
      <w:lvlText w:val="o"/>
      <w:lvlJc w:val="left"/>
      <w:pPr>
        <w:ind w:left="3600" w:hanging="360"/>
      </w:pPr>
      <w:rPr>
        <w:rFonts w:ascii="Courier New" w:eastAsia="Courier New" w:hAnsi="Courier New" w:cs="Courier New" w:hint="default"/>
      </w:rPr>
    </w:lvl>
    <w:lvl w:ilvl="5" w:tplc="7DBE61C6">
      <w:start w:val="1"/>
      <w:numFmt w:val="bullet"/>
      <w:lvlText w:val="§"/>
      <w:lvlJc w:val="left"/>
      <w:pPr>
        <w:ind w:left="4320" w:hanging="360"/>
      </w:pPr>
      <w:rPr>
        <w:rFonts w:ascii="Wingdings" w:eastAsia="Wingdings" w:hAnsi="Wingdings" w:cs="Wingdings" w:hint="default"/>
      </w:rPr>
    </w:lvl>
    <w:lvl w:ilvl="6" w:tplc="7338AF02">
      <w:start w:val="1"/>
      <w:numFmt w:val="bullet"/>
      <w:lvlText w:val="·"/>
      <w:lvlJc w:val="left"/>
      <w:pPr>
        <w:ind w:left="5040" w:hanging="360"/>
      </w:pPr>
      <w:rPr>
        <w:rFonts w:ascii="Symbol" w:eastAsia="Symbol" w:hAnsi="Symbol" w:cs="Symbol" w:hint="default"/>
      </w:rPr>
    </w:lvl>
    <w:lvl w:ilvl="7" w:tplc="8290765A">
      <w:start w:val="1"/>
      <w:numFmt w:val="bullet"/>
      <w:lvlText w:val="o"/>
      <w:lvlJc w:val="left"/>
      <w:pPr>
        <w:ind w:left="5760" w:hanging="360"/>
      </w:pPr>
      <w:rPr>
        <w:rFonts w:ascii="Courier New" w:eastAsia="Courier New" w:hAnsi="Courier New" w:cs="Courier New" w:hint="default"/>
      </w:rPr>
    </w:lvl>
    <w:lvl w:ilvl="8" w:tplc="F25E9650">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20A62FDD"/>
    <w:multiLevelType w:val="hybridMultilevel"/>
    <w:tmpl w:val="F490D87C"/>
    <w:lvl w:ilvl="0" w:tplc="C9F42FD8">
      <w:start w:val="1"/>
      <w:numFmt w:val="decimal"/>
      <w:lvlText w:val="%1."/>
      <w:lvlJc w:val="left"/>
      <w:pPr>
        <w:tabs>
          <w:tab w:val="num" w:pos="644"/>
        </w:tabs>
        <w:ind w:left="644" w:hanging="360"/>
      </w:pPr>
      <w:rPr>
        <w:b/>
      </w:rPr>
    </w:lvl>
    <w:lvl w:ilvl="1" w:tplc="D2B03D3C">
      <w:start w:val="1"/>
      <w:numFmt w:val="none"/>
      <w:lvlText w:val=""/>
      <w:lvlJc w:val="left"/>
      <w:pPr>
        <w:tabs>
          <w:tab w:val="num" w:pos="360"/>
        </w:tabs>
      </w:pPr>
    </w:lvl>
    <w:lvl w:ilvl="2" w:tplc="B310DE78">
      <w:start w:val="1"/>
      <w:numFmt w:val="none"/>
      <w:lvlText w:val=""/>
      <w:lvlJc w:val="left"/>
      <w:pPr>
        <w:tabs>
          <w:tab w:val="num" w:pos="360"/>
        </w:tabs>
      </w:pPr>
    </w:lvl>
    <w:lvl w:ilvl="3" w:tplc="42C4EABC">
      <w:start w:val="1"/>
      <w:numFmt w:val="none"/>
      <w:lvlText w:val=""/>
      <w:lvlJc w:val="left"/>
      <w:pPr>
        <w:tabs>
          <w:tab w:val="num" w:pos="360"/>
        </w:tabs>
      </w:pPr>
    </w:lvl>
    <w:lvl w:ilvl="4" w:tplc="E424DBCE">
      <w:start w:val="1"/>
      <w:numFmt w:val="none"/>
      <w:lvlText w:val=""/>
      <w:lvlJc w:val="left"/>
      <w:pPr>
        <w:tabs>
          <w:tab w:val="num" w:pos="360"/>
        </w:tabs>
      </w:pPr>
    </w:lvl>
    <w:lvl w:ilvl="5" w:tplc="F422448E">
      <w:start w:val="1"/>
      <w:numFmt w:val="none"/>
      <w:lvlText w:val=""/>
      <w:lvlJc w:val="left"/>
      <w:pPr>
        <w:tabs>
          <w:tab w:val="num" w:pos="360"/>
        </w:tabs>
      </w:pPr>
    </w:lvl>
    <w:lvl w:ilvl="6" w:tplc="523C42A6">
      <w:start w:val="1"/>
      <w:numFmt w:val="none"/>
      <w:lvlText w:val=""/>
      <w:lvlJc w:val="left"/>
      <w:pPr>
        <w:tabs>
          <w:tab w:val="num" w:pos="360"/>
        </w:tabs>
      </w:pPr>
    </w:lvl>
    <w:lvl w:ilvl="7" w:tplc="3C1EA706">
      <w:start w:val="1"/>
      <w:numFmt w:val="none"/>
      <w:lvlText w:val=""/>
      <w:lvlJc w:val="left"/>
      <w:pPr>
        <w:tabs>
          <w:tab w:val="num" w:pos="360"/>
        </w:tabs>
      </w:pPr>
    </w:lvl>
    <w:lvl w:ilvl="8" w:tplc="3F3C59A8">
      <w:start w:val="1"/>
      <w:numFmt w:val="none"/>
      <w:lvlText w:val=""/>
      <w:lvlJc w:val="left"/>
      <w:pPr>
        <w:tabs>
          <w:tab w:val="num" w:pos="360"/>
        </w:tabs>
      </w:pPr>
    </w:lvl>
  </w:abstractNum>
  <w:abstractNum w:abstractNumId="17" w15:restartNumberingAfterBreak="0">
    <w:nsid w:val="219B6C1A"/>
    <w:multiLevelType w:val="hybridMultilevel"/>
    <w:tmpl w:val="E3CC9782"/>
    <w:lvl w:ilvl="0" w:tplc="F938A626">
      <w:start w:val="1"/>
      <w:numFmt w:val="none"/>
      <w:pStyle w:val="11"/>
      <w:suff w:val="nothing"/>
      <w:lvlText w:val=""/>
      <w:lvlJc w:val="left"/>
      <w:pPr>
        <w:tabs>
          <w:tab w:val="num" w:pos="0"/>
        </w:tabs>
        <w:ind w:left="0" w:firstLine="0"/>
      </w:pPr>
    </w:lvl>
    <w:lvl w:ilvl="1" w:tplc="7346C034">
      <w:start w:val="1"/>
      <w:numFmt w:val="none"/>
      <w:pStyle w:val="21"/>
      <w:suff w:val="nothing"/>
      <w:lvlText w:val=""/>
      <w:lvlJc w:val="left"/>
      <w:pPr>
        <w:tabs>
          <w:tab w:val="num" w:pos="0"/>
        </w:tabs>
        <w:ind w:left="0" w:firstLine="0"/>
      </w:pPr>
    </w:lvl>
    <w:lvl w:ilvl="2" w:tplc="28BC0F0E">
      <w:start w:val="1"/>
      <w:numFmt w:val="none"/>
      <w:pStyle w:val="31"/>
      <w:suff w:val="nothing"/>
      <w:lvlText w:val=""/>
      <w:lvlJc w:val="left"/>
      <w:pPr>
        <w:tabs>
          <w:tab w:val="num" w:pos="0"/>
        </w:tabs>
        <w:ind w:left="0" w:firstLine="0"/>
      </w:pPr>
    </w:lvl>
    <w:lvl w:ilvl="3" w:tplc="1276AD42">
      <w:start w:val="1"/>
      <w:numFmt w:val="none"/>
      <w:pStyle w:val="41"/>
      <w:suff w:val="nothing"/>
      <w:lvlText w:val=""/>
      <w:lvlJc w:val="left"/>
      <w:pPr>
        <w:tabs>
          <w:tab w:val="num" w:pos="0"/>
        </w:tabs>
        <w:ind w:left="0" w:firstLine="0"/>
      </w:pPr>
    </w:lvl>
    <w:lvl w:ilvl="4" w:tplc="4836992A">
      <w:start w:val="1"/>
      <w:numFmt w:val="none"/>
      <w:suff w:val="nothing"/>
      <w:lvlText w:val=""/>
      <w:lvlJc w:val="left"/>
      <w:pPr>
        <w:tabs>
          <w:tab w:val="num" w:pos="0"/>
        </w:tabs>
        <w:ind w:left="0" w:firstLine="0"/>
      </w:pPr>
    </w:lvl>
    <w:lvl w:ilvl="5" w:tplc="5AFAB392">
      <w:start w:val="1"/>
      <w:numFmt w:val="none"/>
      <w:suff w:val="nothing"/>
      <w:lvlText w:val=""/>
      <w:lvlJc w:val="left"/>
      <w:pPr>
        <w:tabs>
          <w:tab w:val="num" w:pos="0"/>
        </w:tabs>
        <w:ind w:left="0" w:firstLine="0"/>
      </w:pPr>
    </w:lvl>
    <w:lvl w:ilvl="6" w:tplc="813C5210">
      <w:start w:val="1"/>
      <w:numFmt w:val="none"/>
      <w:suff w:val="nothing"/>
      <w:lvlText w:val=""/>
      <w:lvlJc w:val="left"/>
      <w:pPr>
        <w:tabs>
          <w:tab w:val="num" w:pos="0"/>
        </w:tabs>
        <w:ind w:left="0" w:firstLine="0"/>
      </w:pPr>
    </w:lvl>
    <w:lvl w:ilvl="7" w:tplc="827AF732">
      <w:start w:val="1"/>
      <w:numFmt w:val="none"/>
      <w:suff w:val="nothing"/>
      <w:lvlText w:val=""/>
      <w:lvlJc w:val="left"/>
      <w:pPr>
        <w:tabs>
          <w:tab w:val="num" w:pos="0"/>
        </w:tabs>
        <w:ind w:left="0" w:firstLine="0"/>
      </w:pPr>
    </w:lvl>
    <w:lvl w:ilvl="8" w:tplc="DF660F8A">
      <w:start w:val="1"/>
      <w:numFmt w:val="none"/>
      <w:suff w:val="nothing"/>
      <w:lvlText w:val=""/>
      <w:lvlJc w:val="left"/>
      <w:pPr>
        <w:tabs>
          <w:tab w:val="num" w:pos="0"/>
        </w:tabs>
        <w:ind w:left="0" w:firstLine="0"/>
      </w:pPr>
    </w:lvl>
  </w:abstractNum>
  <w:abstractNum w:abstractNumId="18" w15:restartNumberingAfterBreak="0">
    <w:nsid w:val="26BE0456"/>
    <w:multiLevelType w:val="hybridMultilevel"/>
    <w:tmpl w:val="EE640384"/>
    <w:lvl w:ilvl="0" w:tplc="4060000A">
      <w:start w:val="1"/>
      <w:numFmt w:val="decimal"/>
      <w:lvlText w:val="%1."/>
      <w:lvlJc w:val="left"/>
      <w:pPr>
        <w:ind w:left="1212" w:hanging="360"/>
      </w:pPr>
    </w:lvl>
    <w:lvl w:ilvl="1" w:tplc="F62CAAC8">
      <w:start w:val="1"/>
      <w:numFmt w:val="lowerLetter"/>
      <w:lvlText w:val="%2."/>
      <w:lvlJc w:val="left"/>
      <w:pPr>
        <w:ind w:left="2574" w:hanging="360"/>
      </w:pPr>
    </w:lvl>
    <w:lvl w:ilvl="2" w:tplc="3424C6EA">
      <w:start w:val="1"/>
      <w:numFmt w:val="lowerRoman"/>
      <w:lvlText w:val="%3."/>
      <w:lvlJc w:val="right"/>
      <w:pPr>
        <w:ind w:left="3294" w:hanging="180"/>
      </w:pPr>
    </w:lvl>
    <w:lvl w:ilvl="3" w:tplc="84DA2A10">
      <w:start w:val="1"/>
      <w:numFmt w:val="decimal"/>
      <w:lvlText w:val="%4."/>
      <w:lvlJc w:val="left"/>
      <w:pPr>
        <w:ind w:left="4014" w:hanging="360"/>
      </w:pPr>
    </w:lvl>
    <w:lvl w:ilvl="4" w:tplc="2876BA92">
      <w:start w:val="1"/>
      <w:numFmt w:val="lowerLetter"/>
      <w:lvlText w:val="%5."/>
      <w:lvlJc w:val="left"/>
      <w:pPr>
        <w:ind w:left="4734" w:hanging="360"/>
      </w:pPr>
    </w:lvl>
    <w:lvl w:ilvl="5" w:tplc="293E7C3A">
      <w:start w:val="1"/>
      <w:numFmt w:val="lowerRoman"/>
      <w:lvlText w:val="%6."/>
      <w:lvlJc w:val="right"/>
      <w:pPr>
        <w:ind w:left="5454" w:hanging="180"/>
      </w:pPr>
    </w:lvl>
    <w:lvl w:ilvl="6" w:tplc="3CC229E8">
      <w:start w:val="1"/>
      <w:numFmt w:val="decimal"/>
      <w:lvlText w:val="%7."/>
      <w:lvlJc w:val="left"/>
      <w:pPr>
        <w:ind w:left="6174" w:hanging="360"/>
      </w:pPr>
    </w:lvl>
    <w:lvl w:ilvl="7" w:tplc="17A0C52C">
      <w:start w:val="1"/>
      <w:numFmt w:val="lowerLetter"/>
      <w:lvlText w:val="%8."/>
      <w:lvlJc w:val="left"/>
      <w:pPr>
        <w:ind w:left="6894" w:hanging="360"/>
      </w:pPr>
    </w:lvl>
    <w:lvl w:ilvl="8" w:tplc="C81A4384">
      <w:start w:val="1"/>
      <w:numFmt w:val="lowerRoman"/>
      <w:lvlText w:val="%9."/>
      <w:lvlJc w:val="right"/>
      <w:pPr>
        <w:ind w:left="7614" w:hanging="180"/>
      </w:pPr>
    </w:lvl>
  </w:abstractNum>
  <w:abstractNum w:abstractNumId="19" w15:restartNumberingAfterBreak="0">
    <w:nsid w:val="28DF2C4C"/>
    <w:multiLevelType w:val="hybridMultilevel"/>
    <w:tmpl w:val="66C86626"/>
    <w:lvl w:ilvl="0" w:tplc="73366882">
      <w:start w:val="1"/>
      <w:numFmt w:val="decimal"/>
      <w:lvlText w:val="%1."/>
      <w:lvlJc w:val="left"/>
      <w:pPr>
        <w:tabs>
          <w:tab w:val="num" w:pos="0"/>
        </w:tabs>
        <w:ind w:left="927" w:hanging="360"/>
      </w:pPr>
    </w:lvl>
    <w:lvl w:ilvl="1" w:tplc="ADBC7F38">
      <w:start w:val="1"/>
      <w:numFmt w:val="bullet"/>
      <w:lvlText w:val="o"/>
      <w:lvlJc w:val="left"/>
      <w:pPr>
        <w:ind w:left="1440" w:hanging="360"/>
      </w:pPr>
      <w:rPr>
        <w:rFonts w:ascii="Courier New" w:eastAsia="Courier New" w:hAnsi="Courier New" w:cs="Courier New" w:hint="default"/>
      </w:rPr>
    </w:lvl>
    <w:lvl w:ilvl="2" w:tplc="2F6839B4">
      <w:start w:val="1"/>
      <w:numFmt w:val="bullet"/>
      <w:lvlText w:val="§"/>
      <w:lvlJc w:val="left"/>
      <w:pPr>
        <w:ind w:left="2160" w:hanging="360"/>
      </w:pPr>
      <w:rPr>
        <w:rFonts w:ascii="Wingdings" w:eastAsia="Wingdings" w:hAnsi="Wingdings" w:cs="Wingdings" w:hint="default"/>
      </w:rPr>
    </w:lvl>
    <w:lvl w:ilvl="3" w:tplc="129C2ABC">
      <w:start w:val="1"/>
      <w:numFmt w:val="bullet"/>
      <w:lvlText w:val="·"/>
      <w:lvlJc w:val="left"/>
      <w:pPr>
        <w:ind w:left="2880" w:hanging="360"/>
      </w:pPr>
      <w:rPr>
        <w:rFonts w:ascii="Symbol" w:eastAsia="Symbol" w:hAnsi="Symbol" w:cs="Symbol" w:hint="default"/>
      </w:rPr>
    </w:lvl>
    <w:lvl w:ilvl="4" w:tplc="DB1EC950">
      <w:start w:val="1"/>
      <w:numFmt w:val="bullet"/>
      <w:lvlText w:val="o"/>
      <w:lvlJc w:val="left"/>
      <w:pPr>
        <w:ind w:left="3600" w:hanging="360"/>
      </w:pPr>
      <w:rPr>
        <w:rFonts w:ascii="Courier New" w:eastAsia="Courier New" w:hAnsi="Courier New" w:cs="Courier New" w:hint="default"/>
      </w:rPr>
    </w:lvl>
    <w:lvl w:ilvl="5" w:tplc="A1142E90">
      <w:start w:val="1"/>
      <w:numFmt w:val="bullet"/>
      <w:lvlText w:val="§"/>
      <w:lvlJc w:val="left"/>
      <w:pPr>
        <w:ind w:left="4320" w:hanging="360"/>
      </w:pPr>
      <w:rPr>
        <w:rFonts w:ascii="Wingdings" w:eastAsia="Wingdings" w:hAnsi="Wingdings" w:cs="Wingdings" w:hint="default"/>
      </w:rPr>
    </w:lvl>
    <w:lvl w:ilvl="6" w:tplc="B46AD666">
      <w:start w:val="1"/>
      <w:numFmt w:val="bullet"/>
      <w:lvlText w:val="·"/>
      <w:lvlJc w:val="left"/>
      <w:pPr>
        <w:ind w:left="5040" w:hanging="360"/>
      </w:pPr>
      <w:rPr>
        <w:rFonts w:ascii="Symbol" w:eastAsia="Symbol" w:hAnsi="Symbol" w:cs="Symbol" w:hint="default"/>
      </w:rPr>
    </w:lvl>
    <w:lvl w:ilvl="7" w:tplc="A61C03F6">
      <w:start w:val="1"/>
      <w:numFmt w:val="bullet"/>
      <w:lvlText w:val="o"/>
      <w:lvlJc w:val="left"/>
      <w:pPr>
        <w:ind w:left="5760" w:hanging="360"/>
      </w:pPr>
      <w:rPr>
        <w:rFonts w:ascii="Courier New" w:eastAsia="Courier New" w:hAnsi="Courier New" w:cs="Courier New" w:hint="default"/>
      </w:rPr>
    </w:lvl>
    <w:lvl w:ilvl="8" w:tplc="58120A0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29B4072A"/>
    <w:multiLevelType w:val="hybridMultilevel"/>
    <w:tmpl w:val="FC3C1A3A"/>
    <w:lvl w:ilvl="0" w:tplc="A4549C3E">
      <w:start w:val="1"/>
      <w:numFmt w:val="decimal"/>
      <w:lvlText w:val="%1."/>
      <w:lvlJc w:val="left"/>
      <w:pPr>
        <w:tabs>
          <w:tab w:val="num" w:pos="644"/>
        </w:tabs>
        <w:ind w:left="644" w:hanging="360"/>
      </w:pPr>
      <w:rPr>
        <w:rFonts w:ascii="Times New Roman" w:hAnsi="Times New Roman" w:cs="Times New Roman"/>
        <w:b/>
        <w:sz w:val="24"/>
        <w:szCs w:val="24"/>
      </w:rPr>
    </w:lvl>
    <w:lvl w:ilvl="1" w:tplc="62106EA4">
      <w:start w:val="1"/>
      <w:numFmt w:val="none"/>
      <w:lvlText w:val=""/>
      <w:lvlJc w:val="left"/>
      <w:pPr>
        <w:tabs>
          <w:tab w:val="num" w:pos="360"/>
        </w:tabs>
      </w:pPr>
    </w:lvl>
    <w:lvl w:ilvl="2" w:tplc="FB6AC968">
      <w:start w:val="1"/>
      <w:numFmt w:val="none"/>
      <w:lvlText w:val=""/>
      <w:lvlJc w:val="left"/>
      <w:pPr>
        <w:tabs>
          <w:tab w:val="num" w:pos="360"/>
        </w:tabs>
      </w:pPr>
    </w:lvl>
    <w:lvl w:ilvl="3" w:tplc="55D06DC4">
      <w:start w:val="1"/>
      <w:numFmt w:val="none"/>
      <w:lvlText w:val=""/>
      <w:lvlJc w:val="left"/>
      <w:pPr>
        <w:tabs>
          <w:tab w:val="num" w:pos="360"/>
        </w:tabs>
      </w:pPr>
    </w:lvl>
    <w:lvl w:ilvl="4" w:tplc="948E97B8">
      <w:start w:val="1"/>
      <w:numFmt w:val="none"/>
      <w:lvlText w:val=""/>
      <w:lvlJc w:val="left"/>
      <w:pPr>
        <w:tabs>
          <w:tab w:val="num" w:pos="360"/>
        </w:tabs>
      </w:pPr>
    </w:lvl>
    <w:lvl w:ilvl="5" w:tplc="F862919A">
      <w:start w:val="1"/>
      <w:numFmt w:val="none"/>
      <w:lvlText w:val=""/>
      <w:lvlJc w:val="left"/>
      <w:pPr>
        <w:tabs>
          <w:tab w:val="num" w:pos="360"/>
        </w:tabs>
      </w:pPr>
    </w:lvl>
    <w:lvl w:ilvl="6" w:tplc="2EECA324">
      <w:start w:val="1"/>
      <w:numFmt w:val="none"/>
      <w:lvlText w:val=""/>
      <w:lvlJc w:val="left"/>
      <w:pPr>
        <w:tabs>
          <w:tab w:val="num" w:pos="360"/>
        </w:tabs>
      </w:pPr>
    </w:lvl>
    <w:lvl w:ilvl="7" w:tplc="0E6EF0B8">
      <w:start w:val="1"/>
      <w:numFmt w:val="none"/>
      <w:lvlText w:val=""/>
      <w:lvlJc w:val="left"/>
      <w:pPr>
        <w:tabs>
          <w:tab w:val="num" w:pos="360"/>
        </w:tabs>
      </w:pPr>
    </w:lvl>
    <w:lvl w:ilvl="8" w:tplc="4B36B77E">
      <w:start w:val="1"/>
      <w:numFmt w:val="none"/>
      <w:lvlText w:val=""/>
      <w:lvlJc w:val="left"/>
      <w:pPr>
        <w:tabs>
          <w:tab w:val="num" w:pos="360"/>
        </w:tabs>
      </w:pPr>
    </w:lvl>
  </w:abstractNum>
  <w:abstractNum w:abstractNumId="21" w15:restartNumberingAfterBreak="0">
    <w:nsid w:val="2AC339A8"/>
    <w:multiLevelType w:val="hybridMultilevel"/>
    <w:tmpl w:val="62D4C888"/>
    <w:lvl w:ilvl="0" w:tplc="8FD20D40">
      <w:start w:val="1"/>
      <w:numFmt w:val="decimal"/>
      <w:lvlText w:val="%1."/>
      <w:lvlJc w:val="left"/>
      <w:pPr>
        <w:tabs>
          <w:tab w:val="num" w:pos="0"/>
        </w:tabs>
        <w:ind w:left="720" w:hanging="360"/>
      </w:pPr>
      <w:rPr>
        <w:rFonts w:ascii="Times New Roman" w:hAnsi="Times New Roman" w:cs="Times New Roman"/>
        <w:b/>
        <w:sz w:val="24"/>
        <w:szCs w:val="24"/>
      </w:rPr>
    </w:lvl>
    <w:lvl w:ilvl="1" w:tplc="A93A8E4A">
      <w:start w:val="1"/>
      <w:numFmt w:val="decimal"/>
      <w:lvlText w:val=""/>
      <w:lvlJc w:val="left"/>
    </w:lvl>
    <w:lvl w:ilvl="2" w:tplc="588A1564">
      <w:start w:val="1"/>
      <w:numFmt w:val="decimal"/>
      <w:lvlText w:val=""/>
      <w:lvlJc w:val="left"/>
    </w:lvl>
    <w:lvl w:ilvl="3" w:tplc="E8907C54">
      <w:start w:val="1"/>
      <w:numFmt w:val="decimal"/>
      <w:lvlText w:val=""/>
      <w:lvlJc w:val="left"/>
    </w:lvl>
    <w:lvl w:ilvl="4" w:tplc="31D4FAEE">
      <w:start w:val="1"/>
      <w:numFmt w:val="decimal"/>
      <w:lvlText w:val=""/>
      <w:lvlJc w:val="left"/>
    </w:lvl>
    <w:lvl w:ilvl="5" w:tplc="3EE41D36">
      <w:start w:val="1"/>
      <w:numFmt w:val="decimal"/>
      <w:lvlText w:val=""/>
      <w:lvlJc w:val="left"/>
    </w:lvl>
    <w:lvl w:ilvl="6" w:tplc="EED052D0">
      <w:start w:val="1"/>
      <w:numFmt w:val="decimal"/>
      <w:lvlText w:val=""/>
      <w:lvlJc w:val="left"/>
    </w:lvl>
    <w:lvl w:ilvl="7" w:tplc="8B665230">
      <w:start w:val="1"/>
      <w:numFmt w:val="decimal"/>
      <w:lvlText w:val=""/>
      <w:lvlJc w:val="left"/>
    </w:lvl>
    <w:lvl w:ilvl="8" w:tplc="4E602B16">
      <w:start w:val="1"/>
      <w:numFmt w:val="decimal"/>
      <w:lvlText w:val=""/>
      <w:lvlJc w:val="left"/>
    </w:lvl>
  </w:abstractNum>
  <w:abstractNum w:abstractNumId="22" w15:restartNumberingAfterBreak="0">
    <w:nsid w:val="2ACA31A7"/>
    <w:multiLevelType w:val="hybridMultilevel"/>
    <w:tmpl w:val="1C2C1E70"/>
    <w:lvl w:ilvl="0" w:tplc="059A337A">
      <w:start w:val="1"/>
      <w:numFmt w:val="decimal"/>
      <w:lvlText w:val="%1."/>
      <w:lvlJc w:val="left"/>
      <w:pPr>
        <w:ind w:left="720" w:hanging="360"/>
      </w:pPr>
      <w:rPr>
        <w:rFonts w:hint="default"/>
        <w:b w:val="0"/>
        <w:color w:val="000000" w:themeColor="text1"/>
        <w:sz w:val="24"/>
      </w:rPr>
    </w:lvl>
    <w:lvl w:ilvl="1" w:tplc="52BEC0F0">
      <w:start w:val="1"/>
      <w:numFmt w:val="lowerLetter"/>
      <w:lvlText w:val="%2."/>
      <w:lvlJc w:val="left"/>
      <w:pPr>
        <w:ind w:left="1440" w:hanging="360"/>
      </w:pPr>
    </w:lvl>
    <w:lvl w:ilvl="2" w:tplc="29A28AB8">
      <w:start w:val="1"/>
      <w:numFmt w:val="lowerRoman"/>
      <w:lvlText w:val="%3."/>
      <w:lvlJc w:val="right"/>
      <w:pPr>
        <w:ind w:left="2160" w:hanging="180"/>
      </w:pPr>
    </w:lvl>
    <w:lvl w:ilvl="3" w:tplc="2CC4A586">
      <w:start w:val="1"/>
      <w:numFmt w:val="decimal"/>
      <w:lvlText w:val="%4."/>
      <w:lvlJc w:val="left"/>
      <w:pPr>
        <w:ind w:left="2880" w:hanging="360"/>
      </w:pPr>
    </w:lvl>
    <w:lvl w:ilvl="4" w:tplc="93CEBF94">
      <w:start w:val="1"/>
      <w:numFmt w:val="lowerLetter"/>
      <w:lvlText w:val="%5."/>
      <w:lvlJc w:val="left"/>
      <w:pPr>
        <w:ind w:left="3600" w:hanging="360"/>
      </w:pPr>
    </w:lvl>
    <w:lvl w:ilvl="5" w:tplc="3DEC1476">
      <w:start w:val="1"/>
      <w:numFmt w:val="lowerRoman"/>
      <w:lvlText w:val="%6."/>
      <w:lvlJc w:val="right"/>
      <w:pPr>
        <w:ind w:left="4320" w:hanging="180"/>
      </w:pPr>
    </w:lvl>
    <w:lvl w:ilvl="6" w:tplc="383CE2A6">
      <w:start w:val="1"/>
      <w:numFmt w:val="decimal"/>
      <w:lvlText w:val="%7."/>
      <w:lvlJc w:val="left"/>
      <w:pPr>
        <w:ind w:left="5040" w:hanging="360"/>
      </w:pPr>
    </w:lvl>
    <w:lvl w:ilvl="7" w:tplc="BBC05658">
      <w:start w:val="1"/>
      <w:numFmt w:val="lowerLetter"/>
      <w:lvlText w:val="%8."/>
      <w:lvlJc w:val="left"/>
      <w:pPr>
        <w:ind w:left="5760" w:hanging="360"/>
      </w:pPr>
    </w:lvl>
    <w:lvl w:ilvl="8" w:tplc="E4B45EBA">
      <w:start w:val="1"/>
      <w:numFmt w:val="lowerRoman"/>
      <w:lvlText w:val="%9."/>
      <w:lvlJc w:val="right"/>
      <w:pPr>
        <w:ind w:left="6480" w:hanging="180"/>
      </w:pPr>
    </w:lvl>
  </w:abstractNum>
  <w:abstractNum w:abstractNumId="23" w15:restartNumberingAfterBreak="0">
    <w:nsid w:val="2D6A7C31"/>
    <w:multiLevelType w:val="hybridMultilevel"/>
    <w:tmpl w:val="8766E27C"/>
    <w:lvl w:ilvl="0" w:tplc="2EB2B404">
      <w:start w:val="1"/>
      <w:numFmt w:val="decimal"/>
      <w:lvlText w:val="%1."/>
      <w:lvlJc w:val="left"/>
      <w:pPr>
        <w:tabs>
          <w:tab w:val="num" w:pos="0"/>
        </w:tabs>
        <w:ind w:left="828" w:hanging="360"/>
      </w:pPr>
      <w:rPr>
        <w:rFonts w:ascii="Times New Roman" w:eastAsia="Times New Roman" w:hAnsi="Times New Roman" w:cs="Times New Roman"/>
        <w:b w:val="0"/>
        <w:spacing w:val="-2"/>
        <w:sz w:val="24"/>
        <w:szCs w:val="24"/>
        <w:lang w:val="ru-RU" w:bidi="ar-SA"/>
      </w:rPr>
    </w:lvl>
    <w:lvl w:ilvl="1" w:tplc="AEB62AB6">
      <w:start w:val="1"/>
      <w:numFmt w:val="decimal"/>
      <w:lvlText w:val=""/>
      <w:lvlJc w:val="left"/>
    </w:lvl>
    <w:lvl w:ilvl="2" w:tplc="061CCD7E">
      <w:start w:val="1"/>
      <w:numFmt w:val="decimal"/>
      <w:lvlText w:val=""/>
      <w:lvlJc w:val="left"/>
    </w:lvl>
    <w:lvl w:ilvl="3" w:tplc="E812BBFC">
      <w:start w:val="1"/>
      <w:numFmt w:val="decimal"/>
      <w:lvlText w:val=""/>
      <w:lvlJc w:val="left"/>
    </w:lvl>
    <w:lvl w:ilvl="4" w:tplc="2A92B18A">
      <w:start w:val="1"/>
      <w:numFmt w:val="decimal"/>
      <w:lvlText w:val=""/>
      <w:lvlJc w:val="left"/>
    </w:lvl>
    <w:lvl w:ilvl="5" w:tplc="B1CAFEDC">
      <w:start w:val="1"/>
      <w:numFmt w:val="decimal"/>
      <w:lvlText w:val=""/>
      <w:lvlJc w:val="left"/>
    </w:lvl>
    <w:lvl w:ilvl="6" w:tplc="04C2FA4A">
      <w:start w:val="1"/>
      <w:numFmt w:val="decimal"/>
      <w:lvlText w:val=""/>
      <w:lvlJc w:val="left"/>
    </w:lvl>
    <w:lvl w:ilvl="7" w:tplc="B378B62A">
      <w:start w:val="1"/>
      <w:numFmt w:val="decimal"/>
      <w:lvlText w:val=""/>
      <w:lvlJc w:val="left"/>
    </w:lvl>
    <w:lvl w:ilvl="8" w:tplc="FE5EF16E">
      <w:start w:val="1"/>
      <w:numFmt w:val="decimal"/>
      <w:lvlText w:val=""/>
      <w:lvlJc w:val="left"/>
    </w:lvl>
  </w:abstractNum>
  <w:abstractNum w:abstractNumId="24" w15:restartNumberingAfterBreak="0">
    <w:nsid w:val="31D62220"/>
    <w:multiLevelType w:val="hybridMultilevel"/>
    <w:tmpl w:val="AA389930"/>
    <w:lvl w:ilvl="0" w:tplc="57D27EC4">
      <w:start w:val="1"/>
      <w:numFmt w:val="decimal"/>
      <w:lvlText w:val="%1."/>
      <w:lvlJc w:val="left"/>
      <w:pPr>
        <w:tabs>
          <w:tab w:val="num" w:pos="644"/>
        </w:tabs>
        <w:ind w:left="644" w:hanging="360"/>
      </w:pPr>
      <w:rPr>
        <w:rFonts w:ascii="Times New Roman" w:hAnsi="Times New Roman" w:cs="Times New Roman"/>
        <w:b/>
        <w:sz w:val="24"/>
        <w:szCs w:val="24"/>
      </w:rPr>
    </w:lvl>
    <w:lvl w:ilvl="1" w:tplc="BBCCFF7C">
      <w:start w:val="1"/>
      <w:numFmt w:val="none"/>
      <w:lvlText w:val=""/>
      <w:lvlJc w:val="left"/>
      <w:pPr>
        <w:tabs>
          <w:tab w:val="num" w:pos="360"/>
        </w:tabs>
      </w:pPr>
    </w:lvl>
    <w:lvl w:ilvl="2" w:tplc="D53CFD50">
      <w:start w:val="1"/>
      <w:numFmt w:val="none"/>
      <w:lvlText w:val=""/>
      <w:lvlJc w:val="left"/>
      <w:pPr>
        <w:tabs>
          <w:tab w:val="num" w:pos="360"/>
        </w:tabs>
      </w:pPr>
    </w:lvl>
    <w:lvl w:ilvl="3" w:tplc="99443EA4">
      <w:start w:val="1"/>
      <w:numFmt w:val="none"/>
      <w:lvlText w:val=""/>
      <w:lvlJc w:val="left"/>
      <w:pPr>
        <w:tabs>
          <w:tab w:val="num" w:pos="360"/>
        </w:tabs>
      </w:pPr>
    </w:lvl>
    <w:lvl w:ilvl="4" w:tplc="6C36B64A">
      <w:start w:val="1"/>
      <w:numFmt w:val="none"/>
      <w:lvlText w:val=""/>
      <w:lvlJc w:val="left"/>
      <w:pPr>
        <w:tabs>
          <w:tab w:val="num" w:pos="360"/>
        </w:tabs>
      </w:pPr>
    </w:lvl>
    <w:lvl w:ilvl="5" w:tplc="D666BB36">
      <w:start w:val="1"/>
      <w:numFmt w:val="none"/>
      <w:lvlText w:val=""/>
      <w:lvlJc w:val="left"/>
      <w:pPr>
        <w:tabs>
          <w:tab w:val="num" w:pos="360"/>
        </w:tabs>
      </w:pPr>
    </w:lvl>
    <w:lvl w:ilvl="6" w:tplc="8506BDFE">
      <w:start w:val="1"/>
      <w:numFmt w:val="none"/>
      <w:lvlText w:val=""/>
      <w:lvlJc w:val="left"/>
      <w:pPr>
        <w:tabs>
          <w:tab w:val="num" w:pos="360"/>
        </w:tabs>
      </w:pPr>
    </w:lvl>
    <w:lvl w:ilvl="7" w:tplc="4C3E3AA2">
      <w:start w:val="1"/>
      <w:numFmt w:val="none"/>
      <w:lvlText w:val=""/>
      <w:lvlJc w:val="left"/>
      <w:pPr>
        <w:tabs>
          <w:tab w:val="num" w:pos="360"/>
        </w:tabs>
      </w:pPr>
    </w:lvl>
    <w:lvl w:ilvl="8" w:tplc="A48AE7CA">
      <w:start w:val="1"/>
      <w:numFmt w:val="none"/>
      <w:lvlText w:val=""/>
      <w:lvlJc w:val="left"/>
      <w:pPr>
        <w:tabs>
          <w:tab w:val="num" w:pos="360"/>
        </w:tabs>
      </w:pPr>
    </w:lvl>
  </w:abstractNum>
  <w:abstractNum w:abstractNumId="25" w15:restartNumberingAfterBreak="0">
    <w:nsid w:val="38AC4FEF"/>
    <w:multiLevelType w:val="hybridMultilevel"/>
    <w:tmpl w:val="75C8DF56"/>
    <w:lvl w:ilvl="0" w:tplc="658ABDE0">
      <w:start w:val="1"/>
      <w:numFmt w:val="decimal"/>
      <w:lvlText w:val="%1."/>
      <w:lvlJc w:val="left"/>
      <w:pPr>
        <w:ind w:left="720" w:hanging="360"/>
      </w:pPr>
      <w:rPr>
        <w:rFonts w:hint="default"/>
        <w:b w:val="0"/>
        <w:color w:val="000000" w:themeColor="text1"/>
        <w:sz w:val="24"/>
      </w:rPr>
    </w:lvl>
    <w:lvl w:ilvl="1" w:tplc="B1964BE2">
      <w:start w:val="1"/>
      <w:numFmt w:val="lowerLetter"/>
      <w:lvlText w:val="%2."/>
      <w:lvlJc w:val="left"/>
      <w:pPr>
        <w:ind w:left="1440" w:hanging="360"/>
      </w:pPr>
    </w:lvl>
    <w:lvl w:ilvl="2" w:tplc="7BFE2E9E">
      <w:start w:val="1"/>
      <w:numFmt w:val="lowerRoman"/>
      <w:lvlText w:val="%3."/>
      <w:lvlJc w:val="right"/>
      <w:pPr>
        <w:ind w:left="2160" w:hanging="180"/>
      </w:pPr>
    </w:lvl>
    <w:lvl w:ilvl="3" w:tplc="D53A8D54">
      <w:start w:val="1"/>
      <w:numFmt w:val="decimal"/>
      <w:lvlText w:val="%4."/>
      <w:lvlJc w:val="left"/>
      <w:pPr>
        <w:ind w:left="2880" w:hanging="360"/>
      </w:pPr>
    </w:lvl>
    <w:lvl w:ilvl="4" w:tplc="74B021E4">
      <w:start w:val="1"/>
      <w:numFmt w:val="lowerLetter"/>
      <w:lvlText w:val="%5."/>
      <w:lvlJc w:val="left"/>
      <w:pPr>
        <w:ind w:left="3600" w:hanging="360"/>
      </w:pPr>
    </w:lvl>
    <w:lvl w:ilvl="5" w:tplc="6B7282F8">
      <w:start w:val="1"/>
      <w:numFmt w:val="lowerRoman"/>
      <w:lvlText w:val="%6."/>
      <w:lvlJc w:val="right"/>
      <w:pPr>
        <w:ind w:left="4320" w:hanging="180"/>
      </w:pPr>
    </w:lvl>
    <w:lvl w:ilvl="6" w:tplc="D5BA011E">
      <w:start w:val="1"/>
      <w:numFmt w:val="decimal"/>
      <w:lvlText w:val="%7."/>
      <w:lvlJc w:val="left"/>
      <w:pPr>
        <w:ind w:left="5040" w:hanging="360"/>
      </w:pPr>
    </w:lvl>
    <w:lvl w:ilvl="7" w:tplc="282EDC6E">
      <w:start w:val="1"/>
      <w:numFmt w:val="lowerLetter"/>
      <w:lvlText w:val="%8."/>
      <w:lvlJc w:val="left"/>
      <w:pPr>
        <w:ind w:left="5760" w:hanging="360"/>
      </w:pPr>
    </w:lvl>
    <w:lvl w:ilvl="8" w:tplc="21B45AFA">
      <w:start w:val="1"/>
      <w:numFmt w:val="lowerRoman"/>
      <w:lvlText w:val="%9."/>
      <w:lvlJc w:val="right"/>
      <w:pPr>
        <w:ind w:left="6480" w:hanging="180"/>
      </w:pPr>
    </w:lvl>
  </w:abstractNum>
  <w:abstractNum w:abstractNumId="26" w15:restartNumberingAfterBreak="0">
    <w:nsid w:val="39AE057C"/>
    <w:multiLevelType w:val="hybridMultilevel"/>
    <w:tmpl w:val="2EE6BCD0"/>
    <w:lvl w:ilvl="0" w:tplc="010ECD0C">
      <w:start w:val="1"/>
      <w:numFmt w:val="decimal"/>
      <w:lvlText w:val="%1."/>
      <w:lvlJc w:val="left"/>
      <w:pPr>
        <w:tabs>
          <w:tab w:val="num" w:pos="0"/>
        </w:tabs>
        <w:ind w:left="927" w:hanging="360"/>
      </w:pPr>
    </w:lvl>
    <w:lvl w:ilvl="1" w:tplc="C63A19CE">
      <w:start w:val="1"/>
      <w:numFmt w:val="decimal"/>
      <w:lvlText w:val=""/>
      <w:lvlJc w:val="left"/>
    </w:lvl>
    <w:lvl w:ilvl="2" w:tplc="4D7E62E4">
      <w:start w:val="1"/>
      <w:numFmt w:val="decimal"/>
      <w:lvlText w:val=""/>
      <w:lvlJc w:val="left"/>
    </w:lvl>
    <w:lvl w:ilvl="3" w:tplc="48A69D94">
      <w:start w:val="1"/>
      <w:numFmt w:val="decimal"/>
      <w:lvlText w:val=""/>
      <w:lvlJc w:val="left"/>
    </w:lvl>
    <w:lvl w:ilvl="4" w:tplc="CE54ED0E">
      <w:start w:val="1"/>
      <w:numFmt w:val="decimal"/>
      <w:lvlText w:val=""/>
      <w:lvlJc w:val="left"/>
    </w:lvl>
    <w:lvl w:ilvl="5" w:tplc="F9B078D8">
      <w:start w:val="1"/>
      <w:numFmt w:val="decimal"/>
      <w:lvlText w:val=""/>
      <w:lvlJc w:val="left"/>
    </w:lvl>
    <w:lvl w:ilvl="6" w:tplc="62C0BE84">
      <w:start w:val="1"/>
      <w:numFmt w:val="decimal"/>
      <w:lvlText w:val=""/>
      <w:lvlJc w:val="left"/>
    </w:lvl>
    <w:lvl w:ilvl="7" w:tplc="71089AE2">
      <w:start w:val="1"/>
      <w:numFmt w:val="decimal"/>
      <w:lvlText w:val=""/>
      <w:lvlJc w:val="left"/>
    </w:lvl>
    <w:lvl w:ilvl="8" w:tplc="5C7A2B90">
      <w:start w:val="1"/>
      <w:numFmt w:val="decimal"/>
      <w:lvlText w:val=""/>
      <w:lvlJc w:val="left"/>
    </w:lvl>
  </w:abstractNum>
  <w:abstractNum w:abstractNumId="27" w15:restartNumberingAfterBreak="0">
    <w:nsid w:val="3A7D7BBA"/>
    <w:multiLevelType w:val="multilevel"/>
    <w:tmpl w:val="C83422BE"/>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ACD1AF0"/>
    <w:multiLevelType w:val="hybridMultilevel"/>
    <w:tmpl w:val="1AD4B53A"/>
    <w:lvl w:ilvl="0" w:tplc="0846AFCC">
      <w:start w:val="1"/>
      <w:numFmt w:val="decimal"/>
      <w:lvlText w:val="%1."/>
      <w:lvlJc w:val="left"/>
      <w:pPr>
        <w:tabs>
          <w:tab w:val="num" w:pos="644"/>
        </w:tabs>
        <w:ind w:left="644" w:hanging="360"/>
      </w:pPr>
      <w:rPr>
        <w:b/>
      </w:rPr>
    </w:lvl>
    <w:lvl w:ilvl="1" w:tplc="ACCC946C">
      <w:start w:val="1"/>
      <w:numFmt w:val="none"/>
      <w:lvlText w:val=""/>
      <w:lvlJc w:val="left"/>
      <w:pPr>
        <w:tabs>
          <w:tab w:val="num" w:pos="360"/>
        </w:tabs>
      </w:pPr>
    </w:lvl>
    <w:lvl w:ilvl="2" w:tplc="920076E8">
      <w:start w:val="1"/>
      <w:numFmt w:val="none"/>
      <w:lvlText w:val=""/>
      <w:lvlJc w:val="left"/>
      <w:pPr>
        <w:tabs>
          <w:tab w:val="num" w:pos="360"/>
        </w:tabs>
      </w:pPr>
    </w:lvl>
    <w:lvl w:ilvl="3" w:tplc="2C703D22">
      <w:start w:val="1"/>
      <w:numFmt w:val="none"/>
      <w:lvlText w:val=""/>
      <w:lvlJc w:val="left"/>
      <w:pPr>
        <w:tabs>
          <w:tab w:val="num" w:pos="360"/>
        </w:tabs>
      </w:pPr>
    </w:lvl>
    <w:lvl w:ilvl="4" w:tplc="B1E4F2AA">
      <w:start w:val="1"/>
      <w:numFmt w:val="none"/>
      <w:lvlText w:val=""/>
      <w:lvlJc w:val="left"/>
      <w:pPr>
        <w:tabs>
          <w:tab w:val="num" w:pos="360"/>
        </w:tabs>
      </w:pPr>
    </w:lvl>
    <w:lvl w:ilvl="5" w:tplc="E650147E">
      <w:start w:val="1"/>
      <w:numFmt w:val="none"/>
      <w:lvlText w:val=""/>
      <w:lvlJc w:val="left"/>
      <w:pPr>
        <w:tabs>
          <w:tab w:val="num" w:pos="360"/>
        </w:tabs>
      </w:pPr>
    </w:lvl>
    <w:lvl w:ilvl="6" w:tplc="70E0AB3A">
      <w:start w:val="1"/>
      <w:numFmt w:val="none"/>
      <w:lvlText w:val=""/>
      <w:lvlJc w:val="left"/>
      <w:pPr>
        <w:tabs>
          <w:tab w:val="num" w:pos="360"/>
        </w:tabs>
      </w:pPr>
    </w:lvl>
    <w:lvl w:ilvl="7" w:tplc="7730FEC8">
      <w:start w:val="1"/>
      <w:numFmt w:val="none"/>
      <w:lvlText w:val=""/>
      <w:lvlJc w:val="left"/>
      <w:pPr>
        <w:tabs>
          <w:tab w:val="num" w:pos="360"/>
        </w:tabs>
      </w:pPr>
    </w:lvl>
    <w:lvl w:ilvl="8" w:tplc="EADC7D12">
      <w:start w:val="1"/>
      <w:numFmt w:val="none"/>
      <w:lvlText w:val=""/>
      <w:lvlJc w:val="left"/>
      <w:pPr>
        <w:tabs>
          <w:tab w:val="num" w:pos="360"/>
        </w:tabs>
      </w:pPr>
    </w:lvl>
  </w:abstractNum>
  <w:abstractNum w:abstractNumId="29" w15:restartNumberingAfterBreak="0">
    <w:nsid w:val="3AE05ABB"/>
    <w:multiLevelType w:val="hybridMultilevel"/>
    <w:tmpl w:val="EC4E1318"/>
    <w:lvl w:ilvl="0" w:tplc="05700B7E">
      <w:start w:val="1"/>
      <w:numFmt w:val="decimal"/>
      <w:lvlText w:val="%1."/>
      <w:lvlJc w:val="left"/>
      <w:pPr>
        <w:ind w:left="720" w:hanging="360"/>
      </w:pPr>
      <w:rPr>
        <w:rFonts w:hint="default"/>
      </w:rPr>
    </w:lvl>
    <w:lvl w:ilvl="1" w:tplc="3E709B28">
      <w:start w:val="1"/>
      <w:numFmt w:val="lowerLetter"/>
      <w:lvlText w:val="%2."/>
      <w:lvlJc w:val="left"/>
      <w:pPr>
        <w:ind w:left="1440" w:hanging="360"/>
      </w:pPr>
    </w:lvl>
    <w:lvl w:ilvl="2" w:tplc="F768DD24">
      <w:start w:val="1"/>
      <w:numFmt w:val="lowerRoman"/>
      <w:lvlText w:val="%3."/>
      <w:lvlJc w:val="right"/>
      <w:pPr>
        <w:ind w:left="2160" w:hanging="180"/>
      </w:pPr>
    </w:lvl>
    <w:lvl w:ilvl="3" w:tplc="676402D6">
      <w:start w:val="1"/>
      <w:numFmt w:val="decimal"/>
      <w:lvlText w:val="%4."/>
      <w:lvlJc w:val="left"/>
      <w:pPr>
        <w:ind w:left="2880" w:hanging="360"/>
      </w:pPr>
    </w:lvl>
    <w:lvl w:ilvl="4" w:tplc="3AA8BB5E">
      <w:start w:val="1"/>
      <w:numFmt w:val="lowerLetter"/>
      <w:lvlText w:val="%5."/>
      <w:lvlJc w:val="left"/>
      <w:pPr>
        <w:ind w:left="3600" w:hanging="360"/>
      </w:pPr>
    </w:lvl>
    <w:lvl w:ilvl="5" w:tplc="98D6AE38">
      <w:start w:val="1"/>
      <w:numFmt w:val="lowerRoman"/>
      <w:lvlText w:val="%6."/>
      <w:lvlJc w:val="right"/>
      <w:pPr>
        <w:ind w:left="4320" w:hanging="180"/>
      </w:pPr>
    </w:lvl>
    <w:lvl w:ilvl="6" w:tplc="480C53D2">
      <w:start w:val="1"/>
      <w:numFmt w:val="decimal"/>
      <w:lvlText w:val="%7."/>
      <w:lvlJc w:val="left"/>
      <w:pPr>
        <w:ind w:left="5040" w:hanging="360"/>
      </w:pPr>
    </w:lvl>
    <w:lvl w:ilvl="7" w:tplc="08CCF630">
      <w:start w:val="1"/>
      <w:numFmt w:val="lowerLetter"/>
      <w:lvlText w:val="%8."/>
      <w:lvlJc w:val="left"/>
      <w:pPr>
        <w:ind w:left="5760" w:hanging="360"/>
      </w:pPr>
    </w:lvl>
    <w:lvl w:ilvl="8" w:tplc="1172B522">
      <w:start w:val="1"/>
      <w:numFmt w:val="lowerRoman"/>
      <w:lvlText w:val="%9."/>
      <w:lvlJc w:val="right"/>
      <w:pPr>
        <w:ind w:left="6480" w:hanging="180"/>
      </w:pPr>
    </w:lvl>
  </w:abstractNum>
  <w:abstractNum w:abstractNumId="30" w15:restartNumberingAfterBreak="0">
    <w:nsid w:val="3D3C6380"/>
    <w:multiLevelType w:val="hybridMultilevel"/>
    <w:tmpl w:val="FAB0D596"/>
    <w:lvl w:ilvl="0" w:tplc="66A067F4">
      <w:start w:val="1"/>
      <w:numFmt w:val="decimal"/>
      <w:lvlText w:val="%1."/>
      <w:lvlJc w:val="left"/>
      <w:pPr>
        <w:tabs>
          <w:tab w:val="num" w:pos="644"/>
        </w:tabs>
        <w:ind w:left="644" w:hanging="360"/>
      </w:pPr>
      <w:rPr>
        <w:rFonts w:ascii="Times New Roman" w:hAnsi="Times New Roman" w:cs="Times New Roman"/>
        <w:b/>
        <w:sz w:val="24"/>
        <w:szCs w:val="24"/>
      </w:rPr>
    </w:lvl>
    <w:lvl w:ilvl="1" w:tplc="8D240EEE">
      <w:start w:val="1"/>
      <w:numFmt w:val="none"/>
      <w:lvlText w:val=""/>
      <w:lvlJc w:val="left"/>
      <w:pPr>
        <w:tabs>
          <w:tab w:val="num" w:pos="360"/>
        </w:tabs>
      </w:pPr>
    </w:lvl>
    <w:lvl w:ilvl="2" w:tplc="09845286">
      <w:start w:val="1"/>
      <w:numFmt w:val="none"/>
      <w:lvlText w:val=""/>
      <w:lvlJc w:val="left"/>
      <w:pPr>
        <w:tabs>
          <w:tab w:val="num" w:pos="360"/>
        </w:tabs>
      </w:pPr>
    </w:lvl>
    <w:lvl w:ilvl="3" w:tplc="6B1A1D18">
      <w:start w:val="1"/>
      <w:numFmt w:val="none"/>
      <w:lvlText w:val=""/>
      <w:lvlJc w:val="left"/>
      <w:pPr>
        <w:tabs>
          <w:tab w:val="num" w:pos="360"/>
        </w:tabs>
      </w:pPr>
    </w:lvl>
    <w:lvl w:ilvl="4" w:tplc="6646095E">
      <w:start w:val="1"/>
      <w:numFmt w:val="none"/>
      <w:lvlText w:val=""/>
      <w:lvlJc w:val="left"/>
      <w:pPr>
        <w:tabs>
          <w:tab w:val="num" w:pos="360"/>
        </w:tabs>
      </w:pPr>
    </w:lvl>
    <w:lvl w:ilvl="5" w:tplc="B9F2F59E">
      <w:start w:val="1"/>
      <w:numFmt w:val="none"/>
      <w:lvlText w:val=""/>
      <w:lvlJc w:val="left"/>
      <w:pPr>
        <w:tabs>
          <w:tab w:val="num" w:pos="360"/>
        </w:tabs>
      </w:pPr>
    </w:lvl>
    <w:lvl w:ilvl="6" w:tplc="662412CE">
      <w:start w:val="1"/>
      <w:numFmt w:val="none"/>
      <w:lvlText w:val=""/>
      <w:lvlJc w:val="left"/>
      <w:pPr>
        <w:tabs>
          <w:tab w:val="num" w:pos="360"/>
        </w:tabs>
      </w:pPr>
    </w:lvl>
    <w:lvl w:ilvl="7" w:tplc="ADFAC4A8">
      <w:start w:val="1"/>
      <w:numFmt w:val="none"/>
      <w:lvlText w:val=""/>
      <w:lvlJc w:val="left"/>
      <w:pPr>
        <w:tabs>
          <w:tab w:val="num" w:pos="360"/>
        </w:tabs>
      </w:pPr>
    </w:lvl>
    <w:lvl w:ilvl="8" w:tplc="F9C0DC66">
      <w:start w:val="1"/>
      <w:numFmt w:val="none"/>
      <w:lvlText w:val=""/>
      <w:lvlJc w:val="left"/>
      <w:pPr>
        <w:tabs>
          <w:tab w:val="num" w:pos="360"/>
        </w:tabs>
      </w:pPr>
    </w:lvl>
  </w:abstractNum>
  <w:abstractNum w:abstractNumId="31" w15:restartNumberingAfterBreak="0">
    <w:nsid w:val="3E697A87"/>
    <w:multiLevelType w:val="hybridMultilevel"/>
    <w:tmpl w:val="D4543B5C"/>
    <w:lvl w:ilvl="0" w:tplc="89228194">
      <w:start w:val="1"/>
      <w:numFmt w:val="decimal"/>
      <w:lvlText w:val="%1."/>
      <w:lvlJc w:val="left"/>
      <w:pPr>
        <w:ind w:left="720" w:hanging="360"/>
      </w:pPr>
      <w:rPr>
        <w:rFonts w:hint="default"/>
        <w:b w:val="0"/>
        <w:color w:val="000000" w:themeColor="text1"/>
        <w:sz w:val="24"/>
      </w:rPr>
    </w:lvl>
    <w:lvl w:ilvl="1" w:tplc="69CE6EA2">
      <w:start w:val="1"/>
      <w:numFmt w:val="lowerLetter"/>
      <w:lvlText w:val="%2."/>
      <w:lvlJc w:val="left"/>
      <w:pPr>
        <w:ind w:left="1440" w:hanging="360"/>
      </w:pPr>
    </w:lvl>
    <w:lvl w:ilvl="2" w:tplc="BCBE6D64">
      <w:start w:val="1"/>
      <w:numFmt w:val="lowerRoman"/>
      <w:lvlText w:val="%3."/>
      <w:lvlJc w:val="right"/>
      <w:pPr>
        <w:ind w:left="2160" w:hanging="180"/>
      </w:pPr>
    </w:lvl>
    <w:lvl w:ilvl="3" w:tplc="F30E0494">
      <w:start w:val="1"/>
      <w:numFmt w:val="decimal"/>
      <w:lvlText w:val="%4."/>
      <w:lvlJc w:val="left"/>
      <w:pPr>
        <w:ind w:left="2880" w:hanging="360"/>
      </w:pPr>
    </w:lvl>
    <w:lvl w:ilvl="4" w:tplc="E1F032F8">
      <w:start w:val="1"/>
      <w:numFmt w:val="lowerLetter"/>
      <w:lvlText w:val="%5."/>
      <w:lvlJc w:val="left"/>
      <w:pPr>
        <w:ind w:left="3600" w:hanging="360"/>
      </w:pPr>
    </w:lvl>
    <w:lvl w:ilvl="5" w:tplc="E3F00DC0">
      <w:start w:val="1"/>
      <w:numFmt w:val="lowerRoman"/>
      <w:lvlText w:val="%6."/>
      <w:lvlJc w:val="right"/>
      <w:pPr>
        <w:ind w:left="4320" w:hanging="180"/>
      </w:pPr>
    </w:lvl>
    <w:lvl w:ilvl="6" w:tplc="00342DA4">
      <w:start w:val="1"/>
      <w:numFmt w:val="decimal"/>
      <w:lvlText w:val="%7."/>
      <w:lvlJc w:val="left"/>
      <w:pPr>
        <w:ind w:left="5040" w:hanging="360"/>
      </w:pPr>
    </w:lvl>
    <w:lvl w:ilvl="7" w:tplc="401CCF96">
      <w:start w:val="1"/>
      <w:numFmt w:val="lowerLetter"/>
      <w:lvlText w:val="%8."/>
      <w:lvlJc w:val="left"/>
      <w:pPr>
        <w:ind w:left="5760" w:hanging="360"/>
      </w:pPr>
    </w:lvl>
    <w:lvl w:ilvl="8" w:tplc="66CADE96">
      <w:start w:val="1"/>
      <w:numFmt w:val="lowerRoman"/>
      <w:lvlText w:val="%9."/>
      <w:lvlJc w:val="right"/>
      <w:pPr>
        <w:ind w:left="6480" w:hanging="180"/>
      </w:pPr>
    </w:lvl>
  </w:abstractNum>
  <w:abstractNum w:abstractNumId="32" w15:restartNumberingAfterBreak="0">
    <w:nsid w:val="3F3467F6"/>
    <w:multiLevelType w:val="multilevel"/>
    <w:tmpl w:val="3DF0778C"/>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3" w15:restartNumberingAfterBreak="0">
    <w:nsid w:val="41047265"/>
    <w:multiLevelType w:val="hybridMultilevel"/>
    <w:tmpl w:val="C9E84A6E"/>
    <w:lvl w:ilvl="0" w:tplc="4BC2C732">
      <w:start w:val="1"/>
      <w:numFmt w:val="bullet"/>
      <w:lvlText w:val=""/>
      <w:lvlJc w:val="left"/>
      <w:pPr>
        <w:ind w:left="720" w:hanging="360"/>
      </w:pPr>
      <w:rPr>
        <w:rFonts w:ascii="Symbol" w:hAnsi="Symbol" w:hint="default"/>
      </w:rPr>
    </w:lvl>
    <w:lvl w:ilvl="1" w:tplc="62CA563E">
      <w:start w:val="1"/>
      <w:numFmt w:val="bullet"/>
      <w:lvlText w:val="o"/>
      <w:lvlJc w:val="left"/>
      <w:pPr>
        <w:ind w:left="1440" w:hanging="360"/>
      </w:pPr>
      <w:rPr>
        <w:rFonts w:ascii="Courier New" w:hAnsi="Courier New" w:cs="Courier New" w:hint="default"/>
      </w:rPr>
    </w:lvl>
    <w:lvl w:ilvl="2" w:tplc="EADCBD5E">
      <w:start w:val="1"/>
      <w:numFmt w:val="bullet"/>
      <w:lvlText w:val=""/>
      <w:lvlJc w:val="left"/>
      <w:pPr>
        <w:ind w:left="2160" w:hanging="360"/>
      </w:pPr>
      <w:rPr>
        <w:rFonts w:ascii="Wingdings" w:hAnsi="Wingdings" w:hint="default"/>
      </w:rPr>
    </w:lvl>
    <w:lvl w:ilvl="3" w:tplc="663A4AAA">
      <w:start w:val="1"/>
      <w:numFmt w:val="bullet"/>
      <w:lvlText w:val=""/>
      <w:lvlJc w:val="left"/>
      <w:pPr>
        <w:ind w:left="2880" w:hanging="360"/>
      </w:pPr>
      <w:rPr>
        <w:rFonts w:ascii="Symbol" w:hAnsi="Symbol" w:hint="default"/>
      </w:rPr>
    </w:lvl>
    <w:lvl w:ilvl="4" w:tplc="AA82DC28">
      <w:start w:val="1"/>
      <w:numFmt w:val="bullet"/>
      <w:lvlText w:val="o"/>
      <w:lvlJc w:val="left"/>
      <w:pPr>
        <w:ind w:left="3600" w:hanging="360"/>
      </w:pPr>
      <w:rPr>
        <w:rFonts w:ascii="Courier New" w:hAnsi="Courier New" w:cs="Courier New" w:hint="default"/>
      </w:rPr>
    </w:lvl>
    <w:lvl w:ilvl="5" w:tplc="A6127662">
      <w:start w:val="1"/>
      <w:numFmt w:val="bullet"/>
      <w:lvlText w:val=""/>
      <w:lvlJc w:val="left"/>
      <w:pPr>
        <w:ind w:left="4320" w:hanging="360"/>
      </w:pPr>
      <w:rPr>
        <w:rFonts w:ascii="Wingdings" w:hAnsi="Wingdings" w:hint="default"/>
      </w:rPr>
    </w:lvl>
    <w:lvl w:ilvl="6" w:tplc="0AFCDDE4">
      <w:start w:val="1"/>
      <w:numFmt w:val="bullet"/>
      <w:lvlText w:val=""/>
      <w:lvlJc w:val="left"/>
      <w:pPr>
        <w:ind w:left="5040" w:hanging="360"/>
      </w:pPr>
      <w:rPr>
        <w:rFonts w:ascii="Symbol" w:hAnsi="Symbol" w:hint="default"/>
      </w:rPr>
    </w:lvl>
    <w:lvl w:ilvl="7" w:tplc="F7E6C076">
      <w:start w:val="1"/>
      <w:numFmt w:val="bullet"/>
      <w:lvlText w:val="o"/>
      <w:lvlJc w:val="left"/>
      <w:pPr>
        <w:ind w:left="5760" w:hanging="360"/>
      </w:pPr>
      <w:rPr>
        <w:rFonts w:ascii="Courier New" w:hAnsi="Courier New" w:cs="Courier New" w:hint="default"/>
      </w:rPr>
    </w:lvl>
    <w:lvl w:ilvl="8" w:tplc="E4A2AE82">
      <w:start w:val="1"/>
      <w:numFmt w:val="bullet"/>
      <w:lvlText w:val=""/>
      <w:lvlJc w:val="left"/>
      <w:pPr>
        <w:ind w:left="6480" w:hanging="360"/>
      </w:pPr>
      <w:rPr>
        <w:rFonts w:ascii="Wingdings" w:hAnsi="Wingdings" w:hint="default"/>
      </w:rPr>
    </w:lvl>
  </w:abstractNum>
  <w:abstractNum w:abstractNumId="34" w15:restartNumberingAfterBreak="0">
    <w:nsid w:val="453260A4"/>
    <w:multiLevelType w:val="hybridMultilevel"/>
    <w:tmpl w:val="7FDC9BF8"/>
    <w:lvl w:ilvl="0" w:tplc="06A68194">
      <w:start w:val="1"/>
      <w:numFmt w:val="decimal"/>
      <w:lvlText w:val="%1."/>
      <w:lvlJc w:val="left"/>
      <w:pPr>
        <w:ind w:left="720" w:hanging="360"/>
      </w:pPr>
      <w:rPr>
        <w:rFonts w:hint="default"/>
        <w:b w:val="0"/>
        <w:color w:val="000000" w:themeColor="text1"/>
        <w:sz w:val="24"/>
      </w:rPr>
    </w:lvl>
    <w:lvl w:ilvl="1" w:tplc="9C8C46FC">
      <w:start w:val="1"/>
      <w:numFmt w:val="lowerLetter"/>
      <w:lvlText w:val="%2."/>
      <w:lvlJc w:val="left"/>
      <w:pPr>
        <w:ind w:left="1440" w:hanging="360"/>
      </w:pPr>
    </w:lvl>
    <w:lvl w:ilvl="2" w:tplc="C8808F24">
      <w:start w:val="1"/>
      <w:numFmt w:val="lowerRoman"/>
      <w:lvlText w:val="%3."/>
      <w:lvlJc w:val="right"/>
      <w:pPr>
        <w:ind w:left="2160" w:hanging="180"/>
      </w:pPr>
    </w:lvl>
    <w:lvl w:ilvl="3" w:tplc="D2405E60">
      <w:start w:val="1"/>
      <w:numFmt w:val="decimal"/>
      <w:lvlText w:val="%4."/>
      <w:lvlJc w:val="left"/>
      <w:pPr>
        <w:ind w:left="2880" w:hanging="360"/>
      </w:pPr>
    </w:lvl>
    <w:lvl w:ilvl="4" w:tplc="E89EBD74">
      <w:start w:val="1"/>
      <w:numFmt w:val="lowerLetter"/>
      <w:lvlText w:val="%5."/>
      <w:lvlJc w:val="left"/>
      <w:pPr>
        <w:ind w:left="3600" w:hanging="360"/>
      </w:pPr>
    </w:lvl>
    <w:lvl w:ilvl="5" w:tplc="BFC6C926">
      <w:start w:val="1"/>
      <w:numFmt w:val="lowerRoman"/>
      <w:lvlText w:val="%6."/>
      <w:lvlJc w:val="right"/>
      <w:pPr>
        <w:ind w:left="4320" w:hanging="180"/>
      </w:pPr>
    </w:lvl>
    <w:lvl w:ilvl="6" w:tplc="33885F20">
      <w:start w:val="1"/>
      <w:numFmt w:val="decimal"/>
      <w:lvlText w:val="%7."/>
      <w:lvlJc w:val="left"/>
      <w:pPr>
        <w:ind w:left="5040" w:hanging="360"/>
      </w:pPr>
    </w:lvl>
    <w:lvl w:ilvl="7" w:tplc="A44C7FD2">
      <w:start w:val="1"/>
      <w:numFmt w:val="lowerLetter"/>
      <w:lvlText w:val="%8."/>
      <w:lvlJc w:val="left"/>
      <w:pPr>
        <w:ind w:left="5760" w:hanging="360"/>
      </w:pPr>
    </w:lvl>
    <w:lvl w:ilvl="8" w:tplc="1F8A3BE0">
      <w:start w:val="1"/>
      <w:numFmt w:val="lowerRoman"/>
      <w:lvlText w:val="%9."/>
      <w:lvlJc w:val="right"/>
      <w:pPr>
        <w:ind w:left="6480" w:hanging="180"/>
      </w:pPr>
    </w:lvl>
  </w:abstractNum>
  <w:abstractNum w:abstractNumId="35" w15:restartNumberingAfterBreak="0">
    <w:nsid w:val="4AE90741"/>
    <w:multiLevelType w:val="hybridMultilevel"/>
    <w:tmpl w:val="CC3A4B02"/>
    <w:lvl w:ilvl="0" w:tplc="1BCCC252">
      <w:start w:val="1"/>
      <w:numFmt w:val="decimal"/>
      <w:lvlText w:val="%1."/>
      <w:lvlJc w:val="left"/>
      <w:pPr>
        <w:tabs>
          <w:tab w:val="num" w:pos="644"/>
        </w:tabs>
        <w:ind w:left="644" w:hanging="360"/>
      </w:pPr>
      <w:rPr>
        <w:rFonts w:ascii="Times New Roman" w:hAnsi="Times New Roman" w:cs="Times New Roman"/>
        <w:b/>
        <w:sz w:val="24"/>
        <w:szCs w:val="24"/>
      </w:rPr>
    </w:lvl>
    <w:lvl w:ilvl="1" w:tplc="5668429C">
      <w:start w:val="1"/>
      <w:numFmt w:val="none"/>
      <w:lvlText w:val=""/>
      <w:lvlJc w:val="left"/>
      <w:pPr>
        <w:tabs>
          <w:tab w:val="num" w:pos="360"/>
        </w:tabs>
      </w:pPr>
    </w:lvl>
    <w:lvl w:ilvl="2" w:tplc="DB946440">
      <w:start w:val="1"/>
      <w:numFmt w:val="none"/>
      <w:lvlText w:val=""/>
      <w:lvlJc w:val="left"/>
      <w:pPr>
        <w:tabs>
          <w:tab w:val="num" w:pos="360"/>
        </w:tabs>
      </w:pPr>
    </w:lvl>
    <w:lvl w:ilvl="3" w:tplc="83B40260">
      <w:start w:val="1"/>
      <w:numFmt w:val="none"/>
      <w:lvlText w:val=""/>
      <w:lvlJc w:val="left"/>
      <w:pPr>
        <w:tabs>
          <w:tab w:val="num" w:pos="360"/>
        </w:tabs>
      </w:pPr>
    </w:lvl>
    <w:lvl w:ilvl="4" w:tplc="9CACFB1E">
      <w:start w:val="1"/>
      <w:numFmt w:val="none"/>
      <w:lvlText w:val=""/>
      <w:lvlJc w:val="left"/>
      <w:pPr>
        <w:tabs>
          <w:tab w:val="num" w:pos="360"/>
        </w:tabs>
      </w:pPr>
    </w:lvl>
    <w:lvl w:ilvl="5" w:tplc="52A84A32">
      <w:start w:val="1"/>
      <w:numFmt w:val="none"/>
      <w:lvlText w:val=""/>
      <w:lvlJc w:val="left"/>
      <w:pPr>
        <w:tabs>
          <w:tab w:val="num" w:pos="360"/>
        </w:tabs>
      </w:pPr>
    </w:lvl>
    <w:lvl w:ilvl="6" w:tplc="C34A8F2E">
      <w:start w:val="1"/>
      <w:numFmt w:val="none"/>
      <w:lvlText w:val=""/>
      <w:lvlJc w:val="left"/>
      <w:pPr>
        <w:tabs>
          <w:tab w:val="num" w:pos="360"/>
        </w:tabs>
      </w:pPr>
    </w:lvl>
    <w:lvl w:ilvl="7" w:tplc="7A64D418">
      <w:start w:val="1"/>
      <w:numFmt w:val="none"/>
      <w:lvlText w:val=""/>
      <w:lvlJc w:val="left"/>
      <w:pPr>
        <w:tabs>
          <w:tab w:val="num" w:pos="360"/>
        </w:tabs>
      </w:pPr>
    </w:lvl>
    <w:lvl w:ilvl="8" w:tplc="5DE45110">
      <w:start w:val="1"/>
      <w:numFmt w:val="none"/>
      <w:lvlText w:val=""/>
      <w:lvlJc w:val="left"/>
      <w:pPr>
        <w:tabs>
          <w:tab w:val="num" w:pos="360"/>
        </w:tabs>
      </w:pPr>
    </w:lvl>
  </w:abstractNum>
  <w:abstractNum w:abstractNumId="36" w15:restartNumberingAfterBreak="0">
    <w:nsid w:val="4C034899"/>
    <w:multiLevelType w:val="hybridMultilevel"/>
    <w:tmpl w:val="BB261A72"/>
    <w:lvl w:ilvl="0" w:tplc="E5348790">
      <w:start w:val="1"/>
      <w:numFmt w:val="decimal"/>
      <w:lvlText w:val="%1."/>
      <w:lvlJc w:val="left"/>
      <w:pPr>
        <w:tabs>
          <w:tab w:val="num" w:pos="0"/>
        </w:tabs>
        <w:ind w:left="720" w:hanging="360"/>
      </w:pPr>
      <w:rPr>
        <w:rFonts w:ascii="Times New Roman" w:hAnsi="Times New Roman" w:cs="Times New Roman"/>
        <w:b/>
        <w:sz w:val="24"/>
        <w:szCs w:val="24"/>
      </w:rPr>
    </w:lvl>
    <w:lvl w:ilvl="1" w:tplc="3F68EA78">
      <w:start w:val="1"/>
      <w:numFmt w:val="decimal"/>
      <w:lvlText w:val=""/>
      <w:lvlJc w:val="left"/>
    </w:lvl>
    <w:lvl w:ilvl="2" w:tplc="8F486732">
      <w:start w:val="1"/>
      <w:numFmt w:val="decimal"/>
      <w:lvlText w:val=""/>
      <w:lvlJc w:val="left"/>
    </w:lvl>
    <w:lvl w:ilvl="3" w:tplc="3EDE445E">
      <w:start w:val="1"/>
      <w:numFmt w:val="decimal"/>
      <w:lvlText w:val=""/>
      <w:lvlJc w:val="left"/>
    </w:lvl>
    <w:lvl w:ilvl="4" w:tplc="3ED291A8">
      <w:start w:val="1"/>
      <w:numFmt w:val="decimal"/>
      <w:lvlText w:val=""/>
      <w:lvlJc w:val="left"/>
    </w:lvl>
    <w:lvl w:ilvl="5" w:tplc="67D6FC50">
      <w:start w:val="1"/>
      <w:numFmt w:val="decimal"/>
      <w:lvlText w:val=""/>
      <w:lvlJc w:val="left"/>
    </w:lvl>
    <w:lvl w:ilvl="6" w:tplc="4A24DB44">
      <w:start w:val="1"/>
      <w:numFmt w:val="decimal"/>
      <w:lvlText w:val=""/>
      <w:lvlJc w:val="left"/>
    </w:lvl>
    <w:lvl w:ilvl="7" w:tplc="6088A1BA">
      <w:start w:val="1"/>
      <w:numFmt w:val="decimal"/>
      <w:lvlText w:val=""/>
      <w:lvlJc w:val="left"/>
    </w:lvl>
    <w:lvl w:ilvl="8" w:tplc="DCD21A34">
      <w:start w:val="1"/>
      <w:numFmt w:val="decimal"/>
      <w:lvlText w:val=""/>
      <w:lvlJc w:val="left"/>
    </w:lvl>
  </w:abstractNum>
  <w:abstractNum w:abstractNumId="37" w15:restartNumberingAfterBreak="0">
    <w:nsid w:val="4CBB5B1E"/>
    <w:multiLevelType w:val="hybridMultilevel"/>
    <w:tmpl w:val="9FB2EB90"/>
    <w:lvl w:ilvl="0" w:tplc="7C5E97E4">
      <w:start w:val="1"/>
      <w:numFmt w:val="decimal"/>
      <w:lvlText w:val="%1."/>
      <w:lvlJc w:val="left"/>
      <w:pPr>
        <w:ind w:left="1069" w:hanging="360"/>
      </w:pPr>
      <w:rPr>
        <w:rFonts w:cs="Times New Roman" w:hint="default"/>
      </w:rPr>
    </w:lvl>
    <w:lvl w:ilvl="1" w:tplc="7A50D200">
      <w:start w:val="1"/>
      <w:numFmt w:val="lowerLetter"/>
      <w:lvlText w:val="%2."/>
      <w:lvlJc w:val="left"/>
      <w:pPr>
        <w:ind w:left="1789" w:hanging="360"/>
      </w:pPr>
      <w:rPr>
        <w:rFonts w:cs="Times New Roman"/>
      </w:rPr>
    </w:lvl>
    <w:lvl w:ilvl="2" w:tplc="DB246F4A">
      <w:start w:val="1"/>
      <w:numFmt w:val="lowerRoman"/>
      <w:lvlText w:val="%3."/>
      <w:lvlJc w:val="right"/>
      <w:pPr>
        <w:ind w:left="2509" w:hanging="180"/>
      </w:pPr>
      <w:rPr>
        <w:rFonts w:cs="Times New Roman"/>
      </w:rPr>
    </w:lvl>
    <w:lvl w:ilvl="3" w:tplc="F8F214FE">
      <w:start w:val="1"/>
      <w:numFmt w:val="decimal"/>
      <w:lvlText w:val="%4."/>
      <w:lvlJc w:val="left"/>
      <w:pPr>
        <w:ind w:left="3229" w:hanging="360"/>
      </w:pPr>
      <w:rPr>
        <w:rFonts w:cs="Times New Roman"/>
      </w:rPr>
    </w:lvl>
    <w:lvl w:ilvl="4" w:tplc="B15456FE">
      <w:start w:val="1"/>
      <w:numFmt w:val="lowerLetter"/>
      <w:lvlText w:val="%5."/>
      <w:lvlJc w:val="left"/>
      <w:pPr>
        <w:ind w:left="3949" w:hanging="360"/>
      </w:pPr>
      <w:rPr>
        <w:rFonts w:cs="Times New Roman"/>
      </w:rPr>
    </w:lvl>
    <w:lvl w:ilvl="5" w:tplc="CAE8E13E">
      <w:start w:val="1"/>
      <w:numFmt w:val="lowerRoman"/>
      <w:lvlText w:val="%6."/>
      <w:lvlJc w:val="right"/>
      <w:pPr>
        <w:ind w:left="4669" w:hanging="180"/>
      </w:pPr>
      <w:rPr>
        <w:rFonts w:cs="Times New Roman"/>
      </w:rPr>
    </w:lvl>
    <w:lvl w:ilvl="6" w:tplc="B7781D82">
      <w:start w:val="1"/>
      <w:numFmt w:val="decimal"/>
      <w:lvlText w:val="%7."/>
      <w:lvlJc w:val="left"/>
      <w:pPr>
        <w:ind w:left="5389" w:hanging="360"/>
      </w:pPr>
      <w:rPr>
        <w:rFonts w:cs="Times New Roman"/>
      </w:rPr>
    </w:lvl>
    <w:lvl w:ilvl="7" w:tplc="5D087BA2">
      <w:start w:val="1"/>
      <w:numFmt w:val="lowerLetter"/>
      <w:lvlText w:val="%8."/>
      <w:lvlJc w:val="left"/>
      <w:pPr>
        <w:ind w:left="6109" w:hanging="360"/>
      </w:pPr>
      <w:rPr>
        <w:rFonts w:cs="Times New Roman"/>
      </w:rPr>
    </w:lvl>
    <w:lvl w:ilvl="8" w:tplc="88CEC934">
      <w:start w:val="1"/>
      <w:numFmt w:val="lowerRoman"/>
      <w:lvlText w:val="%9."/>
      <w:lvlJc w:val="right"/>
      <w:pPr>
        <w:ind w:left="6829" w:hanging="180"/>
      </w:pPr>
      <w:rPr>
        <w:rFonts w:cs="Times New Roman"/>
      </w:rPr>
    </w:lvl>
  </w:abstractNum>
  <w:abstractNum w:abstractNumId="38" w15:restartNumberingAfterBreak="0">
    <w:nsid w:val="4F6C26D5"/>
    <w:multiLevelType w:val="hybridMultilevel"/>
    <w:tmpl w:val="0604208A"/>
    <w:lvl w:ilvl="0" w:tplc="C2305B4A">
      <w:start w:val="1"/>
      <w:numFmt w:val="decimal"/>
      <w:lvlText w:val="%1."/>
      <w:lvlJc w:val="left"/>
      <w:pPr>
        <w:tabs>
          <w:tab w:val="num" w:pos="0"/>
        </w:tabs>
        <w:ind w:left="720" w:hanging="360"/>
      </w:pPr>
      <w:rPr>
        <w:rFonts w:ascii="Times New Roman" w:hAnsi="Times New Roman" w:cs="Times New Roman"/>
        <w:b/>
        <w:sz w:val="24"/>
        <w:szCs w:val="24"/>
      </w:rPr>
    </w:lvl>
    <w:lvl w:ilvl="1" w:tplc="C152F6D0">
      <w:start w:val="1"/>
      <w:numFmt w:val="decimal"/>
      <w:lvlText w:val=""/>
      <w:lvlJc w:val="left"/>
    </w:lvl>
    <w:lvl w:ilvl="2" w:tplc="127EF1EA">
      <w:start w:val="1"/>
      <w:numFmt w:val="decimal"/>
      <w:lvlText w:val=""/>
      <w:lvlJc w:val="left"/>
    </w:lvl>
    <w:lvl w:ilvl="3" w:tplc="6898E7E2">
      <w:start w:val="1"/>
      <w:numFmt w:val="decimal"/>
      <w:lvlText w:val=""/>
      <w:lvlJc w:val="left"/>
    </w:lvl>
    <w:lvl w:ilvl="4" w:tplc="5ACA8D52">
      <w:start w:val="1"/>
      <w:numFmt w:val="decimal"/>
      <w:lvlText w:val=""/>
      <w:lvlJc w:val="left"/>
    </w:lvl>
    <w:lvl w:ilvl="5" w:tplc="F19C9ADC">
      <w:start w:val="1"/>
      <w:numFmt w:val="decimal"/>
      <w:lvlText w:val=""/>
      <w:lvlJc w:val="left"/>
    </w:lvl>
    <w:lvl w:ilvl="6" w:tplc="5FEC4342">
      <w:start w:val="1"/>
      <w:numFmt w:val="decimal"/>
      <w:lvlText w:val=""/>
      <w:lvlJc w:val="left"/>
    </w:lvl>
    <w:lvl w:ilvl="7" w:tplc="B9CAF122">
      <w:start w:val="1"/>
      <w:numFmt w:val="decimal"/>
      <w:lvlText w:val=""/>
      <w:lvlJc w:val="left"/>
    </w:lvl>
    <w:lvl w:ilvl="8" w:tplc="40BA7066">
      <w:start w:val="1"/>
      <w:numFmt w:val="decimal"/>
      <w:lvlText w:val=""/>
      <w:lvlJc w:val="left"/>
    </w:lvl>
  </w:abstractNum>
  <w:abstractNum w:abstractNumId="39" w15:restartNumberingAfterBreak="0">
    <w:nsid w:val="4F8206E8"/>
    <w:multiLevelType w:val="hybridMultilevel"/>
    <w:tmpl w:val="47588D7A"/>
    <w:lvl w:ilvl="0" w:tplc="1C72A8D0">
      <w:start w:val="1"/>
      <w:numFmt w:val="decimal"/>
      <w:lvlText w:val="%1."/>
      <w:lvlJc w:val="left"/>
      <w:pPr>
        <w:tabs>
          <w:tab w:val="num" w:pos="0"/>
        </w:tabs>
        <w:ind w:left="720" w:hanging="360"/>
      </w:pPr>
      <w:rPr>
        <w:rFonts w:ascii="Times New Roman" w:hAnsi="Times New Roman" w:cs="Times New Roman"/>
        <w:b/>
        <w:sz w:val="24"/>
        <w:szCs w:val="24"/>
      </w:rPr>
    </w:lvl>
    <w:lvl w:ilvl="1" w:tplc="C28647D8">
      <w:start w:val="1"/>
      <w:numFmt w:val="decimal"/>
      <w:lvlText w:val=""/>
      <w:lvlJc w:val="left"/>
    </w:lvl>
    <w:lvl w:ilvl="2" w:tplc="819CE110">
      <w:start w:val="1"/>
      <w:numFmt w:val="decimal"/>
      <w:lvlText w:val=""/>
      <w:lvlJc w:val="left"/>
    </w:lvl>
    <w:lvl w:ilvl="3" w:tplc="A51005D8">
      <w:start w:val="1"/>
      <w:numFmt w:val="decimal"/>
      <w:lvlText w:val=""/>
      <w:lvlJc w:val="left"/>
    </w:lvl>
    <w:lvl w:ilvl="4" w:tplc="81AE506E">
      <w:start w:val="1"/>
      <w:numFmt w:val="decimal"/>
      <w:lvlText w:val=""/>
      <w:lvlJc w:val="left"/>
    </w:lvl>
    <w:lvl w:ilvl="5" w:tplc="E174ADE8">
      <w:start w:val="1"/>
      <w:numFmt w:val="decimal"/>
      <w:lvlText w:val=""/>
      <w:lvlJc w:val="left"/>
    </w:lvl>
    <w:lvl w:ilvl="6" w:tplc="12385E3E">
      <w:start w:val="1"/>
      <w:numFmt w:val="decimal"/>
      <w:lvlText w:val=""/>
      <w:lvlJc w:val="left"/>
    </w:lvl>
    <w:lvl w:ilvl="7" w:tplc="FD7C1D4A">
      <w:start w:val="1"/>
      <w:numFmt w:val="decimal"/>
      <w:lvlText w:val=""/>
      <w:lvlJc w:val="left"/>
    </w:lvl>
    <w:lvl w:ilvl="8" w:tplc="F342F1A0">
      <w:start w:val="1"/>
      <w:numFmt w:val="decimal"/>
      <w:lvlText w:val=""/>
      <w:lvlJc w:val="left"/>
    </w:lvl>
  </w:abstractNum>
  <w:abstractNum w:abstractNumId="40" w15:restartNumberingAfterBreak="0">
    <w:nsid w:val="50604604"/>
    <w:multiLevelType w:val="hybridMultilevel"/>
    <w:tmpl w:val="B6C64BBC"/>
    <w:lvl w:ilvl="0" w:tplc="F5182316">
      <w:start w:val="1"/>
      <w:numFmt w:val="decimal"/>
      <w:lvlText w:val="%1."/>
      <w:lvlJc w:val="left"/>
      <w:pPr>
        <w:ind w:left="745" w:hanging="360"/>
      </w:pPr>
      <w:rPr>
        <w:rFonts w:ascii="Times New Roman" w:hAnsi="Times New Roman" w:cs="Times New Roman" w:hint="default"/>
        <w:sz w:val="24"/>
        <w:szCs w:val="24"/>
      </w:rPr>
    </w:lvl>
    <w:lvl w:ilvl="1" w:tplc="87DEE07E">
      <w:start w:val="1"/>
      <w:numFmt w:val="lowerLetter"/>
      <w:lvlText w:val="%2."/>
      <w:lvlJc w:val="left"/>
      <w:pPr>
        <w:ind w:left="1465" w:hanging="360"/>
      </w:pPr>
    </w:lvl>
    <w:lvl w:ilvl="2" w:tplc="06A06534">
      <w:start w:val="1"/>
      <w:numFmt w:val="lowerRoman"/>
      <w:lvlText w:val="%3."/>
      <w:lvlJc w:val="right"/>
      <w:pPr>
        <w:ind w:left="2185" w:hanging="180"/>
      </w:pPr>
    </w:lvl>
    <w:lvl w:ilvl="3" w:tplc="173CCA14">
      <w:start w:val="1"/>
      <w:numFmt w:val="decimal"/>
      <w:lvlText w:val="%4."/>
      <w:lvlJc w:val="left"/>
      <w:pPr>
        <w:ind w:left="2905" w:hanging="360"/>
      </w:pPr>
    </w:lvl>
    <w:lvl w:ilvl="4" w:tplc="100C0126">
      <w:start w:val="1"/>
      <w:numFmt w:val="lowerLetter"/>
      <w:lvlText w:val="%5."/>
      <w:lvlJc w:val="left"/>
      <w:pPr>
        <w:ind w:left="3625" w:hanging="360"/>
      </w:pPr>
    </w:lvl>
    <w:lvl w:ilvl="5" w:tplc="60BEF3E4">
      <w:start w:val="1"/>
      <w:numFmt w:val="lowerRoman"/>
      <w:lvlText w:val="%6."/>
      <w:lvlJc w:val="right"/>
      <w:pPr>
        <w:ind w:left="4345" w:hanging="180"/>
      </w:pPr>
    </w:lvl>
    <w:lvl w:ilvl="6" w:tplc="24925880">
      <w:start w:val="1"/>
      <w:numFmt w:val="decimal"/>
      <w:lvlText w:val="%7."/>
      <w:lvlJc w:val="left"/>
      <w:pPr>
        <w:ind w:left="5065" w:hanging="360"/>
      </w:pPr>
    </w:lvl>
    <w:lvl w:ilvl="7" w:tplc="B2FC06AC">
      <w:start w:val="1"/>
      <w:numFmt w:val="lowerLetter"/>
      <w:lvlText w:val="%8."/>
      <w:lvlJc w:val="left"/>
      <w:pPr>
        <w:ind w:left="5785" w:hanging="360"/>
      </w:pPr>
    </w:lvl>
    <w:lvl w:ilvl="8" w:tplc="4B94C004">
      <w:start w:val="1"/>
      <w:numFmt w:val="lowerRoman"/>
      <w:lvlText w:val="%9."/>
      <w:lvlJc w:val="right"/>
      <w:pPr>
        <w:ind w:left="6505" w:hanging="180"/>
      </w:pPr>
    </w:lvl>
  </w:abstractNum>
  <w:abstractNum w:abstractNumId="41" w15:restartNumberingAfterBreak="0">
    <w:nsid w:val="54AD4496"/>
    <w:multiLevelType w:val="hybridMultilevel"/>
    <w:tmpl w:val="F78EBBC4"/>
    <w:lvl w:ilvl="0" w:tplc="D034D684">
      <w:start w:val="1"/>
      <w:numFmt w:val="decimal"/>
      <w:lvlText w:val="%1."/>
      <w:lvlJc w:val="left"/>
      <w:pPr>
        <w:ind w:left="928" w:hanging="360"/>
      </w:pPr>
      <w:rPr>
        <w:rFonts w:hint="default"/>
        <w:b w:val="0"/>
      </w:rPr>
    </w:lvl>
    <w:lvl w:ilvl="1" w:tplc="1C486140">
      <w:start w:val="1"/>
      <w:numFmt w:val="lowerLetter"/>
      <w:lvlText w:val="%2."/>
      <w:lvlJc w:val="left"/>
      <w:pPr>
        <w:ind w:left="1648" w:hanging="360"/>
      </w:pPr>
    </w:lvl>
    <w:lvl w:ilvl="2" w:tplc="70E47ACA">
      <w:start w:val="1"/>
      <w:numFmt w:val="lowerRoman"/>
      <w:lvlText w:val="%3."/>
      <w:lvlJc w:val="right"/>
      <w:pPr>
        <w:ind w:left="2368" w:hanging="180"/>
      </w:pPr>
    </w:lvl>
    <w:lvl w:ilvl="3" w:tplc="00BA3A00">
      <w:start w:val="1"/>
      <w:numFmt w:val="decimal"/>
      <w:lvlText w:val="%4."/>
      <w:lvlJc w:val="left"/>
      <w:pPr>
        <w:ind w:left="3088" w:hanging="360"/>
      </w:pPr>
    </w:lvl>
    <w:lvl w:ilvl="4" w:tplc="8AA2FDEA">
      <w:start w:val="1"/>
      <w:numFmt w:val="lowerLetter"/>
      <w:lvlText w:val="%5."/>
      <w:lvlJc w:val="left"/>
      <w:pPr>
        <w:ind w:left="3808" w:hanging="360"/>
      </w:pPr>
    </w:lvl>
    <w:lvl w:ilvl="5" w:tplc="A9720986">
      <w:start w:val="1"/>
      <w:numFmt w:val="lowerRoman"/>
      <w:lvlText w:val="%6."/>
      <w:lvlJc w:val="right"/>
      <w:pPr>
        <w:ind w:left="4528" w:hanging="180"/>
      </w:pPr>
    </w:lvl>
    <w:lvl w:ilvl="6" w:tplc="BA26BE92">
      <w:start w:val="1"/>
      <w:numFmt w:val="decimal"/>
      <w:lvlText w:val="%7."/>
      <w:lvlJc w:val="left"/>
      <w:pPr>
        <w:ind w:left="5248" w:hanging="360"/>
      </w:pPr>
    </w:lvl>
    <w:lvl w:ilvl="7" w:tplc="731A3B40">
      <w:start w:val="1"/>
      <w:numFmt w:val="lowerLetter"/>
      <w:lvlText w:val="%8."/>
      <w:lvlJc w:val="left"/>
      <w:pPr>
        <w:ind w:left="5968" w:hanging="360"/>
      </w:pPr>
    </w:lvl>
    <w:lvl w:ilvl="8" w:tplc="586CAC64">
      <w:start w:val="1"/>
      <w:numFmt w:val="lowerRoman"/>
      <w:lvlText w:val="%9."/>
      <w:lvlJc w:val="right"/>
      <w:pPr>
        <w:ind w:left="6688" w:hanging="180"/>
      </w:pPr>
    </w:lvl>
  </w:abstractNum>
  <w:abstractNum w:abstractNumId="42" w15:restartNumberingAfterBreak="0">
    <w:nsid w:val="56193F17"/>
    <w:multiLevelType w:val="hybridMultilevel"/>
    <w:tmpl w:val="38D468B8"/>
    <w:lvl w:ilvl="0" w:tplc="C5C6B032">
      <w:start w:val="1"/>
      <w:numFmt w:val="bullet"/>
      <w:lvlText w:val="–"/>
      <w:lvlJc w:val="left"/>
      <w:pPr>
        <w:ind w:left="720" w:hanging="360"/>
      </w:pPr>
      <w:rPr>
        <w:rFonts w:ascii="Arial" w:eastAsia="Arial" w:hAnsi="Arial" w:cs="Arial" w:hint="default"/>
      </w:rPr>
    </w:lvl>
    <w:lvl w:ilvl="1" w:tplc="12164B62">
      <w:start w:val="1"/>
      <w:numFmt w:val="bullet"/>
      <w:lvlText w:val="o"/>
      <w:lvlJc w:val="left"/>
      <w:pPr>
        <w:ind w:left="1440" w:hanging="360"/>
      </w:pPr>
      <w:rPr>
        <w:rFonts w:ascii="Courier New" w:hAnsi="Courier New" w:cs="Courier New" w:hint="default"/>
      </w:rPr>
    </w:lvl>
    <w:lvl w:ilvl="2" w:tplc="7142687C">
      <w:start w:val="1"/>
      <w:numFmt w:val="bullet"/>
      <w:lvlText w:val=""/>
      <w:lvlJc w:val="left"/>
      <w:pPr>
        <w:ind w:left="2160" w:hanging="360"/>
      </w:pPr>
      <w:rPr>
        <w:rFonts w:ascii="Wingdings" w:hAnsi="Wingdings" w:hint="default"/>
      </w:rPr>
    </w:lvl>
    <w:lvl w:ilvl="3" w:tplc="DEF84946">
      <w:start w:val="1"/>
      <w:numFmt w:val="bullet"/>
      <w:lvlText w:val=""/>
      <w:lvlJc w:val="left"/>
      <w:pPr>
        <w:ind w:left="2880" w:hanging="360"/>
      </w:pPr>
      <w:rPr>
        <w:rFonts w:ascii="Symbol" w:hAnsi="Symbol" w:hint="default"/>
      </w:rPr>
    </w:lvl>
    <w:lvl w:ilvl="4" w:tplc="80F846D2">
      <w:start w:val="1"/>
      <w:numFmt w:val="bullet"/>
      <w:lvlText w:val="o"/>
      <w:lvlJc w:val="left"/>
      <w:pPr>
        <w:ind w:left="3600" w:hanging="360"/>
      </w:pPr>
      <w:rPr>
        <w:rFonts w:ascii="Courier New" w:hAnsi="Courier New" w:cs="Courier New" w:hint="default"/>
      </w:rPr>
    </w:lvl>
    <w:lvl w:ilvl="5" w:tplc="72BE5BEE">
      <w:start w:val="1"/>
      <w:numFmt w:val="bullet"/>
      <w:lvlText w:val=""/>
      <w:lvlJc w:val="left"/>
      <w:pPr>
        <w:ind w:left="4320" w:hanging="360"/>
      </w:pPr>
      <w:rPr>
        <w:rFonts w:ascii="Wingdings" w:hAnsi="Wingdings" w:hint="default"/>
      </w:rPr>
    </w:lvl>
    <w:lvl w:ilvl="6" w:tplc="240435C8">
      <w:start w:val="1"/>
      <w:numFmt w:val="bullet"/>
      <w:lvlText w:val=""/>
      <w:lvlJc w:val="left"/>
      <w:pPr>
        <w:ind w:left="5040" w:hanging="360"/>
      </w:pPr>
      <w:rPr>
        <w:rFonts w:ascii="Symbol" w:hAnsi="Symbol" w:hint="default"/>
      </w:rPr>
    </w:lvl>
    <w:lvl w:ilvl="7" w:tplc="CA522316">
      <w:start w:val="1"/>
      <w:numFmt w:val="bullet"/>
      <w:lvlText w:val="o"/>
      <w:lvlJc w:val="left"/>
      <w:pPr>
        <w:ind w:left="5760" w:hanging="360"/>
      </w:pPr>
      <w:rPr>
        <w:rFonts w:ascii="Courier New" w:hAnsi="Courier New" w:cs="Courier New" w:hint="default"/>
      </w:rPr>
    </w:lvl>
    <w:lvl w:ilvl="8" w:tplc="7ECA7A2E">
      <w:start w:val="1"/>
      <w:numFmt w:val="bullet"/>
      <w:lvlText w:val=""/>
      <w:lvlJc w:val="left"/>
      <w:pPr>
        <w:ind w:left="6480" w:hanging="360"/>
      </w:pPr>
      <w:rPr>
        <w:rFonts w:ascii="Wingdings" w:hAnsi="Wingdings" w:hint="default"/>
      </w:rPr>
    </w:lvl>
  </w:abstractNum>
  <w:abstractNum w:abstractNumId="43" w15:restartNumberingAfterBreak="0">
    <w:nsid w:val="59BE16D8"/>
    <w:multiLevelType w:val="hybridMultilevel"/>
    <w:tmpl w:val="03E25D96"/>
    <w:lvl w:ilvl="0" w:tplc="D1BA70DE">
      <w:start w:val="1"/>
      <w:numFmt w:val="decimal"/>
      <w:lvlText w:val="%1."/>
      <w:lvlJc w:val="left"/>
      <w:pPr>
        <w:ind w:left="720" w:hanging="360"/>
      </w:pPr>
      <w:rPr>
        <w:rFonts w:cs="Times New Roman" w:hint="default"/>
        <w:b w:val="0"/>
      </w:rPr>
    </w:lvl>
    <w:lvl w:ilvl="1" w:tplc="5C488F84">
      <w:start w:val="1"/>
      <w:numFmt w:val="lowerLetter"/>
      <w:lvlText w:val="%2."/>
      <w:lvlJc w:val="left"/>
      <w:pPr>
        <w:ind w:left="1440" w:hanging="360"/>
      </w:pPr>
      <w:rPr>
        <w:rFonts w:cs="Times New Roman"/>
      </w:rPr>
    </w:lvl>
    <w:lvl w:ilvl="2" w:tplc="51AA61BA">
      <w:start w:val="1"/>
      <w:numFmt w:val="lowerRoman"/>
      <w:lvlText w:val="%3."/>
      <w:lvlJc w:val="right"/>
      <w:pPr>
        <w:ind w:left="2160" w:hanging="180"/>
      </w:pPr>
      <w:rPr>
        <w:rFonts w:cs="Times New Roman"/>
      </w:rPr>
    </w:lvl>
    <w:lvl w:ilvl="3" w:tplc="71C87FFA">
      <w:start w:val="1"/>
      <w:numFmt w:val="decimal"/>
      <w:lvlText w:val="%4."/>
      <w:lvlJc w:val="left"/>
      <w:pPr>
        <w:ind w:left="2880" w:hanging="360"/>
      </w:pPr>
      <w:rPr>
        <w:rFonts w:cs="Times New Roman"/>
      </w:rPr>
    </w:lvl>
    <w:lvl w:ilvl="4" w:tplc="161A67A4">
      <w:start w:val="1"/>
      <w:numFmt w:val="lowerLetter"/>
      <w:lvlText w:val="%5."/>
      <w:lvlJc w:val="left"/>
      <w:pPr>
        <w:ind w:left="3600" w:hanging="360"/>
      </w:pPr>
      <w:rPr>
        <w:rFonts w:cs="Times New Roman"/>
      </w:rPr>
    </w:lvl>
    <w:lvl w:ilvl="5" w:tplc="6D749D86">
      <w:start w:val="1"/>
      <w:numFmt w:val="lowerRoman"/>
      <w:lvlText w:val="%6."/>
      <w:lvlJc w:val="right"/>
      <w:pPr>
        <w:ind w:left="4320" w:hanging="180"/>
      </w:pPr>
      <w:rPr>
        <w:rFonts w:cs="Times New Roman"/>
      </w:rPr>
    </w:lvl>
    <w:lvl w:ilvl="6" w:tplc="83445412">
      <w:start w:val="1"/>
      <w:numFmt w:val="decimal"/>
      <w:lvlText w:val="%7."/>
      <w:lvlJc w:val="left"/>
      <w:pPr>
        <w:ind w:left="5040" w:hanging="360"/>
      </w:pPr>
      <w:rPr>
        <w:rFonts w:cs="Times New Roman"/>
      </w:rPr>
    </w:lvl>
    <w:lvl w:ilvl="7" w:tplc="BEEE2F2A">
      <w:start w:val="1"/>
      <w:numFmt w:val="lowerLetter"/>
      <w:lvlText w:val="%8."/>
      <w:lvlJc w:val="left"/>
      <w:pPr>
        <w:ind w:left="5760" w:hanging="360"/>
      </w:pPr>
      <w:rPr>
        <w:rFonts w:cs="Times New Roman"/>
      </w:rPr>
    </w:lvl>
    <w:lvl w:ilvl="8" w:tplc="D3560522">
      <w:start w:val="1"/>
      <w:numFmt w:val="lowerRoman"/>
      <w:lvlText w:val="%9."/>
      <w:lvlJc w:val="right"/>
      <w:pPr>
        <w:ind w:left="6480" w:hanging="180"/>
      </w:pPr>
      <w:rPr>
        <w:rFonts w:cs="Times New Roman"/>
      </w:rPr>
    </w:lvl>
  </w:abstractNum>
  <w:abstractNum w:abstractNumId="44" w15:restartNumberingAfterBreak="0">
    <w:nsid w:val="5A570486"/>
    <w:multiLevelType w:val="hybridMultilevel"/>
    <w:tmpl w:val="4C167DBC"/>
    <w:lvl w:ilvl="0" w:tplc="2550F70C">
      <w:start w:val="1"/>
      <w:numFmt w:val="decimal"/>
      <w:lvlText w:val="%1."/>
      <w:lvlJc w:val="left"/>
      <w:pPr>
        <w:ind w:left="720" w:hanging="360"/>
      </w:pPr>
      <w:rPr>
        <w:rFonts w:ascii="times new roman;times new roman" w:hAnsi="times new roman;times new roman" w:hint="default"/>
        <w:color w:val="000000"/>
      </w:rPr>
    </w:lvl>
    <w:lvl w:ilvl="1" w:tplc="31EEE9AA">
      <w:start w:val="1"/>
      <w:numFmt w:val="lowerLetter"/>
      <w:lvlText w:val="%2."/>
      <w:lvlJc w:val="left"/>
      <w:pPr>
        <w:ind w:left="1440" w:hanging="360"/>
      </w:pPr>
    </w:lvl>
    <w:lvl w:ilvl="2" w:tplc="AB00A8F4">
      <w:start w:val="1"/>
      <w:numFmt w:val="lowerRoman"/>
      <w:lvlText w:val="%3."/>
      <w:lvlJc w:val="right"/>
      <w:pPr>
        <w:ind w:left="2160" w:hanging="180"/>
      </w:pPr>
    </w:lvl>
    <w:lvl w:ilvl="3" w:tplc="1D9671B4">
      <w:start w:val="1"/>
      <w:numFmt w:val="decimal"/>
      <w:lvlText w:val="%4."/>
      <w:lvlJc w:val="left"/>
      <w:pPr>
        <w:ind w:left="2880" w:hanging="360"/>
      </w:pPr>
    </w:lvl>
    <w:lvl w:ilvl="4" w:tplc="9AEA9098">
      <w:start w:val="1"/>
      <w:numFmt w:val="lowerLetter"/>
      <w:lvlText w:val="%5."/>
      <w:lvlJc w:val="left"/>
      <w:pPr>
        <w:ind w:left="3600" w:hanging="360"/>
      </w:pPr>
    </w:lvl>
    <w:lvl w:ilvl="5" w:tplc="7E72762C">
      <w:start w:val="1"/>
      <w:numFmt w:val="lowerRoman"/>
      <w:lvlText w:val="%6."/>
      <w:lvlJc w:val="right"/>
      <w:pPr>
        <w:ind w:left="4320" w:hanging="180"/>
      </w:pPr>
    </w:lvl>
    <w:lvl w:ilvl="6" w:tplc="18A26A72">
      <w:start w:val="1"/>
      <w:numFmt w:val="decimal"/>
      <w:lvlText w:val="%7."/>
      <w:lvlJc w:val="left"/>
      <w:pPr>
        <w:ind w:left="5040" w:hanging="360"/>
      </w:pPr>
    </w:lvl>
    <w:lvl w:ilvl="7" w:tplc="31ACEDA0">
      <w:start w:val="1"/>
      <w:numFmt w:val="lowerLetter"/>
      <w:lvlText w:val="%8."/>
      <w:lvlJc w:val="left"/>
      <w:pPr>
        <w:ind w:left="5760" w:hanging="360"/>
      </w:pPr>
    </w:lvl>
    <w:lvl w:ilvl="8" w:tplc="A2C288CA">
      <w:start w:val="1"/>
      <w:numFmt w:val="lowerRoman"/>
      <w:lvlText w:val="%9."/>
      <w:lvlJc w:val="right"/>
      <w:pPr>
        <w:ind w:left="6480" w:hanging="180"/>
      </w:pPr>
    </w:lvl>
  </w:abstractNum>
  <w:abstractNum w:abstractNumId="45" w15:restartNumberingAfterBreak="0">
    <w:nsid w:val="5C1E35A2"/>
    <w:multiLevelType w:val="hybridMultilevel"/>
    <w:tmpl w:val="7C2C16B0"/>
    <w:lvl w:ilvl="0" w:tplc="D144A57E">
      <w:start w:val="1"/>
      <w:numFmt w:val="none"/>
      <w:pStyle w:val="110"/>
      <w:suff w:val="nothing"/>
      <w:lvlText w:val=""/>
      <w:lvlJc w:val="left"/>
      <w:pPr>
        <w:tabs>
          <w:tab w:val="num" w:pos="0"/>
        </w:tabs>
        <w:ind w:left="0" w:firstLine="0"/>
      </w:pPr>
    </w:lvl>
    <w:lvl w:ilvl="1" w:tplc="3ABCA320">
      <w:start w:val="1"/>
      <w:numFmt w:val="none"/>
      <w:pStyle w:val="210"/>
      <w:suff w:val="nothing"/>
      <w:lvlText w:val=""/>
      <w:lvlJc w:val="left"/>
      <w:pPr>
        <w:tabs>
          <w:tab w:val="num" w:pos="0"/>
        </w:tabs>
        <w:ind w:left="0" w:firstLine="0"/>
      </w:pPr>
    </w:lvl>
    <w:lvl w:ilvl="2" w:tplc="AC884992">
      <w:start w:val="1"/>
      <w:numFmt w:val="none"/>
      <w:pStyle w:val="310"/>
      <w:suff w:val="nothing"/>
      <w:lvlText w:val=""/>
      <w:lvlJc w:val="left"/>
      <w:pPr>
        <w:tabs>
          <w:tab w:val="num" w:pos="0"/>
        </w:tabs>
        <w:ind w:left="0" w:firstLine="0"/>
      </w:pPr>
    </w:lvl>
    <w:lvl w:ilvl="3" w:tplc="E6668E04">
      <w:start w:val="1"/>
      <w:numFmt w:val="none"/>
      <w:pStyle w:val="410"/>
      <w:suff w:val="nothing"/>
      <w:lvlText w:val=""/>
      <w:lvlJc w:val="left"/>
      <w:pPr>
        <w:tabs>
          <w:tab w:val="num" w:pos="0"/>
        </w:tabs>
        <w:ind w:left="0" w:firstLine="0"/>
      </w:pPr>
    </w:lvl>
    <w:lvl w:ilvl="4" w:tplc="A8F4142A">
      <w:start w:val="1"/>
      <w:numFmt w:val="none"/>
      <w:suff w:val="nothing"/>
      <w:lvlText w:val=""/>
      <w:lvlJc w:val="left"/>
      <w:pPr>
        <w:tabs>
          <w:tab w:val="num" w:pos="0"/>
        </w:tabs>
        <w:ind w:left="0" w:firstLine="0"/>
      </w:pPr>
    </w:lvl>
    <w:lvl w:ilvl="5" w:tplc="E33C3A76">
      <w:start w:val="1"/>
      <w:numFmt w:val="none"/>
      <w:suff w:val="nothing"/>
      <w:lvlText w:val=""/>
      <w:lvlJc w:val="left"/>
      <w:pPr>
        <w:tabs>
          <w:tab w:val="num" w:pos="0"/>
        </w:tabs>
        <w:ind w:left="0" w:firstLine="0"/>
      </w:pPr>
    </w:lvl>
    <w:lvl w:ilvl="6" w:tplc="17BE4C26">
      <w:start w:val="1"/>
      <w:numFmt w:val="none"/>
      <w:suff w:val="nothing"/>
      <w:lvlText w:val=""/>
      <w:lvlJc w:val="left"/>
      <w:pPr>
        <w:tabs>
          <w:tab w:val="num" w:pos="0"/>
        </w:tabs>
        <w:ind w:left="0" w:firstLine="0"/>
      </w:pPr>
    </w:lvl>
    <w:lvl w:ilvl="7" w:tplc="B0309926">
      <w:start w:val="1"/>
      <w:numFmt w:val="none"/>
      <w:suff w:val="nothing"/>
      <w:lvlText w:val=""/>
      <w:lvlJc w:val="left"/>
      <w:pPr>
        <w:tabs>
          <w:tab w:val="num" w:pos="0"/>
        </w:tabs>
        <w:ind w:left="0" w:firstLine="0"/>
      </w:pPr>
    </w:lvl>
    <w:lvl w:ilvl="8" w:tplc="C56EB21E">
      <w:start w:val="1"/>
      <w:numFmt w:val="none"/>
      <w:suff w:val="nothing"/>
      <w:lvlText w:val=""/>
      <w:lvlJc w:val="left"/>
      <w:pPr>
        <w:tabs>
          <w:tab w:val="num" w:pos="0"/>
        </w:tabs>
        <w:ind w:left="0" w:firstLine="0"/>
      </w:pPr>
    </w:lvl>
  </w:abstractNum>
  <w:abstractNum w:abstractNumId="46" w15:restartNumberingAfterBreak="0">
    <w:nsid w:val="5D875E22"/>
    <w:multiLevelType w:val="hybridMultilevel"/>
    <w:tmpl w:val="2F60D7F0"/>
    <w:lvl w:ilvl="0" w:tplc="C5388B7A">
      <w:start w:val="1"/>
      <w:numFmt w:val="bullet"/>
      <w:lvlText w:val=""/>
      <w:lvlJc w:val="left"/>
      <w:pPr>
        <w:ind w:left="720" w:hanging="360"/>
      </w:pPr>
      <w:rPr>
        <w:rFonts w:ascii="Symbol" w:hAnsi="Symbol" w:hint="default"/>
      </w:rPr>
    </w:lvl>
    <w:lvl w:ilvl="1" w:tplc="3BB27A3C">
      <w:start w:val="1"/>
      <w:numFmt w:val="bullet"/>
      <w:lvlText w:val="o"/>
      <w:lvlJc w:val="left"/>
      <w:pPr>
        <w:ind w:left="1440" w:hanging="360"/>
      </w:pPr>
      <w:rPr>
        <w:rFonts w:ascii="Courier New" w:hAnsi="Courier New" w:cs="Courier New" w:hint="default"/>
      </w:rPr>
    </w:lvl>
    <w:lvl w:ilvl="2" w:tplc="B9347396">
      <w:start w:val="1"/>
      <w:numFmt w:val="bullet"/>
      <w:lvlText w:val=""/>
      <w:lvlJc w:val="left"/>
      <w:pPr>
        <w:ind w:left="2160" w:hanging="360"/>
      </w:pPr>
      <w:rPr>
        <w:rFonts w:ascii="Wingdings" w:hAnsi="Wingdings" w:hint="default"/>
      </w:rPr>
    </w:lvl>
    <w:lvl w:ilvl="3" w:tplc="D6CAAA94">
      <w:start w:val="1"/>
      <w:numFmt w:val="bullet"/>
      <w:lvlText w:val=""/>
      <w:lvlJc w:val="left"/>
      <w:pPr>
        <w:ind w:left="2880" w:hanging="360"/>
      </w:pPr>
      <w:rPr>
        <w:rFonts w:ascii="Symbol" w:hAnsi="Symbol" w:hint="default"/>
      </w:rPr>
    </w:lvl>
    <w:lvl w:ilvl="4" w:tplc="8138A1A0">
      <w:start w:val="1"/>
      <w:numFmt w:val="bullet"/>
      <w:lvlText w:val="o"/>
      <w:lvlJc w:val="left"/>
      <w:pPr>
        <w:ind w:left="3600" w:hanging="360"/>
      </w:pPr>
      <w:rPr>
        <w:rFonts w:ascii="Courier New" w:hAnsi="Courier New" w:cs="Courier New" w:hint="default"/>
      </w:rPr>
    </w:lvl>
    <w:lvl w:ilvl="5" w:tplc="2806E3B2">
      <w:start w:val="1"/>
      <w:numFmt w:val="bullet"/>
      <w:lvlText w:val=""/>
      <w:lvlJc w:val="left"/>
      <w:pPr>
        <w:ind w:left="4320" w:hanging="360"/>
      </w:pPr>
      <w:rPr>
        <w:rFonts w:ascii="Wingdings" w:hAnsi="Wingdings" w:hint="default"/>
      </w:rPr>
    </w:lvl>
    <w:lvl w:ilvl="6" w:tplc="DF64881E">
      <w:start w:val="1"/>
      <w:numFmt w:val="bullet"/>
      <w:lvlText w:val=""/>
      <w:lvlJc w:val="left"/>
      <w:pPr>
        <w:ind w:left="5040" w:hanging="360"/>
      </w:pPr>
      <w:rPr>
        <w:rFonts w:ascii="Symbol" w:hAnsi="Symbol" w:hint="default"/>
      </w:rPr>
    </w:lvl>
    <w:lvl w:ilvl="7" w:tplc="5C9A15C8">
      <w:start w:val="1"/>
      <w:numFmt w:val="bullet"/>
      <w:lvlText w:val="o"/>
      <w:lvlJc w:val="left"/>
      <w:pPr>
        <w:ind w:left="5760" w:hanging="360"/>
      </w:pPr>
      <w:rPr>
        <w:rFonts w:ascii="Courier New" w:hAnsi="Courier New" w:cs="Courier New" w:hint="default"/>
      </w:rPr>
    </w:lvl>
    <w:lvl w:ilvl="8" w:tplc="0032CB66">
      <w:start w:val="1"/>
      <w:numFmt w:val="bullet"/>
      <w:lvlText w:val=""/>
      <w:lvlJc w:val="left"/>
      <w:pPr>
        <w:ind w:left="6480" w:hanging="360"/>
      </w:pPr>
      <w:rPr>
        <w:rFonts w:ascii="Wingdings" w:hAnsi="Wingdings" w:hint="default"/>
      </w:rPr>
    </w:lvl>
  </w:abstractNum>
  <w:abstractNum w:abstractNumId="47" w15:restartNumberingAfterBreak="0">
    <w:nsid w:val="5D973CBF"/>
    <w:multiLevelType w:val="hybridMultilevel"/>
    <w:tmpl w:val="656201A0"/>
    <w:lvl w:ilvl="0" w:tplc="AC6A0C9E">
      <w:start w:val="1"/>
      <w:numFmt w:val="decimal"/>
      <w:lvlText w:val="%1."/>
      <w:lvlJc w:val="left"/>
      <w:pPr>
        <w:tabs>
          <w:tab w:val="num" w:pos="0"/>
        </w:tabs>
        <w:ind w:left="720" w:hanging="360"/>
      </w:pPr>
      <w:rPr>
        <w:rFonts w:ascii="Times New Roman" w:hAnsi="Times New Roman" w:cs="Times New Roman"/>
        <w:b/>
        <w:sz w:val="24"/>
        <w:szCs w:val="24"/>
      </w:rPr>
    </w:lvl>
    <w:lvl w:ilvl="1" w:tplc="6514405E">
      <w:start w:val="1"/>
      <w:numFmt w:val="bullet"/>
      <w:lvlText w:val="o"/>
      <w:lvlJc w:val="left"/>
      <w:pPr>
        <w:ind w:left="1440" w:hanging="360"/>
      </w:pPr>
      <w:rPr>
        <w:rFonts w:ascii="Courier New" w:eastAsia="Courier New" w:hAnsi="Courier New" w:cs="Courier New" w:hint="default"/>
      </w:rPr>
    </w:lvl>
    <w:lvl w:ilvl="2" w:tplc="D3445E4C">
      <w:start w:val="1"/>
      <w:numFmt w:val="bullet"/>
      <w:lvlText w:val="§"/>
      <w:lvlJc w:val="left"/>
      <w:pPr>
        <w:ind w:left="2160" w:hanging="360"/>
      </w:pPr>
      <w:rPr>
        <w:rFonts w:ascii="Wingdings" w:eastAsia="Wingdings" w:hAnsi="Wingdings" w:cs="Wingdings" w:hint="default"/>
      </w:rPr>
    </w:lvl>
    <w:lvl w:ilvl="3" w:tplc="F002407C">
      <w:start w:val="1"/>
      <w:numFmt w:val="bullet"/>
      <w:lvlText w:val="·"/>
      <w:lvlJc w:val="left"/>
      <w:pPr>
        <w:ind w:left="2880" w:hanging="360"/>
      </w:pPr>
      <w:rPr>
        <w:rFonts w:ascii="Symbol" w:eastAsia="Symbol" w:hAnsi="Symbol" w:cs="Symbol" w:hint="default"/>
      </w:rPr>
    </w:lvl>
    <w:lvl w:ilvl="4" w:tplc="6710442A">
      <w:start w:val="1"/>
      <w:numFmt w:val="bullet"/>
      <w:lvlText w:val="o"/>
      <w:lvlJc w:val="left"/>
      <w:pPr>
        <w:ind w:left="3600" w:hanging="360"/>
      </w:pPr>
      <w:rPr>
        <w:rFonts w:ascii="Courier New" w:eastAsia="Courier New" w:hAnsi="Courier New" w:cs="Courier New" w:hint="default"/>
      </w:rPr>
    </w:lvl>
    <w:lvl w:ilvl="5" w:tplc="540CE5E8">
      <w:start w:val="1"/>
      <w:numFmt w:val="bullet"/>
      <w:lvlText w:val="§"/>
      <w:lvlJc w:val="left"/>
      <w:pPr>
        <w:ind w:left="4320" w:hanging="360"/>
      </w:pPr>
      <w:rPr>
        <w:rFonts w:ascii="Wingdings" w:eastAsia="Wingdings" w:hAnsi="Wingdings" w:cs="Wingdings" w:hint="default"/>
      </w:rPr>
    </w:lvl>
    <w:lvl w:ilvl="6" w:tplc="7890C398">
      <w:start w:val="1"/>
      <w:numFmt w:val="bullet"/>
      <w:lvlText w:val="·"/>
      <w:lvlJc w:val="left"/>
      <w:pPr>
        <w:ind w:left="5040" w:hanging="360"/>
      </w:pPr>
      <w:rPr>
        <w:rFonts w:ascii="Symbol" w:eastAsia="Symbol" w:hAnsi="Symbol" w:cs="Symbol" w:hint="default"/>
      </w:rPr>
    </w:lvl>
    <w:lvl w:ilvl="7" w:tplc="39865A56">
      <w:start w:val="1"/>
      <w:numFmt w:val="bullet"/>
      <w:lvlText w:val="o"/>
      <w:lvlJc w:val="left"/>
      <w:pPr>
        <w:ind w:left="5760" w:hanging="360"/>
      </w:pPr>
      <w:rPr>
        <w:rFonts w:ascii="Courier New" w:eastAsia="Courier New" w:hAnsi="Courier New" w:cs="Courier New" w:hint="default"/>
      </w:rPr>
    </w:lvl>
    <w:lvl w:ilvl="8" w:tplc="2422A3F2">
      <w:start w:val="1"/>
      <w:numFmt w:val="bullet"/>
      <w:lvlText w:val="§"/>
      <w:lvlJc w:val="left"/>
      <w:pPr>
        <w:ind w:left="6480" w:hanging="360"/>
      </w:pPr>
      <w:rPr>
        <w:rFonts w:ascii="Wingdings" w:eastAsia="Wingdings" w:hAnsi="Wingdings" w:cs="Wingdings" w:hint="default"/>
      </w:rPr>
    </w:lvl>
  </w:abstractNum>
  <w:abstractNum w:abstractNumId="48" w15:restartNumberingAfterBreak="0">
    <w:nsid w:val="606F5F40"/>
    <w:multiLevelType w:val="hybridMultilevel"/>
    <w:tmpl w:val="D2E41118"/>
    <w:lvl w:ilvl="0" w:tplc="3F305E3A">
      <w:start w:val="1"/>
      <w:numFmt w:val="decimal"/>
      <w:lvlText w:val="%1."/>
      <w:lvlJc w:val="left"/>
      <w:pPr>
        <w:ind w:left="720" w:hanging="360"/>
      </w:pPr>
    </w:lvl>
    <w:lvl w:ilvl="1" w:tplc="36641792">
      <w:start w:val="1"/>
      <w:numFmt w:val="lowerLetter"/>
      <w:lvlText w:val="%2."/>
      <w:lvlJc w:val="left"/>
      <w:pPr>
        <w:ind w:left="1440" w:hanging="360"/>
      </w:pPr>
    </w:lvl>
    <w:lvl w:ilvl="2" w:tplc="C1A0B980">
      <w:start w:val="1"/>
      <w:numFmt w:val="lowerRoman"/>
      <w:lvlText w:val="%3."/>
      <w:lvlJc w:val="right"/>
      <w:pPr>
        <w:ind w:left="2160" w:hanging="180"/>
      </w:pPr>
    </w:lvl>
    <w:lvl w:ilvl="3" w:tplc="E84A09DE">
      <w:start w:val="1"/>
      <w:numFmt w:val="decimal"/>
      <w:lvlText w:val="%4."/>
      <w:lvlJc w:val="left"/>
      <w:pPr>
        <w:ind w:left="2880" w:hanging="360"/>
      </w:pPr>
    </w:lvl>
    <w:lvl w:ilvl="4" w:tplc="F05A74D8">
      <w:start w:val="1"/>
      <w:numFmt w:val="lowerLetter"/>
      <w:lvlText w:val="%5."/>
      <w:lvlJc w:val="left"/>
      <w:pPr>
        <w:ind w:left="3600" w:hanging="360"/>
      </w:pPr>
    </w:lvl>
    <w:lvl w:ilvl="5" w:tplc="24C86CC6">
      <w:start w:val="1"/>
      <w:numFmt w:val="lowerRoman"/>
      <w:lvlText w:val="%6."/>
      <w:lvlJc w:val="right"/>
      <w:pPr>
        <w:ind w:left="4320" w:hanging="180"/>
      </w:pPr>
    </w:lvl>
    <w:lvl w:ilvl="6" w:tplc="63926F9E">
      <w:start w:val="1"/>
      <w:numFmt w:val="decimal"/>
      <w:lvlText w:val="%7."/>
      <w:lvlJc w:val="left"/>
      <w:pPr>
        <w:ind w:left="5040" w:hanging="360"/>
      </w:pPr>
    </w:lvl>
    <w:lvl w:ilvl="7" w:tplc="89CA8346">
      <w:start w:val="1"/>
      <w:numFmt w:val="lowerLetter"/>
      <w:lvlText w:val="%8."/>
      <w:lvlJc w:val="left"/>
      <w:pPr>
        <w:ind w:left="5760" w:hanging="360"/>
      </w:pPr>
    </w:lvl>
    <w:lvl w:ilvl="8" w:tplc="85EE7420">
      <w:start w:val="1"/>
      <w:numFmt w:val="lowerRoman"/>
      <w:lvlText w:val="%9."/>
      <w:lvlJc w:val="right"/>
      <w:pPr>
        <w:ind w:left="6480" w:hanging="180"/>
      </w:pPr>
    </w:lvl>
  </w:abstractNum>
  <w:abstractNum w:abstractNumId="49" w15:restartNumberingAfterBreak="0">
    <w:nsid w:val="61926A9B"/>
    <w:multiLevelType w:val="hybridMultilevel"/>
    <w:tmpl w:val="093C8156"/>
    <w:lvl w:ilvl="0" w:tplc="3CA29258">
      <w:start w:val="1"/>
      <w:numFmt w:val="decimal"/>
      <w:lvlText w:val="%1."/>
      <w:lvlJc w:val="left"/>
      <w:pPr>
        <w:tabs>
          <w:tab w:val="num" w:pos="0"/>
        </w:tabs>
        <w:ind w:left="720" w:hanging="360"/>
      </w:pPr>
      <w:rPr>
        <w:bCs/>
      </w:rPr>
    </w:lvl>
    <w:lvl w:ilvl="1" w:tplc="ADFAD058">
      <w:start w:val="1"/>
      <w:numFmt w:val="decimal"/>
      <w:lvlText w:val=""/>
      <w:lvlJc w:val="left"/>
    </w:lvl>
    <w:lvl w:ilvl="2" w:tplc="6B32C4DE">
      <w:start w:val="1"/>
      <w:numFmt w:val="decimal"/>
      <w:lvlText w:val=""/>
      <w:lvlJc w:val="left"/>
    </w:lvl>
    <w:lvl w:ilvl="3" w:tplc="21D68C28">
      <w:start w:val="1"/>
      <w:numFmt w:val="decimal"/>
      <w:lvlText w:val=""/>
      <w:lvlJc w:val="left"/>
    </w:lvl>
    <w:lvl w:ilvl="4" w:tplc="70444304">
      <w:start w:val="1"/>
      <w:numFmt w:val="decimal"/>
      <w:lvlText w:val=""/>
      <w:lvlJc w:val="left"/>
    </w:lvl>
    <w:lvl w:ilvl="5" w:tplc="403A4428">
      <w:start w:val="1"/>
      <w:numFmt w:val="decimal"/>
      <w:lvlText w:val=""/>
      <w:lvlJc w:val="left"/>
    </w:lvl>
    <w:lvl w:ilvl="6" w:tplc="1F80C90A">
      <w:start w:val="1"/>
      <w:numFmt w:val="decimal"/>
      <w:lvlText w:val=""/>
      <w:lvlJc w:val="left"/>
    </w:lvl>
    <w:lvl w:ilvl="7" w:tplc="200A6E96">
      <w:start w:val="1"/>
      <w:numFmt w:val="decimal"/>
      <w:lvlText w:val=""/>
      <w:lvlJc w:val="left"/>
    </w:lvl>
    <w:lvl w:ilvl="8" w:tplc="EF460042">
      <w:start w:val="1"/>
      <w:numFmt w:val="decimal"/>
      <w:lvlText w:val=""/>
      <w:lvlJc w:val="left"/>
    </w:lvl>
  </w:abstractNum>
  <w:abstractNum w:abstractNumId="50" w15:restartNumberingAfterBreak="0">
    <w:nsid w:val="61A82CBF"/>
    <w:multiLevelType w:val="hybridMultilevel"/>
    <w:tmpl w:val="B748DF90"/>
    <w:lvl w:ilvl="0" w:tplc="2B8CE83A">
      <w:start w:val="1"/>
      <w:numFmt w:val="decimal"/>
      <w:lvlText w:val="%1."/>
      <w:lvlJc w:val="left"/>
      <w:pPr>
        <w:ind w:left="720" w:hanging="360"/>
      </w:pPr>
      <w:rPr>
        <w:rFonts w:hint="default"/>
        <w:b w:val="0"/>
        <w:color w:val="000000" w:themeColor="text1"/>
        <w:sz w:val="24"/>
      </w:rPr>
    </w:lvl>
    <w:lvl w:ilvl="1" w:tplc="A60CC350">
      <w:start w:val="1"/>
      <w:numFmt w:val="lowerLetter"/>
      <w:lvlText w:val="%2."/>
      <w:lvlJc w:val="left"/>
      <w:pPr>
        <w:ind w:left="1440" w:hanging="360"/>
      </w:pPr>
    </w:lvl>
    <w:lvl w:ilvl="2" w:tplc="76541012">
      <w:start w:val="1"/>
      <w:numFmt w:val="lowerRoman"/>
      <w:lvlText w:val="%3."/>
      <w:lvlJc w:val="right"/>
      <w:pPr>
        <w:ind w:left="2160" w:hanging="180"/>
      </w:pPr>
    </w:lvl>
    <w:lvl w:ilvl="3" w:tplc="E2DCC5AC">
      <w:start w:val="1"/>
      <w:numFmt w:val="decimal"/>
      <w:lvlText w:val="%4."/>
      <w:lvlJc w:val="left"/>
      <w:pPr>
        <w:ind w:left="2880" w:hanging="360"/>
      </w:pPr>
    </w:lvl>
    <w:lvl w:ilvl="4" w:tplc="D14AA5F4">
      <w:start w:val="1"/>
      <w:numFmt w:val="lowerLetter"/>
      <w:lvlText w:val="%5."/>
      <w:lvlJc w:val="left"/>
      <w:pPr>
        <w:ind w:left="3600" w:hanging="360"/>
      </w:pPr>
    </w:lvl>
    <w:lvl w:ilvl="5" w:tplc="EE18CBD2">
      <w:start w:val="1"/>
      <w:numFmt w:val="lowerRoman"/>
      <w:lvlText w:val="%6."/>
      <w:lvlJc w:val="right"/>
      <w:pPr>
        <w:ind w:left="4320" w:hanging="180"/>
      </w:pPr>
    </w:lvl>
    <w:lvl w:ilvl="6" w:tplc="E654AC90">
      <w:start w:val="1"/>
      <w:numFmt w:val="decimal"/>
      <w:lvlText w:val="%7."/>
      <w:lvlJc w:val="left"/>
      <w:pPr>
        <w:ind w:left="5040" w:hanging="360"/>
      </w:pPr>
    </w:lvl>
    <w:lvl w:ilvl="7" w:tplc="8888622C">
      <w:start w:val="1"/>
      <w:numFmt w:val="lowerLetter"/>
      <w:lvlText w:val="%8."/>
      <w:lvlJc w:val="left"/>
      <w:pPr>
        <w:ind w:left="5760" w:hanging="360"/>
      </w:pPr>
    </w:lvl>
    <w:lvl w:ilvl="8" w:tplc="CB6C9060">
      <w:start w:val="1"/>
      <w:numFmt w:val="lowerRoman"/>
      <w:lvlText w:val="%9."/>
      <w:lvlJc w:val="right"/>
      <w:pPr>
        <w:ind w:left="6480" w:hanging="180"/>
      </w:pPr>
    </w:lvl>
  </w:abstractNum>
  <w:abstractNum w:abstractNumId="51" w15:restartNumberingAfterBreak="0">
    <w:nsid w:val="654A0D07"/>
    <w:multiLevelType w:val="multilevel"/>
    <w:tmpl w:val="B98A7D64"/>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52" w15:restartNumberingAfterBreak="0">
    <w:nsid w:val="65937302"/>
    <w:multiLevelType w:val="hybridMultilevel"/>
    <w:tmpl w:val="DF020162"/>
    <w:lvl w:ilvl="0" w:tplc="5352D6B6">
      <w:start w:val="1"/>
      <w:numFmt w:val="decimal"/>
      <w:lvlText w:val="%1."/>
      <w:lvlJc w:val="left"/>
      <w:pPr>
        <w:tabs>
          <w:tab w:val="num" w:pos="0"/>
        </w:tabs>
        <w:ind w:left="1069" w:hanging="360"/>
      </w:pPr>
      <w:rPr>
        <w:b/>
        <w:bCs/>
        <w:caps/>
        <w:sz w:val="28"/>
        <w:szCs w:val="28"/>
      </w:rPr>
    </w:lvl>
    <w:lvl w:ilvl="1" w:tplc="7B0CD85C">
      <w:start w:val="1"/>
      <w:numFmt w:val="decimal"/>
      <w:lvlText w:val=""/>
      <w:lvlJc w:val="left"/>
    </w:lvl>
    <w:lvl w:ilvl="2" w:tplc="C396F49A">
      <w:start w:val="1"/>
      <w:numFmt w:val="decimal"/>
      <w:lvlText w:val=""/>
      <w:lvlJc w:val="left"/>
    </w:lvl>
    <w:lvl w:ilvl="3" w:tplc="73EEE40A">
      <w:start w:val="1"/>
      <w:numFmt w:val="decimal"/>
      <w:lvlText w:val=""/>
      <w:lvlJc w:val="left"/>
    </w:lvl>
    <w:lvl w:ilvl="4" w:tplc="FC82B828">
      <w:start w:val="1"/>
      <w:numFmt w:val="decimal"/>
      <w:lvlText w:val=""/>
      <w:lvlJc w:val="left"/>
    </w:lvl>
    <w:lvl w:ilvl="5" w:tplc="765AE7FC">
      <w:start w:val="1"/>
      <w:numFmt w:val="decimal"/>
      <w:lvlText w:val=""/>
      <w:lvlJc w:val="left"/>
    </w:lvl>
    <w:lvl w:ilvl="6" w:tplc="300CBA1A">
      <w:start w:val="1"/>
      <w:numFmt w:val="decimal"/>
      <w:lvlText w:val=""/>
      <w:lvlJc w:val="left"/>
    </w:lvl>
    <w:lvl w:ilvl="7" w:tplc="2DB629CE">
      <w:start w:val="1"/>
      <w:numFmt w:val="decimal"/>
      <w:lvlText w:val=""/>
      <w:lvlJc w:val="left"/>
    </w:lvl>
    <w:lvl w:ilvl="8" w:tplc="50C4E34E">
      <w:start w:val="1"/>
      <w:numFmt w:val="decimal"/>
      <w:lvlText w:val=""/>
      <w:lvlJc w:val="left"/>
    </w:lvl>
  </w:abstractNum>
  <w:abstractNum w:abstractNumId="53" w15:restartNumberingAfterBreak="0">
    <w:nsid w:val="68932E3D"/>
    <w:multiLevelType w:val="hybridMultilevel"/>
    <w:tmpl w:val="1FB4A988"/>
    <w:lvl w:ilvl="0" w:tplc="59744450">
      <w:start w:val="1"/>
      <w:numFmt w:val="decimal"/>
      <w:lvlText w:val="%1."/>
      <w:lvlJc w:val="left"/>
      <w:pPr>
        <w:ind w:left="720" w:hanging="360"/>
      </w:pPr>
      <w:rPr>
        <w:rFonts w:hint="default"/>
        <w:b w:val="0"/>
        <w:color w:val="000000" w:themeColor="text1"/>
        <w:sz w:val="24"/>
      </w:rPr>
    </w:lvl>
    <w:lvl w:ilvl="1" w:tplc="03008814">
      <w:start w:val="1"/>
      <w:numFmt w:val="lowerLetter"/>
      <w:lvlText w:val="%2."/>
      <w:lvlJc w:val="left"/>
      <w:pPr>
        <w:ind w:left="1440" w:hanging="360"/>
      </w:pPr>
    </w:lvl>
    <w:lvl w:ilvl="2" w:tplc="F8A21CD2">
      <w:start w:val="1"/>
      <w:numFmt w:val="lowerRoman"/>
      <w:lvlText w:val="%3."/>
      <w:lvlJc w:val="right"/>
      <w:pPr>
        <w:ind w:left="2160" w:hanging="180"/>
      </w:pPr>
    </w:lvl>
    <w:lvl w:ilvl="3" w:tplc="1F5A27D0">
      <w:start w:val="1"/>
      <w:numFmt w:val="decimal"/>
      <w:lvlText w:val="%4."/>
      <w:lvlJc w:val="left"/>
      <w:pPr>
        <w:ind w:left="2880" w:hanging="360"/>
      </w:pPr>
    </w:lvl>
    <w:lvl w:ilvl="4" w:tplc="BCC42144">
      <w:start w:val="1"/>
      <w:numFmt w:val="lowerLetter"/>
      <w:lvlText w:val="%5."/>
      <w:lvlJc w:val="left"/>
      <w:pPr>
        <w:ind w:left="3600" w:hanging="360"/>
      </w:pPr>
    </w:lvl>
    <w:lvl w:ilvl="5" w:tplc="87ECE7D6">
      <w:start w:val="1"/>
      <w:numFmt w:val="lowerRoman"/>
      <w:lvlText w:val="%6."/>
      <w:lvlJc w:val="right"/>
      <w:pPr>
        <w:ind w:left="4320" w:hanging="180"/>
      </w:pPr>
    </w:lvl>
    <w:lvl w:ilvl="6" w:tplc="B4D04178">
      <w:start w:val="1"/>
      <w:numFmt w:val="decimal"/>
      <w:lvlText w:val="%7."/>
      <w:lvlJc w:val="left"/>
      <w:pPr>
        <w:ind w:left="5040" w:hanging="360"/>
      </w:pPr>
    </w:lvl>
    <w:lvl w:ilvl="7" w:tplc="15467550">
      <w:start w:val="1"/>
      <w:numFmt w:val="lowerLetter"/>
      <w:lvlText w:val="%8."/>
      <w:lvlJc w:val="left"/>
      <w:pPr>
        <w:ind w:left="5760" w:hanging="360"/>
      </w:pPr>
    </w:lvl>
    <w:lvl w:ilvl="8" w:tplc="0938FFE6">
      <w:start w:val="1"/>
      <w:numFmt w:val="lowerRoman"/>
      <w:lvlText w:val="%9."/>
      <w:lvlJc w:val="right"/>
      <w:pPr>
        <w:ind w:left="6480" w:hanging="180"/>
      </w:pPr>
    </w:lvl>
  </w:abstractNum>
  <w:abstractNum w:abstractNumId="54" w15:restartNumberingAfterBreak="0">
    <w:nsid w:val="6AF055CF"/>
    <w:multiLevelType w:val="hybridMultilevel"/>
    <w:tmpl w:val="39803208"/>
    <w:lvl w:ilvl="0" w:tplc="E4089B32">
      <w:start w:val="1"/>
      <w:numFmt w:val="decimal"/>
      <w:lvlText w:val="%1."/>
      <w:lvlJc w:val="left"/>
      <w:pPr>
        <w:tabs>
          <w:tab w:val="num" w:pos="0"/>
        </w:tabs>
        <w:ind w:left="720" w:hanging="360"/>
      </w:pPr>
      <w:rPr>
        <w:rFonts w:ascii="Times New Roman" w:hAnsi="Times New Roman" w:cs="Times New Roman"/>
        <w:b/>
        <w:sz w:val="24"/>
        <w:szCs w:val="24"/>
      </w:rPr>
    </w:lvl>
    <w:lvl w:ilvl="1" w:tplc="4BE28D1A">
      <w:start w:val="1"/>
      <w:numFmt w:val="decimal"/>
      <w:lvlText w:val=""/>
      <w:lvlJc w:val="left"/>
    </w:lvl>
    <w:lvl w:ilvl="2" w:tplc="8902A460">
      <w:start w:val="1"/>
      <w:numFmt w:val="decimal"/>
      <w:lvlText w:val=""/>
      <w:lvlJc w:val="left"/>
    </w:lvl>
    <w:lvl w:ilvl="3" w:tplc="6464DADE">
      <w:start w:val="1"/>
      <w:numFmt w:val="decimal"/>
      <w:lvlText w:val=""/>
      <w:lvlJc w:val="left"/>
    </w:lvl>
    <w:lvl w:ilvl="4" w:tplc="0B006014">
      <w:start w:val="1"/>
      <w:numFmt w:val="decimal"/>
      <w:lvlText w:val=""/>
      <w:lvlJc w:val="left"/>
    </w:lvl>
    <w:lvl w:ilvl="5" w:tplc="613A472A">
      <w:start w:val="1"/>
      <w:numFmt w:val="decimal"/>
      <w:lvlText w:val=""/>
      <w:lvlJc w:val="left"/>
    </w:lvl>
    <w:lvl w:ilvl="6" w:tplc="6250EAC4">
      <w:start w:val="1"/>
      <w:numFmt w:val="decimal"/>
      <w:lvlText w:val=""/>
      <w:lvlJc w:val="left"/>
    </w:lvl>
    <w:lvl w:ilvl="7" w:tplc="0C4C3D6C">
      <w:start w:val="1"/>
      <w:numFmt w:val="decimal"/>
      <w:lvlText w:val=""/>
      <w:lvlJc w:val="left"/>
    </w:lvl>
    <w:lvl w:ilvl="8" w:tplc="BBF65CA4">
      <w:start w:val="1"/>
      <w:numFmt w:val="decimal"/>
      <w:lvlText w:val=""/>
      <w:lvlJc w:val="left"/>
    </w:lvl>
  </w:abstractNum>
  <w:abstractNum w:abstractNumId="55" w15:restartNumberingAfterBreak="0">
    <w:nsid w:val="6B514DBD"/>
    <w:multiLevelType w:val="hybridMultilevel"/>
    <w:tmpl w:val="2F46D8EC"/>
    <w:lvl w:ilvl="0" w:tplc="60D0A7F0">
      <w:start w:val="1"/>
      <w:numFmt w:val="decimal"/>
      <w:lvlText w:val="%1."/>
      <w:lvlJc w:val="left"/>
      <w:pPr>
        <w:tabs>
          <w:tab w:val="num" w:pos="0"/>
        </w:tabs>
        <w:ind w:left="720" w:hanging="360"/>
      </w:pPr>
      <w:rPr>
        <w:rFonts w:ascii="Times New Roman" w:hAnsi="Times New Roman" w:cs="Times New Roman"/>
        <w:color w:val="000000"/>
        <w:sz w:val="24"/>
        <w:szCs w:val="24"/>
      </w:rPr>
    </w:lvl>
    <w:lvl w:ilvl="1" w:tplc="44909ED2">
      <w:start w:val="1"/>
      <w:numFmt w:val="decimal"/>
      <w:lvlText w:val=""/>
      <w:lvlJc w:val="left"/>
    </w:lvl>
    <w:lvl w:ilvl="2" w:tplc="6FA80CEA">
      <w:start w:val="1"/>
      <w:numFmt w:val="decimal"/>
      <w:lvlText w:val=""/>
      <w:lvlJc w:val="left"/>
    </w:lvl>
    <w:lvl w:ilvl="3" w:tplc="B316077A">
      <w:start w:val="1"/>
      <w:numFmt w:val="decimal"/>
      <w:lvlText w:val=""/>
      <w:lvlJc w:val="left"/>
    </w:lvl>
    <w:lvl w:ilvl="4" w:tplc="2E945B22">
      <w:start w:val="1"/>
      <w:numFmt w:val="decimal"/>
      <w:lvlText w:val=""/>
      <w:lvlJc w:val="left"/>
    </w:lvl>
    <w:lvl w:ilvl="5" w:tplc="7EE47ED2">
      <w:start w:val="1"/>
      <w:numFmt w:val="decimal"/>
      <w:lvlText w:val=""/>
      <w:lvlJc w:val="left"/>
    </w:lvl>
    <w:lvl w:ilvl="6" w:tplc="D4566A9C">
      <w:start w:val="1"/>
      <w:numFmt w:val="decimal"/>
      <w:lvlText w:val=""/>
      <w:lvlJc w:val="left"/>
    </w:lvl>
    <w:lvl w:ilvl="7" w:tplc="43100B4C">
      <w:start w:val="1"/>
      <w:numFmt w:val="decimal"/>
      <w:lvlText w:val=""/>
      <w:lvlJc w:val="left"/>
    </w:lvl>
    <w:lvl w:ilvl="8" w:tplc="C8C832D2">
      <w:start w:val="1"/>
      <w:numFmt w:val="decimal"/>
      <w:lvlText w:val=""/>
      <w:lvlJc w:val="left"/>
    </w:lvl>
  </w:abstractNum>
  <w:abstractNum w:abstractNumId="56" w15:restartNumberingAfterBreak="0">
    <w:nsid w:val="6BA90CD2"/>
    <w:multiLevelType w:val="hybridMultilevel"/>
    <w:tmpl w:val="223814B4"/>
    <w:lvl w:ilvl="0" w:tplc="A5F08EEE">
      <w:start w:val="1"/>
      <w:numFmt w:val="bullet"/>
      <w:lvlText w:val="–"/>
      <w:lvlJc w:val="left"/>
      <w:pPr>
        <w:ind w:left="720" w:hanging="360"/>
      </w:pPr>
      <w:rPr>
        <w:rFonts w:ascii="Arial" w:eastAsia="Arial" w:hAnsi="Arial" w:cs="Arial" w:hint="default"/>
      </w:rPr>
    </w:lvl>
    <w:lvl w:ilvl="1" w:tplc="C930F126">
      <w:start w:val="1"/>
      <w:numFmt w:val="bullet"/>
      <w:lvlText w:val="o"/>
      <w:lvlJc w:val="left"/>
      <w:pPr>
        <w:ind w:left="1440" w:hanging="360"/>
      </w:pPr>
      <w:rPr>
        <w:rFonts w:ascii="Courier New" w:hAnsi="Courier New" w:cs="Courier New" w:hint="default"/>
      </w:rPr>
    </w:lvl>
    <w:lvl w:ilvl="2" w:tplc="C1DEE18C">
      <w:start w:val="1"/>
      <w:numFmt w:val="bullet"/>
      <w:lvlText w:val=""/>
      <w:lvlJc w:val="left"/>
      <w:pPr>
        <w:ind w:left="2160" w:hanging="360"/>
      </w:pPr>
      <w:rPr>
        <w:rFonts w:ascii="Wingdings" w:hAnsi="Wingdings" w:hint="default"/>
      </w:rPr>
    </w:lvl>
    <w:lvl w:ilvl="3" w:tplc="5B22B612">
      <w:start w:val="1"/>
      <w:numFmt w:val="bullet"/>
      <w:lvlText w:val=""/>
      <w:lvlJc w:val="left"/>
      <w:pPr>
        <w:ind w:left="2880" w:hanging="360"/>
      </w:pPr>
      <w:rPr>
        <w:rFonts w:ascii="Symbol" w:hAnsi="Symbol" w:hint="default"/>
      </w:rPr>
    </w:lvl>
    <w:lvl w:ilvl="4" w:tplc="4E6E30F4">
      <w:start w:val="1"/>
      <w:numFmt w:val="bullet"/>
      <w:lvlText w:val="o"/>
      <w:lvlJc w:val="left"/>
      <w:pPr>
        <w:ind w:left="3600" w:hanging="360"/>
      </w:pPr>
      <w:rPr>
        <w:rFonts w:ascii="Courier New" w:hAnsi="Courier New" w:cs="Courier New" w:hint="default"/>
      </w:rPr>
    </w:lvl>
    <w:lvl w:ilvl="5" w:tplc="6860A502">
      <w:start w:val="1"/>
      <w:numFmt w:val="bullet"/>
      <w:lvlText w:val=""/>
      <w:lvlJc w:val="left"/>
      <w:pPr>
        <w:ind w:left="4320" w:hanging="360"/>
      </w:pPr>
      <w:rPr>
        <w:rFonts w:ascii="Wingdings" w:hAnsi="Wingdings" w:hint="default"/>
      </w:rPr>
    </w:lvl>
    <w:lvl w:ilvl="6" w:tplc="AA3A1640">
      <w:start w:val="1"/>
      <w:numFmt w:val="bullet"/>
      <w:lvlText w:val=""/>
      <w:lvlJc w:val="left"/>
      <w:pPr>
        <w:ind w:left="5040" w:hanging="360"/>
      </w:pPr>
      <w:rPr>
        <w:rFonts w:ascii="Symbol" w:hAnsi="Symbol" w:hint="default"/>
      </w:rPr>
    </w:lvl>
    <w:lvl w:ilvl="7" w:tplc="FF68FC6E">
      <w:start w:val="1"/>
      <w:numFmt w:val="bullet"/>
      <w:lvlText w:val="o"/>
      <w:lvlJc w:val="left"/>
      <w:pPr>
        <w:ind w:left="5760" w:hanging="360"/>
      </w:pPr>
      <w:rPr>
        <w:rFonts w:ascii="Courier New" w:hAnsi="Courier New" w:cs="Courier New" w:hint="default"/>
      </w:rPr>
    </w:lvl>
    <w:lvl w:ilvl="8" w:tplc="B0E49990">
      <w:start w:val="1"/>
      <w:numFmt w:val="bullet"/>
      <w:lvlText w:val=""/>
      <w:lvlJc w:val="left"/>
      <w:pPr>
        <w:ind w:left="6480" w:hanging="360"/>
      </w:pPr>
      <w:rPr>
        <w:rFonts w:ascii="Wingdings" w:hAnsi="Wingdings" w:hint="default"/>
      </w:rPr>
    </w:lvl>
  </w:abstractNum>
  <w:abstractNum w:abstractNumId="57" w15:restartNumberingAfterBreak="0">
    <w:nsid w:val="6CBB1E37"/>
    <w:multiLevelType w:val="hybridMultilevel"/>
    <w:tmpl w:val="9F76DEE4"/>
    <w:lvl w:ilvl="0" w:tplc="79CCEF96">
      <w:start w:val="1"/>
      <w:numFmt w:val="decimal"/>
      <w:lvlText w:val="%1."/>
      <w:lvlJc w:val="left"/>
      <w:pPr>
        <w:tabs>
          <w:tab w:val="num" w:pos="0"/>
        </w:tabs>
        <w:ind w:left="720" w:hanging="360"/>
      </w:pPr>
      <w:rPr>
        <w:rFonts w:eastAsia="Calibri"/>
        <w:bCs/>
        <w:lang w:val="ru-RU"/>
      </w:rPr>
    </w:lvl>
    <w:lvl w:ilvl="1" w:tplc="03C4D38E">
      <w:start w:val="1"/>
      <w:numFmt w:val="decimal"/>
      <w:lvlText w:val=""/>
      <w:lvlJc w:val="left"/>
    </w:lvl>
    <w:lvl w:ilvl="2" w:tplc="A5483022">
      <w:start w:val="1"/>
      <w:numFmt w:val="decimal"/>
      <w:lvlText w:val=""/>
      <w:lvlJc w:val="left"/>
    </w:lvl>
    <w:lvl w:ilvl="3" w:tplc="E722C0A6">
      <w:start w:val="1"/>
      <w:numFmt w:val="decimal"/>
      <w:lvlText w:val=""/>
      <w:lvlJc w:val="left"/>
    </w:lvl>
    <w:lvl w:ilvl="4" w:tplc="3B349FB4">
      <w:start w:val="1"/>
      <w:numFmt w:val="decimal"/>
      <w:lvlText w:val=""/>
      <w:lvlJc w:val="left"/>
    </w:lvl>
    <w:lvl w:ilvl="5" w:tplc="523AF892">
      <w:start w:val="1"/>
      <w:numFmt w:val="decimal"/>
      <w:lvlText w:val=""/>
      <w:lvlJc w:val="left"/>
    </w:lvl>
    <w:lvl w:ilvl="6" w:tplc="C1AA322A">
      <w:start w:val="1"/>
      <w:numFmt w:val="decimal"/>
      <w:lvlText w:val=""/>
      <w:lvlJc w:val="left"/>
    </w:lvl>
    <w:lvl w:ilvl="7" w:tplc="C1C2E270">
      <w:start w:val="1"/>
      <w:numFmt w:val="decimal"/>
      <w:lvlText w:val=""/>
      <w:lvlJc w:val="left"/>
    </w:lvl>
    <w:lvl w:ilvl="8" w:tplc="8BE44C96">
      <w:start w:val="1"/>
      <w:numFmt w:val="decimal"/>
      <w:lvlText w:val=""/>
      <w:lvlJc w:val="left"/>
    </w:lvl>
  </w:abstractNum>
  <w:abstractNum w:abstractNumId="58" w15:restartNumberingAfterBreak="0">
    <w:nsid w:val="6D4839A1"/>
    <w:multiLevelType w:val="hybridMultilevel"/>
    <w:tmpl w:val="42C4BB66"/>
    <w:lvl w:ilvl="0" w:tplc="D000144A">
      <w:start w:val="1"/>
      <w:numFmt w:val="decimal"/>
      <w:lvlText w:val="%1."/>
      <w:lvlJc w:val="left"/>
      <w:pPr>
        <w:tabs>
          <w:tab w:val="num" w:pos="0"/>
        </w:tabs>
        <w:ind w:left="720" w:hanging="360"/>
      </w:pPr>
      <w:rPr>
        <w:b/>
      </w:rPr>
    </w:lvl>
    <w:lvl w:ilvl="1" w:tplc="C9A43E14">
      <w:start w:val="1"/>
      <w:numFmt w:val="decimal"/>
      <w:lvlText w:val=""/>
      <w:lvlJc w:val="left"/>
    </w:lvl>
    <w:lvl w:ilvl="2" w:tplc="169225F0">
      <w:start w:val="1"/>
      <w:numFmt w:val="decimal"/>
      <w:lvlText w:val=""/>
      <w:lvlJc w:val="left"/>
    </w:lvl>
    <w:lvl w:ilvl="3" w:tplc="D5300ABE">
      <w:start w:val="1"/>
      <w:numFmt w:val="decimal"/>
      <w:lvlText w:val=""/>
      <w:lvlJc w:val="left"/>
    </w:lvl>
    <w:lvl w:ilvl="4" w:tplc="554EF25A">
      <w:start w:val="1"/>
      <w:numFmt w:val="decimal"/>
      <w:lvlText w:val=""/>
      <w:lvlJc w:val="left"/>
    </w:lvl>
    <w:lvl w:ilvl="5" w:tplc="0F189066">
      <w:start w:val="1"/>
      <w:numFmt w:val="decimal"/>
      <w:lvlText w:val=""/>
      <w:lvlJc w:val="left"/>
    </w:lvl>
    <w:lvl w:ilvl="6" w:tplc="44D61AE4">
      <w:start w:val="1"/>
      <w:numFmt w:val="decimal"/>
      <w:lvlText w:val=""/>
      <w:lvlJc w:val="left"/>
    </w:lvl>
    <w:lvl w:ilvl="7" w:tplc="EF760D8E">
      <w:start w:val="1"/>
      <w:numFmt w:val="decimal"/>
      <w:lvlText w:val=""/>
      <w:lvlJc w:val="left"/>
    </w:lvl>
    <w:lvl w:ilvl="8" w:tplc="48265824">
      <w:start w:val="1"/>
      <w:numFmt w:val="decimal"/>
      <w:lvlText w:val=""/>
      <w:lvlJc w:val="left"/>
    </w:lvl>
  </w:abstractNum>
  <w:abstractNum w:abstractNumId="59" w15:restartNumberingAfterBreak="0">
    <w:nsid w:val="6D69231F"/>
    <w:multiLevelType w:val="hybridMultilevel"/>
    <w:tmpl w:val="3CE8DD7C"/>
    <w:lvl w:ilvl="0" w:tplc="7D4077F8">
      <w:start w:val="1"/>
      <w:numFmt w:val="decimal"/>
      <w:lvlText w:val="%1."/>
      <w:lvlJc w:val="left"/>
      <w:pPr>
        <w:ind w:left="720" w:hanging="360"/>
      </w:pPr>
      <w:rPr>
        <w:rFonts w:hint="default"/>
        <w:b w:val="0"/>
        <w:i w:val="0"/>
      </w:rPr>
    </w:lvl>
    <w:lvl w:ilvl="1" w:tplc="DA407700">
      <w:start w:val="1"/>
      <w:numFmt w:val="lowerLetter"/>
      <w:lvlText w:val="%2."/>
      <w:lvlJc w:val="left"/>
      <w:pPr>
        <w:ind w:left="1440" w:hanging="360"/>
      </w:pPr>
    </w:lvl>
    <w:lvl w:ilvl="2" w:tplc="C0BC6B8A">
      <w:start w:val="1"/>
      <w:numFmt w:val="lowerRoman"/>
      <w:lvlText w:val="%3."/>
      <w:lvlJc w:val="right"/>
      <w:pPr>
        <w:ind w:left="2160" w:hanging="180"/>
      </w:pPr>
    </w:lvl>
    <w:lvl w:ilvl="3" w:tplc="1B3E8862">
      <w:start w:val="1"/>
      <w:numFmt w:val="decimal"/>
      <w:lvlText w:val="%4."/>
      <w:lvlJc w:val="left"/>
      <w:pPr>
        <w:ind w:left="2880" w:hanging="360"/>
      </w:pPr>
    </w:lvl>
    <w:lvl w:ilvl="4" w:tplc="9A52CABE">
      <w:start w:val="1"/>
      <w:numFmt w:val="lowerLetter"/>
      <w:lvlText w:val="%5."/>
      <w:lvlJc w:val="left"/>
      <w:pPr>
        <w:ind w:left="3600" w:hanging="360"/>
      </w:pPr>
    </w:lvl>
    <w:lvl w:ilvl="5" w:tplc="86584292">
      <w:start w:val="1"/>
      <w:numFmt w:val="lowerRoman"/>
      <w:lvlText w:val="%6."/>
      <w:lvlJc w:val="right"/>
      <w:pPr>
        <w:ind w:left="4320" w:hanging="180"/>
      </w:pPr>
    </w:lvl>
    <w:lvl w:ilvl="6" w:tplc="6FBCDAA8">
      <w:start w:val="1"/>
      <w:numFmt w:val="decimal"/>
      <w:lvlText w:val="%7."/>
      <w:lvlJc w:val="left"/>
      <w:pPr>
        <w:ind w:left="5040" w:hanging="360"/>
      </w:pPr>
    </w:lvl>
    <w:lvl w:ilvl="7" w:tplc="15826B84">
      <w:start w:val="1"/>
      <w:numFmt w:val="lowerLetter"/>
      <w:lvlText w:val="%8."/>
      <w:lvlJc w:val="left"/>
      <w:pPr>
        <w:ind w:left="5760" w:hanging="360"/>
      </w:pPr>
    </w:lvl>
    <w:lvl w:ilvl="8" w:tplc="02C234E2">
      <w:start w:val="1"/>
      <w:numFmt w:val="lowerRoman"/>
      <w:lvlText w:val="%9."/>
      <w:lvlJc w:val="right"/>
      <w:pPr>
        <w:ind w:left="6480" w:hanging="180"/>
      </w:pPr>
    </w:lvl>
  </w:abstractNum>
  <w:abstractNum w:abstractNumId="60" w15:restartNumberingAfterBreak="0">
    <w:nsid w:val="746A49D2"/>
    <w:multiLevelType w:val="hybridMultilevel"/>
    <w:tmpl w:val="A948DD6A"/>
    <w:lvl w:ilvl="0" w:tplc="28464AEE">
      <w:start w:val="1"/>
      <w:numFmt w:val="decimal"/>
      <w:lvlText w:val="%1."/>
      <w:lvlJc w:val="left"/>
      <w:pPr>
        <w:tabs>
          <w:tab w:val="num" w:pos="0"/>
        </w:tabs>
        <w:ind w:left="828" w:hanging="360"/>
      </w:pPr>
      <w:rPr>
        <w:rFonts w:ascii="Times New Roman" w:eastAsia="Times New Roman" w:hAnsi="Times New Roman" w:cs="Times New Roman"/>
        <w:b w:val="0"/>
        <w:spacing w:val="-2"/>
        <w:sz w:val="24"/>
        <w:szCs w:val="24"/>
        <w:lang w:val="ru-RU" w:bidi="ar-SA"/>
      </w:rPr>
    </w:lvl>
    <w:lvl w:ilvl="1" w:tplc="1AB033AA">
      <w:start w:val="1"/>
      <w:numFmt w:val="bullet"/>
      <w:lvlText w:val="o"/>
      <w:lvlJc w:val="left"/>
      <w:pPr>
        <w:ind w:left="1440" w:hanging="360"/>
      </w:pPr>
      <w:rPr>
        <w:rFonts w:ascii="Courier New" w:eastAsia="Courier New" w:hAnsi="Courier New" w:cs="Courier New" w:hint="default"/>
      </w:rPr>
    </w:lvl>
    <w:lvl w:ilvl="2" w:tplc="55E0D524">
      <w:start w:val="1"/>
      <w:numFmt w:val="bullet"/>
      <w:lvlText w:val="§"/>
      <w:lvlJc w:val="left"/>
      <w:pPr>
        <w:ind w:left="2160" w:hanging="360"/>
      </w:pPr>
      <w:rPr>
        <w:rFonts w:ascii="Wingdings" w:eastAsia="Wingdings" w:hAnsi="Wingdings" w:cs="Wingdings" w:hint="default"/>
      </w:rPr>
    </w:lvl>
    <w:lvl w:ilvl="3" w:tplc="54EAEFA8">
      <w:start w:val="1"/>
      <w:numFmt w:val="bullet"/>
      <w:lvlText w:val="·"/>
      <w:lvlJc w:val="left"/>
      <w:pPr>
        <w:ind w:left="2880" w:hanging="360"/>
      </w:pPr>
      <w:rPr>
        <w:rFonts w:ascii="Symbol" w:eastAsia="Symbol" w:hAnsi="Symbol" w:cs="Symbol" w:hint="default"/>
      </w:rPr>
    </w:lvl>
    <w:lvl w:ilvl="4" w:tplc="A448E51A">
      <w:start w:val="1"/>
      <w:numFmt w:val="bullet"/>
      <w:lvlText w:val="o"/>
      <w:lvlJc w:val="left"/>
      <w:pPr>
        <w:ind w:left="3600" w:hanging="360"/>
      </w:pPr>
      <w:rPr>
        <w:rFonts w:ascii="Courier New" w:eastAsia="Courier New" w:hAnsi="Courier New" w:cs="Courier New" w:hint="default"/>
      </w:rPr>
    </w:lvl>
    <w:lvl w:ilvl="5" w:tplc="AB661B2A">
      <w:start w:val="1"/>
      <w:numFmt w:val="bullet"/>
      <w:lvlText w:val="§"/>
      <w:lvlJc w:val="left"/>
      <w:pPr>
        <w:ind w:left="4320" w:hanging="360"/>
      </w:pPr>
      <w:rPr>
        <w:rFonts w:ascii="Wingdings" w:eastAsia="Wingdings" w:hAnsi="Wingdings" w:cs="Wingdings" w:hint="default"/>
      </w:rPr>
    </w:lvl>
    <w:lvl w:ilvl="6" w:tplc="92D69BF8">
      <w:start w:val="1"/>
      <w:numFmt w:val="bullet"/>
      <w:lvlText w:val="·"/>
      <w:lvlJc w:val="left"/>
      <w:pPr>
        <w:ind w:left="5040" w:hanging="360"/>
      </w:pPr>
      <w:rPr>
        <w:rFonts w:ascii="Symbol" w:eastAsia="Symbol" w:hAnsi="Symbol" w:cs="Symbol" w:hint="default"/>
      </w:rPr>
    </w:lvl>
    <w:lvl w:ilvl="7" w:tplc="281C3542">
      <w:start w:val="1"/>
      <w:numFmt w:val="bullet"/>
      <w:lvlText w:val="o"/>
      <w:lvlJc w:val="left"/>
      <w:pPr>
        <w:ind w:left="5760" w:hanging="360"/>
      </w:pPr>
      <w:rPr>
        <w:rFonts w:ascii="Courier New" w:eastAsia="Courier New" w:hAnsi="Courier New" w:cs="Courier New" w:hint="default"/>
      </w:rPr>
    </w:lvl>
    <w:lvl w:ilvl="8" w:tplc="9146A21E">
      <w:start w:val="1"/>
      <w:numFmt w:val="bullet"/>
      <w:lvlText w:val="§"/>
      <w:lvlJc w:val="left"/>
      <w:pPr>
        <w:ind w:left="6480" w:hanging="360"/>
      </w:pPr>
      <w:rPr>
        <w:rFonts w:ascii="Wingdings" w:eastAsia="Wingdings" w:hAnsi="Wingdings" w:cs="Wingdings" w:hint="default"/>
      </w:rPr>
    </w:lvl>
  </w:abstractNum>
  <w:abstractNum w:abstractNumId="61" w15:restartNumberingAfterBreak="0">
    <w:nsid w:val="75372131"/>
    <w:multiLevelType w:val="hybridMultilevel"/>
    <w:tmpl w:val="328C7B08"/>
    <w:lvl w:ilvl="0" w:tplc="8640A552">
      <w:start w:val="1"/>
      <w:numFmt w:val="decimal"/>
      <w:lvlText w:val="%1."/>
      <w:lvlJc w:val="left"/>
      <w:pPr>
        <w:tabs>
          <w:tab w:val="num" w:pos="644"/>
        </w:tabs>
        <w:ind w:left="644" w:hanging="360"/>
      </w:pPr>
      <w:rPr>
        <w:rFonts w:ascii="Times New Roman" w:hAnsi="Times New Roman" w:cs="Times New Roman"/>
        <w:b/>
        <w:sz w:val="24"/>
        <w:szCs w:val="24"/>
      </w:rPr>
    </w:lvl>
    <w:lvl w:ilvl="1" w:tplc="B5D6737A">
      <w:start w:val="1"/>
      <w:numFmt w:val="none"/>
      <w:lvlText w:val=""/>
      <w:lvlJc w:val="left"/>
      <w:pPr>
        <w:tabs>
          <w:tab w:val="num" w:pos="360"/>
        </w:tabs>
      </w:pPr>
    </w:lvl>
    <w:lvl w:ilvl="2" w:tplc="8334F6F4">
      <w:start w:val="1"/>
      <w:numFmt w:val="none"/>
      <w:lvlText w:val=""/>
      <w:lvlJc w:val="left"/>
      <w:pPr>
        <w:tabs>
          <w:tab w:val="num" w:pos="360"/>
        </w:tabs>
      </w:pPr>
    </w:lvl>
    <w:lvl w:ilvl="3" w:tplc="9C14476A">
      <w:start w:val="1"/>
      <w:numFmt w:val="none"/>
      <w:lvlText w:val=""/>
      <w:lvlJc w:val="left"/>
      <w:pPr>
        <w:tabs>
          <w:tab w:val="num" w:pos="360"/>
        </w:tabs>
      </w:pPr>
    </w:lvl>
    <w:lvl w:ilvl="4" w:tplc="1C4E5674">
      <w:start w:val="1"/>
      <w:numFmt w:val="none"/>
      <w:lvlText w:val=""/>
      <w:lvlJc w:val="left"/>
      <w:pPr>
        <w:tabs>
          <w:tab w:val="num" w:pos="360"/>
        </w:tabs>
      </w:pPr>
    </w:lvl>
    <w:lvl w:ilvl="5" w:tplc="08DC260E">
      <w:start w:val="1"/>
      <w:numFmt w:val="none"/>
      <w:lvlText w:val=""/>
      <w:lvlJc w:val="left"/>
      <w:pPr>
        <w:tabs>
          <w:tab w:val="num" w:pos="360"/>
        </w:tabs>
      </w:pPr>
    </w:lvl>
    <w:lvl w:ilvl="6" w:tplc="3C24C140">
      <w:start w:val="1"/>
      <w:numFmt w:val="none"/>
      <w:lvlText w:val=""/>
      <w:lvlJc w:val="left"/>
      <w:pPr>
        <w:tabs>
          <w:tab w:val="num" w:pos="360"/>
        </w:tabs>
      </w:pPr>
    </w:lvl>
    <w:lvl w:ilvl="7" w:tplc="291EE2F0">
      <w:start w:val="1"/>
      <w:numFmt w:val="none"/>
      <w:lvlText w:val=""/>
      <w:lvlJc w:val="left"/>
      <w:pPr>
        <w:tabs>
          <w:tab w:val="num" w:pos="360"/>
        </w:tabs>
      </w:pPr>
    </w:lvl>
    <w:lvl w:ilvl="8" w:tplc="C9C0637C">
      <w:start w:val="1"/>
      <w:numFmt w:val="none"/>
      <w:lvlText w:val=""/>
      <w:lvlJc w:val="left"/>
      <w:pPr>
        <w:tabs>
          <w:tab w:val="num" w:pos="360"/>
        </w:tabs>
      </w:pPr>
    </w:lvl>
  </w:abstractNum>
  <w:abstractNum w:abstractNumId="62" w15:restartNumberingAfterBreak="0">
    <w:nsid w:val="75546723"/>
    <w:multiLevelType w:val="hybridMultilevel"/>
    <w:tmpl w:val="EA68235C"/>
    <w:lvl w:ilvl="0" w:tplc="D138FC48">
      <w:start w:val="1"/>
      <w:numFmt w:val="decimal"/>
      <w:lvlText w:val="%1."/>
      <w:lvlJc w:val="left"/>
      <w:pPr>
        <w:tabs>
          <w:tab w:val="num" w:pos="0"/>
        </w:tabs>
        <w:ind w:left="720" w:hanging="360"/>
      </w:pPr>
      <w:rPr>
        <w:rFonts w:ascii="Times New Roman" w:hAnsi="Times New Roman" w:cs="Times New Roman"/>
        <w:b/>
        <w:sz w:val="24"/>
        <w:szCs w:val="24"/>
      </w:rPr>
    </w:lvl>
    <w:lvl w:ilvl="1" w:tplc="132A8A5A">
      <w:start w:val="1"/>
      <w:numFmt w:val="bullet"/>
      <w:lvlText w:val="o"/>
      <w:lvlJc w:val="left"/>
      <w:pPr>
        <w:ind w:left="1440" w:hanging="360"/>
      </w:pPr>
      <w:rPr>
        <w:rFonts w:ascii="Courier New" w:eastAsia="Courier New" w:hAnsi="Courier New" w:cs="Courier New" w:hint="default"/>
      </w:rPr>
    </w:lvl>
    <w:lvl w:ilvl="2" w:tplc="03B2204A">
      <w:start w:val="1"/>
      <w:numFmt w:val="bullet"/>
      <w:lvlText w:val="§"/>
      <w:lvlJc w:val="left"/>
      <w:pPr>
        <w:ind w:left="2160" w:hanging="360"/>
      </w:pPr>
      <w:rPr>
        <w:rFonts w:ascii="Wingdings" w:eastAsia="Wingdings" w:hAnsi="Wingdings" w:cs="Wingdings" w:hint="default"/>
      </w:rPr>
    </w:lvl>
    <w:lvl w:ilvl="3" w:tplc="37808A12">
      <w:start w:val="1"/>
      <w:numFmt w:val="bullet"/>
      <w:lvlText w:val="·"/>
      <w:lvlJc w:val="left"/>
      <w:pPr>
        <w:ind w:left="2880" w:hanging="360"/>
      </w:pPr>
      <w:rPr>
        <w:rFonts w:ascii="Symbol" w:eastAsia="Symbol" w:hAnsi="Symbol" w:cs="Symbol" w:hint="default"/>
      </w:rPr>
    </w:lvl>
    <w:lvl w:ilvl="4" w:tplc="7098E1C6">
      <w:start w:val="1"/>
      <w:numFmt w:val="bullet"/>
      <w:lvlText w:val="o"/>
      <w:lvlJc w:val="left"/>
      <w:pPr>
        <w:ind w:left="3600" w:hanging="360"/>
      </w:pPr>
      <w:rPr>
        <w:rFonts w:ascii="Courier New" w:eastAsia="Courier New" w:hAnsi="Courier New" w:cs="Courier New" w:hint="default"/>
      </w:rPr>
    </w:lvl>
    <w:lvl w:ilvl="5" w:tplc="FA9E430A">
      <w:start w:val="1"/>
      <w:numFmt w:val="bullet"/>
      <w:lvlText w:val="§"/>
      <w:lvlJc w:val="left"/>
      <w:pPr>
        <w:ind w:left="4320" w:hanging="360"/>
      </w:pPr>
      <w:rPr>
        <w:rFonts w:ascii="Wingdings" w:eastAsia="Wingdings" w:hAnsi="Wingdings" w:cs="Wingdings" w:hint="default"/>
      </w:rPr>
    </w:lvl>
    <w:lvl w:ilvl="6" w:tplc="2684ECBA">
      <w:start w:val="1"/>
      <w:numFmt w:val="bullet"/>
      <w:lvlText w:val="·"/>
      <w:lvlJc w:val="left"/>
      <w:pPr>
        <w:ind w:left="5040" w:hanging="360"/>
      </w:pPr>
      <w:rPr>
        <w:rFonts w:ascii="Symbol" w:eastAsia="Symbol" w:hAnsi="Symbol" w:cs="Symbol" w:hint="default"/>
      </w:rPr>
    </w:lvl>
    <w:lvl w:ilvl="7" w:tplc="5F14EDA2">
      <w:start w:val="1"/>
      <w:numFmt w:val="bullet"/>
      <w:lvlText w:val="o"/>
      <w:lvlJc w:val="left"/>
      <w:pPr>
        <w:ind w:left="5760" w:hanging="360"/>
      </w:pPr>
      <w:rPr>
        <w:rFonts w:ascii="Courier New" w:eastAsia="Courier New" w:hAnsi="Courier New" w:cs="Courier New" w:hint="default"/>
      </w:rPr>
    </w:lvl>
    <w:lvl w:ilvl="8" w:tplc="01544556">
      <w:start w:val="1"/>
      <w:numFmt w:val="bullet"/>
      <w:lvlText w:val="§"/>
      <w:lvlJc w:val="left"/>
      <w:pPr>
        <w:ind w:left="6480" w:hanging="360"/>
      </w:pPr>
      <w:rPr>
        <w:rFonts w:ascii="Wingdings" w:eastAsia="Wingdings" w:hAnsi="Wingdings" w:cs="Wingdings" w:hint="default"/>
      </w:rPr>
    </w:lvl>
  </w:abstractNum>
  <w:abstractNum w:abstractNumId="63" w15:restartNumberingAfterBreak="0">
    <w:nsid w:val="75F456C2"/>
    <w:multiLevelType w:val="hybridMultilevel"/>
    <w:tmpl w:val="5226DFF8"/>
    <w:lvl w:ilvl="0" w:tplc="C67E5554">
      <w:start w:val="1"/>
      <w:numFmt w:val="decimal"/>
      <w:lvlText w:val="%1."/>
      <w:lvlJc w:val="left"/>
      <w:pPr>
        <w:ind w:left="284" w:hanging="360"/>
      </w:pPr>
      <w:rPr>
        <w:rFonts w:hint="default"/>
      </w:rPr>
    </w:lvl>
    <w:lvl w:ilvl="1" w:tplc="E16A61A2">
      <w:start w:val="1"/>
      <w:numFmt w:val="lowerLetter"/>
      <w:lvlText w:val="%2."/>
      <w:lvlJc w:val="left"/>
      <w:pPr>
        <w:ind w:left="1440" w:hanging="360"/>
      </w:pPr>
    </w:lvl>
    <w:lvl w:ilvl="2" w:tplc="DF764844">
      <w:start w:val="1"/>
      <w:numFmt w:val="lowerRoman"/>
      <w:lvlText w:val="%3."/>
      <w:lvlJc w:val="right"/>
      <w:pPr>
        <w:ind w:left="2160" w:hanging="180"/>
      </w:pPr>
    </w:lvl>
    <w:lvl w:ilvl="3" w:tplc="D7264F10">
      <w:start w:val="1"/>
      <w:numFmt w:val="decimal"/>
      <w:lvlText w:val="%4."/>
      <w:lvlJc w:val="left"/>
      <w:pPr>
        <w:ind w:left="2880" w:hanging="360"/>
      </w:pPr>
    </w:lvl>
    <w:lvl w:ilvl="4" w:tplc="8350F4EA">
      <w:start w:val="1"/>
      <w:numFmt w:val="lowerLetter"/>
      <w:lvlText w:val="%5."/>
      <w:lvlJc w:val="left"/>
      <w:pPr>
        <w:ind w:left="3600" w:hanging="360"/>
      </w:pPr>
    </w:lvl>
    <w:lvl w:ilvl="5" w:tplc="568CC910">
      <w:start w:val="1"/>
      <w:numFmt w:val="lowerRoman"/>
      <w:lvlText w:val="%6."/>
      <w:lvlJc w:val="right"/>
      <w:pPr>
        <w:ind w:left="4320" w:hanging="180"/>
      </w:pPr>
    </w:lvl>
    <w:lvl w:ilvl="6" w:tplc="100CF5A8">
      <w:start w:val="1"/>
      <w:numFmt w:val="decimal"/>
      <w:lvlText w:val="%7."/>
      <w:lvlJc w:val="left"/>
      <w:pPr>
        <w:ind w:left="5040" w:hanging="360"/>
      </w:pPr>
    </w:lvl>
    <w:lvl w:ilvl="7" w:tplc="D0806CBE">
      <w:start w:val="1"/>
      <w:numFmt w:val="lowerLetter"/>
      <w:lvlText w:val="%8."/>
      <w:lvlJc w:val="left"/>
      <w:pPr>
        <w:ind w:left="5760" w:hanging="360"/>
      </w:pPr>
    </w:lvl>
    <w:lvl w:ilvl="8" w:tplc="4B625214">
      <w:start w:val="1"/>
      <w:numFmt w:val="lowerRoman"/>
      <w:lvlText w:val="%9."/>
      <w:lvlJc w:val="right"/>
      <w:pPr>
        <w:ind w:left="6480" w:hanging="180"/>
      </w:pPr>
    </w:lvl>
  </w:abstractNum>
  <w:abstractNum w:abstractNumId="64" w15:restartNumberingAfterBreak="0">
    <w:nsid w:val="761C4F21"/>
    <w:multiLevelType w:val="hybridMultilevel"/>
    <w:tmpl w:val="CF9897E4"/>
    <w:lvl w:ilvl="0" w:tplc="90848C96">
      <w:start w:val="1"/>
      <w:numFmt w:val="decimal"/>
      <w:lvlText w:val="%1."/>
      <w:lvlJc w:val="left"/>
      <w:pPr>
        <w:ind w:left="720" w:hanging="360"/>
      </w:pPr>
    </w:lvl>
    <w:lvl w:ilvl="1" w:tplc="BAFE2B0A">
      <w:start w:val="1"/>
      <w:numFmt w:val="lowerLetter"/>
      <w:lvlText w:val="%2."/>
      <w:lvlJc w:val="left"/>
      <w:pPr>
        <w:ind w:left="1440" w:hanging="360"/>
      </w:pPr>
    </w:lvl>
    <w:lvl w:ilvl="2" w:tplc="803C00D4">
      <w:start w:val="1"/>
      <w:numFmt w:val="lowerRoman"/>
      <w:lvlText w:val="%3."/>
      <w:lvlJc w:val="right"/>
      <w:pPr>
        <w:ind w:left="2160" w:hanging="180"/>
      </w:pPr>
    </w:lvl>
    <w:lvl w:ilvl="3" w:tplc="37C009E0">
      <w:start w:val="1"/>
      <w:numFmt w:val="decimal"/>
      <w:lvlText w:val="%4."/>
      <w:lvlJc w:val="left"/>
      <w:pPr>
        <w:ind w:left="2880" w:hanging="360"/>
      </w:pPr>
    </w:lvl>
    <w:lvl w:ilvl="4" w:tplc="44E0D8B6">
      <w:start w:val="1"/>
      <w:numFmt w:val="lowerLetter"/>
      <w:lvlText w:val="%5."/>
      <w:lvlJc w:val="left"/>
      <w:pPr>
        <w:ind w:left="3600" w:hanging="360"/>
      </w:pPr>
    </w:lvl>
    <w:lvl w:ilvl="5" w:tplc="70528E48">
      <w:start w:val="1"/>
      <w:numFmt w:val="lowerRoman"/>
      <w:lvlText w:val="%6."/>
      <w:lvlJc w:val="right"/>
      <w:pPr>
        <w:ind w:left="4320" w:hanging="180"/>
      </w:pPr>
    </w:lvl>
    <w:lvl w:ilvl="6" w:tplc="FF1A4704">
      <w:start w:val="1"/>
      <w:numFmt w:val="decimal"/>
      <w:lvlText w:val="%7."/>
      <w:lvlJc w:val="left"/>
      <w:pPr>
        <w:ind w:left="5040" w:hanging="360"/>
      </w:pPr>
    </w:lvl>
    <w:lvl w:ilvl="7" w:tplc="B26433F0">
      <w:start w:val="1"/>
      <w:numFmt w:val="lowerLetter"/>
      <w:lvlText w:val="%8."/>
      <w:lvlJc w:val="left"/>
      <w:pPr>
        <w:ind w:left="5760" w:hanging="360"/>
      </w:pPr>
    </w:lvl>
    <w:lvl w:ilvl="8" w:tplc="F7FE5516">
      <w:start w:val="1"/>
      <w:numFmt w:val="lowerRoman"/>
      <w:lvlText w:val="%9."/>
      <w:lvlJc w:val="right"/>
      <w:pPr>
        <w:ind w:left="6480" w:hanging="180"/>
      </w:pPr>
    </w:lvl>
  </w:abstractNum>
  <w:abstractNum w:abstractNumId="65" w15:restartNumberingAfterBreak="0">
    <w:nsid w:val="7A0030FD"/>
    <w:multiLevelType w:val="multilevel"/>
    <w:tmpl w:val="DCBA7F04"/>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66" w15:restartNumberingAfterBreak="0">
    <w:nsid w:val="7A513950"/>
    <w:multiLevelType w:val="hybridMultilevel"/>
    <w:tmpl w:val="D2883AF8"/>
    <w:lvl w:ilvl="0" w:tplc="B3901612">
      <w:start w:val="1"/>
      <w:numFmt w:val="decimal"/>
      <w:lvlText w:val="%1."/>
      <w:lvlJc w:val="left"/>
      <w:pPr>
        <w:ind w:left="720" w:hanging="360"/>
      </w:pPr>
      <w:rPr>
        <w:rFonts w:hint="default"/>
      </w:rPr>
    </w:lvl>
    <w:lvl w:ilvl="1" w:tplc="2CE00588">
      <w:start w:val="1"/>
      <w:numFmt w:val="lowerLetter"/>
      <w:lvlText w:val="%2."/>
      <w:lvlJc w:val="left"/>
      <w:pPr>
        <w:ind w:left="1440" w:hanging="360"/>
      </w:pPr>
    </w:lvl>
    <w:lvl w:ilvl="2" w:tplc="896A3A38">
      <w:start w:val="1"/>
      <w:numFmt w:val="lowerRoman"/>
      <w:lvlText w:val="%3."/>
      <w:lvlJc w:val="right"/>
      <w:pPr>
        <w:ind w:left="2160" w:hanging="180"/>
      </w:pPr>
    </w:lvl>
    <w:lvl w:ilvl="3" w:tplc="CA26B9FC">
      <w:start w:val="1"/>
      <w:numFmt w:val="decimal"/>
      <w:lvlText w:val="%4."/>
      <w:lvlJc w:val="left"/>
      <w:pPr>
        <w:ind w:left="2880" w:hanging="360"/>
      </w:pPr>
    </w:lvl>
    <w:lvl w:ilvl="4" w:tplc="7A022484">
      <w:start w:val="1"/>
      <w:numFmt w:val="lowerLetter"/>
      <w:lvlText w:val="%5."/>
      <w:lvlJc w:val="left"/>
      <w:pPr>
        <w:ind w:left="3600" w:hanging="360"/>
      </w:pPr>
    </w:lvl>
    <w:lvl w:ilvl="5" w:tplc="4B28CDDA">
      <w:start w:val="1"/>
      <w:numFmt w:val="lowerRoman"/>
      <w:lvlText w:val="%6."/>
      <w:lvlJc w:val="right"/>
      <w:pPr>
        <w:ind w:left="4320" w:hanging="180"/>
      </w:pPr>
    </w:lvl>
    <w:lvl w:ilvl="6" w:tplc="9FFE562C">
      <w:start w:val="1"/>
      <w:numFmt w:val="decimal"/>
      <w:lvlText w:val="%7."/>
      <w:lvlJc w:val="left"/>
      <w:pPr>
        <w:ind w:left="5040" w:hanging="360"/>
      </w:pPr>
    </w:lvl>
    <w:lvl w:ilvl="7" w:tplc="3E6AC0E0">
      <w:start w:val="1"/>
      <w:numFmt w:val="lowerLetter"/>
      <w:lvlText w:val="%8."/>
      <w:lvlJc w:val="left"/>
      <w:pPr>
        <w:ind w:left="5760" w:hanging="360"/>
      </w:pPr>
    </w:lvl>
    <w:lvl w:ilvl="8" w:tplc="DC403EDC">
      <w:start w:val="1"/>
      <w:numFmt w:val="lowerRoman"/>
      <w:lvlText w:val="%9."/>
      <w:lvlJc w:val="right"/>
      <w:pPr>
        <w:ind w:left="6480" w:hanging="180"/>
      </w:pPr>
    </w:lvl>
  </w:abstractNum>
  <w:abstractNum w:abstractNumId="67" w15:restartNumberingAfterBreak="0">
    <w:nsid w:val="7B69453D"/>
    <w:multiLevelType w:val="hybridMultilevel"/>
    <w:tmpl w:val="CD9C79E8"/>
    <w:lvl w:ilvl="0" w:tplc="1AFEC0D8">
      <w:start w:val="1"/>
      <w:numFmt w:val="decimal"/>
      <w:lvlText w:val="%1."/>
      <w:lvlJc w:val="left"/>
      <w:pPr>
        <w:ind w:left="720" w:hanging="360"/>
      </w:pPr>
      <w:rPr>
        <w:rFonts w:hint="default"/>
      </w:rPr>
    </w:lvl>
    <w:lvl w:ilvl="1" w:tplc="AE0CAB3A">
      <w:start w:val="1"/>
      <w:numFmt w:val="lowerLetter"/>
      <w:lvlText w:val="%2."/>
      <w:lvlJc w:val="left"/>
      <w:pPr>
        <w:ind w:left="1440" w:hanging="360"/>
      </w:pPr>
    </w:lvl>
    <w:lvl w:ilvl="2" w:tplc="62BEABA4">
      <w:start w:val="1"/>
      <w:numFmt w:val="lowerRoman"/>
      <w:lvlText w:val="%3."/>
      <w:lvlJc w:val="right"/>
      <w:pPr>
        <w:ind w:left="2160" w:hanging="180"/>
      </w:pPr>
    </w:lvl>
    <w:lvl w:ilvl="3" w:tplc="28360FD8">
      <w:start w:val="1"/>
      <w:numFmt w:val="decimal"/>
      <w:lvlText w:val="%4."/>
      <w:lvlJc w:val="left"/>
      <w:pPr>
        <w:ind w:left="2880" w:hanging="360"/>
      </w:pPr>
    </w:lvl>
    <w:lvl w:ilvl="4" w:tplc="552842B0">
      <w:start w:val="1"/>
      <w:numFmt w:val="lowerLetter"/>
      <w:lvlText w:val="%5."/>
      <w:lvlJc w:val="left"/>
      <w:pPr>
        <w:ind w:left="3600" w:hanging="360"/>
      </w:pPr>
    </w:lvl>
    <w:lvl w:ilvl="5" w:tplc="DBF83934">
      <w:start w:val="1"/>
      <w:numFmt w:val="lowerRoman"/>
      <w:lvlText w:val="%6."/>
      <w:lvlJc w:val="right"/>
      <w:pPr>
        <w:ind w:left="4320" w:hanging="180"/>
      </w:pPr>
    </w:lvl>
    <w:lvl w:ilvl="6" w:tplc="02ACC2D8">
      <w:start w:val="1"/>
      <w:numFmt w:val="decimal"/>
      <w:lvlText w:val="%7."/>
      <w:lvlJc w:val="left"/>
      <w:pPr>
        <w:ind w:left="5040" w:hanging="360"/>
      </w:pPr>
    </w:lvl>
    <w:lvl w:ilvl="7" w:tplc="6A187E42">
      <w:start w:val="1"/>
      <w:numFmt w:val="lowerLetter"/>
      <w:lvlText w:val="%8."/>
      <w:lvlJc w:val="left"/>
      <w:pPr>
        <w:ind w:left="5760" w:hanging="360"/>
      </w:pPr>
    </w:lvl>
    <w:lvl w:ilvl="8" w:tplc="21505706">
      <w:start w:val="1"/>
      <w:numFmt w:val="lowerRoman"/>
      <w:lvlText w:val="%9."/>
      <w:lvlJc w:val="right"/>
      <w:pPr>
        <w:ind w:left="6480" w:hanging="180"/>
      </w:pPr>
    </w:lvl>
  </w:abstractNum>
  <w:abstractNum w:abstractNumId="68" w15:restartNumberingAfterBreak="0">
    <w:nsid w:val="7BF82869"/>
    <w:multiLevelType w:val="hybridMultilevel"/>
    <w:tmpl w:val="F7A61EB6"/>
    <w:lvl w:ilvl="0" w:tplc="B314BE74">
      <w:start w:val="1"/>
      <w:numFmt w:val="decimal"/>
      <w:lvlText w:val="%1."/>
      <w:lvlJc w:val="left"/>
      <w:pPr>
        <w:ind w:left="720" w:hanging="360"/>
      </w:pPr>
      <w:rPr>
        <w:rFonts w:hint="default"/>
        <w:b w:val="0"/>
      </w:rPr>
    </w:lvl>
    <w:lvl w:ilvl="1" w:tplc="F54E45E4">
      <w:start w:val="1"/>
      <w:numFmt w:val="lowerLetter"/>
      <w:lvlText w:val="%2."/>
      <w:lvlJc w:val="left"/>
      <w:pPr>
        <w:ind w:left="1440" w:hanging="360"/>
      </w:pPr>
    </w:lvl>
    <w:lvl w:ilvl="2" w:tplc="D188D558">
      <w:start w:val="1"/>
      <w:numFmt w:val="lowerRoman"/>
      <w:lvlText w:val="%3."/>
      <w:lvlJc w:val="right"/>
      <w:pPr>
        <w:ind w:left="2160" w:hanging="180"/>
      </w:pPr>
    </w:lvl>
    <w:lvl w:ilvl="3" w:tplc="505C7166">
      <w:start w:val="1"/>
      <w:numFmt w:val="decimal"/>
      <w:lvlText w:val="%4."/>
      <w:lvlJc w:val="left"/>
      <w:pPr>
        <w:ind w:left="2880" w:hanging="360"/>
      </w:pPr>
    </w:lvl>
    <w:lvl w:ilvl="4" w:tplc="EBB06D70">
      <w:start w:val="1"/>
      <w:numFmt w:val="lowerLetter"/>
      <w:lvlText w:val="%5."/>
      <w:lvlJc w:val="left"/>
      <w:pPr>
        <w:ind w:left="3600" w:hanging="360"/>
      </w:pPr>
    </w:lvl>
    <w:lvl w:ilvl="5" w:tplc="DF685A00">
      <w:start w:val="1"/>
      <w:numFmt w:val="lowerRoman"/>
      <w:lvlText w:val="%6."/>
      <w:lvlJc w:val="right"/>
      <w:pPr>
        <w:ind w:left="4320" w:hanging="180"/>
      </w:pPr>
    </w:lvl>
    <w:lvl w:ilvl="6" w:tplc="4A9E2360">
      <w:start w:val="1"/>
      <w:numFmt w:val="decimal"/>
      <w:lvlText w:val="%7."/>
      <w:lvlJc w:val="left"/>
      <w:pPr>
        <w:ind w:left="5040" w:hanging="360"/>
      </w:pPr>
    </w:lvl>
    <w:lvl w:ilvl="7" w:tplc="5F548F80">
      <w:start w:val="1"/>
      <w:numFmt w:val="lowerLetter"/>
      <w:lvlText w:val="%8."/>
      <w:lvlJc w:val="left"/>
      <w:pPr>
        <w:ind w:left="5760" w:hanging="360"/>
      </w:pPr>
    </w:lvl>
    <w:lvl w:ilvl="8" w:tplc="986AC8C0">
      <w:start w:val="1"/>
      <w:numFmt w:val="lowerRoman"/>
      <w:lvlText w:val="%9."/>
      <w:lvlJc w:val="right"/>
      <w:pPr>
        <w:ind w:left="6480" w:hanging="180"/>
      </w:pPr>
    </w:lvl>
  </w:abstractNum>
  <w:abstractNum w:abstractNumId="69" w15:restartNumberingAfterBreak="0">
    <w:nsid w:val="7C3849C8"/>
    <w:multiLevelType w:val="hybridMultilevel"/>
    <w:tmpl w:val="89B2FE80"/>
    <w:lvl w:ilvl="0" w:tplc="1720737A">
      <w:start w:val="1"/>
      <w:numFmt w:val="decimal"/>
      <w:lvlText w:val="%1."/>
      <w:lvlJc w:val="left"/>
      <w:pPr>
        <w:tabs>
          <w:tab w:val="num" w:pos="0"/>
        </w:tabs>
        <w:ind w:left="720" w:hanging="360"/>
      </w:pPr>
      <w:rPr>
        <w:rFonts w:ascii="Times New Roman" w:hAnsi="Times New Roman" w:cs="Times New Roman"/>
        <w:b/>
        <w:sz w:val="24"/>
        <w:szCs w:val="24"/>
      </w:rPr>
    </w:lvl>
    <w:lvl w:ilvl="1" w:tplc="6FA48188">
      <w:start w:val="1"/>
      <w:numFmt w:val="decimal"/>
      <w:lvlText w:val=""/>
      <w:lvlJc w:val="left"/>
    </w:lvl>
    <w:lvl w:ilvl="2" w:tplc="E30033A2">
      <w:start w:val="1"/>
      <w:numFmt w:val="decimal"/>
      <w:lvlText w:val=""/>
      <w:lvlJc w:val="left"/>
    </w:lvl>
    <w:lvl w:ilvl="3" w:tplc="4D948868">
      <w:start w:val="1"/>
      <w:numFmt w:val="decimal"/>
      <w:lvlText w:val=""/>
      <w:lvlJc w:val="left"/>
    </w:lvl>
    <w:lvl w:ilvl="4" w:tplc="622EFF90">
      <w:start w:val="1"/>
      <w:numFmt w:val="decimal"/>
      <w:lvlText w:val=""/>
      <w:lvlJc w:val="left"/>
    </w:lvl>
    <w:lvl w:ilvl="5" w:tplc="C82A92B2">
      <w:start w:val="1"/>
      <w:numFmt w:val="decimal"/>
      <w:lvlText w:val=""/>
      <w:lvlJc w:val="left"/>
    </w:lvl>
    <w:lvl w:ilvl="6" w:tplc="52F26806">
      <w:start w:val="1"/>
      <w:numFmt w:val="decimal"/>
      <w:lvlText w:val=""/>
      <w:lvlJc w:val="left"/>
    </w:lvl>
    <w:lvl w:ilvl="7" w:tplc="282EC718">
      <w:start w:val="1"/>
      <w:numFmt w:val="decimal"/>
      <w:lvlText w:val=""/>
      <w:lvlJc w:val="left"/>
    </w:lvl>
    <w:lvl w:ilvl="8" w:tplc="7D442476">
      <w:start w:val="1"/>
      <w:numFmt w:val="decimal"/>
      <w:lvlText w:val=""/>
      <w:lvlJc w:val="left"/>
    </w:lvl>
  </w:abstractNum>
  <w:num w:numId="1">
    <w:abstractNumId w:val="17"/>
  </w:num>
  <w:num w:numId="2">
    <w:abstractNumId w:val="16"/>
  </w:num>
  <w:num w:numId="3">
    <w:abstractNumId w:val="62"/>
  </w:num>
  <w:num w:numId="4">
    <w:abstractNumId w:val="30"/>
  </w:num>
  <w:num w:numId="5">
    <w:abstractNumId w:val="36"/>
  </w:num>
  <w:num w:numId="6">
    <w:abstractNumId w:val="10"/>
  </w:num>
  <w:num w:numId="7">
    <w:abstractNumId w:val="53"/>
  </w:num>
  <w:num w:numId="8">
    <w:abstractNumId w:val="8"/>
  </w:num>
  <w:num w:numId="9">
    <w:abstractNumId w:val="22"/>
  </w:num>
  <w:num w:numId="10">
    <w:abstractNumId w:val="34"/>
  </w:num>
  <w:num w:numId="11">
    <w:abstractNumId w:val="64"/>
  </w:num>
  <w:num w:numId="12">
    <w:abstractNumId w:val="48"/>
  </w:num>
  <w:num w:numId="13">
    <w:abstractNumId w:val="40"/>
  </w:num>
  <w:num w:numId="14">
    <w:abstractNumId w:val="56"/>
  </w:num>
  <w:num w:numId="15">
    <w:abstractNumId w:val="20"/>
  </w:num>
  <w:num w:numId="16">
    <w:abstractNumId w:val="54"/>
  </w:num>
  <w:num w:numId="17">
    <w:abstractNumId w:val="32"/>
  </w:num>
  <w:num w:numId="18">
    <w:abstractNumId w:val="6"/>
  </w:num>
  <w:num w:numId="19">
    <w:abstractNumId w:val="23"/>
  </w:num>
  <w:num w:numId="20">
    <w:abstractNumId w:val="49"/>
  </w:num>
  <w:num w:numId="21">
    <w:abstractNumId w:val="58"/>
  </w:num>
  <w:num w:numId="22">
    <w:abstractNumId w:val="57"/>
  </w:num>
  <w:num w:numId="23">
    <w:abstractNumId w:val="26"/>
  </w:num>
  <w:num w:numId="24">
    <w:abstractNumId w:val="6"/>
    <w:lvlOverride w:ilvl="0">
      <w:startOverride w:val="1"/>
    </w:lvlOverride>
  </w:num>
  <w:num w:numId="25">
    <w:abstractNumId w:val="57"/>
    <w:lvlOverride w:ilvl="0">
      <w:startOverride w:val="1"/>
    </w:lvlOverride>
  </w:num>
  <w:num w:numId="26">
    <w:abstractNumId w:val="45"/>
  </w:num>
  <w:num w:numId="27">
    <w:abstractNumId w:val="61"/>
  </w:num>
  <w:num w:numId="28">
    <w:abstractNumId w:val="21"/>
  </w:num>
  <w:num w:numId="29">
    <w:abstractNumId w:val="12"/>
  </w:num>
  <w:num w:numId="30">
    <w:abstractNumId w:val="4"/>
  </w:num>
  <w:num w:numId="31">
    <w:abstractNumId w:val="11"/>
  </w:num>
  <w:num w:numId="32">
    <w:abstractNumId w:val="0"/>
  </w:num>
  <w:num w:numId="33">
    <w:abstractNumId w:val="3"/>
  </w:num>
  <w:num w:numId="34">
    <w:abstractNumId w:val="51"/>
  </w:num>
  <w:num w:numId="35">
    <w:abstractNumId w:val="55"/>
  </w:num>
  <w:num w:numId="36">
    <w:abstractNumId w:val="7"/>
  </w:num>
  <w:num w:numId="37">
    <w:abstractNumId w:val="69"/>
  </w:num>
  <w:num w:numId="38">
    <w:abstractNumId w:val="27"/>
  </w:num>
  <w:num w:numId="39">
    <w:abstractNumId w:val="44"/>
  </w:num>
  <w:num w:numId="40">
    <w:abstractNumId w:val="65"/>
  </w:num>
  <w:num w:numId="41">
    <w:abstractNumId w:val="39"/>
  </w:num>
  <w:num w:numId="42">
    <w:abstractNumId w:val="59"/>
  </w:num>
  <w:num w:numId="43">
    <w:abstractNumId w:val="50"/>
  </w:num>
  <w:num w:numId="44">
    <w:abstractNumId w:val="68"/>
  </w:num>
  <w:num w:numId="45">
    <w:abstractNumId w:val="25"/>
  </w:num>
  <w:num w:numId="46">
    <w:abstractNumId w:val="43"/>
  </w:num>
  <w:num w:numId="47">
    <w:abstractNumId w:val="41"/>
  </w:num>
  <w:num w:numId="48">
    <w:abstractNumId w:val="18"/>
  </w:num>
  <w:num w:numId="49">
    <w:abstractNumId w:val="37"/>
  </w:num>
  <w:num w:numId="50">
    <w:abstractNumId w:val="42"/>
  </w:num>
  <w:num w:numId="51">
    <w:abstractNumId w:val="24"/>
  </w:num>
  <w:num w:numId="52">
    <w:abstractNumId w:val="38"/>
  </w:num>
  <w:num w:numId="53">
    <w:abstractNumId w:val="66"/>
  </w:num>
  <w:num w:numId="54">
    <w:abstractNumId w:val="63"/>
  </w:num>
  <w:num w:numId="55">
    <w:abstractNumId w:val="5"/>
  </w:num>
  <w:num w:numId="56">
    <w:abstractNumId w:val="13"/>
  </w:num>
  <w:num w:numId="57">
    <w:abstractNumId w:val="52"/>
  </w:num>
  <w:num w:numId="58">
    <w:abstractNumId w:val="35"/>
  </w:num>
  <w:num w:numId="59">
    <w:abstractNumId w:val="1"/>
  </w:num>
  <w:num w:numId="60">
    <w:abstractNumId w:val="67"/>
  </w:num>
  <w:num w:numId="61">
    <w:abstractNumId w:val="46"/>
  </w:num>
  <w:num w:numId="62">
    <w:abstractNumId w:val="28"/>
  </w:num>
  <w:num w:numId="63">
    <w:abstractNumId w:val="47"/>
  </w:num>
  <w:num w:numId="64">
    <w:abstractNumId w:val="15"/>
  </w:num>
  <w:num w:numId="65">
    <w:abstractNumId w:val="29"/>
  </w:num>
  <w:num w:numId="66">
    <w:abstractNumId w:val="60"/>
  </w:num>
  <w:num w:numId="67">
    <w:abstractNumId w:val="9"/>
  </w:num>
  <w:num w:numId="68">
    <w:abstractNumId w:val="19"/>
  </w:num>
  <w:num w:numId="69">
    <w:abstractNumId w:val="31"/>
  </w:num>
  <w:num w:numId="70">
    <w:abstractNumId w:val="14"/>
  </w:num>
  <w:num w:numId="71">
    <w:abstractNumId w:val="33"/>
  </w:num>
  <w:num w:numId="72">
    <w:abstractNumId w:val="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5F01"/>
    <w:rsid w:val="00011524"/>
    <w:rsid w:val="000374A5"/>
    <w:rsid w:val="000424EF"/>
    <w:rsid w:val="00094DE2"/>
    <w:rsid w:val="000E1746"/>
    <w:rsid w:val="000E53DC"/>
    <w:rsid w:val="00195743"/>
    <w:rsid w:val="001D3906"/>
    <w:rsid w:val="00203639"/>
    <w:rsid w:val="0029248B"/>
    <w:rsid w:val="002B54D4"/>
    <w:rsid w:val="002C39DD"/>
    <w:rsid w:val="002D2293"/>
    <w:rsid w:val="00321E9C"/>
    <w:rsid w:val="003A2476"/>
    <w:rsid w:val="003C6159"/>
    <w:rsid w:val="004A6A8C"/>
    <w:rsid w:val="004B0C8D"/>
    <w:rsid w:val="004D2F6E"/>
    <w:rsid w:val="004E6DBE"/>
    <w:rsid w:val="005047F8"/>
    <w:rsid w:val="00507209"/>
    <w:rsid w:val="005222B4"/>
    <w:rsid w:val="005350E3"/>
    <w:rsid w:val="00594394"/>
    <w:rsid w:val="005E1B7E"/>
    <w:rsid w:val="006309EE"/>
    <w:rsid w:val="00681B6E"/>
    <w:rsid w:val="0069717E"/>
    <w:rsid w:val="006A35CC"/>
    <w:rsid w:val="00731267"/>
    <w:rsid w:val="00743CE0"/>
    <w:rsid w:val="007837C5"/>
    <w:rsid w:val="007C1A2B"/>
    <w:rsid w:val="007E7573"/>
    <w:rsid w:val="007F66BD"/>
    <w:rsid w:val="007F7D5E"/>
    <w:rsid w:val="00801EB9"/>
    <w:rsid w:val="0081152C"/>
    <w:rsid w:val="00911528"/>
    <w:rsid w:val="00955AB6"/>
    <w:rsid w:val="009C059B"/>
    <w:rsid w:val="009D52FC"/>
    <w:rsid w:val="009D7F9D"/>
    <w:rsid w:val="009E02EA"/>
    <w:rsid w:val="009E5623"/>
    <w:rsid w:val="009F4C55"/>
    <w:rsid w:val="00A22E61"/>
    <w:rsid w:val="00A33D95"/>
    <w:rsid w:val="00A3495C"/>
    <w:rsid w:val="00AA2758"/>
    <w:rsid w:val="00AA76EC"/>
    <w:rsid w:val="00AD4040"/>
    <w:rsid w:val="00AF31BA"/>
    <w:rsid w:val="00B379E0"/>
    <w:rsid w:val="00B75F01"/>
    <w:rsid w:val="00C04D66"/>
    <w:rsid w:val="00CC6011"/>
    <w:rsid w:val="00D13D4E"/>
    <w:rsid w:val="00E32878"/>
    <w:rsid w:val="00E86E17"/>
    <w:rsid w:val="00EB7300"/>
    <w:rsid w:val="00F14055"/>
    <w:rsid w:val="00F36C8C"/>
    <w:rsid w:val="00F4746C"/>
    <w:rsid w:val="00FE3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923D30D"/>
  <w15:docId w15:val="{0E76E66B-41EF-47C5-8BE7-DE11DB78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476"/>
    <w:pPr>
      <w:spacing w:after="200" w:line="276" w:lineRule="auto"/>
    </w:pPr>
    <w:rPr>
      <w:rFonts w:ascii="Calibri" w:eastAsia="Times New Roman" w:hAnsi="Calibri" w:cs="Times New Roman"/>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link w:val="11"/>
    <w:rsid w:val="003A2476"/>
    <w:rPr>
      <w:rFonts w:eastAsia="Times New Roman" w:cs="Times New Roman"/>
      <w:b/>
      <w:bCs/>
      <w:lang w:bidi="ar-SA"/>
    </w:rPr>
  </w:style>
  <w:style w:type="character" w:customStyle="1" w:styleId="Heading2Char">
    <w:name w:val="Heading 2 Char"/>
    <w:link w:val="21"/>
    <w:uiPriority w:val="9"/>
    <w:rsid w:val="003A2476"/>
    <w:rPr>
      <w:rFonts w:ascii="Arial" w:eastAsia="Times New Roman" w:hAnsi="Arial" w:cs="Arial"/>
      <w:b/>
      <w:bCs/>
      <w:i/>
      <w:iCs/>
      <w:sz w:val="28"/>
      <w:szCs w:val="28"/>
      <w:lang w:bidi="ar-SA"/>
    </w:rPr>
  </w:style>
  <w:style w:type="character" w:customStyle="1" w:styleId="Heading3Char">
    <w:name w:val="Heading 3 Char"/>
    <w:link w:val="31"/>
    <w:uiPriority w:val="9"/>
    <w:rsid w:val="003A2476"/>
    <w:rPr>
      <w:rFonts w:ascii="Arial" w:eastAsia="Times New Roman" w:hAnsi="Arial" w:cs="Arial"/>
      <w:b/>
      <w:bCs/>
      <w:sz w:val="26"/>
      <w:szCs w:val="26"/>
      <w:lang w:bidi="ar-SA"/>
    </w:rPr>
  </w:style>
  <w:style w:type="character" w:customStyle="1" w:styleId="Heading4Char">
    <w:name w:val="Heading 4 Char"/>
    <w:link w:val="41"/>
    <w:uiPriority w:val="9"/>
    <w:rsid w:val="003A2476"/>
    <w:rPr>
      <w:rFonts w:eastAsia="Times New Roman" w:cs="Times New Roman"/>
      <w:b/>
      <w:bCs/>
      <w:lang w:bidi="ar-SA"/>
    </w:rPr>
  </w:style>
  <w:style w:type="paragraph" w:customStyle="1" w:styleId="51">
    <w:name w:val="Заголовок 51"/>
    <w:basedOn w:val="a"/>
    <w:next w:val="a"/>
    <w:link w:val="Heading5Char"/>
    <w:uiPriority w:val="9"/>
    <w:unhideWhenUsed/>
    <w:qFormat/>
    <w:rsid w:val="003A2476"/>
    <w:pPr>
      <w:keepNext/>
      <w:keepLines/>
      <w:spacing w:before="320"/>
      <w:outlineLvl w:val="4"/>
    </w:pPr>
    <w:rPr>
      <w:rFonts w:ascii="Arial" w:eastAsia="Arial" w:hAnsi="Arial" w:cs="Arial"/>
      <w:b/>
      <w:bCs/>
      <w:sz w:val="24"/>
      <w:szCs w:val="24"/>
    </w:rPr>
  </w:style>
  <w:style w:type="character" w:customStyle="1" w:styleId="Heading5Char">
    <w:name w:val="Heading 5 Char"/>
    <w:link w:val="51"/>
    <w:uiPriority w:val="9"/>
    <w:rsid w:val="003A2476"/>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3A2476"/>
    <w:pPr>
      <w:keepNext/>
      <w:keepLines/>
      <w:spacing w:before="320"/>
      <w:outlineLvl w:val="5"/>
    </w:pPr>
    <w:rPr>
      <w:rFonts w:ascii="Arial" w:eastAsia="Arial" w:hAnsi="Arial" w:cs="Arial"/>
      <w:b/>
      <w:bCs/>
    </w:rPr>
  </w:style>
  <w:style w:type="character" w:customStyle="1" w:styleId="Heading6Char">
    <w:name w:val="Heading 6 Char"/>
    <w:link w:val="61"/>
    <w:uiPriority w:val="9"/>
    <w:rsid w:val="003A2476"/>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3A2476"/>
    <w:pPr>
      <w:keepNext/>
      <w:keepLines/>
      <w:spacing w:before="320"/>
      <w:outlineLvl w:val="6"/>
    </w:pPr>
    <w:rPr>
      <w:rFonts w:ascii="Arial" w:eastAsia="Arial" w:hAnsi="Arial" w:cs="Arial"/>
      <w:b/>
      <w:bCs/>
      <w:i/>
      <w:iCs/>
    </w:rPr>
  </w:style>
  <w:style w:type="character" w:customStyle="1" w:styleId="Heading7Char">
    <w:name w:val="Heading 7 Char"/>
    <w:link w:val="71"/>
    <w:uiPriority w:val="9"/>
    <w:rsid w:val="003A2476"/>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3A2476"/>
    <w:pPr>
      <w:keepNext/>
      <w:keepLines/>
      <w:spacing w:before="320"/>
      <w:outlineLvl w:val="7"/>
    </w:pPr>
    <w:rPr>
      <w:rFonts w:ascii="Arial" w:eastAsia="Arial" w:hAnsi="Arial" w:cs="Arial"/>
      <w:i/>
      <w:iCs/>
    </w:rPr>
  </w:style>
  <w:style w:type="character" w:customStyle="1" w:styleId="Heading8Char">
    <w:name w:val="Heading 8 Char"/>
    <w:link w:val="81"/>
    <w:uiPriority w:val="9"/>
    <w:rsid w:val="003A2476"/>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3A2476"/>
    <w:pPr>
      <w:keepNext/>
      <w:keepLines/>
      <w:spacing w:before="320"/>
      <w:outlineLvl w:val="8"/>
    </w:pPr>
    <w:rPr>
      <w:rFonts w:ascii="Arial" w:eastAsia="Arial" w:hAnsi="Arial" w:cs="Arial"/>
      <w:i/>
      <w:iCs/>
      <w:sz w:val="21"/>
      <w:szCs w:val="21"/>
    </w:rPr>
  </w:style>
  <w:style w:type="character" w:customStyle="1" w:styleId="Heading9Char">
    <w:name w:val="Heading 9 Char"/>
    <w:link w:val="91"/>
    <w:uiPriority w:val="9"/>
    <w:rsid w:val="003A2476"/>
    <w:rPr>
      <w:rFonts w:ascii="Arial" w:eastAsia="Arial" w:hAnsi="Arial" w:cs="Arial"/>
      <w:i/>
      <w:iCs/>
      <w:sz w:val="21"/>
      <w:szCs w:val="21"/>
    </w:rPr>
  </w:style>
  <w:style w:type="paragraph" w:styleId="a3">
    <w:name w:val="List Paragraph"/>
    <w:basedOn w:val="a"/>
    <w:qFormat/>
    <w:rsid w:val="003A2476"/>
    <w:pPr>
      <w:spacing w:before="120" w:after="120" w:line="240" w:lineRule="auto"/>
      <w:ind w:left="708"/>
    </w:pPr>
    <w:rPr>
      <w:rFonts w:ascii="Times New Roman" w:hAnsi="Times New Roman"/>
      <w:sz w:val="24"/>
      <w:szCs w:val="24"/>
      <w:lang w:val="en-US"/>
    </w:rPr>
  </w:style>
  <w:style w:type="paragraph" w:styleId="a4">
    <w:name w:val="No Spacing"/>
    <w:uiPriority w:val="1"/>
    <w:qFormat/>
    <w:rsid w:val="003A2476"/>
  </w:style>
  <w:style w:type="paragraph" w:styleId="a5">
    <w:name w:val="Title"/>
    <w:basedOn w:val="a"/>
    <w:next w:val="a"/>
    <w:link w:val="1"/>
    <w:uiPriority w:val="10"/>
    <w:qFormat/>
    <w:rsid w:val="003A2476"/>
    <w:pPr>
      <w:spacing w:before="300"/>
      <w:contextualSpacing/>
    </w:pPr>
    <w:rPr>
      <w:sz w:val="48"/>
      <w:szCs w:val="48"/>
    </w:rPr>
  </w:style>
  <w:style w:type="character" w:customStyle="1" w:styleId="1">
    <w:name w:val="Заголовок Знак1"/>
    <w:link w:val="a5"/>
    <w:uiPriority w:val="10"/>
    <w:rsid w:val="003A2476"/>
    <w:rPr>
      <w:sz w:val="48"/>
      <w:szCs w:val="48"/>
    </w:rPr>
  </w:style>
  <w:style w:type="character" w:customStyle="1" w:styleId="10">
    <w:name w:val="Подзаголовок Знак1"/>
    <w:link w:val="a6"/>
    <w:uiPriority w:val="11"/>
    <w:rsid w:val="003A2476"/>
    <w:rPr>
      <w:sz w:val="24"/>
      <w:szCs w:val="24"/>
    </w:rPr>
  </w:style>
  <w:style w:type="paragraph" w:styleId="2">
    <w:name w:val="Quote"/>
    <w:basedOn w:val="a"/>
    <w:next w:val="a"/>
    <w:link w:val="20"/>
    <w:uiPriority w:val="29"/>
    <w:qFormat/>
    <w:rsid w:val="003A2476"/>
    <w:pPr>
      <w:ind w:left="720" w:right="720"/>
    </w:pPr>
    <w:rPr>
      <w:i/>
    </w:rPr>
  </w:style>
  <w:style w:type="character" w:customStyle="1" w:styleId="20">
    <w:name w:val="Цитата 2 Знак"/>
    <w:link w:val="2"/>
    <w:uiPriority w:val="29"/>
    <w:rsid w:val="003A2476"/>
    <w:rPr>
      <w:i/>
    </w:rPr>
  </w:style>
  <w:style w:type="paragraph" w:styleId="a7">
    <w:name w:val="Intense Quote"/>
    <w:basedOn w:val="a"/>
    <w:next w:val="a"/>
    <w:link w:val="a8"/>
    <w:uiPriority w:val="30"/>
    <w:qFormat/>
    <w:rsid w:val="003A247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3A2476"/>
    <w:rPr>
      <w:i/>
    </w:rPr>
  </w:style>
  <w:style w:type="character" w:customStyle="1" w:styleId="HeaderChar">
    <w:name w:val="Header Char"/>
    <w:link w:val="12"/>
    <w:uiPriority w:val="99"/>
    <w:rsid w:val="003A2476"/>
  </w:style>
  <w:style w:type="character" w:customStyle="1" w:styleId="FooterChar">
    <w:name w:val="Footer Char"/>
    <w:uiPriority w:val="99"/>
    <w:rsid w:val="003A2476"/>
  </w:style>
  <w:style w:type="character" w:customStyle="1" w:styleId="CaptionChar">
    <w:name w:val="Caption Char"/>
    <w:link w:val="13"/>
    <w:uiPriority w:val="99"/>
    <w:rsid w:val="003A2476"/>
  </w:style>
  <w:style w:type="table" w:styleId="a9">
    <w:name w:val="Table Grid"/>
    <w:uiPriority w:val="59"/>
    <w:rsid w:val="003A24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3A247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uiPriority w:val="59"/>
    <w:rsid w:val="003A247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1">
    <w:name w:val="Таблица простая 21"/>
    <w:uiPriority w:val="59"/>
    <w:rsid w:val="003A247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uiPriority w:val="99"/>
    <w:rsid w:val="003A2476"/>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1">
    <w:name w:val="Таблица простая 41"/>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uiPriority w:val="99"/>
    <w:rsid w:val="003A2476"/>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uiPriority w:val="99"/>
    <w:rsid w:val="003A247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3A247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3A247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3A247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3A247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3A247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3A247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3A247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3A247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3A247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3A247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3A247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3A247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3A247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3A247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3A247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3A247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3A247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3A247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3A247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3A247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3A247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3A247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3A247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3A247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3A247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3A247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3A247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3A247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3A247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3A2476"/>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3A247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3A2476"/>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3A247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3A2476"/>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3A2476"/>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3A247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3A2476"/>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3A2476"/>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3A2476"/>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3A2476"/>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3A2476"/>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3A2476"/>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3A247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3A247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3A2476"/>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3A2476"/>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3A2476"/>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3A2476"/>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3A2476"/>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3A2476"/>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3A247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3A2476"/>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3A247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3A2476"/>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3A247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3A2476"/>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3A2476"/>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3A247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3A247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3A247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3A247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3A247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3A247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3A247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3A247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3A2476"/>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3A2476"/>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3A2476"/>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3A2476"/>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3A2476"/>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3A2476"/>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3A247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3A2476"/>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3A2476"/>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3A2476"/>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3A2476"/>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3A2476"/>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3A2476"/>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3A2476"/>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3A2476"/>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3A2476"/>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3A2476"/>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3A2476"/>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3A2476"/>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3A2476"/>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3A247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3A2476"/>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uiPriority w:val="99"/>
    <w:rsid w:val="003A2476"/>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3A2476"/>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3A2476"/>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3A2476"/>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3A2476"/>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3A2476"/>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3A247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3A247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3A247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3A247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3A247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3A247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3A247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footnote reference"/>
    <w:uiPriority w:val="99"/>
    <w:unhideWhenUsed/>
    <w:rsid w:val="003A2476"/>
    <w:rPr>
      <w:vertAlign w:val="superscript"/>
    </w:rPr>
  </w:style>
  <w:style w:type="character" w:customStyle="1" w:styleId="14">
    <w:name w:val="Текст концевой сноски Знак1"/>
    <w:link w:val="ab"/>
    <w:uiPriority w:val="99"/>
    <w:rsid w:val="003A2476"/>
    <w:rPr>
      <w:sz w:val="20"/>
    </w:rPr>
  </w:style>
  <w:style w:type="character" w:styleId="ac">
    <w:name w:val="endnote reference"/>
    <w:uiPriority w:val="99"/>
    <w:semiHidden/>
    <w:unhideWhenUsed/>
    <w:rsid w:val="003A2476"/>
    <w:rPr>
      <w:vertAlign w:val="superscript"/>
    </w:rPr>
  </w:style>
  <w:style w:type="paragraph" w:styleId="ad">
    <w:name w:val="TOC Heading"/>
    <w:basedOn w:val="11"/>
    <w:next w:val="a"/>
    <w:uiPriority w:val="39"/>
    <w:qFormat/>
    <w:rsid w:val="003A2476"/>
    <w:pPr>
      <w:keepLines/>
      <w:numPr>
        <w:numId w:val="0"/>
      </w:numPr>
      <w:spacing w:after="0" w:line="256" w:lineRule="auto"/>
      <w:ind w:firstLine="709"/>
    </w:pPr>
    <w:rPr>
      <w:rFonts w:ascii="Calibri Light" w:hAnsi="Calibri Light"/>
      <w:b w:val="0"/>
      <w:bCs w:val="0"/>
      <w:color w:val="2F5496"/>
      <w:lang w:val="ru-RU"/>
    </w:rPr>
  </w:style>
  <w:style w:type="paragraph" w:styleId="ae">
    <w:name w:val="table of figures"/>
    <w:basedOn w:val="a"/>
    <w:next w:val="a"/>
    <w:uiPriority w:val="99"/>
    <w:unhideWhenUsed/>
    <w:rsid w:val="003A2476"/>
    <w:pPr>
      <w:spacing w:after="0"/>
    </w:pPr>
  </w:style>
  <w:style w:type="paragraph" w:customStyle="1" w:styleId="11">
    <w:name w:val="Заголовок 11"/>
    <w:basedOn w:val="a"/>
    <w:next w:val="a"/>
    <w:link w:val="Heading1Char"/>
    <w:qFormat/>
    <w:rsid w:val="003A2476"/>
    <w:pPr>
      <w:keepNext/>
      <w:numPr>
        <w:numId w:val="1"/>
      </w:numPr>
      <w:spacing w:before="240" w:after="120" w:line="240" w:lineRule="auto"/>
      <w:ind w:firstLine="709"/>
      <w:outlineLvl w:val="0"/>
    </w:pPr>
    <w:rPr>
      <w:rFonts w:ascii="Times New Roman" w:hAnsi="Times New Roman"/>
      <w:b/>
      <w:bCs/>
      <w:sz w:val="24"/>
      <w:szCs w:val="24"/>
      <w:lang w:val="en-US"/>
    </w:rPr>
  </w:style>
  <w:style w:type="paragraph" w:customStyle="1" w:styleId="21">
    <w:name w:val="Заголовок 21"/>
    <w:basedOn w:val="a"/>
    <w:next w:val="a"/>
    <w:link w:val="Heading2Char"/>
    <w:uiPriority w:val="9"/>
    <w:qFormat/>
    <w:rsid w:val="003A2476"/>
    <w:pPr>
      <w:keepNext/>
      <w:numPr>
        <w:ilvl w:val="1"/>
        <w:numId w:val="1"/>
      </w:numPr>
      <w:spacing w:before="240" w:after="60" w:line="240" w:lineRule="auto"/>
      <w:outlineLvl w:val="1"/>
    </w:pPr>
    <w:rPr>
      <w:rFonts w:ascii="Arial" w:hAnsi="Arial" w:cs="Arial"/>
      <w:b/>
      <w:bCs/>
      <w:i/>
      <w:iCs/>
      <w:sz w:val="28"/>
      <w:szCs w:val="28"/>
      <w:lang w:val="en-US"/>
    </w:rPr>
  </w:style>
  <w:style w:type="paragraph" w:customStyle="1" w:styleId="31">
    <w:name w:val="Заголовок 31"/>
    <w:basedOn w:val="a"/>
    <w:next w:val="a"/>
    <w:link w:val="Heading3Char"/>
    <w:uiPriority w:val="9"/>
    <w:qFormat/>
    <w:rsid w:val="003A2476"/>
    <w:pPr>
      <w:keepNext/>
      <w:numPr>
        <w:ilvl w:val="2"/>
        <w:numId w:val="1"/>
      </w:numPr>
      <w:spacing w:before="240" w:after="60" w:line="240" w:lineRule="auto"/>
      <w:outlineLvl w:val="2"/>
    </w:pPr>
    <w:rPr>
      <w:rFonts w:ascii="Arial" w:hAnsi="Arial" w:cs="Arial"/>
      <w:b/>
      <w:bCs/>
      <w:sz w:val="26"/>
      <w:szCs w:val="26"/>
      <w:lang w:val="en-US"/>
    </w:rPr>
  </w:style>
  <w:style w:type="paragraph" w:customStyle="1" w:styleId="41">
    <w:name w:val="Заголовок 41"/>
    <w:basedOn w:val="31"/>
    <w:next w:val="a"/>
    <w:link w:val="Heading4Char"/>
    <w:uiPriority w:val="9"/>
    <w:qFormat/>
    <w:rsid w:val="003A2476"/>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3A2476"/>
  </w:style>
  <w:style w:type="character" w:customStyle="1" w:styleId="WW8Num2z0">
    <w:name w:val="WW8Num2z0"/>
    <w:qFormat/>
    <w:rsid w:val="003A2476"/>
  </w:style>
  <w:style w:type="character" w:customStyle="1" w:styleId="WW8Num3z0">
    <w:name w:val="WW8Num3z0"/>
    <w:qFormat/>
    <w:rsid w:val="003A2476"/>
  </w:style>
  <w:style w:type="character" w:customStyle="1" w:styleId="WW8Num4z0">
    <w:name w:val="WW8Num4z0"/>
    <w:qFormat/>
    <w:rsid w:val="003A2476"/>
  </w:style>
  <w:style w:type="character" w:customStyle="1" w:styleId="WW8Num5z0">
    <w:name w:val="WW8Num5z0"/>
    <w:qFormat/>
    <w:rsid w:val="003A2476"/>
    <w:rPr>
      <w:rFonts w:ascii="Symbol" w:hAnsi="Symbol" w:cs="Symbol"/>
    </w:rPr>
  </w:style>
  <w:style w:type="character" w:customStyle="1" w:styleId="WW8Num6z0">
    <w:name w:val="WW8Num6z0"/>
    <w:qFormat/>
    <w:rsid w:val="003A2476"/>
    <w:rPr>
      <w:rFonts w:ascii="Symbol" w:hAnsi="Symbol" w:cs="Symbol"/>
    </w:rPr>
  </w:style>
  <w:style w:type="character" w:customStyle="1" w:styleId="WW8Num7z0">
    <w:name w:val="WW8Num7z0"/>
    <w:qFormat/>
    <w:rsid w:val="003A2476"/>
    <w:rPr>
      <w:rFonts w:ascii="Symbol" w:hAnsi="Symbol" w:cs="Symbol"/>
    </w:rPr>
  </w:style>
  <w:style w:type="character" w:customStyle="1" w:styleId="WW8Num8z0">
    <w:name w:val="WW8Num8z0"/>
    <w:qFormat/>
    <w:rsid w:val="003A2476"/>
    <w:rPr>
      <w:rFonts w:ascii="Symbol" w:hAnsi="Symbol" w:cs="Symbol"/>
    </w:rPr>
  </w:style>
  <w:style w:type="character" w:customStyle="1" w:styleId="WW8Num9z0">
    <w:name w:val="WW8Num9z0"/>
    <w:qFormat/>
    <w:rsid w:val="003A2476"/>
    <w:rPr>
      <w:rFonts w:ascii="Symbol" w:hAnsi="Symbol" w:cs="Symbol"/>
    </w:rPr>
  </w:style>
  <w:style w:type="character" w:customStyle="1" w:styleId="WW8Num10z0">
    <w:name w:val="WW8Num10z0"/>
    <w:qFormat/>
    <w:rsid w:val="003A2476"/>
    <w:rPr>
      <w:rFonts w:ascii="Symbol" w:hAnsi="Symbol" w:cs="Symbol"/>
    </w:rPr>
  </w:style>
  <w:style w:type="character" w:customStyle="1" w:styleId="WW8Num10z1">
    <w:name w:val="WW8Num10z1"/>
    <w:qFormat/>
    <w:rsid w:val="003A2476"/>
    <w:rPr>
      <w:rFonts w:ascii="Courier New" w:hAnsi="Courier New" w:cs="Courier New"/>
    </w:rPr>
  </w:style>
  <w:style w:type="character" w:customStyle="1" w:styleId="WW8Num10z2">
    <w:name w:val="WW8Num10z2"/>
    <w:qFormat/>
    <w:rsid w:val="003A2476"/>
    <w:rPr>
      <w:rFonts w:ascii="Wingdings" w:hAnsi="Wingdings" w:cs="Wingdings"/>
    </w:rPr>
  </w:style>
  <w:style w:type="character" w:customStyle="1" w:styleId="WW8Num11z0">
    <w:name w:val="WW8Num11z0"/>
    <w:qFormat/>
    <w:rsid w:val="003A2476"/>
    <w:rPr>
      <w:b/>
    </w:rPr>
  </w:style>
  <w:style w:type="character" w:customStyle="1" w:styleId="WW8Num11z1">
    <w:name w:val="WW8Num11z1"/>
    <w:qFormat/>
    <w:rsid w:val="003A2476"/>
    <w:rPr>
      <w:i w:val="0"/>
    </w:rPr>
  </w:style>
  <w:style w:type="character" w:customStyle="1" w:styleId="WW8Num12z0">
    <w:name w:val="WW8Num12z0"/>
    <w:qFormat/>
    <w:rsid w:val="003A2476"/>
    <w:rPr>
      <w:rFonts w:cs="Times New Roman"/>
      <w:b/>
    </w:rPr>
  </w:style>
  <w:style w:type="character" w:customStyle="1" w:styleId="WW8Num12z1">
    <w:name w:val="WW8Num12z1"/>
    <w:qFormat/>
    <w:rsid w:val="003A2476"/>
  </w:style>
  <w:style w:type="character" w:customStyle="1" w:styleId="WW8Num13z0">
    <w:name w:val="WW8Num13z0"/>
    <w:qFormat/>
    <w:rsid w:val="003A2476"/>
    <w:rPr>
      <w:rFonts w:ascii="Symbol" w:hAnsi="Symbol" w:cs="Symbol"/>
    </w:rPr>
  </w:style>
  <w:style w:type="character" w:customStyle="1" w:styleId="WW8Num13z1">
    <w:name w:val="WW8Num13z1"/>
    <w:qFormat/>
    <w:rsid w:val="003A2476"/>
    <w:rPr>
      <w:rFonts w:ascii="Courier New" w:hAnsi="Courier New" w:cs="Courier New"/>
    </w:rPr>
  </w:style>
  <w:style w:type="character" w:customStyle="1" w:styleId="WW8Num13z2">
    <w:name w:val="WW8Num13z2"/>
    <w:qFormat/>
    <w:rsid w:val="003A2476"/>
    <w:rPr>
      <w:rFonts w:ascii="Wingdings" w:hAnsi="Wingdings" w:cs="Wingdings"/>
    </w:rPr>
  </w:style>
  <w:style w:type="character" w:customStyle="1" w:styleId="WW8Num14z0">
    <w:name w:val="WW8Num14z0"/>
    <w:qFormat/>
    <w:rsid w:val="003A2476"/>
    <w:rPr>
      <w:rFonts w:ascii="Symbol" w:hAnsi="Symbol" w:cs="Symbol"/>
    </w:rPr>
  </w:style>
  <w:style w:type="character" w:customStyle="1" w:styleId="WW8Num14z1">
    <w:name w:val="WW8Num14z1"/>
    <w:qFormat/>
    <w:rsid w:val="003A2476"/>
    <w:rPr>
      <w:rFonts w:ascii="Courier New" w:hAnsi="Courier New" w:cs="Courier New"/>
    </w:rPr>
  </w:style>
  <w:style w:type="character" w:customStyle="1" w:styleId="WW8Num14z2">
    <w:name w:val="WW8Num14z2"/>
    <w:qFormat/>
    <w:rsid w:val="003A2476"/>
    <w:rPr>
      <w:rFonts w:ascii="Wingdings" w:hAnsi="Wingdings" w:cs="Wingdings"/>
    </w:rPr>
  </w:style>
  <w:style w:type="character" w:customStyle="1" w:styleId="WW8Num15z0">
    <w:name w:val="WW8Num15z0"/>
    <w:qFormat/>
    <w:rsid w:val="003A2476"/>
    <w:rPr>
      <w:rFonts w:ascii="Symbol" w:hAnsi="Symbol" w:cs="Symbol"/>
    </w:rPr>
  </w:style>
  <w:style w:type="character" w:customStyle="1" w:styleId="WW8Num15z1">
    <w:name w:val="WW8Num15z1"/>
    <w:qFormat/>
    <w:rsid w:val="003A2476"/>
    <w:rPr>
      <w:rFonts w:ascii="Courier New" w:hAnsi="Courier New" w:cs="Courier New"/>
    </w:rPr>
  </w:style>
  <w:style w:type="character" w:customStyle="1" w:styleId="WW8Num15z2">
    <w:name w:val="WW8Num15z2"/>
    <w:qFormat/>
    <w:rsid w:val="003A2476"/>
    <w:rPr>
      <w:rFonts w:ascii="Wingdings" w:hAnsi="Wingdings" w:cs="Wingdings"/>
    </w:rPr>
  </w:style>
  <w:style w:type="character" w:customStyle="1" w:styleId="WW8Num16z0">
    <w:name w:val="WW8Num16z0"/>
    <w:qFormat/>
    <w:rsid w:val="003A2476"/>
    <w:rPr>
      <w:rFonts w:ascii="Symbol" w:hAnsi="Symbol" w:cs="Symbol"/>
    </w:rPr>
  </w:style>
  <w:style w:type="character" w:customStyle="1" w:styleId="WW8Num16z1">
    <w:name w:val="WW8Num16z1"/>
    <w:qFormat/>
    <w:rsid w:val="003A2476"/>
    <w:rPr>
      <w:rFonts w:ascii="Courier New" w:hAnsi="Courier New" w:cs="Courier New"/>
    </w:rPr>
  </w:style>
  <w:style w:type="character" w:customStyle="1" w:styleId="WW8Num16z2">
    <w:name w:val="WW8Num16z2"/>
    <w:qFormat/>
    <w:rsid w:val="003A2476"/>
    <w:rPr>
      <w:rFonts w:ascii="Wingdings" w:hAnsi="Wingdings" w:cs="Wingdings"/>
    </w:rPr>
  </w:style>
  <w:style w:type="character" w:customStyle="1" w:styleId="WW8Num17z0">
    <w:name w:val="WW8Num17z0"/>
    <w:qFormat/>
    <w:rsid w:val="003A2476"/>
  </w:style>
  <w:style w:type="character" w:customStyle="1" w:styleId="WW8Num17z1">
    <w:name w:val="WW8Num17z1"/>
    <w:qFormat/>
    <w:rsid w:val="003A2476"/>
  </w:style>
  <w:style w:type="character" w:customStyle="1" w:styleId="WW8Num17z2">
    <w:name w:val="WW8Num17z2"/>
    <w:qFormat/>
    <w:rsid w:val="003A2476"/>
  </w:style>
  <w:style w:type="character" w:customStyle="1" w:styleId="WW8Num17z3">
    <w:name w:val="WW8Num17z3"/>
    <w:qFormat/>
    <w:rsid w:val="003A2476"/>
  </w:style>
  <w:style w:type="character" w:customStyle="1" w:styleId="WW8Num17z4">
    <w:name w:val="WW8Num17z4"/>
    <w:qFormat/>
    <w:rsid w:val="003A2476"/>
  </w:style>
  <w:style w:type="character" w:customStyle="1" w:styleId="WW8Num17z5">
    <w:name w:val="WW8Num17z5"/>
    <w:qFormat/>
    <w:rsid w:val="003A2476"/>
  </w:style>
  <w:style w:type="character" w:customStyle="1" w:styleId="WW8Num17z6">
    <w:name w:val="WW8Num17z6"/>
    <w:qFormat/>
    <w:rsid w:val="003A2476"/>
  </w:style>
  <w:style w:type="character" w:customStyle="1" w:styleId="WW8Num17z7">
    <w:name w:val="WW8Num17z7"/>
    <w:qFormat/>
    <w:rsid w:val="003A2476"/>
  </w:style>
  <w:style w:type="character" w:customStyle="1" w:styleId="WW8Num17z8">
    <w:name w:val="WW8Num17z8"/>
    <w:qFormat/>
    <w:rsid w:val="003A2476"/>
  </w:style>
  <w:style w:type="character" w:customStyle="1" w:styleId="WW8Num18z0">
    <w:name w:val="WW8Num18z0"/>
    <w:qFormat/>
    <w:rsid w:val="003A2476"/>
    <w:rPr>
      <w:rFonts w:ascii="Symbol" w:hAnsi="Symbol" w:cs="Symbol"/>
    </w:rPr>
  </w:style>
  <w:style w:type="character" w:customStyle="1" w:styleId="WW8Num18z1">
    <w:name w:val="WW8Num18z1"/>
    <w:qFormat/>
    <w:rsid w:val="003A2476"/>
    <w:rPr>
      <w:rFonts w:ascii="Courier New" w:hAnsi="Courier New" w:cs="Courier New"/>
    </w:rPr>
  </w:style>
  <w:style w:type="character" w:customStyle="1" w:styleId="WW8Num18z2">
    <w:name w:val="WW8Num18z2"/>
    <w:qFormat/>
    <w:rsid w:val="003A2476"/>
    <w:rPr>
      <w:rFonts w:ascii="Wingdings" w:hAnsi="Wingdings" w:cs="Wingdings"/>
    </w:rPr>
  </w:style>
  <w:style w:type="character" w:customStyle="1" w:styleId="WW8Num19z0">
    <w:name w:val="WW8Num19z0"/>
    <w:qFormat/>
    <w:rsid w:val="003A2476"/>
    <w:rPr>
      <w:rFonts w:ascii="Symbol" w:hAnsi="Symbol" w:cs="Symbol"/>
    </w:rPr>
  </w:style>
  <w:style w:type="character" w:customStyle="1" w:styleId="WW8Num19z1">
    <w:name w:val="WW8Num19z1"/>
    <w:qFormat/>
    <w:rsid w:val="003A2476"/>
    <w:rPr>
      <w:rFonts w:ascii="Courier New" w:hAnsi="Courier New" w:cs="Courier New"/>
    </w:rPr>
  </w:style>
  <w:style w:type="character" w:customStyle="1" w:styleId="WW8Num19z2">
    <w:name w:val="WW8Num19z2"/>
    <w:qFormat/>
    <w:rsid w:val="003A2476"/>
    <w:rPr>
      <w:rFonts w:ascii="Wingdings" w:hAnsi="Wingdings" w:cs="Wingdings"/>
    </w:rPr>
  </w:style>
  <w:style w:type="character" w:customStyle="1" w:styleId="WW8Num20z0">
    <w:name w:val="WW8Num20z0"/>
    <w:qFormat/>
    <w:rsid w:val="003A2476"/>
  </w:style>
  <w:style w:type="character" w:customStyle="1" w:styleId="WW8Num20z1">
    <w:name w:val="WW8Num20z1"/>
    <w:qFormat/>
    <w:rsid w:val="003A2476"/>
    <w:rPr>
      <w:b/>
      <w:bCs w:val="0"/>
      <w:color w:val="000000"/>
    </w:rPr>
  </w:style>
  <w:style w:type="character" w:customStyle="1" w:styleId="WW8Num20z2">
    <w:name w:val="WW8Num20z2"/>
    <w:qFormat/>
    <w:rsid w:val="003A2476"/>
    <w:rPr>
      <w:b/>
      <w:bCs w:val="0"/>
    </w:rPr>
  </w:style>
  <w:style w:type="character" w:customStyle="1" w:styleId="WW8Num21z0">
    <w:name w:val="WW8Num21z0"/>
    <w:qFormat/>
    <w:rsid w:val="003A2476"/>
    <w:rPr>
      <w:rFonts w:ascii="Symbol" w:hAnsi="Symbol" w:cs="Symbol"/>
    </w:rPr>
  </w:style>
  <w:style w:type="character" w:customStyle="1" w:styleId="WW8Num21z1">
    <w:name w:val="WW8Num21z1"/>
    <w:qFormat/>
    <w:rsid w:val="003A2476"/>
    <w:rPr>
      <w:rFonts w:ascii="Courier New" w:hAnsi="Courier New" w:cs="Courier New"/>
    </w:rPr>
  </w:style>
  <w:style w:type="character" w:customStyle="1" w:styleId="WW8Num21z2">
    <w:name w:val="WW8Num21z2"/>
    <w:qFormat/>
    <w:rsid w:val="003A2476"/>
    <w:rPr>
      <w:rFonts w:ascii="Wingdings" w:hAnsi="Wingdings" w:cs="Wingdings"/>
    </w:rPr>
  </w:style>
  <w:style w:type="character" w:customStyle="1" w:styleId="WW8Num22z0">
    <w:name w:val="WW8Num22z0"/>
    <w:qFormat/>
    <w:rsid w:val="003A2476"/>
    <w:rPr>
      <w:rFonts w:ascii="Symbol" w:hAnsi="Symbol" w:cs="Symbol"/>
    </w:rPr>
  </w:style>
  <w:style w:type="character" w:customStyle="1" w:styleId="WW8Num22z1">
    <w:name w:val="WW8Num22z1"/>
    <w:qFormat/>
    <w:rsid w:val="003A2476"/>
    <w:rPr>
      <w:rFonts w:ascii="Courier New" w:hAnsi="Courier New" w:cs="Courier New"/>
    </w:rPr>
  </w:style>
  <w:style w:type="character" w:customStyle="1" w:styleId="WW8Num22z2">
    <w:name w:val="WW8Num22z2"/>
    <w:qFormat/>
    <w:rsid w:val="003A2476"/>
    <w:rPr>
      <w:rFonts w:ascii="Wingdings" w:hAnsi="Wingdings" w:cs="Wingdings"/>
    </w:rPr>
  </w:style>
  <w:style w:type="character" w:customStyle="1" w:styleId="WW8Num23z0">
    <w:name w:val="WW8Num23z0"/>
    <w:qFormat/>
    <w:rsid w:val="003A2476"/>
  </w:style>
  <w:style w:type="character" w:customStyle="1" w:styleId="WW8Num24z0">
    <w:name w:val="WW8Num24z0"/>
    <w:qFormat/>
    <w:rsid w:val="003A2476"/>
  </w:style>
  <w:style w:type="character" w:customStyle="1" w:styleId="WW8Num24z1">
    <w:name w:val="WW8Num24z1"/>
    <w:qFormat/>
    <w:rsid w:val="003A2476"/>
  </w:style>
  <w:style w:type="character" w:customStyle="1" w:styleId="WW8Num24z2">
    <w:name w:val="WW8Num24z2"/>
    <w:qFormat/>
    <w:rsid w:val="003A2476"/>
  </w:style>
  <w:style w:type="character" w:customStyle="1" w:styleId="WW8Num24z3">
    <w:name w:val="WW8Num24z3"/>
    <w:qFormat/>
    <w:rsid w:val="003A2476"/>
  </w:style>
  <w:style w:type="character" w:customStyle="1" w:styleId="WW8Num24z4">
    <w:name w:val="WW8Num24z4"/>
    <w:qFormat/>
    <w:rsid w:val="003A2476"/>
  </w:style>
  <w:style w:type="character" w:customStyle="1" w:styleId="WW8Num24z5">
    <w:name w:val="WW8Num24z5"/>
    <w:qFormat/>
    <w:rsid w:val="003A2476"/>
  </w:style>
  <w:style w:type="character" w:customStyle="1" w:styleId="WW8Num24z6">
    <w:name w:val="WW8Num24z6"/>
    <w:qFormat/>
    <w:rsid w:val="003A2476"/>
  </w:style>
  <w:style w:type="character" w:customStyle="1" w:styleId="WW8Num24z7">
    <w:name w:val="WW8Num24z7"/>
    <w:qFormat/>
    <w:rsid w:val="003A2476"/>
  </w:style>
  <w:style w:type="character" w:customStyle="1" w:styleId="WW8Num24z8">
    <w:name w:val="WW8Num24z8"/>
    <w:qFormat/>
    <w:rsid w:val="003A2476"/>
  </w:style>
  <w:style w:type="character" w:customStyle="1" w:styleId="WW8Num25z0">
    <w:name w:val="WW8Num25z0"/>
    <w:qFormat/>
    <w:rsid w:val="003A2476"/>
    <w:rPr>
      <w:rFonts w:ascii="Symbol" w:hAnsi="Symbol" w:cs="Symbol"/>
    </w:rPr>
  </w:style>
  <w:style w:type="character" w:customStyle="1" w:styleId="WW8Num25z1">
    <w:name w:val="WW8Num25z1"/>
    <w:qFormat/>
    <w:rsid w:val="003A2476"/>
    <w:rPr>
      <w:rFonts w:ascii="Courier New" w:hAnsi="Courier New" w:cs="Courier New"/>
    </w:rPr>
  </w:style>
  <w:style w:type="character" w:customStyle="1" w:styleId="WW8Num25z2">
    <w:name w:val="WW8Num25z2"/>
    <w:qFormat/>
    <w:rsid w:val="003A2476"/>
    <w:rPr>
      <w:rFonts w:ascii="Wingdings" w:hAnsi="Wingdings" w:cs="Wingdings"/>
    </w:rPr>
  </w:style>
  <w:style w:type="character" w:customStyle="1" w:styleId="WW8Num26z0">
    <w:name w:val="WW8Num26z0"/>
    <w:qFormat/>
    <w:rsid w:val="003A2476"/>
  </w:style>
  <w:style w:type="character" w:customStyle="1" w:styleId="WW8Num27z0">
    <w:name w:val="WW8Num27z0"/>
    <w:qFormat/>
    <w:rsid w:val="003A2476"/>
  </w:style>
  <w:style w:type="character" w:customStyle="1" w:styleId="WW8Num28z0">
    <w:name w:val="WW8Num28z0"/>
    <w:qFormat/>
    <w:rsid w:val="003A2476"/>
  </w:style>
  <w:style w:type="character" w:customStyle="1" w:styleId="WW8Num28z1">
    <w:name w:val="WW8Num28z1"/>
    <w:qFormat/>
    <w:rsid w:val="003A2476"/>
  </w:style>
  <w:style w:type="character" w:customStyle="1" w:styleId="WW8Num28z2">
    <w:name w:val="WW8Num28z2"/>
    <w:qFormat/>
    <w:rsid w:val="003A2476"/>
  </w:style>
  <w:style w:type="character" w:customStyle="1" w:styleId="WW8Num28z3">
    <w:name w:val="WW8Num28z3"/>
    <w:qFormat/>
    <w:rsid w:val="003A2476"/>
  </w:style>
  <w:style w:type="character" w:customStyle="1" w:styleId="WW8Num28z4">
    <w:name w:val="WW8Num28z4"/>
    <w:qFormat/>
    <w:rsid w:val="003A2476"/>
  </w:style>
  <w:style w:type="character" w:customStyle="1" w:styleId="WW8Num28z5">
    <w:name w:val="WW8Num28z5"/>
    <w:qFormat/>
    <w:rsid w:val="003A2476"/>
  </w:style>
  <w:style w:type="character" w:customStyle="1" w:styleId="WW8Num28z6">
    <w:name w:val="WW8Num28z6"/>
    <w:qFormat/>
    <w:rsid w:val="003A2476"/>
  </w:style>
  <w:style w:type="character" w:customStyle="1" w:styleId="WW8Num28z7">
    <w:name w:val="WW8Num28z7"/>
    <w:qFormat/>
    <w:rsid w:val="003A2476"/>
  </w:style>
  <w:style w:type="character" w:customStyle="1" w:styleId="WW8Num28z8">
    <w:name w:val="WW8Num28z8"/>
    <w:qFormat/>
    <w:rsid w:val="003A2476"/>
  </w:style>
  <w:style w:type="character" w:customStyle="1" w:styleId="WW8Num29z0">
    <w:name w:val="WW8Num29z0"/>
    <w:qFormat/>
    <w:rsid w:val="003A2476"/>
  </w:style>
  <w:style w:type="character" w:customStyle="1" w:styleId="WW8Num29z1">
    <w:name w:val="WW8Num29z1"/>
    <w:qFormat/>
    <w:rsid w:val="003A2476"/>
  </w:style>
  <w:style w:type="character" w:customStyle="1" w:styleId="WW8Num29z2">
    <w:name w:val="WW8Num29z2"/>
    <w:qFormat/>
    <w:rsid w:val="003A2476"/>
  </w:style>
  <w:style w:type="character" w:customStyle="1" w:styleId="WW8Num29z3">
    <w:name w:val="WW8Num29z3"/>
    <w:qFormat/>
    <w:rsid w:val="003A2476"/>
  </w:style>
  <w:style w:type="character" w:customStyle="1" w:styleId="WW8Num29z4">
    <w:name w:val="WW8Num29z4"/>
    <w:qFormat/>
    <w:rsid w:val="003A2476"/>
  </w:style>
  <w:style w:type="character" w:customStyle="1" w:styleId="WW8Num29z5">
    <w:name w:val="WW8Num29z5"/>
    <w:qFormat/>
    <w:rsid w:val="003A2476"/>
  </w:style>
  <w:style w:type="character" w:customStyle="1" w:styleId="WW8Num29z6">
    <w:name w:val="WW8Num29z6"/>
    <w:qFormat/>
    <w:rsid w:val="003A2476"/>
  </w:style>
  <w:style w:type="character" w:customStyle="1" w:styleId="WW8Num29z7">
    <w:name w:val="WW8Num29z7"/>
    <w:qFormat/>
    <w:rsid w:val="003A2476"/>
  </w:style>
  <w:style w:type="character" w:customStyle="1" w:styleId="WW8Num29z8">
    <w:name w:val="WW8Num29z8"/>
    <w:qFormat/>
    <w:rsid w:val="003A2476"/>
  </w:style>
  <w:style w:type="character" w:customStyle="1" w:styleId="WW8Num30z0">
    <w:name w:val="WW8Num30z0"/>
    <w:qFormat/>
    <w:rsid w:val="003A2476"/>
    <w:rPr>
      <w:rFonts w:ascii="Symbol" w:hAnsi="Symbol" w:cs="Symbol"/>
    </w:rPr>
  </w:style>
  <w:style w:type="character" w:customStyle="1" w:styleId="WW8Num30z1">
    <w:name w:val="WW8Num30z1"/>
    <w:qFormat/>
    <w:rsid w:val="003A2476"/>
    <w:rPr>
      <w:rFonts w:ascii="Courier New" w:hAnsi="Courier New" w:cs="Courier New"/>
    </w:rPr>
  </w:style>
  <w:style w:type="character" w:customStyle="1" w:styleId="WW8Num30z2">
    <w:name w:val="WW8Num30z2"/>
    <w:qFormat/>
    <w:rsid w:val="003A2476"/>
    <w:rPr>
      <w:rFonts w:ascii="Wingdings" w:hAnsi="Wingdings" w:cs="Wingdings"/>
    </w:rPr>
  </w:style>
  <w:style w:type="character" w:customStyle="1" w:styleId="WW8Num31z0">
    <w:name w:val="WW8Num31z0"/>
    <w:qFormat/>
    <w:rsid w:val="003A2476"/>
    <w:rPr>
      <w:rFonts w:ascii="Times New Roman" w:eastAsia="Times New Roman" w:hAnsi="Times New Roman" w:cs="Times New Roman"/>
    </w:rPr>
  </w:style>
  <w:style w:type="character" w:customStyle="1" w:styleId="WW8Num31z1">
    <w:name w:val="WW8Num31z1"/>
    <w:qFormat/>
    <w:rsid w:val="003A2476"/>
    <w:rPr>
      <w:rFonts w:ascii="Courier New" w:hAnsi="Courier New" w:cs="Courier New"/>
    </w:rPr>
  </w:style>
  <w:style w:type="character" w:customStyle="1" w:styleId="WW8Num31z2">
    <w:name w:val="WW8Num31z2"/>
    <w:qFormat/>
    <w:rsid w:val="003A2476"/>
    <w:rPr>
      <w:rFonts w:ascii="Wingdings" w:hAnsi="Wingdings" w:cs="Wingdings"/>
    </w:rPr>
  </w:style>
  <w:style w:type="character" w:customStyle="1" w:styleId="WW8Num31z3">
    <w:name w:val="WW8Num31z3"/>
    <w:qFormat/>
    <w:rsid w:val="003A2476"/>
    <w:rPr>
      <w:rFonts w:ascii="Symbol" w:hAnsi="Symbol" w:cs="Symbol"/>
    </w:rPr>
  </w:style>
  <w:style w:type="character" w:customStyle="1" w:styleId="WW8Num32z0">
    <w:name w:val="WW8Num32z0"/>
    <w:qFormat/>
    <w:rsid w:val="003A2476"/>
    <w:rPr>
      <w:rFonts w:ascii="Symbol" w:hAnsi="Symbol" w:cs="Symbol"/>
    </w:rPr>
  </w:style>
  <w:style w:type="character" w:customStyle="1" w:styleId="WW8Num32z1">
    <w:name w:val="WW8Num32z1"/>
    <w:qFormat/>
    <w:rsid w:val="003A2476"/>
    <w:rPr>
      <w:rFonts w:ascii="Courier New" w:hAnsi="Courier New" w:cs="Courier New"/>
    </w:rPr>
  </w:style>
  <w:style w:type="character" w:customStyle="1" w:styleId="WW8Num32z2">
    <w:name w:val="WW8Num32z2"/>
    <w:qFormat/>
    <w:rsid w:val="003A2476"/>
    <w:rPr>
      <w:rFonts w:ascii="Wingdings" w:hAnsi="Wingdings" w:cs="Wingdings"/>
    </w:rPr>
  </w:style>
  <w:style w:type="character" w:customStyle="1" w:styleId="WW8Num33z0">
    <w:name w:val="WW8Num33z0"/>
    <w:qFormat/>
    <w:rsid w:val="003A2476"/>
    <w:rPr>
      <w:rFonts w:ascii="Symbol" w:hAnsi="Symbol" w:cs="Symbol"/>
    </w:rPr>
  </w:style>
  <w:style w:type="character" w:customStyle="1" w:styleId="WW8Num33z1">
    <w:name w:val="WW8Num33z1"/>
    <w:qFormat/>
    <w:rsid w:val="003A2476"/>
    <w:rPr>
      <w:rFonts w:ascii="Courier New" w:hAnsi="Courier New" w:cs="Courier New"/>
    </w:rPr>
  </w:style>
  <w:style w:type="character" w:customStyle="1" w:styleId="WW8Num33z2">
    <w:name w:val="WW8Num33z2"/>
    <w:qFormat/>
    <w:rsid w:val="003A2476"/>
    <w:rPr>
      <w:rFonts w:ascii="Wingdings" w:hAnsi="Wingdings" w:cs="Wingdings"/>
    </w:rPr>
  </w:style>
  <w:style w:type="character" w:customStyle="1" w:styleId="WW8Num34z0">
    <w:name w:val="WW8Num34z0"/>
    <w:qFormat/>
    <w:rsid w:val="003A2476"/>
    <w:rPr>
      <w:rFonts w:ascii="Symbol" w:hAnsi="Symbol" w:cs="Symbol"/>
    </w:rPr>
  </w:style>
  <w:style w:type="character" w:customStyle="1" w:styleId="WW8Num34z1">
    <w:name w:val="WW8Num34z1"/>
    <w:qFormat/>
    <w:rsid w:val="003A2476"/>
    <w:rPr>
      <w:rFonts w:ascii="Courier New" w:hAnsi="Courier New" w:cs="Courier New"/>
    </w:rPr>
  </w:style>
  <w:style w:type="character" w:customStyle="1" w:styleId="WW8Num34z2">
    <w:name w:val="WW8Num34z2"/>
    <w:qFormat/>
    <w:rsid w:val="003A2476"/>
    <w:rPr>
      <w:rFonts w:ascii="Wingdings" w:hAnsi="Wingdings" w:cs="Wingdings"/>
    </w:rPr>
  </w:style>
  <w:style w:type="character" w:customStyle="1" w:styleId="WW8Num35z0">
    <w:name w:val="WW8Num35z0"/>
    <w:qFormat/>
    <w:rsid w:val="003A2476"/>
    <w:rPr>
      <w:rFonts w:ascii="Symbol" w:hAnsi="Symbol" w:cs="Symbol"/>
    </w:rPr>
  </w:style>
  <w:style w:type="character" w:customStyle="1" w:styleId="WW8Num35z1">
    <w:name w:val="WW8Num35z1"/>
    <w:qFormat/>
    <w:rsid w:val="003A2476"/>
    <w:rPr>
      <w:rFonts w:ascii="Courier New" w:hAnsi="Courier New" w:cs="Courier New"/>
    </w:rPr>
  </w:style>
  <w:style w:type="character" w:customStyle="1" w:styleId="WW8Num35z2">
    <w:name w:val="WW8Num35z2"/>
    <w:qFormat/>
    <w:rsid w:val="003A2476"/>
    <w:rPr>
      <w:rFonts w:ascii="Wingdings" w:hAnsi="Wingdings" w:cs="Wingdings"/>
    </w:rPr>
  </w:style>
  <w:style w:type="character" w:customStyle="1" w:styleId="WW8Num36z0">
    <w:name w:val="WW8Num36z0"/>
    <w:qFormat/>
    <w:rsid w:val="003A2476"/>
    <w:rPr>
      <w:rFonts w:ascii="Times New Roman" w:hAnsi="Times New Roman" w:cs="Times New Roman"/>
      <w:b/>
      <w:sz w:val="24"/>
      <w:szCs w:val="24"/>
    </w:rPr>
  </w:style>
  <w:style w:type="character" w:customStyle="1" w:styleId="WW8Num36z1">
    <w:name w:val="WW8Num36z1"/>
    <w:qFormat/>
    <w:rsid w:val="003A2476"/>
  </w:style>
  <w:style w:type="character" w:customStyle="1" w:styleId="WW8Num36z2">
    <w:name w:val="WW8Num36z2"/>
    <w:qFormat/>
    <w:rsid w:val="003A2476"/>
  </w:style>
  <w:style w:type="character" w:customStyle="1" w:styleId="WW8Num36z3">
    <w:name w:val="WW8Num36z3"/>
    <w:qFormat/>
    <w:rsid w:val="003A2476"/>
  </w:style>
  <w:style w:type="character" w:customStyle="1" w:styleId="WW8Num36z4">
    <w:name w:val="WW8Num36z4"/>
    <w:qFormat/>
    <w:rsid w:val="003A2476"/>
  </w:style>
  <w:style w:type="character" w:customStyle="1" w:styleId="WW8Num36z5">
    <w:name w:val="WW8Num36z5"/>
    <w:qFormat/>
    <w:rsid w:val="003A2476"/>
  </w:style>
  <w:style w:type="character" w:customStyle="1" w:styleId="WW8Num36z6">
    <w:name w:val="WW8Num36z6"/>
    <w:qFormat/>
    <w:rsid w:val="003A2476"/>
  </w:style>
  <w:style w:type="character" w:customStyle="1" w:styleId="WW8Num36z7">
    <w:name w:val="WW8Num36z7"/>
    <w:qFormat/>
    <w:rsid w:val="003A2476"/>
  </w:style>
  <w:style w:type="character" w:customStyle="1" w:styleId="WW8Num36z8">
    <w:name w:val="WW8Num36z8"/>
    <w:qFormat/>
    <w:rsid w:val="003A2476"/>
  </w:style>
  <w:style w:type="character" w:customStyle="1" w:styleId="WW8Num37z0">
    <w:name w:val="WW8Num37z0"/>
    <w:qFormat/>
    <w:rsid w:val="003A2476"/>
  </w:style>
  <w:style w:type="character" w:customStyle="1" w:styleId="WW8Num37z1">
    <w:name w:val="WW8Num37z1"/>
    <w:qFormat/>
    <w:rsid w:val="003A2476"/>
  </w:style>
  <w:style w:type="character" w:customStyle="1" w:styleId="WW8Num37z2">
    <w:name w:val="WW8Num37z2"/>
    <w:qFormat/>
    <w:rsid w:val="003A2476"/>
  </w:style>
  <w:style w:type="character" w:customStyle="1" w:styleId="WW8Num37z3">
    <w:name w:val="WW8Num37z3"/>
    <w:qFormat/>
    <w:rsid w:val="003A2476"/>
  </w:style>
  <w:style w:type="character" w:customStyle="1" w:styleId="WW8Num37z4">
    <w:name w:val="WW8Num37z4"/>
    <w:qFormat/>
    <w:rsid w:val="003A2476"/>
  </w:style>
  <w:style w:type="character" w:customStyle="1" w:styleId="WW8Num37z5">
    <w:name w:val="WW8Num37z5"/>
    <w:qFormat/>
    <w:rsid w:val="003A2476"/>
  </w:style>
  <w:style w:type="character" w:customStyle="1" w:styleId="WW8Num37z6">
    <w:name w:val="WW8Num37z6"/>
    <w:qFormat/>
    <w:rsid w:val="003A2476"/>
  </w:style>
  <w:style w:type="character" w:customStyle="1" w:styleId="WW8Num37z7">
    <w:name w:val="WW8Num37z7"/>
    <w:qFormat/>
    <w:rsid w:val="003A2476"/>
  </w:style>
  <w:style w:type="character" w:customStyle="1" w:styleId="WW8Num37z8">
    <w:name w:val="WW8Num37z8"/>
    <w:qFormat/>
    <w:rsid w:val="003A2476"/>
  </w:style>
  <w:style w:type="character" w:customStyle="1" w:styleId="WW8Num38z0">
    <w:name w:val="WW8Num38z0"/>
    <w:qFormat/>
    <w:rsid w:val="003A2476"/>
    <w:rPr>
      <w:rFonts w:ascii="Symbol" w:hAnsi="Symbol" w:cs="Symbol"/>
    </w:rPr>
  </w:style>
  <w:style w:type="character" w:customStyle="1" w:styleId="WW8Num38z1">
    <w:name w:val="WW8Num38z1"/>
    <w:qFormat/>
    <w:rsid w:val="003A2476"/>
    <w:rPr>
      <w:rFonts w:ascii="Courier New" w:hAnsi="Courier New" w:cs="Courier New"/>
    </w:rPr>
  </w:style>
  <w:style w:type="character" w:customStyle="1" w:styleId="WW8Num38z2">
    <w:name w:val="WW8Num38z2"/>
    <w:qFormat/>
    <w:rsid w:val="003A2476"/>
    <w:rPr>
      <w:rFonts w:ascii="Wingdings" w:hAnsi="Wingdings" w:cs="Wingdings"/>
    </w:rPr>
  </w:style>
  <w:style w:type="character" w:customStyle="1" w:styleId="WW8Num39z0">
    <w:name w:val="WW8Num39z0"/>
    <w:qFormat/>
    <w:rsid w:val="003A2476"/>
    <w:rPr>
      <w:rFonts w:ascii="Symbol" w:hAnsi="Symbol" w:cs="Symbol"/>
    </w:rPr>
  </w:style>
  <w:style w:type="character" w:customStyle="1" w:styleId="WW8Num39z1">
    <w:name w:val="WW8Num39z1"/>
    <w:qFormat/>
    <w:rsid w:val="003A2476"/>
    <w:rPr>
      <w:rFonts w:ascii="Courier New" w:hAnsi="Courier New" w:cs="Courier New"/>
    </w:rPr>
  </w:style>
  <w:style w:type="character" w:customStyle="1" w:styleId="WW8Num39z2">
    <w:name w:val="WW8Num39z2"/>
    <w:qFormat/>
    <w:rsid w:val="003A2476"/>
    <w:rPr>
      <w:rFonts w:ascii="Wingdings" w:hAnsi="Wingdings" w:cs="Wingdings"/>
    </w:rPr>
  </w:style>
  <w:style w:type="character" w:customStyle="1" w:styleId="WW8Num40z0">
    <w:name w:val="WW8Num40z0"/>
    <w:qFormat/>
    <w:rsid w:val="003A2476"/>
  </w:style>
  <w:style w:type="character" w:customStyle="1" w:styleId="WW8Num41z0">
    <w:name w:val="WW8Num41z0"/>
    <w:qFormat/>
    <w:rsid w:val="003A2476"/>
    <w:rPr>
      <w:rFonts w:ascii="Symbol" w:hAnsi="Symbol" w:cs="Symbol"/>
    </w:rPr>
  </w:style>
  <w:style w:type="character" w:customStyle="1" w:styleId="WW8Num41z1">
    <w:name w:val="WW8Num41z1"/>
    <w:qFormat/>
    <w:rsid w:val="003A2476"/>
    <w:rPr>
      <w:rFonts w:ascii="Courier New" w:hAnsi="Courier New" w:cs="Courier New"/>
    </w:rPr>
  </w:style>
  <w:style w:type="character" w:customStyle="1" w:styleId="WW8Num41z2">
    <w:name w:val="WW8Num41z2"/>
    <w:qFormat/>
    <w:rsid w:val="003A2476"/>
    <w:rPr>
      <w:rFonts w:ascii="Wingdings" w:hAnsi="Wingdings" w:cs="Wingdings"/>
    </w:rPr>
  </w:style>
  <w:style w:type="character" w:customStyle="1" w:styleId="WW8Num42z0">
    <w:name w:val="WW8Num42z0"/>
    <w:qFormat/>
    <w:rsid w:val="003A2476"/>
    <w:rPr>
      <w:rFonts w:ascii="Symbol" w:hAnsi="Symbol" w:cs="Symbol"/>
    </w:rPr>
  </w:style>
  <w:style w:type="character" w:customStyle="1" w:styleId="WW8Num42z1">
    <w:name w:val="WW8Num42z1"/>
    <w:qFormat/>
    <w:rsid w:val="003A2476"/>
    <w:rPr>
      <w:rFonts w:ascii="Courier New" w:hAnsi="Courier New" w:cs="Courier New"/>
    </w:rPr>
  </w:style>
  <w:style w:type="character" w:customStyle="1" w:styleId="WW8Num42z2">
    <w:name w:val="WW8Num42z2"/>
    <w:qFormat/>
    <w:rsid w:val="003A2476"/>
    <w:rPr>
      <w:rFonts w:ascii="Wingdings" w:hAnsi="Wingdings" w:cs="Wingdings"/>
    </w:rPr>
  </w:style>
  <w:style w:type="character" w:customStyle="1" w:styleId="15">
    <w:name w:val="Заголовок 1 Знак"/>
    <w:qFormat/>
    <w:rsid w:val="003A2476"/>
    <w:rPr>
      <w:rFonts w:ascii="Times New Roman" w:hAnsi="Times New Roman" w:cs="Times New Roman"/>
      <w:b/>
      <w:bCs/>
      <w:sz w:val="24"/>
      <w:szCs w:val="24"/>
      <w:lang w:val="en-US"/>
    </w:rPr>
  </w:style>
  <w:style w:type="character" w:customStyle="1" w:styleId="22">
    <w:name w:val="Заголовок 2 Знак"/>
    <w:qFormat/>
    <w:rsid w:val="003A2476"/>
    <w:rPr>
      <w:rFonts w:ascii="Arial" w:hAnsi="Arial" w:cs="Times New Roman"/>
      <w:b/>
      <w:bCs/>
      <w:i/>
      <w:iCs/>
      <w:sz w:val="28"/>
      <w:szCs w:val="28"/>
    </w:rPr>
  </w:style>
  <w:style w:type="character" w:customStyle="1" w:styleId="3">
    <w:name w:val="Заголовок 3 Знак"/>
    <w:qFormat/>
    <w:rsid w:val="003A2476"/>
    <w:rPr>
      <w:rFonts w:ascii="Arial" w:hAnsi="Arial" w:cs="Times New Roman"/>
      <w:b/>
      <w:bCs/>
      <w:sz w:val="26"/>
      <w:szCs w:val="26"/>
    </w:rPr>
  </w:style>
  <w:style w:type="character" w:customStyle="1" w:styleId="4">
    <w:name w:val="Заголовок 4 Знак"/>
    <w:qFormat/>
    <w:rsid w:val="003A2476"/>
    <w:rPr>
      <w:rFonts w:ascii="Times New Roman" w:hAnsi="Times New Roman" w:cs="Times New Roman"/>
      <w:b/>
      <w:bCs/>
      <w:sz w:val="24"/>
      <w:szCs w:val="24"/>
    </w:rPr>
  </w:style>
  <w:style w:type="character" w:customStyle="1" w:styleId="af">
    <w:name w:val="Основной текст Знак"/>
    <w:qFormat/>
    <w:rsid w:val="003A2476"/>
    <w:rPr>
      <w:rFonts w:ascii="Times New Roman" w:hAnsi="Times New Roman" w:cs="Times New Roman"/>
      <w:sz w:val="24"/>
      <w:szCs w:val="24"/>
    </w:rPr>
  </w:style>
  <w:style w:type="character" w:customStyle="1" w:styleId="23">
    <w:name w:val="Основной текст 2 Знак"/>
    <w:qFormat/>
    <w:rsid w:val="003A2476"/>
    <w:rPr>
      <w:rFonts w:ascii="Times New Roman" w:hAnsi="Times New Roman" w:cs="Times New Roman"/>
      <w:sz w:val="24"/>
      <w:szCs w:val="24"/>
    </w:rPr>
  </w:style>
  <w:style w:type="character" w:customStyle="1" w:styleId="blk">
    <w:name w:val="blk"/>
    <w:qFormat/>
    <w:rsid w:val="003A2476"/>
  </w:style>
  <w:style w:type="character" w:customStyle="1" w:styleId="af0">
    <w:name w:val="Нижний колонтитул Знак"/>
    <w:qFormat/>
    <w:rsid w:val="003A2476"/>
    <w:rPr>
      <w:rFonts w:ascii="Times New Roman" w:hAnsi="Times New Roman" w:cs="Times New Roman"/>
      <w:sz w:val="24"/>
      <w:szCs w:val="24"/>
    </w:rPr>
  </w:style>
  <w:style w:type="character" w:customStyle="1" w:styleId="16">
    <w:name w:val="Номер страницы1"/>
    <w:rsid w:val="003A2476"/>
    <w:rPr>
      <w:rFonts w:cs="Times New Roman"/>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sid w:val="003A2476"/>
    <w:rPr>
      <w:rFonts w:ascii="Times New Roman" w:hAnsi="Times New Roman" w:cs="Times New Roman"/>
      <w:sz w:val="20"/>
      <w:szCs w:val="20"/>
      <w:lang w:val="en-US"/>
    </w:rPr>
  </w:style>
  <w:style w:type="character" w:customStyle="1" w:styleId="FootnoteCharacters">
    <w:name w:val="Footnote Characters"/>
    <w:qFormat/>
    <w:rsid w:val="003A2476"/>
    <w:rPr>
      <w:rFonts w:cs="Times New Roman"/>
      <w:vertAlign w:val="superscript"/>
    </w:rPr>
  </w:style>
  <w:style w:type="character" w:styleId="af2">
    <w:name w:val="Hyperlink"/>
    <w:rsid w:val="003A2476"/>
    <w:rPr>
      <w:rFonts w:cs="Times New Roman"/>
      <w:color w:val="0000FF"/>
      <w:u w:val="single"/>
    </w:rPr>
  </w:style>
  <w:style w:type="character" w:customStyle="1" w:styleId="FootnoteTextChar">
    <w:name w:val="Footnote Text Char"/>
    <w:uiPriority w:val="99"/>
    <w:qFormat/>
    <w:rsid w:val="003A2476"/>
    <w:rPr>
      <w:rFonts w:ascii="Times New Roman" w:hAnsi="Times New Roman" w:cs="Times New Roman"/>
      <w:sz w:val="20"/>
      <w:lang w:val="en-US"/>
    </w:rPr>
  </w:style>
  <w:style w:type="character" w:styleId="af3">
    <w:name w:val="Emphasis"/>
    <w:qFormat/>
    <w:rsid w:val="003A2476"/>
    <w:rPr>
      <w:rFonts w:cs="Times New Roman"/>
      <w:i/>
    </w:rPr>
  </w:style>
  <w:style w:type="character" w:customStyle="1" w:styleId="af4">
    <w:name w:val="Текст выноски Знак"/>
    <w:qFormat/>
    <w:rsid w:val="003A2476"/>
    <w:rPr>
      <w:rFonts w:ascii="Segoe UI" w:hAnsi="Segoe UI" w:cs="Times New Roman"/>
      <w:sz w:val="18"/>
      <w:szCs w:val="18"/>
    </w:rPr>
  </w:style>
  <w:style w:type="character" w:customStyle="1" w:styleId="af5">
    <w:name w:val="Верхний колонтитул Знак"/>
    <w:qFormat/>
    <w:rsid w:val="003A2476"/>
    <w:rPr>
      <w:rFonts w:ascii="Times New Roman" w:hAnsi="Times New Roman" w:cs="Times New Roman"/>
      <w:sz w:val="24"/>
      <w:szCs w:val="24"/>
    </w:rPr>
  </w:style>
  <w:style w:type="character" w:customStyle="1" w:styleId="112">
    <w:name w:val="Текст примечания Знак11"/>
    <w:qFormat/>
    <w:rsid w:val="003A2476"/>
    <w:rPr>
      <w:rFonts w:cs="Times New Roman"/>
      <w:sz w:val="20"/>
      <w:szCs w:val="20"/>
    </w:rPr>
  </w:style>
  <w:style w:type="character" w:customStyle="1" w:styleId="af6">
    <w:name w:val="Текст примечания Знак"/>
    <w:qFormat/>
    <w:rsid w:val="003A2476"/>
    <w:rPr>
      <w:rFonts w:cs="Times New Roman"/>
      <w:sz w:val="20"/>
      <w:szCs w:val="20"/>
    </w:rPr>
  </w:style>
  <w:style w:type="character" w:customStyle="1" w:styleId="17">
    <w:name w:val="Текст примечания Знак1"/>
    <w:qFormat/>
    <w:rsid w:val="003A2476"/>
    <w:rPr>
      <w:rFonts w:cs="Times New Roman"/>
      <w:sz w:val="20"/>
      <w:szCs w:val="20"/>
    </w:rPr>
  </w:style>
  <w:style w:type="character" w:customStyle="1" w:styleId="113">
    <w:name w:val="Тема примечания Знак11"/>
    <w:qFormat/>
    <w:rsid w:val="003A2476"/>
    <w:rPr>
      <w:rFonts w:cs="Times New Roman"/>
      <w:b/>
      <w:bCs/>
      <w:sz w:val="20"/>
      <w:szCs w:val="20"/>
    </w:rPr>
  </w:style>
  <w:style w:type="character" w:customStyle="1" w:styleId="af7">
    <w:name w:val="Тема примечания Знак"/>
    <w:qFormat/>
    <w:rsid w:val="003A2476"/>
    <w:rPr>
      <w:rFonts w:ascii="Times New Roman" w:hAnsi="Times New Roman" w:cs="Times New Roman"/>
      <w:b/>
      <w:bCs/>
      <w:sz w:val="20"/>
      <w:szCs w:val="20"/>
    </w:rPr>
  </w:style>
  <w:style w:type="character" w:customStyle="1" w:styleId="18">
    <w:name w:val="Тема примечания Знак1"/>
    <w:qFormat/>
    <w:rsid w:val="003A2476"/>
    <w:rPr>
      <w:rFonts w:cs="Times New Roman"/>
      <w:b/>
      <w:bCs/>
      <w:sz w:val="20"/>
      <w:szCs w:val="20"/>
    </w:rPr>
  </w:style>
  <w:style w:type="character" w:customStyle="1" w:styleId="24">
    <w:name w:val="Основной текст с отступом 2 Знак"/>
    <w:qFormat/>
    <w:rsid w:val="003A2476"/>
    <w:rPr>
      <w:rFonts w:ascii="Times New Roman" w:hAnsi="Times New Roman" w:cs="Times New Roman"/>
      <w:sz w:val="24"/>
      <w:szCs w:val="24"/>
    </w:rPr>
  </w:style>
  <w:style w:type="character" w:customStyle="1" w:styleId="apple-converted-space">
    <w:name w:val="apple-converted-space"/>
    <w:uiPriority w:val="99"/>
    <w:qFormat/>
    <w:rsid w:val="003A2476"/>
  </w:style>
  <w:style w:type="character" w:customStyle="1" w:styleId="af8">
    <w:name w:val="Цветовое выделение"/>
    <w:qFormat/>
    <w:rsid w:val="003A2476"/>
    <w:rPr>
      <w:b/>
      <w:color w:val="26282F"/>
    </w:rPr>
  </w:style>
  <w:style w:type="character" w:customStyle="1" w:styleId="af9">
    <w:name w:val="Гипертекстовая ссылка"/>
    <w:qFormat/>
    <w:rsid w:val="003A2476"/>
    <w:rPr>
      <w:b/>
      <w:color w:val="106BBE"/>
    </w:rPr>
  </w:style>
  <w:style w:type="character" w:customStyle="1" w:styleId="afa">
    <w:name w:val="Активная гипертекстовая ссылка"/>
    <w:qFormat/>
    <w:rsid w:val="003A2476"/>
    <w:rPr>
      <w:b/>
      <w:color w:val="106BBE"/>
      <w:u w:val="single"/>
    </w:rPr>
  </w:style>
  <w:style w:type="character" w:customStyle="1" w:styleId="afb">
    <w:name w:val="Выделение для Базового Поиска"/>
    <w:qFormat/>
    <w:rsid w:val="003A2476"/>
    <w:rPr>
      <w:b/>
      <w:color w:val="0058A9"/>
    </w:rPr>
  </w:style>
  <w:style w:type="character" w:customStyle="1" w:styleId="afc">
    <w:name w:val="Выделение для Базового Поиска (курсив)"/>
    <w:qFormat/>
    <w:rsid w:val="003A2476"/>
    <w:rPr>
      <w:b/>
      <w:i/>
      <w:color w:val="0058A9"/>
    </w:rPr>
  </w:style>
  <w:style w:type="character" w:customStyle="1" w:styleId="afd">
    <w:name w:val="Заголовок своего сообщения"/>
    <w:qFormat/>
    <w:rsid w:val="003A2476"/>
    <w:rPr>
      <w:b/>
      <w:color w:val="26282F"/>
    </w:rPr>
  </w:style>
  <w:style w:type="character" w:customStyle="1" w:styleId="afe">
    <w:name w:val="Заголовок чужого сообщения"/>
    <w:qFormat/>
    <w:rsid w:val="003A2476"/>
    <w:rPr>
      <w:b/>
      <w:color w:val="FF0000"/>
    </w:rPr>
  </w:style>
  <w:style w:type="character" w:customStyle="1" w:styleId="aff">
    <w:name w:val="Найденные слова"/>
    <w:qFormat/>
    <w:rsid w:val="003A2476"/>
    <w:rPr>
      <w:b/>
      <w:color w:val="26282F"/>
      <w:shd w:val="clear" w:color="auto" w:fill="FFF580"/>
    </w:rPr>
  </w:style>
  <w:style w:type="character" w:customStyle="1" w:styleId="aff0">
    <w:name w:val="Не вступил в силу"/>
    <w:qFormat/>
    <w:rsid w:val="003A2476"/>
    <w:rPr>
      <w:b/>
      <w:color w:val="000000"/>
      <w:shd w:val="clear" w:color="auto" w:fill="D8EDE8"/>
    </w:rPr>
  </w:style>
  <w:style w:type="character" w:customStyle="1" w:styleId="aff1">
    <w:name w:val="Опечатки"/>
    <w:qFormat/>
    <w:rsid w:val="003A2476"/>
    <w:rPr>
      <w:color w:val="FF0000"/>
    </w:rPr>
  </w:style>
  <w:style w:type="character" w:customStyle="1" w:styleId="aff2">
    <w:name w:val="Продолжение ссылки"/>
    <w:qFormat/>
    <w:rsid w:val="003A2476"/>
  </w:style>
  <w:style w:type="character" w:customStyle="1" w:styleId="aff3">
    <w:name w:val="Сравнение редакций"/>
    <w:qFormat/>
    <w:rsid w:val="003A2476"/>
    <w:rPr>
      <w:b/>
      <w:color w:val="26282F"/>
    </w:rPr>
  </w:style>
  <w:style w:type="character" w:customStyle="1" w:styleId="aff4">
    <w:name w:val="Сравнение редакций. Добавленный фрагмент"/>
    <w:qFormat/>
    <w:rsid w:val="003A2476"/>
    <w:rPr>
      <w:color w:val="000000"/>
      <w:shd w:val="clear" w:color="auto" w:fill="C1D7FF"/>
    </w:rPr>
  </w:style>
  <w:style w:type="character" w:customStyle="1" w:styleId="aff5">
    <w:name w:val="Сравнение редакций. Удаленный фрагмент"/>
    <w:qFormat/>
    <w:rsid w:val="003A2476"/>
    <w:rPr>
      <w:color w:val="000000"/>
      <w:shd w:val="clear" w:color="auto" w:fill="C4C413"/>
    </w:rPr>
  </w:style>
  <w:style w:type="character" w:customStyle="1" w:styleId="aff6">
    <w:name w:val="Ссылка на утративший силу документ"/>
    <w:qFormat/>
    <w:rsid w:val="003A2476"/>
    <w:rPr>
      <w:b/>
      <w:color w:val="749232"/>
    </w:rPr>
  </w:style>
  <w:style w:type="character" w:customStyle="1" w:styleId="aff7">
    <w:name w:val="Утратил силу"/>
    <w:qFormat/>
    <w:rsid w:val="003A2476"/>
    <w:rPr>
      <w:b/>
      <w:strike/>
      <w:color w:val="666600"/>
    </w:rPr>
  </w:style>
  <w:style w:type="character" w:styleId="aff8">
    <w:name w:val="annotation reference"/>
    <w:qFormat/>
    <w:rsid w:val="003A2476"/>
    <w:rPr>
      <w:rFonts w:cs="Times New Roman"/>
      <w:sz w:val="16"/>
    </w:rPr>
  </w:style>
  <w:style w:type="character" w:customStyle="1" w:styleId="aff9">
    <w:name w:val="Текст концевой сноски Знак"/>
    <w:uiPriority w:val="99"/>
    <w:qFormat/>
    <w:rsid w:val="003A2476"/>
    <w:rPr>
      <w:rFonts w:cs="Times New Roman"/>
      <w:sz w:val="20"/>
      <w:szCs w:val="20"/>
    </w:rPr>
  </w:style>
  <w:style w:type="character" w:customStyle="1" w:styleId="EndnoteCharacters">
    <w:name w:val="Endnote Characters"/>
    <w:qFormat/>
    <w:rsid w:val="003A2476"/>
    <w:rPr>
      <w:rFonts w:cs="Times New Roman"/>
      <w:vertAlign w:val="superscript"/>
    </w:rPr>
  </w:style>
  <w:style w:type="character" w:customStyle="1" w:styleId="affa">
    <w:name w:val="Абзац списка Знак"/>
    <w:qFormat/>
    <w:rsid w:val="003A2476"/>
    <w:rPr>
      <w:rFonts w:ascii="Times New Roman" w:hAnsi="Times New Roman" w:cs="Times New Roman"/>
      <w:sz w:val="24"/>
      <w:szCs w:val="24"/>
    </w:rPr>
  </w:style>
  <w:style w:type="character" w:customStyle="1" w:styleId="affb">
    <w:name w:val="Обычный (Интернет) Знак"/>
    <w:qFormat/>
    <w:rsid w:val="003A2476"/>
    <w:rPr>
      <w:rFonts w:ascii="Times New Roman" w:hAnsi="Times New Roman" w:cs="Times New Roman"/>
      <w:sz w:val="24"/>
      <w:szCs w:val="24"/>
      <w:lang w:val="en-US"/>
    </w:rPr>
  </w:style>
  <w:style w:type="character" w:customStyle="1" w:styleId="StrongEmphasis">
    <w:name w:val="Strong Emphasis"/>
    <w:qFormat/>
    <w:rsid w:val="003A2476"/>
    <w:rPr>
      <w:b/>
      <w:bCs/>
    </w:rPr>
  </w:style>
  <w:style w:type="character" w:styleId="affc">
    <w:name w:val="FollowedHyperlink"/>
    <w:rsid w:val="003A2476"/>
    <w:rPr>
      <w:color w:val="0000FF"/>
      <w:u w:val="single"/>
    </w:rPr>
  </w:style>
  <w:style w:type="character" w:styleId="affd">
    <w:name w:val="Subtle Emphasis"/>
    <w:qFormat/>
    <w:rsid w:val="003A2476"/>
    <w:rPr>
      <w:i/>
      <w:iCs/>
      <w:color w:val="404040"/>
    </w:rPr>
  </w:style>
  <w:style w:type="character" w:customStyle="1" w:styleId="affe">
    <w:name w:val="Подзаголовок Знак"/>
    <w:uiPriority w:val="11"/>
    <w:qFormat/>
    <w:rsid w:val="003A2476"/>
    <w:rPr>
      <w:rFonts w:ascii="Calibri Light" w:eastAsia="Times New Roman" w:hAnsi="Calibri Light" w:cs="Times New Roman"/>
      <w:sz w:val="24"/>
      <w:szCs w:val="24"/>
    </w:rPr>
  </w:style>
  <w:style w:type="character" w:customStyle="1" w:styleId="19">
    <w:name w:val="Неразрешенное упоминание1"/>
    <w:qFormat/>
    <w:rsid w:val="003A2476"/>
    <w:rPr>
      <w:color w:val="605E5C"/>
      <w:shd w:val="clear" w:color="auto" w:fill="E1DFDD"/>
    </w:rPr>
  </w:style>
  <w:style w:type="character" w:customStyle="1" w:styleId="afff">
    <w:name w:val="Заголовок Знак"/>
    <w:qFormat/>
    <w:rsid w:val="003A2476"/>
    <w:rPr>
      <w:rFonts w:ascii="Times New Roman" w:hAnsi="Times New Roman" w:cs="Times New Roman"/>
      <w:sz w:val="24"/>
      <w:szCs w:val="24"/>
    </w:rPr>
  </w:style>
  <w:style w:type="character" w:customStyle="1" w:styleId="FootnoteAnchor">
    <w:name w:val="Footnote Anchor"/>
    <w:rsid w:val="003A2476"/>
    <w:rPr>
      <w:vertAlign w:val="superscript"/>
    </w:rPr>
  </w:style>
  <w:style w:type="character" w:customStyle="1" w:styleId="EndnoteAnchor">
    <w:name w:val="Endnote Anchor"/>
    <w:rsid w:val="003A2476"/>
    <w:rPr>
      <w:vertAlign w:val="superscript"/>
    </w:rPr>
  </w:style>
  <w:style w:type="paragraph" w:customStyle="1" w:styleId="Heading">
    <w:name w:val="Heading"/>
    <w:basedOn w:val="a"/>
    <w:next w:val="a"/>
    <w:qFormat/>
    <w:rsid w:val="003A2476"/>
    <w:pPr>
      <w:spacing w:after="120"/>
      <w:ind w:firstLine="709"/>
      <w:outlineLvl w:val="0"/>
    </w:pPr>
    <w:rPr>
      <w:rFonts w:ascii="Times New Roman" w:hAnsi="Times New Roman"/>
      <w:sz w:val="24"/>
      <w:szCs w:val="24"/>
      <w:lang w:val="en-US"/>
    </w:rPr>
  </w:style>
  <w:style w:type="paragraph" w:styleId="afff0">
    <w:name w:val="Body Text"/>
    <w:basedOn w:val="a"/>
    <w:rsid w:val="003A2476"/>
    <w:pPr>
      <w:spacing w:after="0" w:line="240" w:lineRule="auto"/>
    </w:pPr>
    <w:rPr>
      <w:rFonts w:ascii="Times New Roman" w:hAnsi="Times New Roman"/>
      <w:sz w:val="24"/>
      <w:szCs w:val="24"/>
      <w:lang w:val="en-US"/>
    </w:rPr>
  </w:style>
  <w:style w:type="paragraph" w:styleId="afff1">
    <w:name w:val="List"/>
    <w:basedOn w:val="afff0"/>
    <w:rsid w:val="003A2476"/>
  </w:style>
  <w:style w:type="paragraph" w:customStyle="1" w:styleId="1a">
    <w:name w:val="Название объекта1"/>
    <w:basedOn w:val="a"/>
    <w:qFormat/>
    <w:rsid w:val="003A2476"/>
    <w:pPr>
      <w:suppressLineNumbers/>
      <w:spacing w:before="120" w:after="120"/>
    </w:pPr>
    <w:rPr>
      <w:i/>
      <w:iCs/>
      <w:sz w:val="24"/>
      <w:szCs w:val="24"/>
    </w:rPr>
  </w:style>
  <w:style w:type="paragraph" w:customStyle="1" w:styleId="Index">
    <w:name w:val="Index"/>
    <w:basedOn w:val="a"/>
    <w:qFormat/>
    <w:rsid w:val="003A2476"/>
    <w:pPr>
      <w:suppressLineNumbers/>
    </w:pPr>
  </w:style>
  <w:style w:type="paragraph" w:styleId="25">
    <w:name w:val="Body Text 2"/>
    <w:basedOn w:val="a"/>
    <w:qFormat/>
    <w:rsid w:val="003A2476"/>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rsid w:val="003A2476"/>
    <w:pPr>
      <w:suppressLineNumbers/>
      <w:tabs>
        <w:tab w:val="center" w:pos="4819"/>
        <w:tab w:val="right" w:pos="9638"/>
      </w:tabs>
    </w:pPr>
  </w:style>
  <w:style w:type="paragraph" w:customStyle="1" w:styleId="13">
    <w:name w:val="Нижний колонтитул1"/>
    <w:basedOn w:val="a"/>
    <w:link w:val="CaptionChar"/>
    <w:rsid w:val="003A2476"/>
    <w:pPr>
      <w:tabs>
        <w:tab w:val="center" w:pos="4677"/>
        <w:tab w:val="right" w:pos="9355"/>
      </w:tabs>
      <w:spacing w:before="120" w:after="120" w:line="240" w:lineRule="auto"/>
    </w:pPr>
    <w:rPr>
      <w:rFonts w:ascii="Times New Roman" w:hAnsi="Times New Roman"/>
      <w:sz w:val="24"/>
      <w:szCs w:val="24"/>
      <w:lang w:val="en-US"/>
    </w:rPr>
  </w:style>
  <w:style w:type="paragraph" w:customStyle="1" w:styleId="1b">
    <w:name w:val="Обычный (Интернет)1"/>
    <w:basedOn w:val="a"/>
    <w:qFormat/>
    <w:rsid w:val="003A2476"/>
    <w:pPr>
      <w:widowControl w:val="0"/>
      <w:spacing w:after="0" w:line="240" w:lineRule="auto"/>
    </w:pPr>
    <w:rPr>
      <w:rFonts w:ascii="Times New Roman" w:hAnsi="Times New Roman"/>
      <w:sz w:val="24"/>
      <w:szCs w:val="24"/>
      <w:lang w:val="en-US"/>
    </w:rPr>
  </w:style>
  <w:style w:type="paragraph" w:styleId="aff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c"/>
    <w:uiPriority w:val="99"/>
    <w:qFormat/>
    <w:rsid w:val="003A2476"/>
    <w:pPr>
      <w:spacing w:after="0" w:line="240" w:lineRule="auto"/>
    </w:pPr>
    <w:rPr>
      <w:rFonts w:ascii="Times New Roman" w:hAnsi="Times New Roman"/>
      <w:sz w:val="20"/>
      <w:szCs w:val="20"/>
      <w:lang w:val="en-US"/>
    </w:rPr>
  </w:style>
  <w:style w:type="paragraph" w:styleId="26">
    <w:name w:val="List 2"/>
    <w:basedOn w:val="a"/>
    <w:qFormat/>
    <w:rsid w:val="003A2476"/>
    <w:pPr>
      <w:spacing w:before="120" w:after="120" w:line="240" w:lineRule="auto"/>
      <w:ind w:left="720" w:hanging="360"/>
      <w:jc w:val="both"/>
    </w:pPr>
    <w:rPr>
      <w:rFonts w:ascii="Arial" w:eastAsia="batang;바탕" w:hAnsi="Arial" w:cs="Arial"/>
      <w:sz w:val="20"/>
      <w:szCs w:val="24"/>
      <w:lang w:eastAsia="ko-KR"/>
    </w:rPr>
  </w:style>
  <w:style w:type="paragraph" w:styleId="1d">
    <w:name w:val="toc 1"/>
    <w:basedOn w:val="a"/>
    <w:next w:val="a"/>
    <w:uiPriority w:val="39"/>
    <w:rsid w:val="003A2476"/>
    <w:pPr>
      <w:spacing w:before="240" w:after="120" w:line="240" w:lineRule="auto"/>
    </w:pPr>
    <w:rPr>
      <w:rFonts w:cs="Calibri"/>
      <w:b/>
      <w:bCs/>
      <w:sz w:val="20"/>
      <w:szCs w:val="20"/>
    </w:rPr>
  </w:style>
  <w:style w:type="paragraph" w:styleId="27">
    <w:name w:val="toc 2"/>
    <w:basedOn w:val="a"/>
    <w:next w:val="a"/>
    <w:uiPriority w:val="39"/>
    <w:rsid w:val="003A2476"/>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0">
    <w:name w:val="toc 3"/>
    <w:basedOn w:val="a"/>
    <w:next w:val="a"/>
    <w:uiPriority w:val="39"/>
    <w:rsid w:val="003A2476"/>
    <w:pPr>
      <w:spacing w:after="0" w:line="240" w:lineRule="auto"/>
      <w:ind w:left="480"/>
    </w:pPr>
    <w:rPr>
      <w:rFonts w:ascii="Times New Roman" w:hAnsi="Times New Roman"/>
      <w:sz w:val="28"/>
      <w:szCs w:val="28"/>
    </w:rPr>
  </w:style>
  <w:style w:type="paragraph" w:styleId="afff3">
    <w:name w:val="Balloon Text"/>
    <w:basedOn w:val="a"/>
    <w:qFormat/>
    <w:rsid w:val="003A2476"/>
    <w:pPr>
      <w:spacing w:after="0" w:line="240" w:lineRule="auto"/>
    </w:pPr>
    <w:rPr>
      <w:rFonts w:ascii="Segoe UI" w:hAnsi="Segoe UI" w:cs="Segoe UI"/>
      <w:sz w:val="18"/>
      <w:szCs w:val="18"/>
      <w:lang w:val="en-US"/>
    </w:rPr>
  </w:style>
  <w:style w:type="paragraph" w:customStyle="1" w:styleId="ConsPlusNormal">
    <w:name w:val="ConsPlusNormal"/>
    <w:qFormat/>
    <w:rsid w:val="003A2476"/>
    <w:pPr>
      <w:widowControl w:val="0"/>
    </w:pPr>
    <w:rPr>
      <w:rFonts w:ascii="Arial" w:eastAsia="Times New Roman" w:hAnsi="Arial" w:cs="Arial"/>
      <w:sz w:val="20"/>
      <w:szCs w:val="20"/>
      <w:lang w:val="ru-RU" w:bidi="ar-SA"/>
    </w:rPr>
  </w:style>
  <w:style w:type="paragraph" w:customStyle="1" w:styleId="12">
    <w:name w:val="Верхний колонтитул1"/>
    <w:basedOn w:val="a"/>
    <w:link w:val="HeaderChar"/>
    <w:rsid w:val="003A2476"/>
    <w:pPr>
      <w:tabs>
        <w:tab w:val="center" w:pos="4677"/>
        <w:tab w:val="right" w:pos="9355"/>
      </w:tabs>
      <w:spacing w:after="0" w:line="240" w:lineRule="auto"/>
    </w:pPr>
    <w:rPr>
      <w:rFonts w:ascii="Times New Roman" w:hAnsi="Times New Roman"/>
      <w:sz w:val="24"/>
      <w:szCs w:val="24"/>
      <w:lang w:val="en-US"/>
    </w:rPr>
  </w:style>
  <w:style w:type="paragraph" w:styleId="afff4">
    <w:name w:val="annotation text"/>
    <w:basedOn w:val="a"/>
    <w:qFormat/>
    <w:rsid w:val="003A2476"/>
    <w:pPr>
      <w:spacing w:after="0" w:line="240" w:lineRule="auto"/>
    </w:pPr>
    <w:rPr>
      <w:sz w:val="20"/>
      <w:szCs w:val="20"/>
      <w:lang w:val="en-US"/>
    </w:rPr>
  </w:style>
  <w:style w:type="paragraph" w:styleId="afff5">
    <w:name w:val="annotation subject"/>
    <w:basedOn w:val="afff4"/>
    <w:next w:val="afff4"/>
    <w:qFormat/>
    <w:rsid w:val="003A2476"/>
    <w:rPr>
      <w:rFonts w:ascii="Times New Roman" w:hAnsi="Times New Roman"/>
      <w:b/>
      <w:bCs/>
    </w:rPr>
  </w:style>
  <w:style w:type="paragraph" w:styleId="28">
    <w:name w:val="Body Text Indent 2"/>
    <w:basedOn w:val="a"/>
    <w:qFormat/>
    <w:rsid w:val="003A2476"/>
    <w:pPr>
      <w:spacing w:after="120" w:line="480" w:lineRule="auto"/>
      <w:ind w:left="283"/>
    </w:pPr>
    <w:rPr>
      <w:rFonts w:ascii="Times New Roman" w:hAnsi="Times New Roman"/>
      <w:sz w:val="24"/>
      <w:szCs w:val="24"/>
      <w:lang w:val="en-US"/>
    </w:rPr>
  </w:style>
  <w:style w:type="paragraph" w:customStyle="1" w:styleId="afff6">
    <w:name w:val="Внимание"/>
    <w:basedOn w:val="a"/>
    <w:next w:val="a"/>
    <w:qFormat/>
    <w:rsid w:val="003A2476"/>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7">
    <w:name w:val="Внимание: криминал!!"/>
    <w:basedOn w:val="afff6"/>
    <w:next w:val="a"/>
    <w:qFormat/>
    <w:rsid w:val="003A2476"/>
  </w:style>
  <w:style w:type="paragraph" w:customStyle="1" w:styleId="afff8">
    <w:name w:val="Внимание: недобросовестность!"/>
    <w:basedOn w:val="afff6"/>
    <w:next w:val="a"/>
    <w:qFormat/>
    <w:rsid w:val="003A2476"/>
  </w:style>
  <w:style w:type="paragraph" w:customStyle="1" w:styleId="afff9">
    <w:name w:val="Дочерний элемент списка"/>
    <w:basedOn w:val="a"/>
    <w:next w:val="a"/>
    <w:qFormat/>
    <w:rsid w:val="003A2476"/>
    <w:pPr>
      <w:widowControl w:val="0"/>
      <w:spacing w:after="0" w:line="360" w:lineRule="auto"/>
      <w:jc w:val="both"/>
    </w:pPr>
    <w:rPr>
      <w:rFonts w:ascii="Times New Roman" w:hAnsi="Times New Roman"/>
      <w:color w:val="868381"/>
      <w:sz w:val="20"/>
      <w:szCs w:val="20"/>
    </w:rPr>
  </w:style>
  <w:style w:type="paragraph" w:customStyle="1" w:styleId="afffa">
    <w:name w:val="Основное меню (преемственное)"/>
    <w:basedOn w:val="a"/>
    <w:next w:val="a"/>
    <w:qFormat/>
    <w:rsid w:val="003A2476"/>
    <w:pPr>
      <w:widowControl w:val="0"/>
      <w:spacing w:after="0" w:line="360" w:lineRule="auto"/>
      <w:ind w:firstLine="720"/>
      <w:jc w:val="both"/>
    </w:pPr>
    <w:rPr>
      <w:rFonts w:ascii="Verdana" w:hAnsi="Verdana" w:cs="Verdana"/>
    </w:rPr>
  </w:style>
  <w:style w:type="paragraph" w:customStyle="1" w:styleId="1e">
    <w:name w:val="Заголовок1"/>
    <w:basedOn w:val="afffa"/>
    <w:next w:val="a"/>
    <w:qFormat/>
    <w:rsid w:val="003A2476"/>
    <w:rPr>
      <w:b/>
      <w:bCs/>
      <w:color w:val="0058A9"/>
      <w:shd w:val="clear" w:color="auto" w:fill="ECE9D8"/>
    </w:rPr>
  </w:style>
  <w:style w:type="paragraph" w:customStyle="1" w:styleId="afffb">
    <w:name w:val="Заголовок группы контролов"/>
    <w:basedOn w:val="a"/>
    <w:next w:val="a"/>
    <w:qFormat/>
    <w:rsid w:val="003A2476"/>
    <w:pPr>
      <w:widowControl w:val="0"/>
      <w:spacing w:after="0" w:line="360" w:lineRule="auto"/>
      <w:ind w:firstLine="720"/>
      <w:jc w:val="both"/>
    </w:pPr>
    <w:rPr>
      <w:rFonts w:ascii="Times New Roman" w:hAnsi="Times New Roman"/>
      <w:b/>
      <w:bCs/>
      <w:color w:val="000000"/>
      <w:sz w:val="24"/>
      <w:szCs w:val="24"/>
    </w:rPr>
  </w:style>
  <w:style w:type="paragraph" w:customStyle="1" w:styleId="afffc">
    <w:name w:val="Заголовок для информации об изменениях"/>
    <w:basedOn w:val="11"/>
    <w:next w:val="a"/>
    <w:qFormat/>
    <w:rsid w:val="003A2476"/>
    <w:pPr>
      <w:keepLines/>
      <w:numPr>
        <w:numId w:val="0"/>
      </w:numPr>
      <w:spacing w:before="0" w:after="240" w:line="360" w:lineRule="auto"/>
      <w:ind w:firstLine="709"/>
      <w:jc w:val="center"/>
    </w:pPr>
    <w:rPr>
      <w:b w:val="0"/>
      <w:bCs w:val="0"/>
      <w:sz w:val="18"/>
      <w:szCs w:val="18"/>
      <w:shd w:val="clear" w:color="auto" w:fill="FFFFFF"/>
    </w:rPr>
  </w:style>
  <w:style w:type="paragraph" w:customStyle="1" w:styleId="afffd">
    <w:name w:val="Заголовок распахивающейся части диалога"/>
    <w:basedOn w:val="a"/>
    <w:next w:val="a"/>
    <w:qFormat/>
    <w:rsid w:val="003A2476"/>
    <w:pPr>
      <w:widowControl w:val="0"/>
      <w:spacing w:after="0" w:line="360" w:lineRule="auto"/>
      <w:ind w:firstLine="720"/>
      <w:jc w:val="both"/>
    </w:pPr>
    <w:rPr>
      <w:rFonts w:ascii="Times New Roman" w:hAnsi="Times New Roman"/>
      <w:i/>
      <w:iCs/>
      <w:color w:val="000080"/>
    </w:rPr>
  </w:style>
  <w:style w:type="paragraph" w:customStyle="1" w:styleId="afffe">
    <w:name w:val="Заголовок статьи"/>
    <w:basedOn w:val="a"/>
    <w:next w:val="a"/>
    <w:qFormat/>
    <w:rsid w:val="003A2476"/>
    <w:pPr>
      <w:widowControl w:val="0"/>
      <w:spacing w:after="0" w:line="360" w:lineRule="auto"/>
      <w:ind w:left="1612" w:hanging="892"/>
      <w:jc w:val="both"/>
    </w:pPr>
    <w:rPr>
      <w:rFonts w:ascii="Times New Roman" w:hAnsi="Times New Roman"/>
      <w:sz w:val="24"/>
      <w:szCs w:val="24"/>
    </w:rPr>
  </w:style>
  <w:style w:type="paragraph" w:customStyle="1" w:styleId="affff">
    <w:name w:val="Заголовок ЭР (левое окно)"/>
    <w:basedOn w:val="a"/>
    <w:next w:val="a"/>
    <w:qFormat/>
    <w:rsid w:val="003A2476"/>
    <w:pPr>
      <w:widowControl w:val="0"/>
      <w:spacing w:before="300" w:after="250" w:line="360" w:lineRule="auto"/>
      <w:jc w:val="center"/>
    </w:pPr>
    <w:rPr>
      <w:rFonts w:ascii="Times New Roman" w:hAnsi="Times New Roman"/>
      <w:b/>
      <w:bCs/>
      <w:color w:val="26282F"/>
      <w:sz w:val="26"/>
      <w:szCs w:val="26"/>
    </w:rPr>
  </w:style>
  <w:style w:type="paragraph" w:customStyle="1" w:styleId="affff0">
    <w:name w:val="Заголовок ЭР (правое окно)"/>
    <w:basedOn w:val="affff"/>
    <w:next w:val="a"/>
    <w:qFormat/>
    <w:rsid w:val="003A2476"/>
    <w:pPr>
      <w:spacing w:after="0"/>
      <w:jc w:val="left"/>
    </w:pPr>
  </w:style>
  <w:style w:type="paragraph" w:customStyle="1" w:styleId="affff1">
    <w:name w:val="Интерактивный заголовок"/>
    <w:basedOn w:val="1e"/>
    <w:next w:val="a"/>
    <w:qFormat/>
    <w:rsid w:val="003A2476"/>
    <w:rPr>
      <w:u w:val="single"/>
    </w:rPr>
  </w:style>
  <w:style w:type="paragraph" w:customStyle="1" w:styleId="affff2">
    <w:name w:val="Текст информации об изменениях"/>
    <w:basedOn w:val="a"/>
    <w:next w:val="a"/>
    <w:qFormat/>
    <w:rsid w:val="003A2476"/>
    <w:pPr>
      <w:widowControl w:val="0"/>
      <w:spacing w:after="0" w:line="360" w:lineRule="auto"/>
      <w:ind w:firstLine="720"/>
      <w:jc w:val="both"/>
    </w:pPr>
    <w:rPr>
      <w:rFonts w:ascii="Times New Roman" w:hAnsi="Times New Roman"/>
      <w:color w:val="353842"/>
      <w:sz w:val="18"/>
      <w:szCs w:val="18"/>
    </w:rPr>
  </w:style>
  <w:style w:type="paragraph" w:customStyle="1" w:styleId="affff3">
    <w:name w:val="Информация об изменениях"/>
    <w:basedOn w:val="affff2"/>
    <w:next w:val="a"/>
    <w:qFormat/>
    <w:rsid w:val="003A2476"/>
    <w:pPr>
      <w:spacing w:before="180"/>
      <w:ind w:left="360" w:right="360" w:firstLine="0"/>
    </w:pPr>
    <w:rPr>
      <w:shd w:val="clear" w:color="auto" w:fill="EAEFED"/>
    </w:rPr>
  </w:style>
  <w:style w:type="paragraph" w:customStyle="1" w:styleId="affff4">
    <w:name w:val="Текст (справка)"/>
    <w:basedOn w:val="a"/>
    <w:next w:val="a"/>
    <w:qFormat/>
    <w:rsid w:val="003A2476"/>
    <w:pPr>
      <w:widowControl w:val="0"/>
      <w:spacing w:after="0" w:line="360" w:lineRule="auto"/>
      <w:ind w:left="170" w:right="170"/>
    </w:pPr>
    <w:rPr>
      <w:rFonts w:ascii="Times New Roman" w:hAnsi="Times New Roman"/>
      <w:sz w:val="24"/>
      <w:szCs w:val="24"/>
    </w:rPr>
  </w:style>
  <w:style w:type="paragraph" w:customStyle="1" w:styleId="affff5">
    <w:name w:val="Комментарий"/>
    <w:basedOn w:val="affff4"/>
    <w:next w:val="a"/>
    <w:qFormat/>
    <w:rsid w:val="003A2476"/>
    <w:pPr>
      <w:spacing w:before="75"/>
      <w:ind w:right="0"/>
      <w:jc w:val="both"/>
    </w:pPr>
    <w:rPr>
      <w:color w:val="353842"/>
      <w:shd w:val="clear" w:color="auto" w:fill="F0F0F0"/>
    </w:rPr>
  </w:style>
  <w:style w:type="paragraph" w:customStyle="1" w:styleId="affff6">
    <w:name w:val="Информация об изменениях документа"/>
    <w:basedOn w:val="affff5"/>
    <w:next w:val="a"/>
    <w:qFormat/>
    <w:rsid w:val="003A2476"/>
    <w:rPr>
      <w:i/>
      <w:iCs/>
    </w:rPr>
  </w:style>
  <w:style w:type="paragraph" w:customStyle="1" w:styleId="affff7">
    <w:name w:val="Текст (лев. подпись)"/>
    <w:basedOn w:val="a"/>
    <w:next w:val="a"/>
    <w:qFormat/>
    <w:rsid w:val="003A2476"/>
    <w:pPr>
      <w:widowControl w:val="0"/>
      <w:spacing w:after="0" w:line="360" w:lineRule="auto"/>
    </w:pPr>
    <w:rPr>
      <w:rFonts w:ascii="Times New Roman" w:hAnsi="Times New Roman"/>
      <w:sz w:val="24"/>
      <w:szCs w:val="24"/>
    </w:rPr>
  </w:style>
  <w:style w:type="paragraph" w:customStyle="1" w:styleId="affff8">
    <w:name w:val="Колонтитул (левый)"/>
    <w:basedOn w:val="affff7"/>
    <w:next w:val="a"/>
    <w:qFormat/>
    <w:rsid w:val="003A2476"/>
    <w:rPr>
      <w:sz w:val="14"/>
      <w:szCs w:val="14"/>
    </w:rPr>
  </w:style>
  <w:style w:type="paragraph" w:customStyle="1" w:styleId="affff9">
    <w:name w:val="Текст (прав. подпись)"/>
    <w:basedOn w:val="a"/>
    <w:next w:val="a"/>
    <w:qFormat/>
    <w:rsid w:val="003A2476"/>
    <w:pPr>
      <w:widowControl w:val="0"/>
      <w:spacing w:after="0" w:line="360" w:lineRule="auto"/>
      <w:jc w:val="right"/>
    </w:pPr>
    <w:rPr>
      <w:rFonts w:ascii="Times New Roman" w:hAnsi="Times New Roman"/>
      <w:sz w:val="24"/>
      <w:szCs w:val="24"/>
    </w:rPr>
  </w:style>
  <w:style w:type="paragraph" w:customStyle="1" w:styleId="affffa">
    <w:name w:val="Колонтитул (правый)"/>
    <w:basedOn w:val="affff9"/>
    <w:next w:val="a"/>
    <w:qFormat/>
    <w:rsid w:val="003A2476"/>
    <w:rPr>
      <w:sz w:val="14"/>
      <w:szCs w:val="14"/>
    </w:rPr>
  </w:style>
  <w:style w:type="paragraph" w:customStyle="1" w:styleId="affffb">
    <w:name w:val="Комментарий пользователя"/>
    <w:basedOn w:val="affff5"/>
    <w:next w:val="a"/>
    <w:qFormat/>
    <w:rsid w:val="003A2476"/>
    <w:pPr>
      <w:jc w:val="left"/>
    </w:pPr>
    <w:rPr>
      <w:shd w:val="clear" w:color="auto" w:fill="FFDFE0"/>
    </w:rPr>
  </w:style>
  <w:style w:type="paragraph" w:customStyle="1" w:styleId="affffc">
    <w:name w:val="Куда обратиться?"/>
    <w:basedOn w:val="afff6"/>
    <w:next w:val="a"/>
    <w:qFormat/>
    <w:rsid w:val="003A2476"/>
  </w:style>
  <w:style w:type="paragraph" w:customStyle="1" w:styleId="affffd">
    <w:name w:val="Моноширинный"/>
    <w:basedOn w:val="a"/>
    <w:next w:val="a"/>
    <w:qFormat/>
    <w:rsid w:val="003A2476"/>
    <w:pPr>
      <w:widowControl w:val="0"/>
      <w:spacing w:after="0" w:line="360" w:lineRule="auto"/>
    </w:pPr>
    <w:rPr>
      <w:rFonts w:ascii="Courier New" w:hAnsi="Courier New" w:cs="Courier New"/>
      <w:sz w:val="24"/>
      <w:szCs w:val="24"/>
    </w:rPr>
  </w:style>
  <w:style w:type="paragraph" w:customStyle="1" w:styleId="affffe">
    <w:name w:val="Напишите нам"/>
    <w:basedOn w:val="a"/>
    <w:next w:val="a"/>
    <w:qFormat/>
    <w:rsid w:val="003A2476"/>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
    <w:name w:val="Необходимые документы"/>
    <w:basedOn w:val="afff6"/>
    <w:next w:val="a"/>
    <w:qFormat/>
    <w:rsid w:val="003A2476"/>
    <w:pPr>
      <w:ind w:firstLine="118"/>
    </w:pPr>
  </w:style>
  <w:style w:type="paragraph" w:customStyle="1" w:styleId="afffff0">
    <w:name w:val="Нормальный (таблица)"/>
    <w:basedOn w:val="a"/>
    <w:next w:val="a"/>
    <w:qFormat/>
    <w:rsid w:val="003A2476"/>
    <w:pPr>
      <w:widowControl w:val="0"/>
      <w:spacing w:after="0" w:line="360" w:lineRule="auto"/>
      <w:jc w:val="both"/>
    </w:pPr>
    <w:rPr>
      <w:rFonts w:ascii="Times New Roman" w:hAnsi="Times New Roman"/>
      <w:sz w:val="24"/>
      <w:szCs w:val="24"/>
    </w:rPr>
  </w:style>
  <w:style w:type="paragraph" w:customStyle="1" w:styleId="afffff1">
    <w:name w:val="Таблицы (моноширинный)"/>
    <w:basedOn w:val="a"/>
    <w:next w:val="a"/>
    <w:qFormat/>
    <w:rsid w:val="003A2476"/>
    <w:pPr>
      <w:widowControl w:val="0"/>
      <w:spacing w:after="0" w:line="360" w:lineRule="auto"/>
    </w:pPr>
    <w:rPr>
      <w:rFonts w:ascii="Courier New" w:hAnsi="Courier New" w:cs="Courier New"/>
      <w:sz w:val="24"/>
      <w:szCs w:val="24"/>
    </w:rPr>
  </w:style>
  <w:style w:type="paragraph" w:customStyle="1" w:styleId="afffff2">
    <w:name w:val="Оглавление"/>
    <w:basedOn w:val="afffff1"/>
    <w:next w:val="a"/>
    <w:qFormat/>
    <w:rsid w:val="003A2476"/>
    <w:pPr>
      <w:ind w:left="140"/>
    </w:pPr>
  </w:style>
  <w:style w:type="paragraph" w:customStyle="1" w:styleId="afffff3">
    <w:name w:val="Переменная часть"/>
    <w:basedOn w:val="afffa"/>
    <w:next w:val="a"/>
    <w:qFormat/>
    <w:rsid w:val="003A2476"/>
    <w:rPr>
      <w:sz w:val="18"/>
      <w:szCs w:val="18"/>
    </w:rPr>
  </w:style>
  <w:style w:type="paragraph" w:customStyle="1" w:styleId="afffff4">
    <w:name w:val="Подвал для информации об изменениях"/>
    <w:basedOn w:val="11"/>
    <w:next w:val="a"/>
    <w:qFormat/>
    <w:rsid w:val="003A2476"/>
    <w:pPr>
      <w:keepLines/>
      <w:numPr>
        <w:numId w:val="0"/>
      </w:numPr>
      <w:spacing w:before="480" w:after="240" w:line="360" w:lineRule="auto"/>
      <w:ind w:firstLine="709"/>
      <w:jc w:val="center"/>
    </w:pPr>
    <w:rPr>
      <w:b w:val="0"/>
      <w:bCs w:val="0"/>
      <w:sz w:val="18"/>
      <w:szCs w:val="18"/>
    </w:rPr>
  </w:style>
  <w:style w:type="paragraph" w:customStyle="1" w:styleId="afffff5">
    <w:name w:val="Подзаголовок для информации об изменениях"/>
    <w:basedOn w:val="affff2"/>
    <w:next w:val="a"/>
    <w:qFormat/>
    <w:rsid w:val="003A2476"/>
    <w:rPr>
      <w:b/>
      <w:bCs/>
    </w:rPr>
  </w:style>
  <w:style w:type="paragraph" w:customStyle="1" w:styleId="afffff6">
    <w:name w:val="Подчёркнуный текст"/>
    <w:basedOn w:val="a"/>
    <w:next w:val="a"/>
    <w:qFormat/>
    <w:rsid w:val="003A2476"/>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7">
    <w:name w:val="Постоянная часть"/>
    <w:basedOn w:val="afffa"/>
    <w:next w:val="a"/>
    <w:qFormat/>
    <w:rsid w:val="003A2476"/>
    <w:rPr>
      <w:sz w:val="20"/>
      <w:szCs w:val="20"/>
    </w:rPr>
  </w:style>
  <w:style w:type="paragraph" w:customStyle="1" w:styleId="afffff8">
    <w:name w:val="Прижатый влево"/>
    <w:basedOn w:val="a"/>
    <w:next w:val="a"/>
    <w:qFormat/>
    <w:rsid w:val="003A2476"/>
    <w:pPr>
      <w:widowControl w:val="0"/>
      <w:spacing w:after="0" w:line="360" w:lineRule="auto"/>
    </w:pPr>
    <w:rPr>
      <w:rFonts w:ascii="Times New Roman" w:hAnsi="Times New Roman"/>
      <w:sz w:val="24"/>
      <w:szCs w:val="24"/>
    </w:rPr>
  </w:style>
  <w:style w:type="paragraph" w:customStyle="1" w:styleId="afffff9">
    <w:name w:val="Пример."/>
    <w:basedOn w:val="afff6"/>
    <w:next w:val="a"/>
    <w:qFormat/>
    <w:rsid w:val="003A2476"/>
  </w:style>
  <w:style w:type="paragraph" w:customStyle="1" w:styleId="afffffa">
    <w:name w:val="Примечание."/>
    <w:basedOn w:val="afff6"/>
    <w:next w:val="a"/>
    <w:qFormat/>
    <w:rsid w:val="003A2476"/>
  </w:style>
  <w:style w:type="paragraph" w:customStyle="1" w:styleId="afffffb">
    <w:name w:val="Словарная статья"/>
    <w:basedOn w:val="a"/>
    <w:next w:val="a"/>
    <w:qFormat/>
    <w:rsid w:val="003A2476"/>
    <w:pPr>
      <w:widowControl w:val="0"/>
      <w:spacing w:after="0" w:line="360" w:lineRule="auto"/>
      <w:ind w:right="118"/>
      <w:jc w:val="both"/>
    </w:pPr>
    <w:rPr>
      <w:rFonts w:ascii="Times New Roman" w:hAnsi="Times New Roman"/>
      <w:sz w:val="24"/>
      <w:szCs w:val="24"/>
    </w:rPr>
  </w:style>
  <w:style w:type="paragraph" w:customStyle="1" w:styleId="afffffc">
    <w:name w:val="Ссылка на официальную публикацию"/>
    <w:basedOn w:val="a"/>
    <w:next w:val="a"/>
    <w:qFormat/>
    <w:rsid w:val="003A2476"/>
    <w:pPr>
      <w:widowControl w:val="0"/>
      <w:spacing w:after="0" w:line="360" w:lineRule="auto"/>
      <w:ind w:firstLine="720"/>
      <w:jc w:val="both"/>
    </w:pPr>
    <w:rPr>
      <w:rFonts w:ascii="Times New Roman" w:hAnsi="Times New Roman"/>
      <w:sz w:val="24"/>
      <w:szCs w:val="24"/>
    </w:rPr>
  </w:style>
  <w:style w:type="paragraph" w:customStyle="1" w:styleId="afffffd">
    <w:name w:val="Текст в таблице"/>
    <w:basedOn w:val="afffff0"/>
    <w:next w:val="a"/>
    <w:qFormat/>
    <w:rsid w:val="003A2476"/>
    <w:pPr>
      <w:ind w:firstLine="500"/>
    </w:pPr>
  </w:style>
  <w:style w:type="paragraph" w:customStyle="1" w:styleId="afffffe">
    <w:name w:val="Текст ЭР (см. также)"/>
    <w:basedOn w:val="a"/>
    <w:next w:val="a"/>
    <w:qFormat/>
    <w:rsid w:val="003A2476"/>
    <w:pPr>
      <w:widowControl w:val="0"/>
      <w:spacing w:before="200" w:after="0" w:line="360" w:lineRule="auto"/>
    </w:pPr>
    <w:rPr>
      <w:rFonts w:ascii="Times New Roman" w:hAnsi="Times New Roman"/>
      <w:sz w:val="20"/>
      <w:szCs w:val="20"/>
    </w:rPr>
  </w:style>
  <w:style w:type="paragraph" w:customStyle="1" w:styleId="affffff">
    <w:name w:val="Технический комментарий"/>
    <w:basedOn w:val="a"/>
    <w:next w:val="a"/>
    <w:qFormat/>
    <w:rsid w:val="003A2476"/>
    <w:pPr>
      <w:widowControl w:val="0"/>
      <w:spacing w:after="0" w:line="360" w:lineRule="auto"/>
    </w:pPr>
    <w:rPr>
      <w:rFonts w:ascii="Times New Roman" w:hAnsi="Times New Roman"/>
      <w:color w:val="463F31"/>
      <w:sz w:val="24"/>
      <w:szCs w:val="24"/>
      <w:shd w:val="clear" w:color="auto" w:fill="FFFFA6"/>
    </w:rPr>
  </w:style>
  <w:style w:type="paragraph" w:customStyle="1" w:styleId="affffff0">
    <w:name w:val="Формула"/>
    <w:basedOn w:val="a"/>
    <w:next w:val="a"/>
    <w:qFormat/>
    <w:rsid w:val="003A2476"/>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1">
    <w:name w:val="Центрированный (таблица)"/>
    <w:basedOn w:val="afffff0"/>
    <w:next w:val="a"/>
    <w:qFormat/>
    <w:rsid w:val="003A2476"/>
    <w:pPr>
      <w:jc w:val="center"/>
    </w:pPr>
  </w:style>
  <w:style w:type="paragraph" w:customStyle="1" w:styleId="-">
    <w:name w:val="ЭР-содержание (правое окно)"/>
    <w:basedOn w:val="a"/>
    <w:next w:val="a"/>
    <w:qFormat/>
    <w:rsid w:val="003A2476"/>
    <w:pPr>
      <w:widowControl w:val="0"/>
      <w:spacing w:before="300" w:after="0" w:line="360" w:lineRule="auto"/>
    </w:pPr>
    <w:rPr>
      <w:rFonts w:ascii="Times New Roman" w:hAnsi="Times New Roman"/>
      <w:sz w:val="24"/>
      <w:szCs w:val="24"/>
    </w:rPr>
  </w:style>
  <w:style w:type="paragraph" w:customStyle="1" w:styleId="Default">
    <w:name w:val="Default"/>
    <w:qFormat/>
    <w:rsid w:val="003A2476"/>
    <w:rPr>
      <w:rFonts w:eastAsia="Times New Roman" w:cs="Times New Roman"/>
      <w:color w:val="000000"/>
      <w:lang w:val="ru-RU" w:bidi="ar-SA"/>
    </w:rPr>
  </w:style>
  <w:style w:type="paragraph" w:styleId="40">
    <w:name w:val="toc 4"/>
    <w:basedOn w:val="a"/>
    <w:next w:val="a"/>
    <w:uiPriority w:val="39"/>
    <w:rsid w:val="003A2476"/>
    <w:pPr>
      <w:spacing w:after="0" w:line="240" w:lineRule="auto"/>
      <w:ind w:left="720"/>
    </w:pPr>
    <w:rPr>
      <w:rFonts w:cs="Calibri"/>
      <w:sz w:val="20"/>
      <w:szCs w:val="20"/>
    </w:rPr>
  </w:style>
  <w:style w:type="paragraph" w:styleId="5">
    <w:name w:val="toc 5"/>
    <w:basedOn w:val="a"/>
    <w:next w:val="a"/>
    <w:uiPriority w:val="39"/>
    <w:rsid w:val="003A2476"/>
    <w:pPr>
      <w:spacing w:after="0" w:line="240" w:lineRule="auto"/>
      <w:ind w:left="960"/>
    </w:pPr>
    <w:rPr>
      <w:rFonts w:cs="Calibri"/>
      <w:sz w:val="20"/>
      <w:szCs w:val="20"/>
    </w:rPr>
  </w:style>
  <w:style w:type="paragraph" w:styleId="6">
    <w:name w:val="toc 6"/>
    <w:basedOn w:val="a"/>
    <w:next w:val="a"/>
    <w:uiPriority w:val="39"/>
    <w:rsid w:val="003A2476"/>
    <w:pPr>
      <w:spacing w:after="0" w:line="240" w:lineRule="auto"/>
      <w:ind w:left="1200"/>
    </w:pPr>
    <w:rPr>
      <w:rFonts w:cs="Calibri"/>
      <w:sz w:val="20"/>
      <w:szCs w:val="20"/>
    </w:rPr>
  </w:style>
  <w:style w:type="paragraph" w:styleId="7">
    <w:name w:val="toc 7"/>
    <w:basedOn w:val="a"/>
    <w:next w:val="a"/>
    <w:uiPriority w:val="39"/>
    <w:rsid w:val="003A2476"/>
    <w:pPr>
      <w:spacing w:after="0" w:line="240" w:lineRule="auto"/>
      <w:ind w:left="1440"/>
    </w:pPr>
    <w:rPr>
      <w:rFonts w:cs="Calibri"/>
      <w:sz w:val="20"/>
      <w:szCs w:val="20"/>
    </w:rPr>
  </w:style>
  <w:style w:type="paragraph" w:styleId="8">
    <w:name w:val="toc 8"/>
    <w:basedOn w:val="a"/>
    <w:next w:val="a"/>
    <w:uiPriority w:val="39"/>
    <w:rsid w:val="003A2476"/>
    <w:pPr>
      <w:spacing w:after="0" w:line="240" w:lineRule="auto"/>
      <w:ind w:left="1680"/>
    </w:pPr>
    <w:rPr>
      <w:rFonts w:cs="Calibri"/>
      <w:sz w:val="20"/>
      <w:szCs w:val="20"/>
    </w:rPr>
  </w:style>
  <w:style w:type="paragraph" w:styleId="9">
    <w:name w:val="toc 9"/>
    <w:basedOn w:val="a"/>
    <w:next w:val="a"/>
    <w:uiPriority w:val="39"/>
    <w:rsid w:val="003A2476"/>
    <w:pPr>
      <w:spacing w:after="0" w:line="240" w:lineRule="auto"/>
      <w:ind w:left="1920"/>
    </w:pPr>
    <w:rPr>
      <w:rFonts w:cs="Calibri"/>
      <w:sz w:val="20"/>
      <w:szCs w:val="20"/>
    </w:rPr>
  </w:style>
  <w:style w:type="paragraph" w:customStyle="1" w:styleId="s1">
    <w:name w:val="s_1"/>
    <w:basedOn w:val="a"/>
    <w:qFormat/>
    <w:rsid w:val="003A2476"/>
    <w:pPr>
      <w:spacing w:before="280" w:after="280" w:line="240" w:lineRule="auto"/>
    </w:pPr>
    <w:rPr>
      <w:rFonts w:ascii="Times New Roman" w:hAnsi="Times New Roman"/>
      <w:sz w:val="24"/>
      <w:szCs w:val="24"/>
    </w:rPr>
  </w:style>
  <w:style w:type="paragraph" w:styleId="ab">
    <w:name w:val="endnote text"/>
    <w:basedOn w:val="a"/>
    <w:link w:val="14"/>
    <w:uiPriority w:val="99"/>
    <w:rsid w:val="003A2476"/>
    <w:pPr>
      <w:spacing w:after="0" w:line="240" w:lineRule="auto"/>
    </w:pPr>
    <w:rPr>
      <w:sz w:val="20"/>
      <w:szCs w:val="20"/>
      <w:lang w:val="en-US"/>
    </w:rPr>
  </w:style>
  <w:style w:type="paragraph" w:customStyle="1" w:styleId="TableParagraph">
    <w:name w:val="Table Paragraph"/>
    <w:basedOn w:val="a"/>
    <w:qFormat/>
    <w:rsid w:val="003A2476"/>
    <w:pPr>
      <w:widowControl w:val="0"/>
      <w:spacing w:after="0" w:line="240" w:lineRule="auto"/>
      <w:ind w:left="9"/>
    </w:pPr>
    <w:rPr>
      <w:rFonts w:ascii="Times New Roman" w:hAnsi="Times New Roman"/>
    </w:rPr>
  </w:style>
  <w:style w:type="paragraph" w:styleId="a6">
    <w:name w:val="Subtitle"/>
    <w:basedOn w:val="a"/>
    <w:next w:val="a"/>
    <w:link w:val="10"/>
    <w:qFormat/>
    <w:rsid w:val="003A2476"/>
    <w:pPr>
      <w:spacing w:after="60"/>
      <w:jc w:val="center"/>
      <w:outlineLvl w:val="1"/>
    </w:pPr>
    <w:rPr>
      <w:rFonts w:ascii="Calibri Light" w:hAnsi="Calibri Light" w:cs="Calibri Light"/>
      <w:sz w:val="24"/>
      <w:szCs w:val="24"/>
      <w:lang w:val="en-US"/>
    </w:rPr>
  </w:style>
  <w:style w:type="paragraph" w:customStyle="1" w:styleId="120">
    <w:name w:val="таблСлева12"/>
    <w:basedOn w:val="a"/>
    <w:qFormat/>
    <w:rsid w:val="003A2476"/>
    <w:pPr>
      <w:spacing w:after="0" w:line="240" w:lineRule="auto"/>
    </w:pPr>
    <w:rPr>
      <w:rFonts w:ascii="Times New Roman" w:hAnsi="Times New Roman"/>
      <w:iCs/>
      <w:sz w:val="24"/>
      <w:szCs w:val="28"/>
    </w:rPr>
  </w:style>
  <w:style w:type="paragraph" w:customStyle="1" w:styleId="TableContents">
    <w:name w:val="Table Contents"/>
    <w:basedOn w:val="a"/>
    <w:qFormat/>
    <w:rsid w:val="003A2476"/>
    <w:pPr>
      <w:widowControl w:val="0"/>
      <w:suppressLineNumbers/>
    </w:pPr>
  </w:style>
  <w:style w:type="paragraph" w:customStyle="1" w:styleId="TableHeading">
    <w:name w:val="Table Heading"/>
    <w:basedOn w:val="TableContents"/>
    <w:qFormat/>
    <w:rsid w:val="003A2476"/>
    <w:pPr>
      <w:jc w:val="center"/>
    </w:pPr>
    <w:rPr>
      <w:b/>
      <w:bCs/>
    </w:rPr>
  </w:style>
  <w:style w:type="numbering" w:customStyle="1" w:styleId="WW8Num1">
    <w:name w:val="WW8Num1"/>
    <w:qFormat/>
    <w:rsid w:val="003A2476"/>
  </w:style>
  <w:style w:type="numbering" w:customStyle="1" w:styleId="WW8Num2">
    <w:name w:val="WW8Num2"/>
    <w:qFormat/>
    <w:rsid w:val="003A2476"/>
  </w:style>
  <w:style w:type="numbering" w:customStyle="1" w:styleId="WW8Num3">
    <w:name w:val="WW8Num3"/>
    <w:qFormat/>
    <w:rsid w:val="003A2476"/>
  </w:style>
  <w:style w:type="numbering" w:customStyle="1" w:styleId="WW8Num4">
    <w:name w:val="WW8Num4"/>
    <w:qFormat/>
    <w:rsid w:val="003A2476"/>
  </w:style>
  <w:style w:type="numbering" w:customStyle="1" w:styleId="WW8Num5">
    <w:name w:val="WW8Num5"/>
    <w:qFormat/>
    <w:rsid w:val="003A2476"/>
  </w:style>
  <w:style w:type="numbering" w:customStyle="1" w:styleId="WW8Num6">
    <w:name w:val="WW8Num6"/>
    <w:qFormat/>
    <w:rsid w:val="003A2476"/>
  </w:style>
  <w:style w:type="numbering" w:customStyle="1" w:styleId="WW8Num7">
    <w:name w:val="WW8Num7"/>
    <w:qFormat/>
    <w:rsid w:val="003A2476"/>
  </w:style>
  <w:style w:type="numbering" w:customStyle="1" w:styleId="WW8Num8">
    <w:name w:val="WW8Num8"/>
    <w:qFormat/>
    <w:rsid w:val="003A2476"/>
  </w:style>
  <w:style w:type="numbering" w:customStyle="1" w:styleId="WW8Num9">
    <w:name w:val="WW8Num9"/>
    <w:qFormat/>
    <w:rsid w:val="003A2476"/>
  </w:style>
  <w:style w:type="numbering" w:customStyle="1" w:styleId="WW8Num10">
    <w:name w:val="WW8Num10"/>
    <w:qFormat/>
    <w:rsid w:val="003A2476"/>
  </w:style>
  <w:style w:type="numbering" w:customStyle="1" w:styleId="WW8Num11">
    <w:name w:val="WW8Num11"/>
    <w:qFormat/>
    <w:rsid w:val="003A2476"/>
  </w:style>
  <w:style w:type="numbering" w:customStyle="1" w:styleId="WW8Num12">
    <w:name w:val="WW8Num12"/>
    <w:qFormat/>
    <w:rsid w:val="003A2476"/>
  </w:style>
  <w:style w:type="numbering" w:customStyle="1" w:styleId="WW8Num13">
    <w:name w:val="WW8Num13"/>
    <w:qFormat/>
    <w:rsid w:val="003A2476"/>
  </w:style>
  <w:style w:type="numbering" w:customStyle="1" w:styleId="WW8Num14">
    <w:name w:val="WW8Num14"/>
    <w:qFormat/>
    <w:rsid w:val="003A2476"/>
  </w:style>
  <w:style w:type="numbering" w:customStyle="1" w:styleId="WW8Num15">
    <w:name w:val="WW8Num15"/>
    <w:qFormat/>
    <w:rsid w:val="003A2476"/>
  </w:style>
  <w:style w:type="numbering" w:customStyle="1" w:styleId="WW8Num16">
    <w:name w:val="WW8Num16"/>
    <w:qFormat/>
    <w:rsid w:val="003A2476"/>
  </w:style>
  <w:style w:type="numbering" w:customStyle="1" w:styleId="WW8Num17">
    <w:name w:val="WW8Num17"/>
    <w:qFormat/>
    <w:rsid w:val="003A2476"/>
  </w:style>
  <w:style w:type="numbering" w:customStyle="1" w:styleId="WW8Num18">
    <w:name w:val="WW8Num18"/>
    <w:qFormat/>
    <w:rsid w:val="003A2476"/>
  </w:style>
  <w:style w:type="numbering" w:customStyle="1" w:styleId="WW8Num19">
    <w:name w:val="WW8Num19"/>
    <w:qFormat/>
    <w:rsid w:val="003A2476"/>
  </w:style>
  <w:style w:type="numbering" w:customStyle="1" w:styleId="WW8Num20">
    <w:name w:val="WW8Num20"/>
    <w:qFormat/>
    <w:rsid w:val="003A2476"/>
  </w:style>
  <w:style w:type="numbering" w:customStyle="1" w:styleId="WW8Num21">
    <w:name w:val="WW8Num21"/>
    <w:qFormat/>
    <w:rsid w:val="003A2476"/>
  </w:style>
  <w:style w:type="numbering" w:customStyle="1" w:styleId="WW8Num22">
    <w:name w:val="WW8Num22"/>
    <w:qFormat/>
    <w:rsid w:val="003A2476"/>
  </w:style>
  <w:style w:type="numbering" w:customStyle="1" w:styleId="WW8Num23">
    <w:name w:val="WW8Num23"/>
    <w:qFormat/>
    <w:rsid w:val="003A2476"/>
  </w:style>
  <w:style w:type="numbering" w:customStyle="1" w:styleId="WW8Num24">
    <w:name w:val="WW8Num24"/>
    <w:qFormat/>
    <w:rsid w:val="003A2476"/>
  </w:style>
  <w:style w:type="numbering" w:customStyle="1" w:styleId="WW8Num25">
    <w:name w:val="WW8Num25"/>
    <w:qFormat/>
    <w:rsid w:val="003A2476"/>
  </w:style>
  <w:style w:type="numbering" w:customStyle="1" w:styleId="WW8Num26">
    <w:name w:val="WW8Num26"/>
    <w:qFormat/>
    <w:rsid w:val="003A2476"/>
  </w:style>
  <w:style w:type="numbering" w:customStyle="1" w:styleId="WW8Num27">
    <w:name w:val="WW8Num27"/>
    <w:qFormat/>
    <w:rsid w:val="003A2476"/>
  </w:style>
  <w:style w:type="numbering" w:customStyle="1" w:styleId="WW8Num28">
    <w:name w:val="WW8Num28"/>
    <w:qFormat/>
    <w:rsid w:val="003A2476"/>
  </w:style>
  <w:style w:type="numbering" w:customStyle="1" w:styleId="WW8Num29">
    <w:name w:val="WW8Num29"/>
    <w:qFormat/>
    <w:rsid w:val="003A2476"/>
  </w:style>
  <w:style w:type="numbering" w:customStyle="1" w:styleId="WW8Num30">
    <w:name w:val="WW8Num30"/>
    <w:qFormat/>
    <w:rsid w:val="003A2476"/>
  </w:style>
  <w:style w:type="numbering" w:customStyle="1" w:styleId="WW8Num31">
    <w:name w:val="WW8Num31"/>
    <w:qFormat/>
    <w:rsid w:val="003A2476"/>
  </w:style>
  <w:style w:type="numbering" w:customStyle="1" w:styleId="WW8Num32">
    <w:name w:val="WW8Num32"/>
    <w:qFormat/>
    <w:rsid w:val="003A2476"/>
  </w:style>
  <w:style w:type="numbering" w:customStyle="1" w:styleId="WW8Num33">
    <w:name w:val="WW8Num33"/>
    <w:qFormat/>
    <w:rsid w:val="003A2476"/>
  </w:style>
  <w:style w:type="numbering" w:customStyle="1" w:styleId="WW8Num34">
    <w:name w:val="WW8Num34"/>
    <w:qFormat/>
    <w:rsid w:val="003A2476"/>
  </w:style>
  <w:style w:type="numbering" w:customStyle="1" w:styleId="WW8Num35">
    <w:name w:val="WW8Num35"/>
    <w:qFormat/>
    <w:rsid w:val="003A2476"/>
  </w:style>
  <w:style w:type="numbering" w:customStyle="1" w:styleId="WW8Num36">
    <w:name w:val="WW8Num36"/>
    <w:qFormat/>
    <w:rsid w:val="003A2476"/>
  </w:style>
  <w:style w:type="numbering" w:customStyle="1" w:styleId="WW8Num37">
    <w:name w:val="WW8Num37"/>
    <w:qFormat/>
    <w:rsid w:val="003A2476"/>
  </w:style>
  <w:style w:type="numbering" w:customStyle="1" w:styleId="WW8Num38">
    <w:name w:val="WW8Num38"/>
    <w:qFormat/>
    <w:rsid w:val="003A2476"/>
  </w:style>
  <w:style w:type="numbering" w:customStyle="1" w:styleId="WW8Num39">
    <w:name w:val="WW8Num39"/>
    <w:qFormat/>
    <w:rsid w:val="003A2476"/>
  </w:style>
  <w:style w:type="numbering" w:customStyle="1" w:styleId="WW8Num40">
    <w:name w:val="WW8Num40"/>
    <w:qFormat/>
    <w:rsid w:val="003A2476"/>
  </w:style>
  <w:style w:type="numbering" w:customStyle="1" w:styleId="WW8Num41">
    <w:name w:val="WW8Num41"/>
    <w:qFormat/>
    <w:rsid w:val="003A2476"/>
  </w:style>
  <w:style w:type="numbering" w:customStyle="1" w:styleId="WW8Num42">
    <w:name w:val="WW8Num42"/>
    <w:qFormat/>
    <w:rsid w:val="003A2476"/>
  </w:style>
  <w:style w:type="character" w:customStyle="1" w:styleId="TitleChar">
    <w:name w:val="Title Char"/>
    <w:basedOn w:val="a0"/>
    <w:uiPriority w:val="10"/>
    <w:rsid w:val="003A2476"/>
    <w:rPr>
      <w:sz w:val="48"/>
      <w:szCs w:val="48"/>
    </w:rPr>
  </w:style>
  <w:style w:type="character" w:customStyle="1" w:styleId="SubtitleChar">
    <w:name w:val="Subtitle Char"/>
    <w:basedOn w:val="a0"/>
    <w:uiPriority w:val="11"/>
    <w:rsid w:val="003A2476"/>
    <w:rPr>
      <w:sz w:val="24"/>
      <w:szCs w:val="24"/>
    </w:rPr>
  </w:style>
  <w:style w:type="character" w:customStyle="1" w:styleId="QuoteChar">
    <w:name w:val="Quote Char"/>
    <w:uiPriority w:val="29"/>
    <w:rsid w:val="003A2476"/>
    <w:rPr>
      <w:i/>
    </w:rPr>
  </w:style>
  <w:style w:type="character" w:customStyle="1" w:styleId="IntenseQuoteChar">
    <w:name w:val="Intense Quote Char"/>
    <w:uiPriority w:val="30"/>
    <w:rsid w:val="003A2476"/>
    <w:rPr>
      <w:i/>
    </w:rPr>
  </w:style>
  <w:style w:type="character" w:customStyle="1" w:styleId="WW8Num16z3">
    <w:name w:val="WW8Num16z3"/>
    <w:qFormat/>
    <w:rsid w:val="003A2476"/>
  </w:style>
  <w:style w:type="character" w:customStyle="1" w:styleId="WW8Num16z4">
    <w:name w:val="WW8Num16z4"/>
    <w:qFormat/>
    <w:rsid w:val="003A2476"/>
  </w:style>
  <w:style w:type="character" w:customStyle="1" w:styleId="WW8Num16z5">
    <w:name w:val="WW8Num16z5"/>
    <w:qFormat/>
    <w:rsid w:val="003A2476"/>
  </w:style>
  <w:style w:type="character" w:customStyle="1" w:styleId="WW8Num16z6">
    <w:name w:val="WW8Num16z6"/>
    <w:qFormat/>
    <w:rsid w:val="003A2476"/>
  </w:style>
  <w:style w:type="character" w:customStyle="1" w:styleId="WW8Num16z7">
    <w:name w:val="WW8Num16z7"/>
    <w:qFormat/>
    <w:rsid w:val="003A2476"/>
  </w:style>
  <w:style w:type="character" w:customStyle="1" w:styleId="WW8Num16z8">
    <w:name w:val="WW8Num16z8"/>
    <w:qFormat/>
    <w:rsid w:val="003A2476"/>
  </w:style>
  <w:style w:type="character" w:customStyle="1" w:styleId="WW8Num21z3">
    <w:name w:val="WW8Num21z3"/>
    <w:qFormat/>
    <w:rsid w:val="003A2476"/>
  </w:style>
  <w:style w:type="character" w:customStyle="1" w:styleId="WW8Num21z4">
    <w:name w:val="WW8Num21z4"/>
    <w:qFormat/>
    <w:rsid w:val="003A2476"/>
  </w:style>
  <w:style w:type="character" w:customStyle="1" w:styleId="WW8Num21z5">
    <w:name w:val="WW8Num21z5"/>
    <w:qFormat/>
    <w:rsid w:val="003A2476"/>
  </w:style>
  <w:style w:type="character" w:customStyle="1" w:styleId="WW8Num21z6">
    <w:name w:val="WW8Num21z6"/>
    <w:qFormat/>
    <w:rsid w:val="003A2476"/>
  </w:style>
  <w:style w:type="character" w:customStyle="1" w:styleId="WW8Num21z7">
    <w:name w:val="WW8Num21z7"/>
    <w:qFormat/>
    <w:rsid w:val="003A2476"/>
  </w:style>
  <w:style w:type="character" w:customStyle="1" w:styleId="WW8Num21z8">
    <w:name w:val="WW8Num21z8"/>
    <w:qFormat/>
    <w:rsid w:val="003A2476"/>
  </w:style>
  <w:style w:type="character" w:customStyle="1" w:styleId="WW8Num25z3">
    <w:name w:val="WW8Num25z3"/>
    <w:qFormat/>
    <w:rsid w:val="003A2476"/>
  </w:style>
  <w:style w:type="character" w:customStyle="1" w:styleId="WW8Num25z4">
    <w:name w:val="WW8Num25z4"/>
    <w:qFormat/>
    <w:rsid w:val="003A2476"/>
  </w:style>
  <w:style w:type="character" w:customStyle="1" w:styleId="WW8Num25z5">
    <w:name w:val="WW8Num25z5"/>
    <w:qFormat/>
    <w:rsid w:val="003A2476"/>
  </w:style>
  <w:style w:type="character" w:customStyle="1" w:styleId="WW8Num25z6">
    <w:name w:val="WW8Num25z6"/>
    <w:qFormat/>
    <w:rsid w:val="003A2476"/>
  </w:style>
  <w:style w:type="character" w:customStyle="1" w:styleId="WW8Num25z7">
    <w:name w:val="WW8Num25z7"/>
    <w:qFormat/>
    <w:rsid w:val="003A2476"/>
  </w:style>
  <w:style w:type="character" w:customStyle="1" w:styleId="WW8Num25z8">
    <w:name w:val="WW8Num25z8"/>
    <w:qFormat/>
    <w:rsid w:val="003A2476"/>
  </w:style>
  <w:style w:type="character" w:customStyle="1" w:styleId="WW8Num26z1">
    <w:name w:val="WW8Num26z1"/>
    <w:qFormat/>
    <w:rsid w:val="003A2476"/>
  </w:style>
  <w:style w:type="character" w:customStyle="1" w:styleId="WW8Num26z2">
    <w:name w:val="WW8Num26z2"/>
    <w:qFormat/>
    <w:rsid w:val="003A2476"/>
  </w:style>
  <w:style w:type="character" w:customStyle="1" w:styleId="WW8Num26z3">
    <w:name w:val="WW8Num26z3"/>
    <w:qFormat/>
    <w:rsid w:val="003A2476"/>
  </w:style>
  <w:style w:type="character" w:customStyle="1" w:styleId="WW8Num26z4">
    <w:name w:val="WW8Num26z4"/>
    <w:qFormat/>
    <w:rsid w:val="003A2476"/>
  </w:style>
  <w:style w:type="character" w:customStyle="1" w:styleId="WW8Num26z5">
    <w:name w:val="WW8Num26z5"/>
    <w:qFormat/>
    <w:rsid w:val="003A2476"/>
  </w:style>
  <w:style w:type="character" w:customStyle="1" w:styleId="WW8Num26z6">
    <w:name w:val="WW8Num26z6"/>
    <w:qFormat/>
    <w:rsid w:val="003A2476"/>
  </w:style>
  <w:style w:type="character" w:customStyle="1" w:styleId="WW8Num26z7">
    <w:name w:val="WW8Num26z7"/>
    <w:qFormat/>
    <w:rsid w:val="003A2476"/>
  </w:style>
  <w:style w:type="character" w:customStyle="1" w:styleId="WW8Num26z8">
    <w:name w:val="WW8Num26z8"/>
    <w:qFormat/>
    <w:rsid w:val="003A2476"/>
  </w:style>
  <w:style w:type="character" w:customStyle="1" w:styleId="WW8Num27z1">
    <w:name w:val="WW8Num27z1"/>
    <w:qFormat/>
    <w:rsid w:val="003A2476"/>
    <w:rPr>
      <w:rFonts w:ascii="Courier New" w:hAnsi="Courier New" w:cs="Courier New"/>
    </w:rPr>
  </w:style>
  <w:style w:type="character" w:customStyle="1" w:styleId="WW8Num27z2">
    <w:name w:val="WW8Num27z2"/>
    <w:qFormat/>
    <w:rsid w:val="003A2476"/>
    <w:rPr>
      <w:rFonts w:ascii="Wingdings" w:hAnsi="Wingdings" w:cs="Wingdings"/>
    </w:rPr>
  </w:style>
  <w:style w:type="character" w:customStyle="1" w:styleId="WW8Num33z3">
    <w:name w:val="WW8Num33z3"/>
    <w:qFormat/>
    <w:rsid w:val="003A2476"/>
  </w:style>
  <w:style w:type="character" w:customStyle="1" w:styleId="WW8Num33z4">
    <w:name w:val="WW8Num33z4"/>
    <w:qFormat/>
    <w:rsid w:val="003A2476"/>
  </w:style>
  <w:style w:type="character" w:customStyle="1" w:styleId="WW8Num33z5">
    <w:name w:val="WW8Num33z5"/>
    <w:qFormat/>
    <w:rsid w:val="003A2476"/>
  </w:style>
  <w:style w:type="character" w:customStyle="1" w:styleId="WW8Num33z6">
    <w:name w:val="WW8Num33z6"/>
    <w:qFormat/>
    <w:rsid w:val="003A2476"/>
  </w:style>
  <w:style w:type="character" w:customStyle="1" w:styleId="WW8Num33z7">
    <w:name w:val="WW8Num33z7"/>
    <w:qFormat/>
    <w:rsid w:val="003A2476"/>
  </w:style>
  <w:style w:type="character" w:customStyle="1" w:styleId="WW8Num33z8">
    <w:name w:val="WW8Num33z8"/>
    <w:qFormat/>
    <w:rsid w:val="003A2476"/>
  </w:style>
  <w:style w:type="character" w:customStyle="1" w:styleId="WW8Num34z3">
    <w:name w:val="WW8Num34z3"/>
    <w:qFormat/>
    <w:rsid w:val="003A2476"/>
  </w:style>
  <w:style w:type="character" w:customStyle="1" w:styleId="WW8Num34z4">
    <w:name w:val="WW8Num34z4"/>
    <w:qFormat/>
    <w:rsid w:val="003A2476"/>
  </w:style>
  <w:style w:type="character" w:customStyle="1" w:styleId="WW8Num34z5">
    <w:name w:val="WW8Num34z5"/>
    <w:qFormat/>
    <w:rsid w:val="003A2476"/>
  </w:style>
  <w:style w:type="character" w:customStyle="1" w:styleId="WW8Num34z6">
    <w:name w:val="WW8Num34z6"/>
    <w:qFormat/>
    <w:rsid w:val="003A2476"/>
  </w:style>
  <w:style w:type="character" w:customStyle="1" w:styleId="WW8Num34z7">
    <w:name w:val="WW8Num34z7"/>
    <w:qFormat/>
    <w:rsid w:val="003A2476"/>
  </w:style>
  <w:style w:type="character" w:customStyle="1" w:styleId="WW8Num34z8">
    <w:name w:val="WW8Num34z8"/>
    <w:qFormat/>
    <w:rsid w:val="003A2476"/>
  </w:style>
  <w:style w:type="paragraph" w:customStyle="1" w:styleId="1f">
    <w:name w:val="Текст сноски1"/>
    <w:basedOn w:val="a"/>
    <w:rsid w:val="003A2476"/>
    <w:pPr>
      <w:spacing w:after="0" w:line="240" w:lineRule="auto"/>
    </w:pPr>
    <w:rPr>
      <w:rFonts w:ascii="Times New Roman" w:hAnsi="Times New Roman"/>
      <w:sz w:val="20"/>
      <w:szCs w:val="20"/>
      <w:lang w:val="en-US"/>
    </w:rPr>
  </w:style>
  <w:style w:type="paragraph" w:customStyle="1" w:styleId="114">
    <w:name w:val="Оглавление 11"/>
    <w:basedOn w:val="a"/>
    <w:next w:val="a"/>
    <w:rsid w:val="003A2476"/>
    <w:pPr>
      <w:spacing w:before="240" w:after="120" w:line="240" w:lineRule="auto"/>
    </w:pPr>
    <w:rPr>
      <w:rFonts w:cs="Calibri"/>
      <w:b/>
      <w:bCs/>
      <w:sz w:val="20"/>
      <w:szCs w:val="20"/>
    </w:rPr>
  </w:style>
  <w:style w:type="paragraph" w:customStyle="1" w:styleId="212">
    <w:name w:val="Оглавление 21"/>
    <w:basedOn w:val="a"/>
    <w:next w:val="a"/>
    <w:rsid w:val="003A2476"/>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customStyle="1" w:styleId="312">
    <w:name w:val="Оглавление 31"/>
    <w:basedOn w:val="a"/>
    <w:next w:val="a"/>
    <w:rsid w:val="003A2476"/>
    <w:pPr>
      <w:spacing w:after="0" w:line="240" w:lineRule="auto"/>
      <w:ind w:left="480"/>
    </w:pPr>
    <w:rPr>
      <w:rFonts w:ascii="Times New Roman" w:hAnsi="Times New Roman"/>
      <w:sz w:val="28"/>
      <w:szCs w:val="28"/>
    </w:rPr>
  </w:style>
  <w:style w:type="paragraph" w:customStyle="1" w:styleId="412">
    <w:name w:val="Оглавление 41"/>
    <w:basedOn w:val="a"/>
    <w:next w:val="a"/>
    <w:rsid w:val="003A2476"/>
    <w:pPr>
      <w:spacing w:after="0" w:line="240" w:lineRule="auto"/>
      <w:ind w:left="720"/>
    </w:pPr>
    <w:rPr>
      <w:rFonts w:cs="Calibri"/>
      <w:sz w:val="20"/>
      <w:szCs w:val="20"/>
    </w:rPr>
  </w:style>
  <w:style w:type="paragraph" w:customStyle="1" w:styleId="511">
    <w:name w:val="Оглавление 51"/>
    <w:basedOn w:val="a"/>
    <w:next w:val="a"/>
    <w:rsid w:val="003A2476"/>
    <w:pPr>
      <w:spacing w:after="0" w:line="240" w:lineRule="auto"/>
      <w:ind w:left="960"/>
    </w:pPr>
    <w:rPr>
      <w:rFonts w:cs="Calibri"/>
      <w:sz w:val="20"/>
      <w:szCs w:val="20"/>
    </w:rPr>
  </w:style>
  <w:style w:type="paragraph" w:customStyle="1" w:styleId="610">
    <w:name w:val="Оглавление 61"/>
    <w:basedOn w:val="a"/>
    <w:next w:val="a"/>
    <w:rsid w:val="003A2476"/>
    <w:pPr>
      <w:spacing w:after="0" w:line="240" w:lineRule="auto"/>
      <w:ind w:left="1200"/>
    </w:pPr>
    <w:rPr>
      <w:rFonts w:cs="Calibri"/>
      <w:sz w:val="20"/>
      <w:szCs w:val="20"/>
    </w:rPr>
  </w:style>
  <w:style w:type="paragraph" w:customStyle="1" w:styleId="710">
    <w:name w:val="Оглавление 71"/>
    <w:basedOn w:val="a"/>
    <w:next w:val="a"/>
    <w:rsid w:val="003A2476"/>
    <w:pPr>
      <w:spacing w:after="0" w:line="240" w:lineRule="auto"/>
      <w:ind w:left="1440"/>
    </w:pPr>
    <w:rPr>
      <w:rFonts w:cs="Calibri"/>
      <w:sz w:val="20"/>
      <w:szCs w:val="20"/>
    </w:rPr>
  </w:style>
  <w:style w:type="paragraph" w:customStyle="1" w:styleId="810">
    <w:name w:val="Оглавление 81"/>
    <w:basedOn w:val="a"/>
    <w:next w:val="a"/>
    <w:rsid w:val="003A2476"/>
    <w:pPr>
      <w:spacing w:after="0" w:line="240" w:lineRule="auto"/>
      <w:ind w:left="1680"/>
    </w:pPr>
    <w:rPr>
      <w:rFonts w:cs="Calibri"/>
      <w:sz w:val="20"/>
      <w:szCs w:val="20"/>
    </w:rPr>
  </w:style>
  <w:style w:type="paragraph" w:customStyle="1" w:styleId="910">
    <w:name w:val="Оглавление 91"/>
    <w:basedOn w:val="a"/>
    <w:next w:val="a"/>
    <w:rsid w:val="003A2476"/>
    <w:pPr>
      <w:spacing w:after="0" w:line="240" w:lineRule="auto"/>
      <w:ind w:left="1920"/>
    </w:pPr>
    <w:rPr>
      <w:rFonts w:cs="Calibri"/>
      <w:sz w:val="20"/>
      <w:szCs w:val="20"/>
    </w:rPr>
  </w:style>
  <w:style w:type="paragraph" w:customStyle="1" w:styleId="1f0">
    <w:name w:val="Текст концевой сноски1"/>
    <w:basedOn w:val="a"/>
    <w:link w:val="EndnoteTextChar"/>
    <w:rsid w:val="003A2476"/>
    <w:pPr>
      <w:spacing w:after="0" w:line="240" w:lineRule="auto"/>
    </w:pPr>
    <w:rPr>
      <w:sz w:val="20"/>
      <w:szCs w:val="20"/>
      <w:lang w:val="en-US"/>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ff2"/>
    <w:qFormat/>
    <w:rsid w:val="003A2476"/>
    <w:rPr>
      <w:rFonts w:eastAsia="Times New Roman" w:cs="Times New Roman"/>
      <w:sz w:val="20"/>
      <w:szCs w:val="20"/>
      <w:lang w:bidi="ar-SA"/>
    </w:rPr>
  </w:style>
  <w:style w:type="character" w:customStyle="1" w:styleId="42">
    <w:name w:val="Основной текст4"/>
    <w:basedOn w:val="a0"/>
    <w:rsid w:val="003A2476"/>
    <w:rPr>
      <w:rFonts w:ascii="Times New Roman" w:hAnsi="Times New Roman" w:cs="Times New Roman"/>
      <w:color w:val="000000"/>
      <w:spacing w:val="0"/>
      <w:position w:val="0"/>
      <w:sz w:val="23"/>
      <w:szCs w:val="23"/>
      <w:u w:val="none"/>
      <w:lang w:val="ru-RU" w:eastAsia="ru-RU"/>
    </w:rPr>
  </w:style>
  <w:style w:type="character" w:customStyle="1" w:styleId="affffff2">
    <w:name w:val="Основной текст_"/>
    <w:basedOn w:val="a0"/>
    <w:link w:val="80"/>
    <w:rsid w:val="003A2476"/>
    <w:rPr>
      <w:sz w:val="23"/>
      <w:szCs w:val="23"/>
      <w:shd w:val="clear" w:color="auto" w:fill="FFFFFF"/>
    </w:rPr>
  </w:style>
  <w:style w:type="paragraph" w:customStyle="1" w:styleId="80">
    <w:name w:val="Основной текст8"/>
    <w:basedOn w:val="a"/>
    <w:link w:val="affffff2"/>
    <w:rsid w:val="003A2476"/>
    <w:pPr>
      <w:widowControl w:val="0"/>
      <w:shd w:val="clear" w:color="auto" w:fill="FFFFFF"/>
      <w:spacing w:after="2340" w:line="278" w:lineRule="exact"/>
      <w:ind w:hanging="1620"/>
      <w:jc w:val="center"/>
    </w:pPr>
    <w:rPr>
      <w:rFonts w:ascii="Times New Roman" w:eastAsia="DejaVu Sans" w:hAnsi="Times New Roman" w:cs="DejaVu Sans"/>
      <w:sz w:val="23"/>
      <w:szCs w:val="23"/>
      <w:lang w:val="en-US" w:bidi="hi-IN"/>
    </w:rPr>
  </w:style>
  <w:style w:type="character" w:customStyle="1" w:styleId="FontStyle54">
    <w:name w:val="Font Style54"/>
    <w:basedOn w:val="a0"/>
    <w:uiPriority w:val="99"/>
    <w:rsid w:val="003A2476"/>
    <w:rPr>
      <w:rFonts w:ascii="Times New Roman" w:hAnsi="Times New Roman" w:cs="Times New Roman"/>
      <w:sz w:val="20"/>
      <w:szCs w:val="20"/>
    </w:rPr>
  </w:style>
  <w:style w:type="character" w:customStyle="1" w:styleId="FontStyle51">
    <w:name w:val="Font Style51"/>
    <w:uiPriority w:val="99"/>
    <w:rsid w:val="003A2476"/>
    <w:rPr>
      <w:rFonts w:ascii="Times New Roman" w:hAnsi="Times New Roman"/>
      <w:sz w:val="22"/>
    </w:rPr>
  </w:style>
  <w:style w:type="character" w:customStyle="1" w:styleId="29">
    <w:name w:val="Основной текст (2)_"/>
    <w:link w:val="2a"/>
    <w:rsid w:val="003A2476"/>
    <w:rPr>
      <w:sz w:val="28"/>
      <w:shd w:val="clear" w:color="auto" w:fill="FFFFFF"/>
    </w:rPr>
  </w:style>
  <w:style w:type="paragraph" w:customStyle="1" w:styleId="2a">
    <w:name w:val="Основной текст (2)"/>
    <w:basedOn w:val="a"/>
    <w:link w:val="29"/>
    <w:rsid w:val="003A2476"/>
    <w:pPr>
      <w:widowControl w:val="0"/>
      <w:shd w:val="clear" w:color="auto" w:fill="FFFFFF"/>
      <w:spacing w:before="360" w:after="0" w:line="240" w:lineRule="atLeast"/>
      <w:jc w:val="both"/>
    </w:pPr>
    <w:rPr>
      <w:rFonts w:ascii="Times New Roman" w:eastAsia="DejaVu Sans" w:hAnsi="Times New Roman" w:cs="DejaVu Sans"/>
      <w:sz w:val="28"/>
      <w:szCs w:val="24"/>
      <w:lang w:val="en-US" w:bidi="hi-IN"/>
    </w:rPr>
  </w:style>
  <w:style w:type="paragraph" w:customStyle="1" w:styleId="xl124">
    <w:name w:val="xl124"/>
    <w:basedOn w:val="a"/>
    <w:rsid w:val="003A2476"/>
    <w:pPr>
      <w:pBdr>
        <w:bottom w:val="single" w:sz="8" w:space="0" w:color="auto"/>
        <w:right w:val="single" w:sz="8" w:space="0" w:color="auto"/>
      </w:pBdr>
      <w:spacing w:before="100" w:beforeAutospacing="1" w:after="100" w:afterAutospacing="1" w:line="240" w:lineRule="auto"/>
      <w:jc w:val="both"/>
    </w:pPr>
    <w:rPr>
      <w:rFonts w:ascii="Times New Roman" w:hAnsi="Times New Roman"/>
      <w:b/>
      <w:bCs/>
      <w:sz w:val="24"/>
      <w:szCs w:val="24"/>
      <w:lang w:eastAsia="ru-RU"/>
    </w:rPr>
  </w:style>
  <w:style w:type="character" w:customStyle="1" w:styleId="FontStyle53">
    <w:name w:val="Font Style53"/>
    <w:basedOn w:val="a0"/>
    <w:uiPriority w:val="99"/>
    <w:rsid w:val="003A2476"/>
    <w:rPr>
      <w:rFonts w:ascii="Times New Roman" w:hAnsi="Times New Roman" w:cs="Times New Roman"/>
      <w:sz w:val="22"/>
      <w:szCs w:val="22"/>
    </w:rPr>
  </w:style>
  <w:style w:type="paragraph" w:customStyle="1" w:styleId="Style29">
    <w:name w:val="Style29"/>
    <w:basedOn w:val="a"/>
    <w:uiPriority w:val="99"/>
    <w:rsid w:val="003A2476"/>
    <w:pPr>
      <w:widowControl w:val="0"/>
      <w:spacing w:after="0" w:line="264" w:lineRule="exact"/>
    </w:pPr>
    <w:rPr>
      <w:rFonts w:ascii="Arial" w:eastAsiaTheme="minorEastAsia" w:hAnsi="Arial" w:cs="Arial"/>
      <w:sz w:val="24"/>
      <w:szCs w:val="24"/>
      <w:lang w:eastAsia="ru-RU"/>
    </w:rPr>
  </w:style>
  <w:style w:type="character" w:customStyle="1" w:styleId="50">
    <w:name w:val="Основной текст (5)_"/>
    <w:link w:val="52"/>
    <w:rsid w:val="003A2476"/>
    <w:rPr>
      <w:shd w:val="clear" w:color="auto" w:fill="FFFFFF"/>
    </w:rPr>
  </w:style>
  <w:style w:type="paragraph" w:customStyle="1" w:styleId="52">
    <w:name w:val="Основной текст (5)"/>
    <w:basedOn w:val="a"/>
    <w:link w:val="50"/>
    <w:rsid w:val="003A2476"/>
    <w:pPr>
      <w:shd w:val="clear" w:color="auto" w:fill="FFFFFF"/>
      <w:spacing w:after="480" w:line="274" w:lineRule="exact"/>
      <w:jc w:val="both"/>
    </w:pPr>
    <w:rPr>
      <w:rFonts w:ascii="Times New Roman" w:eastAsia="DejaVu Sans" w:hAnsi="Times New Roman" w:cs="DejaVu Sans"/>
      <w:sz w:val="24"/>
      <w:szCs w:val="24"/>
      <w:lang w:val="en-US" w:bidi="hi-IN"/>
    </w:rPr>
  </w:style>
  <w:style w:type="paragraph" w:styleId="affffff3">
    <w:name w:val="Normal (Web)"/>
    <w:basedOn w:val="a"/>
    <w:link w:val="1f1"/>
    <w:uiPriority w:val="99"/>
    <w:qFormat/>
    <w:rsid w:val="003A2476"/>
    <w:pPr>
      <w:widowControl w:val="0"/>
      <w:spacing w:after="0" w:line="240" w:lineRule="auto"/>
    </w:pPr>
    <w:rPr>
      <w:rFonts w:ascii="Times New Roman" w:eastAsiaTheme="minorEastAsia" w:hAnsi="Times New Roman"/>
      <w:sz w:val="24"/>
      <w:szCs w:val="24"/>
      <w:lang w:val="en-US" w:eastAsia="nl-NL"/>
    </w:rPr>
  </w:style>
  <w:style w:type="character" w:customStyle="1" w:styleId="1f2">
    <w:name w:val="Верхний колонтитул Знак1"/>
    <w:basedOn w:val="a0"/>
    <w:uiPriority w:val="99"/>
    <w:rsid w:val="003A2476"/>
    <w:rPr>
      <w:rFonts w:ascii="Calibri" w:eastAsia="Times New Roman" w:hAnsi="Calibri" w:cs="Times New Roman"/>
      <w:sz w:val="22"/>
      <w:szCs w:val="22"/>
      <w:lang w:val="ru-RU" w:bidi="ar-SA"/>
    </w:rPr>
  </w:style>
  <w:style w:type="character" w:customStyle="1" w:styleId="1f3">
    <w:name w:val="Нижний колонтитул Знак1"/>
    <w:basedOn w:val="a0"/>
    <w:uiPriority w:val="99"/>
    <w:rsid w:val="003A2476"/>
    <w:rPr>
      <w:rFonts w:ascii="Calibri" w:eastAsia="Times New Roman" w:hAnsi="Calibri" w:cs="Times New Roman"/>
      <w:sz w:val="22"/>
      <w:szCs w:val="22"/>
      <w:lang w:val="ru-RU" w:bidi="ar-SA"/>
    </w:rPr>
  </w:style>
  <w:style w:type="paragraph" w:customStyle="1" w:styleId="paragraph">
    <w:name w:val="paragraph"/>
    <w:basedOn w:val="a"/>
    <w:rsid w:val="003A2476"/>
    <w:pPr>
      <w:spacing w:before="100" w:beforeAutospacing="1" w:after="100" w:afterAutospacing="1" w:line="240" w:lineRule="auto"/>
    </w:pPr>
    <w:rPr>
      <w:rFonts w:ascii="Times New Roman" w:hAnsi="Times New Roman"/>
      <w:sz w:val="24"/>
      <w:szCs w:val="24"/>
      <w:lang w:eastAsia="ru-RU"/>
    </w:rPr>
  </w:style>
  <w:style w:type="character" w:customStyle="1" w:styleId="normaltextrun">
    <w:name w:val="normaltextrun"/>
    <w:basedOn w:val="a0"/>
    <w:rsid w:val="003A2476"/>
  </w:style>
  <w:style w:type="character" w:customStyle="1" w:styleId="eop">
    <w:name w:val="eop"/>
    <w:basedOn w:val="a0"/>
    <w:rsid w:val="003A2476"/>
  </w:style>
  <w:style w:type="character" w:customStyle="1" w:styleId="contextualspellingandgrammarerror">
    <w:name w:val="contextualspellingandgrammarerror"/>
    <w:basedOn w:val="a0"/>
    <w:rsid w:val="003A2476"/>
  </w:style>
  <w:style w:type="character" w:styleId="affffff4">
    <w:name w:val="page number"/>
    <w:rsid w:val="003A2476"/>
    <w:rPr>
      <w:rFonts w:cs="Times New Roman"/>
    </w:rPr>
  </w:style>
  <w:style w:type="paragraph" w:customStyle="1" w:styleId="2b">
    <w:name w:val="Текст сноски2"/>
    <w:basedOn w:val="a"/>
    <w:rsid w:val="003A2476"/>
    <w:pPr>
      <w:spacing w:after="0" w:line="240" w:lineRule="auto"/>
    </w:pPr>
    <w:rPr>
      <w:rFonts w:ascii="Times New Roman" w:hAnsi="Times New Roman"/>
      <w:sz w:val="20"/>
      <w:szCs w:val="20"/>
      <w:lang w:val="en-US"/>
    </w:rPr>
  </w:style>
  <w:style w:type="paragraph" w:customStyle="1" w:styleId="110">
    <w:name w:val="Заголовок 11"/>
    <w:basedOn w:val="a"/>
    <w:next w:val="a"/>
    <w:qFormat/>
    <w:rsid w:val="003A2476"/>
    <w:pPr>
      <w:keepNext/>
      <w:numPr>
        <w:numId w:val="26"/>
      </w:numPr>
      <w:spacing w:before="240" w:after="120" w:line="240" w:lineRule="auto"/>
      <w:ind w:firstLine="709"/>
      <w:outlineLvl w:val="0"/>
    </w:pPr>
    <w:rPr>
      <w:rFonts w:ascii="Times New Roman" w:hAnsi="Times New Roman"/>
      <w:b/>
      <w:bCs/>
      <w:sz w:val="24"/>
      <w:szCs w:val="24"/>
      <w:lang w:val="en-US"/>
    </w:rPr>
  </w:style>
  <w:style w:type="paragraph" w:customStyle="1" w:styleId="210">
    <w:name w:val="Заголовок 21"/>
    <w:basedOn w:val="a"/>
    <w:next w:val="a"/>
    <w:qFormat/>
    <w:rsid w:val="003A2476"/>
    <w:pPr>
      <w:keepNext/>
      <w:numPr>
        <w:ilvl w:val="1"/>
        <w:numId w:val="26"/>
      </w:numPr>
      <w:spacing w:before="240" w:after="60" w:line="240" w:lineRule="auto"/>
      <w:outlineLvl w:val="1"/>
    </w:pPr>
    <w:rPr>
      <w:rFonts w:ascii="Arial" w:hAnsi="Arial" w:cs="Arial"/>
      <w:b/>
      <w:bCs/>
      <w:i/>
      <w:iCs/>
      <w:sz w:val="28"/>
      <w:szCs w:val="28"/>
      <w:lang w:val="en-US"/>
    </w:rPr>
  </w:style>
  <w:style w:type="paragraph" w:customStyle="1" w:styleId="310">
    <w:name w:val="Заголовок 31"/>
    <w:basedOn w:val="a"/>
    <w:next w:val="a"/>
    <w:qFormat/>
    <w:rsid w:val="003A2476"/>
    <w:pPr>
      <w:keepNext/>
      <w:numPr>
        <w:ilvl w:val="2"/>
        <w:numId w:val="26"/>
      </w:numPr>
      <w:spacing w:before="240" w:after="60" w:line="240" w:lineRule="auto"/>
      <w:outlineLvl w:val="2"/>
    </w:pPr>
    <w:rPr>
      <w:rFonts w:ascii="Arial" w:hAnsi="Arial" w:cs="Arial"/>
      <w:b/>
      <w:bCs/>
      <w:sz w:val="26"/>
      <w:szCs w:val="26"/>
      <w:lang w:val="en-US"/>
    </w:rPr>
  </w:style>
  <w:style w:type="paragraph" w:customStyle="1" w:styleId="410">
    <w:name w:val="Заголовок 41"/>
    <w:basedOn w:val="310"/>
    <w:next w:val="a"/>
    <w:qFormat/>
    <w:rsid w:val="003A2476"/>
    <w:pPr>
      <w:keepLines/>
      <w:numPr>
        <w:ilvl w:val="3"/>
      </w:numPr>
      <w:spacing w:after="240" w:line="360" w:lineRule="auto"/>
      <w:jc w:val="center"/>
      <w:outlineLvl w:val="3"/>
    </w:pPr>
    <w:rPr>
      <w:rFonts w:ascii="Times New Roman" w:hAnsi="Times New Roman" w:cs="Times New Roman"/>
      <w:sz w:val="24"/>
      <w:szCs w:val="24"/>
    </w:rPr>
  </w:style>
  <w:style w:type="character" w:customStyle="1" w:styleId="1f4">
    <w:name w:val="Номер страницы1"/>
    <w:rsid w:val="003A2476"/>
    <w:rPr>
      <w:rFonts w:cs="Times New Roman"/>
    </w:rPr>
  </w:style>
  <w:style w:type="paragraph" w:customStyle="1" w:styleId="1f5">
    <w:name w:val="Название объекта1"/>
    <w:basedOn w:val="a"/>
    <w:qFormat/>
    <w:rsid w:val="003A2476"/>
    <w:pPr>
      <w:suppressLineNumbers/>
      <w:spacing w:before="120" w:after="120"/>
    </w:pPr>
    <w:rPr>
      <w:i/>
      <w:iCs/>
      <w:sz w:val="24"/>
      <w:szCs w:val="24"/>
    </w:rPr>
  </w:style>
  <w:style w:type="paragraph" w:customStyle="1" w:styleId="1f6">
    <w:name w:val="Нижний колонтитул1"/>
    <w:basedOn w:val="a"/>
    <w:rsid w:val="003A2476"/>
    <w:pPr>
      <w:tabs>
        <w:tab w:val="center" w:pos="4677"/>
        <w:tab w:val="right" w:pos="9355"/>
      </w:tabs>
      <w:spacing w:before="120" w:after="120" w:line="240" w:lineRule="auto"/>
    </w:pPr>
    <w:rPr>
      <w:rFonts w:ascii="Times New Roman" w:hAnsi="Times New Roman"/>
      <w:sz w:val="24"/>
      <w:szCs w:val="24"/>
      <w:lang w:val="en-US"/>
    </w:rPr>
  </w:style>
  <w:style w:type="paragraph" w:customStyle="1" w:styleId="1f7">
    <w:name w:val="Верхний колонтитул1"/>
    <w:basedOn w:val="a"/>
    <w:rsid w:val="003A2476"/>
    <w:pPr>
      <w:tabs>
        <w:tab w:val="center" w:pos="4677"/>
        <w:tab w:val="right" w:pos="9355"/>
      </w:tabs>
      <w:spacing w:after="0" w:line="240" w:lineRule="auto"/>
    </w:pPr>
    <w:rPr>
      <w:rFonts w:ascii="Times New Roman" w:hAnsi="Times New Roman"/>
      <w:sz w:val="24"/>
      <w:szCs w:val="24"/>
      <w:lang w:val="en-US"/>
    </w:rPr>
  </w:style>
  <w:style w:type="character" w:customStyle="1" w:styleId="EndnoteTextChar">
    <w:name w:val="Endnote Text Char"/>
    <w:link w:val="1f0"/>
    <w:uiPriority w:val="99"/>
    <w:rsid w:val="003A2476"/>
    <w:rPr>
      <w:rFonts w:ascii="Calibri" w:eastAsia="Times New Roman" w:hAnsi="Calibri" w:cs="Times New Roman"/>
      <w:sz w:val="20"/>
      <w:szCs w:val="20"/>
      <w:lang w:bidi="ar-SA"/>
    </w:rPr>
  </w:style>
  <w:style w:type="character" w:customStyle="1" w:styleId="FontStyle47">
    <w:name w:val="Font Style47"/>
    <w:rsid w:val="003A2476"/>
    <w:rPr>
      <w:rFonts w:ascii="Times New Roman" w:hAnsi="Times New Roman"/>
      <w:sz w:val="22"/>
    </w:rPr>
  </w:style>
  <w:style w:type="character" w:customStyle="1" w:styleId="FontStyle55">
    <w:name w:val="Font Style55"/>
    <w:basedOn w:val="a0"/>
    <w:uiPriority w:val="99"/>
    <w:rsid w:val="003A2476"/>
    <w:rPr>
      <w:rFonts w:ascii="Times New Roman" w:hAnsi="Times New Roman" w:cs="Times New Roman"/>
      <w:b/>
      <w:bCs/>
      <w:sz w:val="20"/>
      <w:szCs w:val="20"/>
    </w:rPr>
  </w:style>
  <w:style w:type="paragraph" w:customStyle="1" w:styleId="Style30">
    <w:name w:val="Style30"/>
    <w:basedOn w:val="a"/>
    <w:uiPriority w:val="99"/>
    <w:rsid w:val="003A2476"/>
    <w:pPr>
      <w:widowControl w:val="0"/>
      <w:spacing w:after="0" w:line="216" w:lineRule="exact"/>
      <w:jc w:val="center"/>
    </w:pPr>
    <w:rPr>
      <w:rFonts w:ascii="Arial" w:eastAsiaTheme="minorEastAsia" w:hAnsi="Arial" w:cs="Arial"/>
      <w:sz w:val="24"/>
      <w:szCs w:val="24"/>
      <w:lang w:eastAsia="ru-RU"/>
    </w:rPr>
  </w:style>
  <w:style w:type="character" w:customStyle="1" w:styleId="FontStyle48">
    <w:name w:val="Font Style48"/>
    <w:basedOn w:val="a0"/>
    <w:uiPriority w:val="99"/>
    <w:rsid w:val="003A2476"/>
    <w:rPr>
      <w:rFonts w:ascii="Times New Roman" w:hAnsi="Times New Roman" w:cs="Times New Roman"/>
      <w:sz w:val="26"/>
      <w:szCs w:val="26"/>
    </w:rPr>
  </w:style>
  <w:style w:type="paragraph" w:customStyle="1" w:styleId="Style38">
    <w:name w:val="Style38"/>
    <w:basedOn w:val="a"/>
    <w:uiPriority w:val="99"/>
    <w:rsid w:val="003A2476"/>
    <w:pPr>
      <w:widowControl w:val="0"/>
      <w:spacing w:after="0" w:line="216" w:lineRule="exact"/>
      <w:jc w:val="center"/>
    </w:pPr>
    <w:rPr>
      <w:rFonts w:ascii="Arial" w:eastAsiaTheme="minorEastAsia" w:hAnsi="Arial" w:cs="Arial"/>
      <w:sz w:val="24"/>
      <w:szCs w:val="24"/>
      <w:lang w:eastAsia="ru-RU"/>
    </w:rPr>
  </w:style>
  <w:style w:type="character" w:customStyle="1" w:styleId="2100">
    <w:name w:val="Основной текст (2) + 10"/>
    <w:rsid w:val="003A2476"/>
    <w:rPr>
      <w:rFonts w:ascii="Times New Roman" w:hAnsi="Times New Roman"/>
      <w:color w:val="000000"/>
      <w:spacing w:val="0"/>
      <w:position w:val="0"/>
      <w:sz w:val="21"/>
      <w:u w:val="none"/>
      <w:lang w:val="ru-RU" w:eastAsia="ru-RU"/>
    </w:rPr>
  </w:style>
  <w:style w:type="character" w:customStyle="1" w:styleId="1f1">
    <w:name w:val="Обычный (Интернет) Знак1"/>
    <w:link w:val="affffff3"/>
    <w:uiPriority w:val="99"/>
    <w:qFormat/>
    <w:rsid w:val="003A2476"/>
    <w:rPr>
      <w:rFonts w:eastAsiaTheme="minorEastAsia" w:cs="Times New Roman"/>
      <w:lang w:eastAsia="nl-NL" w:bidi="ar-SA"/>
    </w:rPr>
  </w:style>
  <w:style w:type="character" w:customStyle="1" w:styleId="115">
    <w:name w:val="Заголовок 1 Знак1"/>
    <w:basedOn w:val="a0"/>
    <w:uiPriority w:val="9"/>
    <w:rsid w:val="003A2476"/>
    <w:rPr>
      <w:rFonts w:ascii="Arial" w:eastAsia="Arial" w:hAnsi="Arial" w:cs="Arial"/>
      <w:sz w:val="40"/>
      <w:szCs w:val="40"/>
    </w:rPr>
  </w:style>
  <w:style w:type="character" w:customStyle="1" w:styleId="213">
    <w:name w:val="Заголовок 2 Знак1"/>
    <w:basedOn w:val="a0"/>
    <w:uiPriority w:val="9"/>
    <w:rsid w:val="003A2476"/>
    <w:rPr>
      <w:rFonts w:ascii="Arial" w:eastAsia="Arial" w:hAnsi="Arial" w:cs="Arial"/>
      <w:sz w:val="34"/>
    </w:rPr>
  </w:style>
  <w:style w:type="character" w:customStyle="1" w:styleId="313">
    <w:name w:val="Заголовок 3 Знак1"/>
    <w:basedOn w:val="a0"/>
    <w:uiPriority w:val="9"/>
    <w:rsid w:val="003A2476"/>
    <w:rPr>
      <w:rFonts w:ascii="Arial" w:eastAsia="Arial" w:hAnsi="Arial" w:cs="Arial"/>
      <w:sz w:val="30"/>
      <w:szCs w:val="30"/>
    </w:rPr>
  </w:style>
  <w:style w:type="character" w:customStyle="1" w:styleId="413">
    <w:name w:val="Заголовок 4 Знак1"/>
    <w:basedOn w:val="a0"/>
    <w:uiPriority w:val="9"/>
    <w:rsid w:val="003A2476"/>
    <w:rPr>
      <w:rFonts w:ascii="Arial" w:eastAsia="Arial" w:hAnsi="Arial" w:cs="Arial"/>
      <w:b/>
      <w:bCs/>
      <w:sz w:val="26"/>
      <w:szCs w:val="26"/>
    </w:rPr>
  </w:style>
  <w:style w:type="character" w:customStyle="1" w:styleId="53">
    <w:name w:val="Заголовок 5 Знак"/>
    <w:basedOn w:val="a0"/>
    <w:uiPriority w:val="9"/>
    <w:rsid w:val="003A2476"/>
    <w:rPr>
      <w:rFonts w:ascii="Arial" w:eastAsia="Arial" w:hAnsi="Arial" w:cs="Arial"/>
      <w:b/>
      <w:bCs/>
      <w:sz w:val="24"/>
      <w:szCs w:val="24"/>
    </w:rPr>
  </w:style>
  <w:style w:type="character" w:customStyle="1" w:styleId="60">
    <w:name w:val="Заголовок 6 Знак"/>
    <w:basedOn w:val="a0"/>
    <w:uiPriority w:val="9"/>
    <w:rsid w:val="003A2476"/>
    <w:rPr>
      <w:rFonts w:ascii="Arial" w:eastAsia="Arial" w:hAnsi="Arial" w:cs="Arial"/>
      <w:b/>
      <w:bCs/>
      <w:sz w:val="22"/>
      <w:szCs w:val="22"/>
    </w:rPr>
  </w:style>
  <w:style w:type="character" w:customStyle="1" w:styleId="70">
    <w:name w:val="Заголовок 7 Знак"/>
    <w:basedOn w:val="a0"/>
    <w:uiPriority w:val="9"/>
    <w:rsid w:val="003A2476"/>
    <w:rPr>
      <w:rFonts w:ascii="Arial" w:eastAsia="Arial" w:hAnsi="Arial" w:cs="Arial"/>
      <w:b/>
      <w:bCs/>
      <w:i/>
      <w:iCs/>
      <w:sz w:val="22"/>
      <w:szCs w:val="22"/>
    </w:rPr>
  </w:style>
  <w:style w:type="character" w:customStyle="1" w:styleId="82">
    <w:name w:val="Заголовок 8 Знак"/>
    <w:basedOn w:val="a0"/>
    <w:uiPriority w:val="9"/>
    <w:rsid w:val="003A2476"/>
    <w:rPr>
      <w:rFonts w:ascii="Arial" w:eastAsia="Arial" w:hAnsi="Arial" w:cs="Arial"/>
      <w:i/>
      <w:iCs/>
      <w:sz w:val="22"/>
      <w:szCs w:val="22"/>
    </w:rPr>
  </w:style>
  <w:style w:type="character" w:customStyle="1" w:styleId="90">
    <w:name w:val="Заголовок 9 Знак"/>
    <w:basedOn w:val="a0"/>
    <w:uiPriority w:val="9"/>
    <w:rsid w:val="003A2476"/>
    <w:rPr>
      <w:rFonts w:ascii="Arial" w:eastAsia="Arial" w:hAnsi="Arial" w:cs="Arial"/>
      <w:i/>
      <w:iCs/>
      <w:sz w:val="21"/>
      <w:szCs w:val="21"/>
    </w:rPr>
  </w:style>
  <w:style w:type="paragraph" w:customStyle="1" w:styleId="affffff5">
    <w:name w:val="Содержимое таблицы"/>
    <w:basedOn w:val="a"/>
    <w:uiPriority w:val="99"/>
    <w:rsid w:val="003A2476"/>
    <w:pPr>
      <w:widowControl w:val="0"/>
      <w:suppressLineNumbers/>
      <w:spacing w:after="0" w:line="240" w:lineRule="auto"/>
    </w:pPr>
    <w:rPr>
      <w:rFonts w:ascii="Times New Roman" w:hAnsi="Times New Roman"/>
      <w:sz w:val="24"/>
      <w:szCs w:val="24"/>
      <w:lang w:eastAsia="ru-RU"/>
    </w:rPr>
  </w:style>
  <w:style w:type="character" w:customStyle="1" w:styleId="WW8Num1z3">
    <w:name w:val="WW8Num1z3"/>
    <w:qFormat/>
    <w:rsid w:val="003A2476"/>
    <w:rPr>
      <w:rFonts w:ascii="Wingdings" w:hAnsi="Wingdings" w:cs="Wingdings"/>
      <w:sz w:val="20"/>
    </w:rPr>
  </w:style>
  <w:style w:type="character" w:customStyle="1" w:styleId="WW8Num2z1">
    <w:name w:val="WW8Num2z1"/>
    <w:qFormat/>
    <w:rsid w:val="003A2476"/>
    <w:rPr>
      <w:rFonts w:ascii="Courier New" w:hAnsi="Courier New" w:cs="Courier New"/>
    </w:rPr>
  </w:style>
  <w:style w:type="character" w:customStyle="1" w:styleId="WW8Num2z2">
    <w:name w:val="WW8Num2z2"/>
    <w:qFormat/>
    <w:rsid w:val="003A2476"/>
    <w:rPr>
      <w:rFonts w:ascii="Wingdings" w:hAnsi="Wingdings" w:cs="Wingdings"/>
    </w:rPr>
  </w:style>
  <w:style w:type="character" w:customStyle="1" w:styleId="WW8Num3z1">
    <w:name w:val="WW8Num3z1"/>
    <w:qFormat/>
    <w:rsid w:val="003A2476"/>
    <w:rPr>
      <w:rFonts w:ascii="Courier New" w:hAnsi="Courier New" w:cs="Courier New"/>
    </w:rPr>
  </w:style>
  <w:style w:type="character" w:customStyle="1" w:styleId="WW8Num3z2">
    <w:name w:val="WW8Num3z2"/>
    <w:qFormat/>
    <w:rsid w:val="003A2476"/>
    <w:rPr>
      <w:rFonts w:ascii="Wingdings" w:hAnsi="Wingdings" w:cs="Wingdings"/>
    </w:rPr>
  </w:style>
  <w:style w:type="character" w:customStyle="1" w:styleId="WW8Num4z1">
    <w:name w:val="WW8Num4z1"/>
    <w:qFormat/>
    <w:rsid w:val="003A2476"/>
    <w:rPr>
      <w:rFonts w:ascii="Courier New" w:hAnsi="Courier New" w:cs="Courier New"/>
    </w:rPr>
  </w:style>
  <w:style w:type="character" w:customStyle="1" w:styleId="WW8Num4z2">
    <w:name w:val="WW8Num4z2"/>
    <w:qFormat/>
    <w:rsid w:val="003A2476"/>
    <w:rPr>
      <w:rFonts w:ascii="Wingdings" w:hAnsi="Wingdings" w:cs="Wingdings"/>
    </w:rPr>
  </w:style>
  <w:style w:type="character" w:customStyle="1" w:styleId="WW8Num6z1">
    <w:name w:val="WW8Num6z1"/>
    <w:qFormat/>
    <w:rsid w:val="003A2476"/>
  </w:style>
  <w:style w:type="character" w:customStyle="1" w:styleId="WW8Num6z2">
    <w:name w:val="WW8Num6z2"/>
    <w:qFormat/>
    <w:rsid w:val="003A2476"/>
  </w:style>
  <w:style w:type="character" w:customStyle="1" w:styleId="WW8Num6z3">
    <w:name w:val="WW8Num6z3"/>
    <w:qFormat/>
    <w:rsid w:val="003A2476"/>
  </w:style>
  <w:style w:type="character" w:customStyle="1" w:styleId="WW8Num6z4">
    <w:name w:val="WW8Num6z4"/>
    <w:qFormat/>
    <w:rsid w:val="003A2476"/>
  </w:style>
  <w:style w:type="character" w:customStyle="1" w:styleId="WW8Num6z5">
    <w:name w:val="WW8Num6z5"/>
    <w:qFormat/>
    <w:rsid w:val="003A2476"/>
  </w:style>
  <w:style w:type="character" w:customStyle="1" w:styleId="WW8Num6z6">
    <w:name w:val="WW8Num6z6"/>
    <w:qFormat/>
    <w:rsid w:val="003A2476"/>
  </w:style>
  <w:style w:type="character" w:customStyle="1" w:styleId="WW8Num6z7">
    <w:name w:val="WW8Num6z7"/>
    <w:qFormat/>
    <w:rsid w:val="003A2476"/>
  </w:style>
  <w:style w:type="character" w:customStyle="1" w:styleId="WW8Num6z8">
    <w:name w:val="WW8Num6z8"/>
    <w:qFormat/>
    <w:rsid w:val="003A2476"/>
  </w:style>
  <w:style w:type="character" w:customStyle="1" w:styleId="WW8Num7z1">
    <w:name w:val="WW8Num7z1"/>
    <w:qFormat/>
    <w:rsid w:val="003A2476"/>
  </w:style>
  <w:style w:type="character" w:customStyle="1" w:styleId="WW8Num7z2">
    <w:name w:val="WW8Num7z2"/>
    <w:qFormat/>
    <w:rsid w:val="003A2476"/>
  </w:style>
  <w:style w:type="character" w:customStyle="1" w:styleId="WW8Num7z3">
    <w:name w:val="WW8Num7z3"/>
    <w:qFormat/>
    <w:rsid w:val="003A2476"/>
  </w:style>
  <w:style w:type="character" w:customStyle="1" w:styleId="WW8Num7z4">
    <w:name w:val="WW8Num7z4"/>
    <w:qFormat/>
    <w:rsid w:val="003A2476"/>
  </w:style>
  <w:style w:type="character" w:customStyle="1" w:styleId="WW8Num7z5">
    <w:name w:val="WW8Num7z5"/>
    <w:qFormat/>
    <w:rsid w:val="003A2476"/>
  </w:style>
  <w:style w:type="character" w:customStyle="1" w:styleId="WW8Num7z6">
    <w:name w:val="WW8Num7z6"/>
    <w:qFormat/>
    <w:rsid w:val="003A2476"/>
  </w:style>
  <w:style w:type="character" w:customStyle="1" w:styleId="WW8Num7z7">
    <w:name w:val="WW8Num7z7"/>
    <w:qFormat/>
    <w:rsid w:val="003A2476"/>
  </w:style>
  <w:style w:type="character" w:customStyle="1" w:styleId="WW8Num7z8">
    <w:name w:val="WW8Num7z8"/>
    <w:qFormat/>
    <w:rsid w:val="003A2476"/>
  </w:style>
  <w:style w:type="character" w:customStyle="1" w:styleId="WW8Num8z1">
    <w:name w:val="WW8Num8z1"/>
    <w:qFormat/>
    <w:rsid w:val="003A2476"/>
  </w:style>
  <w:style w:type="character" w:customStyle="1" w:styleId="WW8Num8z2">
    <w:name w:val="WW8Num8z2"/>
    <w:qFormat/>
    <w:rsid w:val="003A2476"/>
  </w:style>
  <w:style w:type="character" w:customStyle="1" w:styleId="WW8Num8z3">
    <w:name w:val="WW8Num8z3"/>
    <w:qFormat/>
    <w:rsid w:val="003A2476"/>
  </w:style>
  <w:style w:type="character" w:customStyle="1" w:styleId="WW8Num8z4">
    <w:name w:val="WW8Num8z4"/>
    <w:qFormat/>
    <w:rsid w:val="003A2476"/>
  </w:style>
  <w:style w:type="character" w:customStyle="1" w:styleId="WW8Num8z5">
    <w:name w:val="WW8Num8z5"/>
    <w:qFormat/>
    <w:rsid w:val="003A2476"/>
  </w:style>
  <w:style w:type="character" w:customStyle="1" w:styleId="WW8Num8z6">
    <w:name w:val="WW8Num8z6"/>
    <w:qFormat/>
    <w:rsid w:val="003A2476"/>
  </w:style>
  <w:style w:type="character" w:customStyle="1" w:styleId="WW8Num8z7">
    <w:name w:val="WW8Num8z7"/>
    <w:qFormat/>
    <w:rsid w:val="003A2476"/>
  </w:style>
  <w:style w:type="character" w:customStyle="1" w:styleId="WW8Num8z8">
    <w:name w:val="WW8Num8z8"/>
    <w:qFormat/>
    <w:rsid w:val="003A2476"/>
  </w:style>
  <w:style w:type="character" w:customStyle="1" w:styleId="WW8Num9z2">
    <w:name w:val="WW8Num9z2"/>
    <w:qFormat/>
    <w:rsid w:val="003A2476"/>
    <w:rPr>
      <w:rFonts w:ascii="Wingdings" w:hAnsi="Wingdings" w:cs="Wingdings"/>
      <w:sz w:val="20"/>
    </w:rPr>
  </w:style>
  <w:style w:type="character" w:customStyle="1" w:styleId="WW8Num10z3">
    <w:name w:val="WW8Num10z3"/>
    <w:qFormat/>
    <w:rsid w:val="003A2476"/>
  </w:style>
  <w:style w:type="character" w:customStyle="1" w:styleId="WW8Num10z4">
    <w:name w:val="WW8Num10z4"/>
    <w:qFormat/>
    <w:rsid w:val="003A2476"/>
  </w:style>
  <w:style w:type="character" w:customStyle="1" w:styleId="WW8Num10z5">
    <w:name w:val="WW8Num10z5"/>
    <w:qFormat/>
    <w:rsid w:val="003A2476"/>
  </w:style>
  <w:style w:type="character" w:customStyle="1" w:styleId="WW8Num10z6">
    <w:name w:val="WW8Num10z6"/>
    <w:qFormat/>
    <w:rsid w:val="003A2476"/>
  </w:style>
  <w:style w:type="character" w:customStyle="1" w:styleId="WW8Num10z7">
    <w:name w:val="WW8Num10z7"/>
    <w:qFormat/>
    <w:rsid w:val="003A2476"/>
  </w:style>
  <w:style w:type="character" w:customStyle="1" w:styleId="WW8Num10z8">
    <w:name w:val="WW8Num10z8"/>
    <w:qFormat/>
    <w:rsid w:val="003A2476"/>
  </w:style>
  <w:style w:type="character" w:customStyle="1" w:styleId="FontStyle369">
    <w:name w:val="Font Style369"/>
    <w:qFormat/>
    <w:rsid w:val="003A2476"/>
    <w:rPr>
      <w:rFonts w:ascii="Times New Roman" w:hAnsi="Times New Roman" w:cs="Times New Roman"/>
      <w:b/>
      <w:sz w:val="22"/>
    </w:rPr>
  </w:style>
  <w:style w:type="character" w:customStyle="1" w:styleId="FontStyle368">
    <w:name w:val="Font Style368"/>
    <w:qFormat/>
    <w:rsid w:val="003A2476"/>
    <w:rPr>
      <w:rFonts w:ascii="Times New Roman" w:hAnsi="Times New Roman" w:cs="Times New Roman"/>
      <w:sz w:val="22"/>
    </w:rPr>
  </w:style>
  <w:style w:type="character" w:customStyle="1" w:styleId="FontStyle12">
    <w:name w:val="Font Style12"/>
    <w:basedOn w:val="a0"/>
    <w:qFormat/>
    <w:rsid w:val="003A2476"/>
    <w:rPr>
      <w:rFonts w:ascii="Times New Roman" w:hAnsi="Times New Roman" w:cs="Times New Roman"/>
      <w:sz w:val="14"/>
      <w:szCs w:val="14"/>
    </w:rPr>
  </w:style>
  <w:style w:type="character" w:customStyle="1" w:styleId="FontStyle13">
    <w:name w:val="Font Style13"/>
    <w:basedOn w:val="a0"/>
    <w:qFormat/>
    <w:rsid w:val="003A2476"/>
    <w:rPr>
      <w:rFonts w:ascii="Times New Roman" w:hAnsi="Times New Roman" w:cs="Times New Roman"/>
      <w:b/>
      <w:bCs/>
      <w:sz w:val="18"/>
      <w:szCs w:val="18"/>
    </w:rPr>
  </w:style>
  <w:style w:type="paragraph" w:customStyle="1" w:styleId="Style136">
    <w:name w:val="Style136"/>
    <w:basedOn w:val="a"/>
    <w:qFormat/>
    <w:rsid w:val="003A2476"/>
    <w:pPr>
      <w:widowControl w:val="0"/>
      <w:spacing w:after="0" w:line="240" w:lineRule="auto"/>
      <w:jc w:val="center"/>
    </w:pPr>
    <w:rPr>
      <w:rFonts w:ascii="Arial" w:hAnsi="Arial" w:cs="Arial"/>
      <w:sz w:val="24"/>
      <w:szCs w:val="24"/>
    </w:rPr>
  </w:style>
  <w:style w:type="paragraph" w:customStyle="1" w:styleId="1f8">
    <w:name w:val="Абзац списка1"/>
    <w:basedOn w:val="a"/>
    <w:qFormat/>
    <w:rsid w:val="003A2476"/>
    <w:pPr>
      <w:spacing w:before="120" w:after="120" w:line="240" w:lineRule="auto"/>
      <w:ind w:left="708"/>
    </w:pPr>
    <w:rPr>
      <w:rFonts w:ascii="Times New Roman" w:hAnsi="Times New Roman"/>
      <w:sz w:val="20"/>
      <w:szCs w:val="20"/>
      <w:lang w:val="en-US"/>
    </w:rPr>
  </w:style>
  <w:style w:type="paragraph" w:customStyle="1" w:styleId="Style2">
    <w:name w:val="Style2"/>
    <w:basedOn w:val="a"/>
    <w:qFormat/>
    <w:rsid w:val="003A2476"/>
    <w:pPr>
      <w:widowControl w:val="0"/>
      <w:spacing w:after="0" w:line="178" w:lineRule="exact"/>
      <w:ind w:firstLine="192"/>
      <w:jc w:val="both"/>
    </w:pPr>
    <w:rPr>
      <w:rFonts w:ascii="Times New Roman" w:hAnsi="Times New Roman"/>
      <w:sz w:val="24"/>
      <w:szCs w:val="24"/>
    </w:rPr>
  </w:style>
  <w:style w:type="paragraph" w:customStyle="1" w:styleId="Style3">
    <w:name w:val="Style3"/>
    <w:basedOn w:val="a"/>
    <w:qFormat/>
    <w:rsid w:val="003A2476"/>
    <w:pPr>
      <w:widowControl w:val="0"/>
      <w:spacing w:after="0" w:line="179" w:lineRule="exact"/>
      <w:ind w:firstLine="182"/>
    </w:pPr>
    <w:rPr>
      <w:rFonts w:ascii="Times New Roman" w:hAnsi="Times New Roman"/>
      <w:sz w:val="24"/>
      <w:szCs w:val="24"/>
    </w:rPr>
  </w:style>
  <w:style w:type="paragraph" w:customStyle="1" w:styleId="Style4">
    <w:name w:val="Style4"/>
    <w:basedOn w:val="a"/>
    <w:qFormat/>
    <w:rsid w:val="003A2476"/>
    <w:pPr>
      <w:widowControl w:val="0"/>
      <w:spacing w:after="0" w:line="230" w:lineRule="exact"/>
      <w:ind w:firstLine="245"/>
      <w:jc w:val="both"/>
    </w:pPr>
    <w:rPr>
      <w:rFonts w:ascii="Times New Roman" w:hAnsi="Times New Roman"/>
      <w:sz w:val="24"/>
      <w:szCs w:val="24"/>
    </w:rPr>
  </w:style>
  <w:style w:type="paragraph" w:customStyle="1" w:styleId="FrameContents">
    <w:name w:val="Frame Contents"/>
    <w:basedOn w:val="a"/>
    <w:qFormat/>
    <w:rsid w:val="003A2476"/>
    <w:pPr>
      <w:spacing w:after="0" w:line="240" w:lineRule="auto"/>
    </w:pPr>
    <w:rPr>
      <w:rFonts w:ascii="Times New Roman" w:hAnsi="Times New Roman"/>
      <w:sz w:val="24"/>
      <w:szCs w:val="24"/>
    </w:rPr>
  </w:style>
  <w:style w:type="paragraph" w:customStyle="1" w:styleId="c41">
    <w:name w:val="c41"/>
    <w:basedOn w:val="a"/>
    <w:rsid w:val="003A2476"/>
    <w:pPr>
      <w:spacing w:before="100" w:beforeAutospacing="1" w:after="100" w:afterAutospacing="1" w:line="240" w:lineRule="auto"/>
    </w:pPr>
    <w:rPr>
      <w:rFonts w:ascii="Times New Roman" w:hAnsi="Times New Roman"/>
      <w:sz w:val="24"/>
      <w:szCs w:val="24"/>
      <w:lang w:eastAsia="ru-RU"/>
    </w:rPr>
  </w:style>
  <w:style w:type="character" w:customStyle="1" w:styleId="c10">
    <w:name w:val="c10"/>
    <w:basedOn w:val="a0"/>
    <w:rsid w:val="003A2476"/>
  </w:style>
  <w:style w:type="paragraph" w:customStyle="1" w:styleId="c17">
    <w:name w:val="c17"/>
    <w:basedOn w:val="a"/>
    <w:rsid w:val="003A2476"/>
    <w:pPr>
      <w:spacing w:before="100" w:beforeAutospacing="1" w:after="100" w:afterAutospacing="1" w:line="240" w:lineRule="auto"/>
    </w:pPr>
    <w:rPr>
      <w:rFonts w:ascii="Times New Roman" w:hAnsi="Times New Roman"/>
      <w:sz w:val="24"/>
      <w:szCs w:val="24"/>
      <w:lang w:eastAsia="ru-RU"/>
    </w:rPr>
  </w:style>
  <w:style w:type="paragraph" w:customStyle="1" w:styleId="c47">
    <w:name w:val="c47"/>
    <w:basedOn w:val="a"/>
    <w:rsid w:val="003A2476"/>
    <w:pPr>
      <w:spacing w:before="100" w:beforeAutospacing="1" w:after="100" w:afterAutospacing="1" w:line="240" w:lineRule="auto"/>
    </w:pPr>
    <w:rPr>
      <w:rFonts w:ascii="Times New Roman" w:hAnsi="Times New Roman"/>
      <w:sz w:val="24"/>
      <w:szCs w:val="24"/>
      <w:lang w:eastAsia="ru-RU"/>
    </w:rPr>
  </w:style>
  <w:style w:type="character" w:customStyle="1" w:styleId="c59">
    <w:name w:val="c59"/>
    <w:basedOn w:val="a0"/>
    <w:rsid w:val="003A2476"/>
  </w:style>
  <w:style w:type="paragraph" w:customStyle="1" w:styleId="c164">
    <w:name w:val="c164"/>
    <w:basedOn w:val="a"/>
    <w:rsid w:val="003A2476"/>
    <w:pPr>
      <w:spacing w:before="100" w:beforeAutospacing="1" w:after="100" w:afterAutospacing="1" w:line="240" w:lineRule="auto"/>
    </w:pPr>
    <w:rPr>
      <w:rFonts w:ascii="Times New Roman" w:hAnsi="Times New Roman"/>
      <w:sz w:val="24"/>
      <w:szCs w:val="24"/>
      <w:lang w:eastAsia="ru-RU"/>
    </w:rPr>
  </w:style>
  <w:style w:type="character" w:customStyle="1" w:styleId="FontStyle14">
    <w:name w:val="Font Style14"/>
    <w:uiPriority w:val="99"/>
    <w:rsid w:val="003A2476"/>
    <w:rPr>
      <w:rFonts w:ascii="Times New Roman" w:hAnsi="Times New Roman" w:cs="Times New Roman"/>
      <w:i/>
      <w:iCs/>
      <w:sz w:val="22"/>
      <w:szCs w:val="22"/>
    </w:rPr>
  </w:style>
  <w:style w:type="character" w:customStyle="1" w:styleId="c7">
    <w:name w:val="c7"/>
    <w:rsid w:val="009D7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1085;&#1101;&#1073;.&#1088;&#1092;/" TargetMode="External"/><Relationship Id="rId21" Type="http://schemas.openxmlformats.org/officeDocument/2006/relationships/hyperlink" Target="https://urait.ru/bcode/495309" TargetMode="External"/><Relationship Id="rId42" Type="http://schemas.openxmlformats.org/officeDocument/2006/relationships/hyperlink" Target="https://urait.ru/bcode/451139" TargetMode="External"/><Relationship Id="rId47" Type="http://schemas.openxmlformats.org/officeDocument/2006/relationships/hyperlink" Target="https://urait.ru/bcode/451137" TargetMode="External"/><Relationship Id="rId63" Type="http://schemas.openxmlformats.org/officeDocument/2006/relationships/hyperlink" Target="https://urait.ru/bcode/495224" TargetMode="External"/><Relationship Id="rId68" Type="http://schemas.openxmlformats.org/officeDocument/2006/relationships/hyperlink" Target="https://docs.cntd.ru/document/1200012807"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lanbook.com/book/153640" TargetMode="External"/><Relationship Id="rId29" Type="http://schemas.openxmlformats.org/officeDocument/2006/relationships/hyperlink" Target="https://www.mchs.gov.ru/" TargetMode="External"/><Relationship Id="rId11" Type="http://schemas.openxmlformats.org/officeDocument/2006/relationships/hyperlink" Target="https://e.lanbook.com/book/146693" TargetMode="External"/><Relationship Id="rId24" Type="http://schemas.openxmlformats.org/officeDocument/2006/relationships/hyperlink" Target="https://urait.ru/bcode/495884" TargetMode="External"/><Relationship Id="rId32" Type="http://schemas.openxmlformats.org/officeDocument/2006/relationships/hyperlink" Target="https://www.academia-moscow.ru/authors/detail/46831/" TargetMode="External"/><Relationship Id="rId37" Type="http://schemas.openxmlformats.org/officeDocument/2006/relationships/hyperlink" Target="http://edu.ru/" TargetMode="External"/><Relationship Id="rId40" Type="http://schemas.openxmlformats.org/officeDocument/2006/relationships/footer" Target="footer3.xml"/><Relationship Id="rId45" Type="http://schemas.openxmlformats.org/officeDocument/2006/relationships/hyperlink" Target="https://urait.ru/bcode/453052" TargetMode="External"/><Relationship Id="rId53" Type="http://schemas.openxmlformats.org/officeDocument/2006/relationships/footer" Target="footer4.xml"/><Relationship Id="rId58" Type="http://schemas.openxmlformats.org/officeDocument/2006/relationships/hyperlink" Target="https://urait.ru/bcode/495224" TargetMode="External"/><Relationship Id="rId66" Type="http://schemas.openxmlformats.org/officeDocument/2006/relationships/hyperlink" Target="https://docs.cntd.ru/document/1200012797" TargetMode="External"/><Relationship Id="rId5" Type="http://schemas.openxmlformats.org/officeDocument/2006/relationships/settings" Target="settings.xml"/><Relationship Id="rId61" Type="http://schemas.openxmlformats.org/officeDocument/2006/relationships/hyperlink" Target="http://www.teachvideo.ru/course/56" TargetMode="External"/><Relationship Id="rId19" Type="http://schemas.openxmlformats.org/officeDocument/2006/relationships/hyperlink" Target="https://e.lanbook.com/book/152475" TargetMode="External"/><Relationship Id="rId14" Type="http://schemas.openxmlformats.org/officeDocument/2006/relationships/hyperlink" Target="https://e.lanbook.com/book/146637" TargetMode="External"/><Relationship Id="rId22" Type="http://schemas.openxmlformats.org/officeDocument/2006/relationships/hyperlink" Target="URL:http://www.abbyyonline.ru" TargetMode="External"/><Relationship Id="rId27" Type="http://schemas.openxmlformats.org/officeDocument/2006/relationships/hyperlink" Target="http://bzhde.ru" TargetMode="External"/><Relationship Id="rId30" Type="http://schemas.openxmlformats.org/officeDocument/2006/relationships/hyperlink" Target="https://urait.ru/bcode/453161" TargetMode="External"/><Relationship Id="rId35" Type="http://schemas.openxmlformats.org/officeDocument/2006/relationships/hyperlink" Target="https://profspo.ru/books/77006" TargetMode="External"/><Relationship Id="rId43" Type="http://schemas.openxmlformats.org/officeDocument/2006/relationships/hyperlink" Target="https://urait.ru/bcode/452073" TargetMode="External"/><Relationship Id="rId48" Type="http://schemas.openxmlformats.org/officeDocument/2006/relationships/hyperlink" Target="https://urait.ru/bcode/451119" TargetMode="External"/><Relationship Id="rId56" Type="http://schemas.openxmlformats.org/officeDocument/2006/relationships/footer" Target="footer7.xml"/><Relationship Id="rId64" Type="http://schemas.openxmlformats.org/officeDocument/2006/relationships/hyperlink" Target="https://urait.ru/bcode/493188" TargetMode="External"/><Relationship Id="rId69"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hyperlink" Target="http://www.school-collection.edu.ru/" TargetMode="External"/><Relationship Id="rId3" Type="http://schemas.openxmlformats.org/officeDocument/2006/relationships/numbering" Target="numbering.xml"/><Relationship Id="rId12" Type="http://schemas.openxmlformats.org/officeDocument/2006/relationships/hyperlink" Target="https://e.lanbook.com/book/152482" TargetMode="External"/><Relationship Id="rId17" Type="http://schemas.openxmlformats.org/officeDocument/2006/relationships/hyperlink" Target="https://e.lanbook.com/book/148155" TargetMode="External"/><Relationship Id="rId25" Type="http://schemas.openxmlformats.org/officeDocument/2006/relationships/hyperlink" Target="http://uisrussia.msu.ru/" TargetMode="External"/><Relationship Id="rId33" Type="http://schemas.openxmlformats.org/officeDocument/2006/relationships/hyperlink" Target="https://e.lanbook.com/book/156624" TargetMode="External"/><Relationship Id="rId38" Type="http://schemas.openxmlformats.org/officeDocument/2006/relationships/hyperlink" Target="http://www.school-collection.edu.ru/" TargetMode="External"/><Relationship Id="rId46" Type="http://schemas.openxmlformats.org/officeDocument/2006/relationships/hyperlink" Target="https://urait.ru/bcode/448635" TargetMode="External"/><Relationship Id="rId59" Type="http://schemas.openxmlformats.org/officeDocument/2006/relationships/footer" Target="footer9.xml"/><Relationship Id="rId67" Type="http://schemas.openxmlformats.org/officeDocument/2006/relationships/hyperlink" Target="https://docs.cntd.ru/document/1200021554" TargetMode="External"/><Relationship Id="rId20" Type="http://schemas.openxmlformats.org/officeDocument/2006/relationships/footer" Target="footer2.xml"/><Relationship Id="rId41" Type="http://schemas.openxmlformats.org/officeDocument/2006/relationships/hyperlink" Target="https://urait.ru/bcode/450689" TargetMode="External"/><Relationship Id="rId54" Type="http://schemas.openxmlformats.org/officeDocument/2006/relationships/footer" Target="footer5.xml"/><Relationship Id="rId62" Type="http://schemas.openxmlformats.org/officeDocument/2006/relationships/hyperlink" Target="http://dvgma.vld.ru/Temp/Cherhen/Herhen.htm"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lanbook.com/book/153650" TargetMode="External"/><Relationship Id="rId23" Type="http://schemas.openxmlformats.org/officeDocument/2006/relationships/hyperlink" Target="https://urait.ru/bcode/394679" TargetMode="External"/><Relationship Id="rId28" Type="http://schemas.openxmlformats.org/officeDocument/2006/relationships/hyperlink" Target="https://www.mchs.gov.ru/" TargetMode="External"/><Relationship Id="rId36" Type="http://schemas.openxmlformats.org/officeDocument/2006/relationships/hyperlink" Target="http://edu.ru/" TargetMode="External"/><Relationship Id="rId49" Type="http://schemas.openxmlformats.org/officeDocument/2006/relationships/hyperlink" Target="http://edu.ru/" TargetMode="External"/><Relationship Id="rId57" Type="http://schemas.openxmlformats.org/officeDocument/2006/relationships/footer" Target="footer8.xml"/><Relationship Id="rId10" Type="http://schemas.openxmlformats.org/officeDocument/2006/relationships/footer" Target="footer1.xml"/><Relationship Id="rId31" Type="http://schemas.openxmlformats.org/officeDocument/2006/relationships/hyperlink" Target="https://urait.ru/bcode/453735" TargetMode="External"/><Relationship Id="rId44" Type="http://schemas.openxmlformats.org/officeDocument/2006/relationships/hyperlink" Target="https://urait.ru/bcode/452351" TargetMode="External"/><Relationship Id="rId52" Type="http://schemas.openxmlformats.org/officeDocument/2006/relationships/hyperlink" Target="https://docs.cntd.ru/document/456054197" TargetMode="External"/><Relationship Id="rId60" Type="http://schemas.openxmlformats.org/officeDocument/2006/relationships/hyperlink" Target="http://www.ascon.ru" TargetMode="External"/><Relationship Id="rId65" Type="http://schemas.openxmlformats.org/officeDocument/2006/relationships/hyperlink" Target="https://docs.cntd.ru/document/1200012789" TargetMode="External"/><Relationship Id="rId4" Type="http://schemas.openxmlformats.org/officeDocument/2006/relationships/styles" Target="styles.xml"/><Relationship Id="rId9" Type="http://schemas.openxmlformats.org/officeDocument/2006/relationships/hyperlink" Target="https://ardexpert.ru/article/724" TargetMode="External"/><Relationship Id="rId13" Type="http://schemas.openxmlformats.org/officeDocument/2006/relationships/hyperlink" Target="https://e.lanbook.com/book/147259" TargetMode="External"/><Relationship Id="rId18" Type="http://schemas.openxmlformats.org/officeDocument/2006/relationships/hyperlink" Target="https://e.lanbook.com/book/153658" TargetMode="External"/><Relationship Id="rId39" Type="http://schemas.openxmlformats.org/officeDocument/2006/relationships/hyperlink" Target="http://window.edu.ru/" TargetMode="External"/><Relationship Id="rId34" Type="http://schemas.openxmlformats.org/officeDocument/2006/relationships/hyperlink" Target="https://e.lanbook.com/book/151215" TargetMode="External"/><Relationship Id="rId50" Type="http://schemas.openxmlformats.org/officeDocument/2006/relationships/hyperlink" Target="http://edu.ru/" TargetMode="External"/><Relationship Id="rId55" Type="http://schemas.openxmlformats.org/officeDocument/2006/relationships/footer" Target="footer6.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5B9FE1C5-6687-43C3-BC0E-F00F8204091F}">
  <ds:schemaRefs>
    <ds:schemaRef ds:uri="http://schemas.openxmlformats.org/officeDocument/2006/bibliography"/>
  </ds:schemaRefs>
</ds:datastoreItem>
</file>

<file path=customXml/itemProps2.xml><?xml version="1.0" encoding="utf-8"?>
<ds:datastoreItem xmlns:ds="http://schemas.openxmlformats.org/officeDocument/2006/customXml" ds:itemID="{79979D9D-BF67-49B9-AFDD-C977448AFC4D}"/>
</file>

<file path=docProps/app.xml><?xml version="1.0" encoding="utf-8"?>
<Properties xmlns="http://schemas.openxmlformats.org/officeDocument/2006/extended-properties" xmlns:vt="http://schemas.openxmlformats.org/officeDocument/2006/docPropsVTypes">
  <Template>Normal</Template>
  <TotalTime>135</TotalTime>
  <Pages>428</Pages>
  <Words>49163</Words>
  <Characters>280231</Characters>
  <Application>Microsoft Office Word</Application>
  <DocSecurity>0</DocSecurity>
  <Lines>2335</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dcterms:created xsi:type="dcterms:W3CDTF">2022-11-08T11:42:00Z</dcterms:created>
  <dcterms:modified xsi:type="dcterms:W3CDTF">2022-11-15T14:59:00Z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