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E629D" w14:textId="77777777" w:rsidR="006A0F53" w:rsidRDefault="003A25E9" w:rsidP="005112DA">
      <w:pPr>
        <w:keepNext/>
        <w:spacing w:before="240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75AA972" w14:textId="77777777" w:rsidR="00D04520" w:rsidRPr="008350F5" w:rsidRDefault="003A25E9" w:rsidP="00D04520">
      <w:pPr>
        <w:jc w:val="right"/>
        <w:rPr>
          <w:rFonts w:ascii="Times New Roman" w:hAnsi="Times New Roman"/>
          <w:bCs/>
          <w:i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 w:rsidR="00D04520" w:rsidRPr="00D04520">
        <w:rPr>
          <w:rFonts w:ascii="Times New Roman" w:hAnsi="Times New Roman"/>
          <w:b/>
          <w:sz w:val="24"/>
          <w:szCs w:val="24"/>
        </w:rPr>
        <w:t>26.02.04 Монтаж и техническое обслуживание судовых машин и механизмов</w:t>
      </w:r>
      <w:r w:rsidR="00D04520" w:rsidRPr="008350F5">
        <w:rPr>
          <w:rFonts w:ascii="Times New Roman" w:hAnsi="Times New Roman"/>
          <w:bCs/>
          <w:sz w:val="24"/>
          <w:szCs w:val="24"/>
        </w:rPr>
        <w:t xml:space="preserve"> </w:t>
      </w:r>
    </w:p>
    <w:p w14:paraId="0C232953" w14:textId="77777777" w:rsidR="00D04520" w:rsidRDefault="00D04520" w:rsidP="00D04520">
      <w:pPr>
        <w:jc w:val="center"/>
        <w:rPr>
          <w:rFonts w:ascii="Times New Roman" w:hAnsi="Times New Roman"/>
          <w:i/>
          <w:sz w:val="24"/>
        </w:rPr>
      </w:pPr>
    </w:p>
    <w:p w14:paraId="1ED9E632" w14:textId="3BF4FD64" w:rsidR="006A0F53" w:rsidRDefault="003A25E9" w:rsidP="005112DA">
      <w:pPr>
        <w:keepNext/>
        <w:spacing w:before="24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 w14:paraId="2860D8B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667BCE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4C7AA0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AD20DB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6594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EF63D5C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79CDCE4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D31B6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8CE1827" w14:textId="77777777" w:rsidR="006A0F53" w:rsidRDefault="003A25E9">
      <w:pPr>
        <w:pStyle w:val="affffd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758167A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73846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AB6FE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F1073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2AF093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02932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DD4DE4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60BEE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C87D1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179F69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EF627A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45CAE0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28D136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92DBCC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AB08CF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21BC12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DCEF4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783D6F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7DA5B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EECB0A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942965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A8D877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2933C7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582B53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26DA8E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3F5CE8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8001F3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BAD1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4FB8F7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1BCDAE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52662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113AF3" w14:textId="77777777" w:rsidR="006A0F53" w:rsidRDefault="006A0F53" w:rsidP="00D04520">
      <w:pPr>
        <w:rPr>
          <w:rFonts w:ascii="Times New Roman" w:hAnsi="Times New Roman"/>
          <w:b/>
          <w:i/>
          <w:sz w:val="24"/>
        </w:rPr>
      </w:pPr>
    </w:p>
    <w:p w14:paraId="290F5E0F" w14:textId="4CAF4D9C" w:rsidR="006A0F53" w:rsidRDefault="003A25E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112DA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4D9840DC" w14:textId="77777777" w:rsidR="006A0F53" w:rsidRDefault="003A25E9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06AFFDB6" w14:textId="77777777" w:rsidR="0054142B" w:rsidRDefault="0054142B" w:rsidP="005414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14:paraId="28A4DC9A" w14:textId="77777777" w:rsidR="0054142B" w:rsidRDefault="0054142B" w:rsidP="005414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AFBD3C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szCs w:val="22"/>
          <w:lang w:eastAsia="ru-RU"/>
        </w:rPr>
      </w:pPr>
      <w:r>
        <w:rPr>
          <w:rFonts w:eastAsia="Times New Roman"/>
          <w:b w:val="0"/>
          <w:bCs/>
          <w:sz w:val="24"/>
          <w:szCs w:val="24"/>
        </w:rPr>
        <w:fldChar w:fldCharType="begin"/>
      </w:r>
      <w:r>
        <w:rPr>
          <w:rFonts w:eastAsia="Times New Roman"/>
          <w:b w:val="0"/>
          <w:bCs/>
          <w:sz w:val="24"/>
          <w:szCs w:val="24"/>
        </w:rPr>
        <w:instrText xml:space="preserve"> TOC \o "1-3" \t "Абзац списка;1" </w:instrText>
      </w:r>
      <w:r>
        <w:rPr>
          <w:rFonts w:eastAsia="Times New Roman"/>
          <w:b w:val="0"/>
          <w:bCs/>
          <w:sz w:val="24"/>
          <w:szCs w:val="24"/>
        </w:rPr>
        <w:fldChar w:fldCharType="separate"/>
      </w:r>
      <w:r>
        <w:rPr>
          <w:rFonts w:eastAsia="Times New Roma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4DDB5859" w14:textId="4B821E34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Примерные требования к проведению демонстрационного экзамена</w:t>
      </w:r>
      <w:r>
        <w:tab/>
      </w:r>
      <w:r w:rsidR="00186326">
        <w:t>5</w:t>
      </w:r>
    </w:p>
    <w:p w14:paraId="408361C5" w14:textId="6864229D" w:rsidR="0054142B" w:rsidRDefault="0054142B" w:rsidP="0054142B">
      <w:pPr>
        <w:pStyle w:val="1ffffe"/>
      </w:pPr>
      <w:r>
        <w:rPr>
          <w:rFonts w:eastAsia="Times New Roman"/>
        </w:rPr>
        <w:t>Организация и проведение защиты дипломного проекта (работы)</w:t>
      </w:r>
      <w:r>
        <w:tab/>
      </w:r>
      <w:r w:rsidR="00016FDA">
        <w:t>5</w:t>
      </w:r>
    </w:p>
    <w:p w14:paraId="65C2EC51" w14:textId="4124CF9C" w:rsidR="00016FDA" w:rsidRDefault="00016FDA" w:rsidP="00016FDA">
      <w:pPr>
        <w:pStyle w:val="1ffffe"/>
      </w:pPr>
      <w:r w:rsidRPr="003A25E9">
        <w:rPr>
          <w:bCs/>
          <w:sz w:val="24"/>
        </w:rPr>
        <w:t>Примерная структура программы ГИА</w:t>
      </w:r>
      <w:r>
        <w:tab/>
      </w:r>
      <w:r>
        <w:t>6</w:t>
      </w:r>
    </w:p>
    <w:p w14:paraId="2503D3FF" w14:textId="01F0D5D1" w:rsidR="00016FDA" w:rsidRPr="003A25E9" w:rsidRDefault="00016FDA" w:rsidP="00016FDA">
      <w:pPr>
        <w:spacing w:line="276" w:lineRule="auto"/>
        <w:jc w:val="both"/>
        <w:rPr>
          <w:rFonts w:ascii="Times New Roman" w:hAnsi="Times New Roman"/>
          <w:b/>
          <w:bCs/>
          <w:sz w:val="24"/>
        </w:rPr>
      </w:pPr>
    </w:p>
    <w:p w14:paraId="6490E090" w14:textId="77777777" w:rsidR="00016FDA" w:rsidRDefault="00016FDA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</w:p>
    <w:p w14:paraId="4078618C" w14:textId="675D3535" w:rsidR="006A0F53" w:rsidRDefault="0054142B" w:rsidP="0054142B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</w:p>
    <w:p w14:paraId="654319B7" w14:textId="77777777" w:rsidR="006A0F53" w:rsidRDefault="003A25E9">
      <w:pPr>
        <w:rPr>
          <w:rFonts w:ascii="Times New Roman" w:hAnsi="Times New Roman"/>
          <w:b/>
          <w:sz w:val="24"/>
        </w:rPr>
      </w:pPr>
      <w:r>
        <w:br w:type="page"/>
      </w:r>
    </w:p>
    <w:p w14:paraId="5A3E63DC" w14:textId="77777777" w:rsidR="006A0F53" w:rsidRDefault="003A25E9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2689DBB8" w14:textId="2FDA36E6" w:rsidR="006A0F53" w:rsidRPr="00D04520" w:rsidRDefault="003A25E9" w:rsidP="00D04520">
      <w:pPr>
        <w:ind w:firstLine="709"/>
        <w:jc w:val="both"/>
        <w:rPr>
          <w:rFonts w:ascii="Times New Roman" w:hAnsi="Times New Roman"/>
          <w:bCs/>
          <w:i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D04520" w:rsidRPr="008350F5">
        <w:rPr>
          <w:rFonts w:ascii="Times New Roman" w:hAnsi="Times New Roman"/>
          <w:bCs/>
          <w:sz w:val="24"/>
          <w:szCs w:val="24"/>
        </w:rPr>
        <w:t xml:space="preserve">26.02.04 Монтаж и техническое обслуживание судовых машин и механизмов </w:t>
      </w:r>
      <w:r>
        <w:rPr>
          <w:rFonts w:ascii="Times New Roman" w:hAnsi="Times New Roman"/>
          <w:sz w:val="24"/>
        </w:rPr>
        <w:t>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</w:t>
      </w:r>
      <w:r w:rsidR="00D04520">
        <w:rPr>
          <w:rFonts w:ascii="Times New Roman" w:hAnsi="Times New Roman"/>
          <w:sz w:val="24"/>
        </w:rPr>
        <w:t xml:space="preserve"> 2</w:t>
      </w:r>
      <w:r w:rsidR="00D04520" w:rsidRPr="008350F5">
        <w:rPr>
          <w:rFonts w:ascii="Times New Roman" w:hAnsi="Times New Roman"/>
          <w:bCs/>
          <w:sz w:val="24"/>
          <w:szCs w:val="24"/>
        </w:rPr>
        <w:t>6.02.04 Монтаж и техническое обслуживание судовых машин и механизмов</w:t>
      </w:r>
      <w:r>
        <w:rPr>
          <w:rFonts w:ascii="Times New Roman" w:hAnsi="Times New Roman"/>
          <w:sz w:val="24"/>
        </w:rPr>
        <w:t>, и определяет совокупность требований к ее организации и проведению.</w:t>
      </w:r>
    </w:p>
    <w:p w14:paraId="11BEF1CC" w14:textId="06825276" w:rsidR="006A0F53" w:rsidRDefault="003A25E9" w:rsidP="00D0452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D04520">
        <w:rPr>
          <w:rFonts w:ascii="Times New Roman" w:hAnsi="Times New Roman"/>
          <w:sz w:val="24"/>
        </w:rPr>
        <w:t>2</w:t>
      </w:r>
      <w:r w:rsidR="00D04520" w:rsidRPr="008350F5">
        <w:rPr>
          <w:rFonts w:ascii="Times New Roman" w:hAnsi="Times New Roman"/>
          <w:bCs/>
          <w:sz w:val="24"/>
          <w:szCs w:val="24"/>
        </w:rPr>
        <w:t>6.02.04 Монтаж и техническое обслуживание судовых машин и механизмов</w:t>
      </w:r>
      <w:r w:rsidR="00D0452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54ECB5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ADAC2B6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56C834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EF424DD" w14:textId="77C4DB31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результатам ГИА выпускнику по специальности </w:t>
      </w:r>
      <w:r w:rsidR="00D04520">
        <w:rPr>
          <w:rFonts w:ascii="Times New Roman" w:hAnsi="Times New Roman"/>
          <w:sz w:val="24"/>
        </w:rPr>
        <w:t>2</w:t>
      </w:r>
      <w:r w:rsidR="00D04520" w:rsidRPr="008350F5">
        <w:rPr>
          <w:rFonts w:ascii="Times New Roman" w:hAnsi="Times New Roman"/>
          <w:bCs/>
          <w:sz w:val="24"/>
          <w:szCs w:val="24"/>
        </w:rPr>
        <w:t>6.02.04 Монтаж и техническое обслуживание судовых машин и механизмов</w:t>
      </w:r>
      <w:r>
        <w:rPr>
          <w:rFonts w:ascii="Times New Roman" w:hAnsi="Times New Roman"/>
          <w:sz w:val="24"/>
        </w:rPr>
        <w:t xml:space="preserve"> присваивается квалификаци</w:t>
      </w:r>
      <w:r w:rsidR="00D04520">
        <w:rPr>
          <w:rFonts w:ascii="Times New Roman" w:hAnsi="Times New Roman"/>
          <w:sz w:val="24"/>
        </w:rPr>
        <w:t>я: техник</w:t>
      </w:r>
      <w:r>
        <w:rPr>
          <w:rFonts w:ascii="Times New Roman" w:hAnsi="Times New Roman"/>
          <w:sz w:val="24"/>
        </w:rPr>
        <w:t>.</w:t>
      </w:r>
    </w:p>
    <w:p w14:paraId="3736FA5E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532FB7F2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8B0A9E9" w14:textId="77777777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C73382B" w14:textId="77777777" w:rsidR="006A0F53" w:rsidRDefault="003A25E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0"/>
        <w:tblW w:w="9643" w:type="dxa"/>
        <w:tblInd w:w="104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06"/>
        <w:gridCol w:w="4737"/>
      </w:tblGrid>
      <w:tr w:rsidR="006A0F53" w14:paraId="5E15F3A1" w14:textId="77777777" w:rsidTr="001A69C5">
        <w:trPr>
          <w:trHeight w:val="44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B25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F4DBDCE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52C4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0AEF542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303A677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6A0F53" w14:paraId="2897C368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D82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6BC8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A0F53" w14:paraId="0F778876" w14:textId="77777777" w:rsidTr="001A69C5">
        <w:trPr>
          <w:trHeight w:val="390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27E6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04520" w14:paraId="52EF025E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ACB8A" w14:textId="2BBF76E8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технологической документации при монтаже, техническом обслуживании и ремонте судового оборудования и систем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F6192" w14:textId="49189062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технологической документации при монтаже, техническом обслуживании и ремонте судового оборудования и систем</w:t>
            </w:r>
          </w:p>
        </w:tc>
      </w:tr>
      <w:tr w:rsidR="00D04520" w14:paraId="4EAEB762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AB24E" w14:textId="01FF0ADD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и оформление проектно-конструкторской документации судового оборудования и систем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7323B" w14:textId="194213D8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и оформление проектно-конструкторской документации судового оборудования и систем</w:t>
            </w:r>
          </w:p>
        </w:tc>
      </w:tr>
      <w:tr w:rsidR="00D04520" w14:paraId="76812C9F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E22D7" w14:textId="77FDAB0E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подготовительных работ и оформление технической документации при испытаниях судового оборудования и систем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B8318" w14:textId="3BB7CE77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Проведение подготовительных работ и оформление технической документации при испытаниях судового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оборудования и систем</w:t>
            </w:r>
          </w:p>
        </w:tc>
      </w:tr>
      <w:tr w:rsidR="00D04520" w14:paraId="6E0A1FE7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0688C" w14:textId="4C4AED10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lastRenderedPageBreak/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7815A" w14:textId="3F1BA1BA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 xml:space="preserve">ПМ.04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      </w:r>
          </w:p>
        </w:tc>
      </w:tr>
    </w:tbl>
    <w:p w14:paraId="17343CCA" w14:textId="77777777" w:rsidR="00D04520" w:rsidRDefault="00D04520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A27B837" w14:textId="77777777" w:rsidR="00D04520" w:rsidRDefault="00D04520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0D30C0E" w14:textId="4A0CDA83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B82183A" w14:textId="77777777" w:rsidR="006A0F53" w:rsidRDefault="003A25E9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TableNormal0"/>
        <w:tblW w:w="9630" w:type="dxa"/>
        <w:tblInd w:w="1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405"/>
        <w:gridCol w:w="6225"/>
      </w:tblGrid>
      <w:tr w:rsidR="006A0F53" w14:paraId="10D4066D" w14:textId="77777777" w:rsidTr="00D04520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4A2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953C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D04520" w14:paraId="35C31418" w14:textId="77777777" w:rsidTr="00D04520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73F18" w14:textId="7EEEDBB6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технологической документации при монтаже, техническом обслуживании и ремонте судового оборудования и систем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37BC" w14:textId="05CA008C" w:rsidR="00D04520" w:rsidRDefault="00D04520" w:rsidP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1.1. Осуществлять разработку комплекта технологических документов на технологические процессы при монтаже, техническом обслуживании и ремонте судового оборудования и систем в соответствии с требованиями единой системы конструкторской документации, единой системы технологической документации.</w:t>
            </w:r>
          </w:p>
        </w:tc>
      </w:tr>
      <w:tr w:rsidR="006A0F53" w14:paraId="1223DC96" w14:textId="77777777" w:rsidTr="00D04520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E6ACAC" w14:textId="77777777" w:rsidR="006A0F53" w:rsidRDefault="006A0F5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EEB2" w14:textId="74C00A9E" w:rsidR="006A0F53" w:rsidRDefault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color w:val="auto"/>
                <w:sz w:val="24"/>
                <w:szCs w:val="24"/>
              </w:rPr>
              <w:t>ПК 1.2. Осуществлять расчет экономической эффективности проектируемых технологических процессов.</w:t>
            </w:r>
          </w:p>
        </w:tc>
      </w:tr>
      <w:tr w:rsidR="006A0F53" w14:paraId="1B7453D5" w14:textId="77777777" w:rsidTr="00D04520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B6C3FE" w14:textId="0B426ABD" w:rsidR="006A0F53" w:rsidRDefault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и оформление проектно-конструкторской документации судового оборудования и систем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9CC6E" w14:textId="67CD517E" w:rsidR="006A0F53" w:rsidRPr="00D04520" w:rsidRDefault="00D04520" w:rsidP="00D04520">
            <w:pPr>
              <w:rPr>
                <w:rFonts w:ascii="Times New Roman" w:hAnsi="Times New Roman"/>
                <w:sz w:val="24"/>
                <w:szCs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2.1. Осуществлять регистрацию данных и выполнять типовые расчеты при проектно-конструкторских работах.</w:t>
            </w:r>
          </w:p>
        </w:tc>
      </w:tr>
      <w:tr w:rsidR="006A0F53" w14:paraId="19154B80" w14:textId="77777777" w:rsidTr="00D04520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C0CAE0" w14:textId="77777777" w:rsidR="006A0F53" w:rsidRDefault="006A0F5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CB90" w14:textId="78C416C9" w:rsidR="006A0F53" w:rsidRDefault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color w:val="auto"/>
                <w:sz w:val="24"/>
                <w:szCs w:val="24"/>
              </w:rPr>
              <w:t>ПК 2.2. Осуществлять подготовку и оформление проектно-конструкторской документации на судовое оборудование и системы.</w:t>
            </w:r>
          </w:p>
        </w:tc>
      </w:tr>
      <w:tr w:rsidR="006A0F53" w14:paraId="03EB5C56" w14:textId="77777777" w:rsidTr="00D04520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3F38" w14:textId="35F190EA" w:rsidR="006A0F53" w:rsidRDefault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подготовительных работ и оформление технической документации при испытаниях судового оборудования и систем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AB1FB0" w14:textId="152D5AD2" w:rsidR="006A0F53" w:rsidRPr="00D04520" w:rsidRDefault="00D04520" w:rsidP="00D04520">
            <w:pPr>
              <w:rPr>
                <w:rFonts w:ascii="Times New Roman" w:hAnsi="Times New Roman"/>
                <w:sz w:val="24"/>
                <w:szCs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3.1. Выполнять подготовительные работы при простых пусконаладочных работах и испытаниях судового оборудования и систем.</w:t>
            </w:r>
          </w:p>
        </w:tc>
      </w:tr>
      <w:tr w:rsidR="006A0F53" w14:paraId="7B337BB0" w14:textId="77777777" w:rsidTr="00D04520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07F6" w14:textId="77777777" w:rsidR="006A0F53" w:rsidRDefault="006A0F5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5577" w14:textId="511B2A3C" w:rsidR="006A0F53" w:rsidRDefault="00D0452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3.2. Выполнять наладку и регулировку судового оборудования, систем.</w:t>
            </w:r>
          </w:p>
        </w:tc>
      </w:tr>
      <w:tr w:rsidR="006A0F53" w14:paraId="1C83A48B" w14:textId="77777777" w:rsidTr="00D04520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F764" w14:textId="77777777" w:rsidR="006A0F53" w:rsidRDefault="006A0F5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72E5" w14:textId="73220C53" w:rsidR="006A0F53" w:rsidRDefault="00FA279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3.3. Осуществлять эксплуатацию судового оборудования и систем.</w:t>
            </w:r>
          </w:p>
        </w:tc>
      </w:tr>
      <w:tr w:rsidR="00FA2790" w14:paraId="798F8800" w14:textId="77777777" w:rsidTr="00D04520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647" w14:textId="77777777" w:rsidR="00FA2790" w:rsidRDefault="00FA2790" w:rsidP="00FA2790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E3BC" w14:textId="584537B9" w:rsidR="00FA2790" w:rsidRDefault="00FA2790" w:rsidP="00FA279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color w:val="auto"/>
                <w:sz w:val="24"/>
                <w:szCs w:val="24"/>
              </w:rPr>
              <w:t>ПК 3.4. Оформлять техническую документацию при проведении испытаний судового оборудования и систем.</w:t>
            </w:r>
          </w:p>
        </w:tc>
      </w:tr>
      <w:tr w:rsidR="00FA2790" w14:paraId="44B10532" w14:textId="77777777" w:rsidTr="00A57DE3">
        <w:trPr>
          <w:trHeight w:val="1103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C8C37C" w14:textId="79F15618" w:rsidR="00FA2790" w:rsidRDefault="00FA2790" w:rsidP="00FA2790">
            <w:r w:rsidRPr="00CD77F7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7F7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CD77F7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4703" w14:textId="5FF3788D" w:rsidR="00FA2790" w:rsidRPr="00FA2790" w:rsidRDefault="00FA2790" w:rsidP="00FA2790">
            <w:pPr>
              <w:rPr>
                <w:rFonts w:ascii="Times New Roman" w:hAnsi="Times New Roman"/>
                <w:sz w:val="24"/>
                <w:szCs w:val="24"/>
              </w:rPr>
            </w:pPr>
            <w:r w:rsidRPr="00DA60E0">
              <w:rPr>
                <w:rFonts w:ascii="Times New Roman" w:hAnsi="Times New Roman"/>
                <w:sz w:val="24"/>
                <w:szCs w:val="24"/>
              </w:rPr>
              <w:t>ПК 4.1. Планировать, организовывать и контролировать работу производственной бригады.</w:t>
            </w:r>
          </w:p>
        </w:tc>
      </w:tr>
      <w:tr w:rsidR="00FA2790" w14:paraId="048FFC4A" w14:textId="77777777" w:rsidTr="00A57DE3">
        <w:trPr>
          <w:trHeight w:val="1102"/>
        </w:trPr>
        <w:tc>
          <w:tcPr>
            <w:tcW w:w="3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E985" w14:textId="77777777" w:rsidR="00FA2790" w:rsidRPr="00CD77F7" w:rsidRDefault="00FA2790" w:rsidP="00FA2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4F8E" w14:textId="2656E8D2" w:rsidR="00FA2790" w:rsidRDefault="00FA2790" w:rsidP="00FA2790">
            <w:pPr>
              <w:widowControl w:val="0"/>
              <w:rPr>
                <w:rFonts w:ascii="Times New Roman" w:hAnsi="Times New Roman"/>
                <w:sz w:val="24"/>
              </w:rPr>
            </w:pPr>
            <w:r w:rsidRPr="00DA60E0">
              <w:rPr>
                <w:rFonts w:ascii="Times New Roman" w:hAnsi="Times New Roman"/>
                <w:color w:val="auto"/>
                <w:sz w:val="24"/>
                <w:szCs w:val="24"/>
              </w:rPr>
              <w:t>ПК 4.2. Осуществлять оформление документации по производственно-хозяйственной деятельности производственной бригады.</w:t>
            </w:r>
          </w:p>
        </w:tc>
      </w:tr>
    </w:tbl>
    <w:p w14:paraId="516878CD" w14:textId="77777777" w:rsidR="006A0F53" w:rsidRDefault="006A0F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039083C0" w14:textId="504794A6" w:rsidR="006A0F53" w:rsidRDefault="003A25E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D04520">
        <w:rPr>
          <w:rFonts w:ascii="Times New Roman" w:hAnsi="Times New Roman"/>
          <w:sz w:val="24"/>
        </w:rPr>
        <w:t>2</w:t>
      </w:r>
      <w:r w:rsidR="00D04520" w:rsidRPr="008350F5">
        <w:rPr>
          <w:rFonts w:ascii="Times New Roman" w:hAnsi="Times New Roman"/>
          <w:bCs/>
          <w:sz w:val="24"/>
          <w:szCs w:val="24"/>
        </w:rPr>
        <w:t>6.02.04 Монтаж и техническое обслуживание судовых машин и механизмов</w:t>
      </w:r>
      <w:r>
        <w:rPr>
          <w:rFonts w:ascii="Times New Roman" w:hAnsi="Times New Roman"/>
          <w:sz w:val="24"/>
        </w:rPr>
        <w:t>, сдают ГИА в форме</w:t>
      </w:r>
      <w:r w:rsidR="005112DA">
        <w:rPr>
          <w:rFonts w:ascii="Times New Roman" w:hAnsi="Times New Roman"/>
          <w:sz w:val="24"/>
        </w:rPr>
        <w:t xml:space="preserve"> </w:t>
      </w:r>
      <w:r w:rsidR="00D04520">
        <w:rPr>
          <w:rFonts w:ascii="Times New Roman" w:hAnsi="Times New Roman"/>
          <w:sz w:val="24"/>
        </w:rPr>
        <w:t xml:space="preserve">демонстрационного </w:t>
      </w:r>
      <w:r>
        <w:rPr>
          <w:rFonts w:ascii="Times New Roman" w:hAnsi="Times New Roman"/>
          <w:sz w:val="24"/>
        </w:rPr>
        <w:t xml:space="preserve">экзамена </w:t>
      </w:r>
      <w:r w:rsidR="00D04520">
        <w:rPr>
          <w:rFonts w:ascii="Times New Roman" w:hAnsi="Times New Roman"/>
          <w:sz w:val="24"/>
        </w:rPr>
        <w:t xml:space="preserve">профильного уровня </w:t>
      </w:r>
      <w:r>
        <w:rPr>
          <w:rFonts w:ascii="Times New Roman" w:hAnsi="Times New Roman"/>
          <w:sz w:val="24"/>
        </w:rPr>
        <w:t>и</w:t>
      </w:r>
      <w:r w:rsidR="00623B9F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или</w:t>
      </w:r>
      <w:r w:rsidR="00623B9F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защиты дипломного проекта (работы).</w:t>
      </w:r>
    </w:p>
    <w:p w14:paraId="3D7C3FC6" w14:textId="56782C10" w:rsidR="00186326" w:rsidRDefault="00186326" w:rsidP="00D04520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14:paraId="5B3F43BE" w14:textId="2516B960" w:rsidR="00016FDA" w:rsidRDefault="00016FDA" w:rsidP="00D04520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14:paraId="73D25A2F" w14:textId="77777777" w:rsidR="00016FDA" w:rsidRDefault="00016FDA" w:rsidP="00D04520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14:paraId="5A05815B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5" w:name="_heading=h.2et92p0"/>
      <w:bookmarkEnd w:id="5"/>
      <w:r w:rsidRPr="003A25E9">
        <w:rPr>
          <w:rFonts w:ascii="Times New Roman" w:hAnsi="Times New Roman"/>
          <w:b/>
          <w:bCs/>
          <w:sz w:val="24"/>
        </w:rPr>
        <w:lastRenderedPageBreak/>
        <w:t>Примерные требования к проведению демонстрационного экзамена</w:t>
      </w:r>
    </w:p>
    <w:p w14:paraId="20405EC5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08075D2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B34D35A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49D0A45" w14:textId="77777777" w:rsidR="006A0F53" w:rsidRPr="003A25E9" w:rsidRDefault="006A0F53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F86AF9E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6" w:name="_heading=h.3dy6vkm"/>
      <w:bookmarkStart w:id="7" w:name="_heading=h.4d34og8"/>
      <w:bookmarkEnd w:id="6"/>
      <w:bookmarkEnd w:id="7"/>
      <w:r w:rsidRPr="003A25E9">
        <w:rPr>
          <w:rFonts w:ascii="Times New Roman" w:hAnsi="Times New Roman"/>
          <w:b/>
          <w:bCs/>
          <w:sz w:val="24"/>
        </w:rPr>
        <w:t>Организация и проведение защиты дипломного проекта (работы)</w:t>
      </w:r>
    </w:p>
    <w:p w14:paraId="7D0C2254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 w:rsidRPr="003A25E9"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 w:rsidRPr="003A25E9"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58DD9DD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3A25E9"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EBDC1C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3A25E9"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 w:rsidRPr="003A25E9"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3A25E9"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1C67FC6F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 w:rsidRPr="003A25E9"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C4BF521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907E5C7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6F06E79F" w14:textId="77777777" w:rsidR="006A0F53" w:rsidRPr="003A25E9" w:rsidRDefault="006A0F53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F0A0EA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9" w:name="_heading=h.26in1rg"/>
      <w:bookmarkEnd w:id="9"/>
      <w:r w:rsidRPr="003A25E9">
        <w:rPr>
          <w:rFonts w:ascii="Times New Roman" w:hAnsi="Times New Roman"/>
          <w:b/>
          <w:bCs/>
          <w:sz w:val="24"/>
        </w:rPr>
        <w:lastRenderedPageBreak/>
        <w:t>Примерная структура программы ГИА</w:t>
      </w:r>
    </w:p>
    <w:p w14:paraId="085A2F6A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6D9B979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9AD00C4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D0346AE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1BB5521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3ABDBD9D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C1FF5CC" w14:textId="77777777" w:rsidR="006A0F53" w:rsidRPr="003A25E9" w:rsidRDefault="006A0F53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1254AB6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r w:rsidRPr="003A25E9">
        <w:rPr>
          <w:rFonts w:ascii="Times New Roman" w:hAnsi="Times New Roman"/>
          <w:b/>
          <w:bCs/>
          <w:sz w:val="24"/>
        </w:rPr>
        <w:t>Приложения:</w:t>
      </w:r>
    </w:p>
    <w:p w14:paraId="5EAFD30D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A4076A3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61407AF" w14:textId="77777777" w:rsidR="006A0F53" w:rsidRPr="003A25E9" w:rsidRDefault="003A25E9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39778E74" w14:textId="77777777" w:rsidR="006A0F53" w:rsidRPr="003A25E9" w:rsidRDefault="006A0F53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AA0D5BA" w14:textId="77777777" w:rsidR="006A0F53" w:rsidRPr="003A25E9" w:rsidRDefault="006A0F53" w:rsidP="00D0452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A7C1B7" w14:textId="5B23EA27" w:rsidR="006A0F53" w:rsidRPr="003A25E9" w:rsidRDefault="006A0F53" w:rsidP="00D04520">
      <w:pPr>
        <w:pStyle w:val="Style15"/>
        <w:widowControl/>
        <w:suppressAutoHyphens/>
        <w:spacing w:line="276" w:lineRule="auto"/>
        <w:ind w:firstLine="680"/>
        <w:rPr>
          <w:szCs w:val="20"/>
          <w:lang w:eastAsia="zh-CN"/>
        </w:rPr>
      </w:pPr>
      <w:bookmarkStart w:id="10" w:name="_heading=h.3dy6vkm_Копия_1"/>
      <w:bookmarkEnd w:id="10"/>
    </w:p>
    <w:sectPr w:rsidR="006A0F53" w:rsidRPr="003A25E9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BD731" w14:textId="77777777" w:rsidR="00117C47" w:rsidRDefault="00117C47">
      <w:r>
        <w:separator/>
      </w:r>
    </w:p>
  </w:endnote>
  <w:endnote w:type="continuationSeparator" w:id="0">
    <w:p w14:paraId="3CE4D4D6" w14:textId="77777777" w:rsidR="00117C47" w:rsidRDefault="00117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XO Thames">
    <w:altName w:val="Cambria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6EB82" w14:textId="77777777" w:rsidR="00117C47" w:rsidRDefault="00117C47">
      <w:r>
        <w:separator/>
      </w:r>
    </w:p>
  </w:footnote>
  <w:footnote w:type="continuationSeparator" w:id="0">
    <w:p w14:paraId="5E2B89C0" w14:textId="77777777" w:rsidR="00117C47" w:rsidRDefault="00117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B14B" w14:textId="77777777" w:rsidR="006A0F53" w:rsidRDefault="006A0F53">
    <w:pPr>
      <w:pStyle w:val="a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8009" w14:textId="77777777" w:rsidR="006A0F53" w:rsidRDefault="003A25E9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8527" w14:textId="77777777" w:rsidR="006A0F53" w:rsidRDefault="006A0F53">
    <w:pPr>
      <w:pStyle w:val="a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1096C"/>
    <w:multiLevelType w:val="multilevel"/>
    <w:tmpl w:val="2DA8D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717321"/>
    <w:multiLevelType w:val="multilevel"/>
    <w:tmpl w:val="0ED45FB0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F53"/>
    <w:rsid w:val="00016FDA"/>
    <w:rsid w:val="000471E8"/>
    <w:rsid w:val="00117C47"/>
    <w:rsid w:val="001645C4"/>
    <w:rsid w:val="00186326"/>
    <w:rsid w:val="001A69C5"/>
    <w:rsid w:val="00226D40"/>
    <w:rsid w:val="00335522"/>
    <w:rsid w:val="003A25E9"/>
    <w:rsid w:val="003E542A"/>
    <w:rsid w:val="005112DA"/>
    <w:rsid w:val="0054142B"/>
    <w:rsid w:val="00623B9F"/>
    <w:rsid w:val="006A036D"/>
    <w:rsid w:val="006A0F53"/>
    <w:rsid w:val="007E7A25"/>
    <w:rsid w:val="00AC69A2"/>
    <w:rsid w:val="00D04520"/>
    <w:rsid w:val="00F029C7"/>
    <w:rsid w:val="00FA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3FB3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тратил силу"/>
    <w:link w:val="10"/>
    <w:qFormat/>
    <w:rPr>
      <w:b/>
      <w:strike/>
      <w:color w:val="666600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a4">
    <w:name w:val="Заголовок распахивающейся части диалога"/>
    <w:link w:val="11"/>
    <w:qFormat/>
    <w:rPr>
      <w:rFonts w:ascii="Times New Roman" w:hAnsi="Times New Roman"/>
      <w:i/>
      <w:color w:val="000080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5">
    <w:name w:val="Информация об изменениях документа"/>
    <w:basedOn w:val="a6"/>
    <w:link w:val="12"/>
    <w:qFormat/>
    <w:rPr>
      <w:rFonts w:ascii="Times New Roman" w:hAnsi="Times New Roman"/>
      <w:i/>
      <w:color w:val="353842"/>
      <w:sz w:val="24"/>
    </w:rPr>
  </w:style>
  <w:style w:type="character" w:customStyle="1" w:styleId="a7">
    <w:name w:val="Переменная часть"/>
    <w:basedOn w:val="a8"/>
    <w:link w:val="13"/>
    <w:qFormat/>
    <w:rPr>
      <w:rFonts w:ascii="Verdana" w:hAnsi="Verdana"/>
      <w:sz w:val="18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14">
    <w:name w:val="Заголовок1"/>
    <w:basedOn w:val="a8"/>
    <w:link w:val="110"/>
    <w:qFormat/>
    <w:rPr>
      <w:rFonts w:ascii="Verdana" w:hAnsi="Verdana"/>
      <w:b/>
      <w:color w:val="0058A9"/>
    </w:rPr>
  </w:style>
  <w:style w:type="character" w:customStyle="1" w:styleId="a9">
    <w:name w:val="Оглавление"/>
    <w:basedOn w:val="aa"/>
    <w:link w:val="15"/>
    <w:qFormat/>
    <w:rPr>
      <w:rFonts w:ascii="Courier New" w:hAnsi="Courier New"/>
      <w:sz w:val="24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Contents4">
    <w:name w:val="Contents 4"/>
    <w:qFormat/>
    <w:rPr>
      <w:sz w:val="20"/>
    </w:rPr>
  </w:style>
  <w:style w:type="character" w:customStyle="1" w:styleId="16">
    <w:name w:val="Абзац списка1"/>
    <w:link w:val="ListParagraph1"/>
    <w:qFormat/>
  </w:style>
  <w:style w:type="character" w:customStyle="1" w:styleId="Subtitle1">
    <w:name w:val="Subtitle1"/>
    <w:qFormat/>
    <w:rPr>
      <w:color w:val="5A5A5A"/>
    </w:rPr>
  </w:style>
  <w:style w:type="character" w:customStyle="1" w:styleId="ab">
    <w:name w:val="Колонтитул (правый)"/>
    <w:basedOn w:val="ac"/>
    <w:link w:val="17"/>
    <w:qFormat/>
    <w:rPr>
      <w:rFonts w:ascii="Times New Roman" w:hAnsi="Times New Roman"/>
      <w:sz w:val="14"/>
    </w:rPr>
  </w:style>
  <w:style w:type="character" w:customStyle="1" w:styleId="18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d">
    <w:name w:val="Примечание."/>
    <w:basedOn w:val="ae"/>
    <w:link w:val="19"/>
    <w:qFormat/>
    <w:rPr>
      <w:rFonts w:ascii="Times New Roman" w:hAnsi="Times New Roman"/>
      <w:sz w:val="24"/>
    </w:rPr>
  </w:style>
  <w:style w:type="character" w:customStyle="1" w:styleId="af">
    <w:name w:val="Центрированный (таблица)"/>
    <w:basedOn w:val="af0"/>
    <w:link w:val="1a"/>
    <w:qFormat/>
    <w:rPr>
      <w:rFonts w:ascii="Times New Roman" w:hAnsi="Times New Roman"/>
      <w:sz w:val="24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111">
    <w:name w:val="Текст примечания Знак11"/>
    <w:link w:val="1110"/>
    <w:qFormat/>
    <w:rPr>
      <w:rFonts w:ascii="Times New Roman" w:hAnsi="Times New Roman"/>
      <w:sz w:val="20"/>
    </w:rPr>
  </w:style>
  <w:style w:type="character" w:customStyle="1" w:styleId="Contents6">
    <w:name w:val="Contents 6"/>
    <w:qFormat/>
    <w:rPr>
      <w:sz w:val="20"/>
    </w:rPr>
  </w:style>
  <w:style w:type="character" w:customStyle="1" w:styleId="Contents7">
    <w:name w:val="Contents 7"/>
    <w:qFormat/>
    <w:rPr>
      <w:sz w:val="20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af1">
    <w:name w:val="Сравнение редакций. Удаленный фрагмент"/>
    <w:link w:val="1b"/>
    <w:qFormat/>
    <w:rPr>
      <w:color w:val="000000"/>
      <w:shd w:val="clear" w:color="auto" w:fill="C4C413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af2">
    <w:name w:val="Интерактивный заголовок"/>
    <w:basedOn w:val="14"/>
    <w:link w:val="1c"/>
    <w:qFormat/>
    <w:rPr>
      <w:rFonts w:ascii="Verdana" w:hAnsi="Verdana"/>
      <w:b/>
      <w:color w:val="0058A9"/>
      <w:u w:val="single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f3">
    <w:name w:val="Необходимые документы"/>
    <w:basedOn w:val="ae"/>
    <w:link w:val="1d"/>
    <w:qFormat/>
    <w:rPr>
      <w:rFonts w:ascii="Times New Roman" w:hAnsi="Times New Roman"/>
      <w:sz w:val="24"/>
    </w:rPr>
  </w:style>
  <w:style w:type="character" w:customStyle="1" w:styleId="af4">
    <w:name w:val="Выделение для Базового Поиска (курсив)"/>
    <w:link w:val="1e"/>
    <w:qFormat/>
    <w:rPr>
      <w:b/>
      <w:i/>
      <w:color w:val="0058A9"/>
    </w:rPr>
  </w:style>
  <w:style w:type="character" w:customStyle="1" w:styleId="af5">
    <w:name w:val="Формула"/>
    <w:link w:val="1f"/>
    <w:qFormat/>
    <w:rPr>
      <w:rFonts w:ascii="Times New Roman" w:hAnsi="Times New Roman"/>
      <w:sz w:val="24"/>
    </w:rPr>
  </w:style>
  <w:style w:type="character" w:customStyle="1" w:styleId="1f0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f6">
    <w:name w:val="Обычный (Интернет) Знак"/>
    <w:link w:val="1f1"/>
    <w:qFormat/>
    <w:rPr>
      <w:rFonts w:ascii="Times New Roman" w:hAnsi="Times New Roman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af7">
    <w:name w:val="Текст в таблице"/>
    <w:basedOn w:val="af0"/>
    <w:link w:val="1f2"/>
    <w:qFormat/>
    <w:rPr>
      <w:rFonts w:ascii="Times New Roman" w:hAnsi="Times New Roman"/>
      <w:sz w:val="24"/>
    </w:rPr>
  </w:style>
  <w:style w:type="character" w:customStyle="1" w:styleId="af8">
    <w:name w:val="Словарная статья"/>
    <w:link w:val="1f3"/>
    <w:qFormat/>
    <w:rPr>
      <w:rFonts w:ascii="Times New Roman" w:hAnsi="Times New Roman"/>
      <w:sz w:val="24"/>
    </w:rPr>
  </w:style>
  <w:style w:type="character" w:styleId="af9">
    <w:name w:val="FollowedHyperlink"/>
    <w:basedOn w:val="a0"/>
    <w:rPr>
      <w:color w:val="954F72" w:themeColor="followedHyperlink"/>
      <w:u w:val="single"/>
    </w:rPr>
  </w:style>
  <w:style w:type="character" w:customStyle="1" w:styleId="Heading51">
    <w:name w:val="Heading 51"/>
    <w:qFormat/>
    <w:rPr>
      <w:b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afa">
    <w:name w:val="Цветовое выделение"/>
    <w:link w:val="1f4"/>
    <w:qFormat/>
    <w:rPr>
      <w:b/>
      <w:color w:val="26282F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f5">
    <w:name w:val="Просмотренная гиперссылка1"/>
    <w:basedOn w:val="a0"/>
    <w:link w:val="112"/>
    <w:qFormat/>
    <w:rPr>
      <w:color w:val="800080"/>
      <w:u w:val="single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styleId="afb">
    <w:name w:val="Strong"/>
    <w:qFormat/>
    <w:rPr>
      <w:b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afc">
    <w:name w:val="Постоянная часть"/>
    <w:basedOn w:val="a8"/>
    <w:link w:val="1f6"/>
    <w:qFormat/>
    <w:rPr>
      <w:rFonts w:ascii="Verdana" w:hAnsi="Verdana"/>
      <w:sz w:val="20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afd">
    <w:name w:val="Подзаголовок для информации об изменениях"/>
    <w:basedOn w:val="afe"/>
    <w:link w:val="1f7"/>
    <w:qFormat/>
    <w:rPr>
      <w:rFonts w:ascii="Times New Roman" w:hAnsi="Times New Roman"/>
      <w:b/>
      <w:color w:val="353842"/>
      <w:sz w:val="18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1f8">
    <w:name w:val="Текст примечания Знак1"/>
    <w:link w:val="121"/>
    <w:qFormat/>
    <w:rPr>
      <w:rFonts w:ascii="Times New Roman" w:hAnsi="Times New Roman"/>
      <w:sz w:val="20"/>
    </w:rPr>
  </w:style>
  <w:style w:type="character" w:customStyle="1" w:styleId="aff">
    <w:name w:val="Продолжение ссылки"/>
    <w:link w:val="1f9"/>
    <w:qFormat/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aff0">
    <w:name w:val="Заголовок ЭР (левое окно)"/>
    <w:link w:val="1fa"/>
    <w:qFormat/>
    <w:rPr>
      <w:rFonts w:ascii="Times New Roman" w:hAnsi="Times New Roman"/>
      <w:b/>
      <w:color w:val="26282F"/>
      <w:sz w:val="26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6">
    <w:name w:val="Комментарий"/>
    <w:basedOn w:val="aff1"/>
    <w:link w:val="1fb"/>
    <w:qFormat/>
    <w:rPr>
      <w:rFonts w:ascii="Times New Roman" w:hAnsi="Times New Roman"/>
      <w:color w:val="353842"/>
      <w:sz w:val="24"/>
    </w:rPr>
  </w:style>
  <w:style w:type="character" w:customStyle="1" w:styleId="2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f2">
    <w:name w:val="Пример."/>
    <w:basedOn w:val="ae"/>
    <w:link w:val="1fc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styleId="aff3">
    <w:name w:val="annotation reference"/>
    <w:basedOn w:val="a0"/>
    <w:link w:val="annotationreference1"/>
    <w:qFormat/>
    <w:rPr>
      <w:sz w:val="16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Текст ЭР (см. также)"/>
    <w:link w:val="1fe"/>
    <w:qFormat/>
    <w:rPr>
      <w:rFonts w:ascii="Times New Roman" w:hAnsi="Times New Roman"/>
      <w:sz w:val="20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1ff">
    <w:name w:val="Раздел 1"/>
    <w:basedOn w:val="Heading11"/>
    <w:link w:val="113"/>
    <w:qFormat/>
    <w:rPr>
      <w:rFonts w:ascii="Times New Roman" w:hAnsi="Times New Roman"/>
      <w:b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aff6">
    <w:name w:val="Колонтитул (левый)"/>
    <w:basedOn w:val="aff7"/>
    <w:link w:val="1ff0"/>
    <w:qFormat/>
    <w:rPr>
      <w:rFonts w:ascii="Times New Roman" w:hAnsi="Times New Roman"/>
      <w:sz w:val="1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styleId="aff8">
    <w:name w:val="Emphasis"/>
    <w:qFormat/>
    <w:rPr>
      <w:rFonts w:ascii="Times New Roman" w:hAnsi="Times New Roman"/>
      <w:i/>
    </w:rPr>
  </w:style>
  <w:style w:type="character" w:customStyle="1" w:styleId="Heading41">
    <w:name w:val="Heading 41"/>
    <w:qFormat/>
    <w:rPr>
      <w:rFonts w:ascii="Times New Roman" w:hAnsi="Times New Roman"/>
      <w:b/>
      <w:sz w:val="24"/>
    </w:rPr>
  </w:style>
  <w:style w:type="character" w:customStyle="1" w:styleId="1ff1">
    <w:name w:val="Неразрешенное упоминание1"/>
    <w:basedOn w:val="a0"/>
    <w:link w:val="114"/>
    <w:qFormat/>
    <w:rPr>
      <w:color w:val="605E5C"/>
      <w:shd w:val="clear" w:color="auto" w:fill="E1DFDD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aff9">
    <w:name w:val="Заголовок чужого сообщения"/>
    <w:link w:val="1ff2"/>
    <w:qFormat/>
    <w:rPr>
      <w:b/>
      <w:color w:val="FF0000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styleId="affa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link w:val="EndnoteCharacters1"/>
    <w:qFormat/>
    <w:rPr>
      <w:rFonts w:ascii="Times New Roman" w:hAnsi="Times New Roman"/>
      <w:vertAlign w:val="superscript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e">
    <w:name w:val="Текст информации об изменениях"/>
    <w:link w:val="1ff3"/>
    <w:qFormat/>
    <w:rPr>
      <w:rFonts w:ascii="Times New Roman" w:hAnsi="Times New Roman"/>
      <w:color w:val="353842"/>
      <w:sz w:val="18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b">
    <w:name w:val="Внимание: недобросовестность!"/>
    <w:basedOn w:val="ae"/>
    <w:link w:val="1ff4"/>
    <w:qFormat/>
    <w:rPr>
      <w:rFonts w:ascii="Times New Roman" w:hAnsi="Times New Roman"/>
      <w:sz w:val="24"/>
    </w:rPr>
  </w:style>
  <w:style w:type="character" w:customStyle="1" w:styleId="affc">
    <w:name w:val="Активная гипертекстовая ссылка"/>
    <w:link w:val="1ff5"/>
    <w:qFormat/>
    <w:rPr>
      <w:b/>
      <w:color w:val="106BBE"/>
      <w:u w:val="single"/>
    </w:rPr>
  </w:style>
  <w:style w:type="character" w:customStyle="1" w:styleId="115">
    <w:name w:val="Раздел 1.1"/>
    <w:basedOn w:val="Subtitle1"/>
    <w:link w:val="1111"/>
    <w:qFormat/>
    <w:rPr>
      <w:rFonts w:ascii="Times New Roman" w:hAnsi="Times New Roman"/>
      <w:color w:val="5A5A5A"/>
      <w:sz w:val="24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1ff6">
    <w:name w:val="Название Знак1"/>
    <w:link w:val="116"/>
    <w:qFormat/>
    <w:rPr>
      <w:rFonts w:ascii="Times New Roman" w:hAnsi="Times New Roman"/>
      <w:sz w:val="24"/>
    </w:rPr>
  </w:style>
  <w:style w:type="character" w:customStyle="1" w:styleId="1ff7">
    <w:name w:val="Знак сноски1"/>
    <w:link w:val="117"/>
    <w:qFormat/>
    <w:rPr>
      <w:vertAlign w:val="superscript"/>
    </w:rPr>
  </w:style>
  <w:style w:type="character" w:customStyle="1" w:styleId="affd">
    <w:name w:val="Технический комментарий"/>
    <w:link w:val="1ff8"/>
    <w:qFormat/>
    <w:rPr>
      <w:rFonts w:ascii="Times New Roman" w:hAnsi="Times New Roman"/>
      <w:color w:val="463F31"/>
      <w:sz w:val="24"/>
    </w:rPr>
  </w:style>
  <w:style w:type="character" w:customStyle="1" w:styleId="ac">
    <w:name w:val="Текст (прав. подпись)"/>
    <w:link w:val="1ff9"/>
    <w:qFormat/>
    <w:rPr>
      <w:rFonts w:ascii="Times New Roman" w:hAnsi="Times New Roman"/>
      <w:sz w:val="24"/>
    </w:rPr>
  </w:style>
  <w:style w:type="character" w:styleId="affe">
    <w:name w:val="Subtle Emphasis"/>
    <w:link w:val="SubtleEmphasis1"/>
    <w:qFormat/>
    <w:rPr>
      <w:i/>
      <w:color w:val="404040"/>
    </w:rPr>
  </w:style>
  <w:style w:type="character" w:customStyle="1" w:styleId="afff">
    <w:name w:val="Подвал для информации об изменениях"/>
    <w:basedOn w:val="Heading11"/>
    <w:link w:val="1ffa"/>
    <w:qFormat/>
    <w:rPr>
      <w:rFonts w:ascii="Times New Roman" w:hAnsi="Times New Roman"/>
      <w:b w:val="0"/>
      <w:sz w:val="18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122">
    <w:name w:val="таблСлева12"/>
    <w:link w:val="1210"/>
    <w:qFormat/>
    <w:rPr>
      <w:rFonts w:ascii="Segoe UI" w:hAnsi="Segoe UI"/>
      <w:sz w:val="24"/>
    </w:rPr>
  </w:style>
  <w:style w:type="character" w:customStyle="1" w:styleId="c15">
    <w:name w:val="c15"/>
    <w:basedOn w:val="a0"/>
    <w:link w:val="c151"/>
    <w:qFormat/>
  </w:style>
  <w:style w:type="character" w:customStyle="1" w:styleId="1ffb">
    <w:name w:val="Заголовок Знак1"/>
    <w:basedOn w:val="a0"/>
    <w:link w:val="118"/>
    <w:qFormat/>
    <w:rPr>
      <w:rFonts w:asciiTheme="majorHAnsi" w:hAnsiTheme="majorHAnsi"/>
      <w:spacing w:val="-10"/>
      <w:sz w:val="56"/>
    </w:rPr>
  </w:style>
  <w:style w:type="character" w:customStyle="1" w:styleId="afff0">
    <w:name w:val="Заголовок для информации об изменениях"/>
    <w:basedOn w:val="Heading11"/>
    <w:link w:val="1ffc"/>
    <w:qFormat/>
    <w:rPr>
      <w:rFonts w:ascii="Times New Roman" w:hAnsi="Times New Roman"/>
      <w:b w:val="0"/>
      <w:sz w:val="18"/>
    </w:rPr>
  </w:style>
  <w:style w:type="character" w:customStyle="1" w:styleId="af0">
    <w:name w:val="Нормальный (таблица)"/>
    <w:link w:val="1ffd"/>
    <w:qFormat/>
    <w:rPr>
      <w:rFonts w:ascii="Times New Roman" w:hAnsi="Times New Roman"/>
      <w:sz w:val="24"/>
    </w:rPr>
  </w:style>
  <w:style w:type="character" w:customStyle="1" w:styleId="afff1">
    <w:name w:val="Заголовок ЭР (правое окно)"/>
    <w:basedOn w:val="aff0"/>
    <w:link w:val="1ffe"/>
    <w:qFormat/>
    <w:rPr>
      <w:rFonts w:ascii="Times New Roman" w:hAnsi="Times New Roman"/>
      <w:b/>
      <w:color w:val="26282F"/>
      <w:sz w:val="2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ae">
    <w:name w:val="Внимание"/>
    <w:link w:val="1fff"/>
    <w:qFormat/>
    <w:rPr>
      <w:rFonts w:ascii="Times New Roman" w:hAnsi="Times New Roman"/>
      <w:sz w:val="2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1fff0">
    <w:name w:val="Без интервала1"/>
    <w:link w:val="NoSpacing1"/>
    <w:qFormat/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119">
    <w:name w:val="Тема примечания Знак11"/>
    <w:link w:val="1112"/>
    <w:qFormat/>
    <w:rPr>
      <w:rFonts w:ascii="Times New Roman" w:hAnsi="Times New Roman"/>
      <w:b/>
      <w:sz w:val="20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a8">
    <w:name w:val="Основное меню (преемственное)"/>
    <w:link w:val="1fff1"/>
    <w:qFormat/>
    <w:rPr>
      <w:rFonts w:ascii="Verdana" w:hAnsi="Verdana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1fff2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fff2">
    <w:name w:val="Моноширинный"/>
    <w:link w:val="1fff3"/>
    <w:qFormat/>
    <w:rPr>
      <w:rFonts w:ascii="Courier New" w:hAnsi="Courier New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afff3">
    <w:name w:val="Ссылка на утративший силу документ"/>
    <w:link w:val="1fff4"/>
    <w:qFormat/>
    <w:rPr>
      <w:b/>
      <w:color w:val="749232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ff5">
    <w:name w:val="Нижний колонтитул Знак1"/>
    <w:basedOn w:val="a0"/>
    <w:link w:val="11a"/>
    <w:qFormat/>
    <w:rPr>
      <w:rFonts w:ascii="Calibri" w:hAnsi="Calibri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afff4">
    <w:name w:val="Ссылка на официальную публикацию"/>
    <w:link w:val="1fff6"/>
    <w:qFormat/>
    <w:rPr>
      <w:rFonts w:ascii="Times New Roman" w:hAnsi="Times New Roman"/>
      <w:sz w:val="24"/>
    </w:rPr>
  </w:style>
  <w:style w:type="character" w:customStyle="1" w:styleId="aff7">
    <w:name w:val="Текст (лев. подпись)"/>
    <w:link w:val="1fff7"/>
    <w:qFormat/>
    <w:rPr>
      <w:rFonts w:ascii="Times New Roman" w:hAnsi="Times New Roman"/>
      <w:sz w:val="24"/>
    </w:rPr>
  </w:style>
  <w:style w:type="character" w:styleId="afff5">
    <w:name w:val="page number"/>
    <w:rPr>
      <w:rFonts w:ascii="Times New Roman" w:hAnsi="Times New Roman"/>
    </w:rPr>
  </w:style>
  <w:style w:type="character" w:customStyle="1" w:styleId="afff6">
    <w:name w:val="Напишите нам"/>
    <w:link w:val="1fff8"/>
    <w:qFormat/>
    <w:rPr>
      <w:rFonts w:ascii="Times New Roman" w:hAnsi="Times New Roman"/>
      <w:sz w:val="20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c7">
    <w:name w:val="c7"/>
    <w:link w:val="c71"/>
    <w:qFormat/>
  </w:style>
  <w:style w:type="character" w:customStyle="1" w:styleId="Contents9">
    <w:name w:val="Contents 9"/>
    <w:qFormat/>
    <w:rPr>
      <w:sz w:val="20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afff7">
    <w:name w:val="Сравнение редакций"/>
    <w:link w:val="1fff9"/>
    <w:qFormat/>
    <w:rPr>
      <w:b/>
      <w:color w:val="26282F"/>
    </w:rPr>
  </w:style>
  <w:style w:type="character" w:customStyle="1" w:styleId="Contents8">
    <w:name w:val="Contents 8"/>
    <w:qFormat/>
    <w:rPr>
      <w:sz w:val="20"/>
    </w:rPr>
  </w:style>
  <w:style w:type="character" w:customStyle="1" w:styleId="afff8">
    <w:name w:val="Заголовок статьи"/>
    <w:link w:val="1fffa"/>
    <w:qFormat/>
    <w:rPr>
      <w:rFonts w:ascii="Times New Roman" w:hAnsi="Times New Roman"/>
      <w:sz w:val="24"/>
    </w:rPr>
  </w:style>
  <w:style w:type="character" w:customStyle="1" w:styleId="afff9">
    <w:name w:val="Внимание: криминал!!"/>
    <w:basedOn w:val="ae"/>
    <w:link w:val="1fffb"/>
    <w:qFormat/>
    <w:rPr>
      <w:rFonts w:ascii="Times New Roman" w:hAnsi="Times New Roman"/>
      <w:sz w:val="2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afffa">
    <w:name w:val="Опечатки"/>
    <w:link w:val="1fffc"/>
    <w:qFormat/>
    <w:rPr>
      <w:color w:val="FF0000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afffb">
    <w:name w:val="Заголовок своего сообщения"/>
    <w:link w:val="1fffd"/>
    <w:qFormat/>
    <w:rPr>
      <w:b/>
      <w:color w:val="26282F"/>
    </w:rPr>
  </w:style>
  <w:style w:type="character" w:customStyle="1" w:styleId="afffc">
    <w:name w:val="Выделение для Базового Поиска"/>
    <w:link w:val="1fffe"/>
    <w:qFormat/>
    <w:rPr>
      <w:b/>
      <w:color w:val="0058A9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ffff">
    <w:name w:val="Обычный (веб)1"/>
    <w:link w:val="11b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blk">
    <w:name w:val="blk"/>
    <w:link w:val="blk1"/>
    <w:qFormat/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Contents5">
    <w:name w:val="Contents 5"/>
    <w:qFormat/>
    <w:rPr>
      <w:sz w:val="20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Marginalia">
    <w:name w:val="Marginalia"/>
    <w:qFormat/>
    <w:rPr>
      <w:sz w:val="20"/>
    </w:rPr>
  </w:style>
  <w:style w:type="character" w:customStyle="1" w:styleId="afffd">
    <w:name w:val="Заголовок Знак"/>
    <w:basedOn w:val="a0"/>
    <w:link w:val="22"/>
    <w:qFormat/>
    <w:rPr>
      <w:rFonts w:asciiTheme="majorHAnsi" w:hAnsiTheme="majorHAnsi"/>
      <w:spacing w:val="-10"/>
      <w:sz w:val="56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afffe">
    <w:name w:val="Найденные слова"/>
    <w:link w:val="1ffff0"/>
    <w:qFormat/>
    <w:rPr>
      <w:b/>
      <w:color w:val="26282F"/>
      <w:shd w:val="clear" w:color="auto" w:fill="FFF580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Header1">
    <w:name w:val="Header1"/>
    <w:qFormat/>
  </w:style>
  <w:style w:type="character" w:customStyle="1" w:styleId="affff">
    <w:name w:val="Подчёркнуный текст"/>
    <w:link w:val="1ffff1"/>
    <w:qFormat/>
    <w:rPr>
      <w:rFonts w:ascii="Times New Roman" w:hAnsi="Times New Roman"/>
      <w:sz w:val="24"/>
    </w:rPr>
  </w:style>
  <w:style w:type="character" w:customStyle="1" w:styleId="affff0">
    <w:name w:val="Информация об изменениях"/>
    <w:basedOn w:val="afe"/>
    <w:link w:val="1ffff2"/>
    <w:qFormat/>
    <w:rPr>
      <w:rFonts w:ascii="Times New Roman" w:hAnsi="Times New Roman"/>
      <w:color w:val="353842"/>
      <w:sz w:val="18"/>
    </w:rPr>
  </w:style>
  <w:style w:type="character" w:customStyle="1" w:styleId="affff1">
    <w:name w:val="Сравнение редакций. Добавленный фрагмент"/>
    <w:link w:val="1ffff3"/>
    <w:qFormat/>
    <w:rPr>
      <w:color w:val="000000"/>
      <w:shd w:val="clear" w:color="auto" w:fill="C1D7FF"/>
    </w:rPr>
  </w:style>
  <w:style w:type="character" w:customStyle="1" w:styleId="affff2">
    <w:name w:val="Дочерний элемент списка"/>
    <w:link w:val="1ffff4"/>
    <w:qFormat/>
    <w:rPr>
      <w:rFonts w:ascii="Times New Roman" w:hAnsi="Times New Roman"/>
      <w:color w:val="868381"/>
      <w:sz w:val="20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1ffff5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Footer1">
    <w:name w:val="Footer1"/>
    <w:qFormat/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affff3">
    <w:name w:val="Гипертекстовая ссылка"/>
    <w:link w:val="1ffff6"/>
    <w:qFormat/>
    <w:rPr>
      <w:b/>
      <w:color w:val="106BBE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1ffff7">
    <w:name w:val="Гиперссылка1"/>
    <w:basedOn w:val="a0"/>
    <w:link w:val="11c"/>
    <w:qFormat/>
    <w:rPr>
      <w:color w:val="0000FF"/>
      <w:u w:val="single"/>
    </w:rPr>
  </w:style>
  <w:style w:type="character" w:customStyle="1" w:styleId="aff1">
    <w:name w:val="Текст (справка)"/>
    <w:link w:val="1ffff8"/>
    <w:qFormat/>
    <w:rPr>
      <w:rFonts w:ascii="Times New Roman" w:hAnsi="Times New Roman"/>
      <w:sz w:val="24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213">
    <w:name w:val="Список 21"/>
    <w:link w:val="List21"/>
    <w:qFormat/>
    <w:rPr>
      <w:rFonts w:ascii="Arial" w:hAnsi="Arial"/>
      <w:sz w:val="20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affff4">
    <w:name w:val="Куда обратиться?"/>
    <w:basedOn w:val="ae"/>
    <w:link w:val="1ffff9"/>
    <w:qFormat/>
    <w:rPr>
      <w:rFonts w:ascii="Times New Roman" w:hAnsi="Times New Roman"/>
      <w:sz w:val="2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affff5">
    <w:name w:val="Заголовок группы контролов"/>
    <w:link w:val="1ffffa"/>
    <w:qFormat/>
    <w:rPr>
      <w:rFonts w:ascii="Times New Roman" w:hAnsi="Times New Roman"/>
      <w:b/>
      <w:color w:val="000000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affff6">
    <w:name w:val="Не вступил в силу"/>
    <w:link w:val="1ffffb"/>
    <w:qFormat/>
    <w:rPr>
      <w:b/>
      <w:color w:val="000000"/>
      <w:shd w:val="clear" w:color="auto" w:fill="D8EDE8"/>
    </w:rPr>
  </w:style>
  <w:style w:type="character" w:customStyle="1" w:styleId="aa">
    <w:name w:val="Таблицы (моноширинный)"/>
    <w:link w:val="1ffffc"/>
    <w:qFormat/>
    <w:rPr>
      <w:rFonts w:ascii="Courier New" w:hAnsi="Courier New"/>
      <w:sz w:val="24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affff7">
    <w:name w:val="Комментарий пользователя"/>
    <w:basedOn w:val="a6"/>
    <w:link w:val="1ffffd"/>
    <w:qFormat/>
    <w:rPr>
      <w:rFonts w:ascii="Times New Roman" w:hAnsi="Times New Roman"/>
      <w:color w:val="353842"/>
      <w:sz w:val="24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10">
    <w:name w:val="Утратил силу1"/>
    <w:link w:val="a3"/>
    <w:qFormat/>
    <w:rPr>
      <w:b/>
      <w:strike/>
      <w:color w:val="666600"/>
    </w:rPr>
  </w:style>
  <w:style w:type="paragraph" w:customStyle="1" w:styleId="xl1021">
    <w:name w:val="xl1021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801">
    <w:name w:val="xl1801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1">
    <w:name w:val="Заголовок распахивающейся части диалога1"/>
    <w:link w:val="a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styleId="24">
    <w:name w:val="toc 2"/>
    <w:uiPriority w:val="39"/>
    <w:pPr>
      <w:spacing w:before="120"/>
      <w:ind w:left="240"/>
    </w:pPr>
    <w:rPr>
      <w:i/>
      <w:sz w:val="20"/>
    </w:rPr>
  </w:style>
  <w:style w:type="paragraph" w:customStyle="1" w:styleId="xl891">
    <w:name w:val="xl891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2">
    <w:name w:val="Информация об изменениях документа1"/>
    <w:basedOn w:val="1fb"/>
    <w:link w:val="a5"/>
    <w:qFormat/>
    <w:rPr>
      <w:i/>
    </w:rPr>
  </w:style>
  <w:style w:type="paragraph" w:customStyle="1" w:styleId="13">
    <w:name w:val="Переменная часть1"/>
    <w:basedOn w:val="1fff1"/>
    <w:link w:val="a7"/>
    <w:qFormat/>
    <w:rPr>
      <w:sz w:val="18"/>
    </w:rPr>
  </w:style>
  <w:style w:type="paragraph" w:customStyle="1" w:styleId="xl731">
    <w:name w:val="xl731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10">
    <w:name w:val="Заголовок11"/>
    <w:basedOn w:val="1fff1"/>
    <w:link w:val="14"/>
    <w:qFormat/>
    <w:rPr>
      <w:b/>
      <w:color w:val="0058A9"/>
    </w:rPr>
  </w:style>
  <w:style w:type="paragraph" w:customStyle="1" w:styleId="15">
    <w:name w:val="Оглавление1"/>
    <w:basedOn w:val="1ffffc"/>
    <w:link w:val="a9"/>
    <w:qFormat/>
    <w:pPr>
      <w:ind w:left="140"/>
    </w:pPr>
  </w:style>
  <w:style w:type="paragraph" w:customStyle="1" w:styleId="xl1721">
    <w:name w:val="xl1721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42">
    <w:name w:val="toc 4"/>
    <w:uiPriority w:val="39"/>
    <w:pPr>
      <w:ind w:left="720"/>
    </w:pPr>
    <w:rPr>
      <w:sz w:val="20"/>
    </w:rPr>
  </w:style>
  <w:style w:type="paragraph" w:customStyle="1" w:styleId="ListParagraph1">
    <w:name w:val="List Paragraph1"/>
    <w:link w:val="16"/>
    <w:qFormat/>
    <w:pPr>
      <w:ind w:left="720"/>
      <w:contextualSpacing/>
    </w:pPr>
  </w:style>
  <w:style w:type="paragraph" w:styleId="affffd">
    <w:name w:val="Subtitle"/>
    <w:next w:val="a"/>
    <w:uiPriority w:val="11"/>
    <w:qFormat/>
    <w:pPr>
      <w:spacing w:after="160" w:line="264" w:lineRule="auto"/>
    </w:pPr>
    <w:rPr>
      <w:color w:val="5A5A5A"/>
    </w:rPr>
  </w:style>
  <w:style w:type="paragraph" w:customStyle="1" w:styleId="17">
    <w:name w:val="Колонтитул (правый)1"/>
    <w:basedOn w:val="1ff9"/>
    <w:link w:val="ab"/>
    <w:qFormat/>
    <w:rPr>
      <w:sz w:val="14"/>
    </w:rPr>
  </w:style>
  <w:style w:type="paragraph" w:customStyle="1" w:styleId="120">
    <w:name w:val="Тема примечания Знак12"/>
    <w:link w:val="18"/>
    <w:qFormat/>
    <w:rPr>
      <w:rFonts w:ascii="Times New Roman" w:hAnsi="Times New Roman"/>
      <w:b/>
      <w:sz w:val="20"/>
    </w:rPr>
  </w:style>
  <w:style w:type="paragraph" w:customStyle="1" w:styleId="xl1281">
    <w:name w:val="xl1281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9">
    <w:name w:val="Примечание.1"/>
    <w:basedOn w:val="1fff"/>
    <w:link w:val="ad"/>
    <w:qFormat/>
  </w:style>
  <w:style w:type="paragraph" w:customStyle="1" w:styleId="1a">
    <w:name w:val="Центрированный (таблица)1"/>
    <w:basedOn w:val="1ffd"/>
    <w:link w:val="af"/>
    <w:qFormat/>
    <w:pPr>
      <w:jc w:val="center"/>
    </w:pPr>
  </w:style>
  <w:style w:type="paragraph" w:customStyle="1" w:styleId="xl1481">
    <w:name w:val="xl1481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51">
    <w:name w:val="xl851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10">
    <w:name w:val="Текст примечания Знак111"/>
    <w:link w:val="111"/>
    <w:qFormat/>
    <w:rPr>
      <w:rFonts w:ascii="Times New Roman" w:hAnsi="Times New Roman"/>
      <w:sz w:val="20"/>
    </w:rPr>
  </w:style>
  <w:style w:type="paragraph" w:styleId="60">
    <w:name w:val="toc 6"/>
    <w:uiPriority w:val="39"/>
    <w:pPr>
      <w:ind w:left="1200"/>
    </w:pPr>
    <w:rPr>
      <w:sz w:val="20"/>
    </w:rPr>
  </w:style>
  <w:style w:type="paragraph" w:styleId="7">
    <w:name w:val="toc 7"/>
    <w:uiPriority w:val="39"/>
    <w:pPr>
      <w:ind w:left="1440"/>
    </w:pPr>
    <w:rPr>
      <w:sz w:val="20"/>
    </w:rPr>
  </w:style>
  <w:style w:type="paragraph" w:customStyle="1" w:styleId="xl1491">
    <w:name w:val="xl1491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b">
    <w:name w:val="Сравнение редакций. Удаленный фрагмент1"/>
    <w:link w:val="af1"/>
    <w:qFormat/>
    <w:rPr>
      <w:shd w:val="clear" w:color="auto" w:fill="C4C413"/>
    </w:rPr>
  </w:style>
  <w:style w:type="paragraph" w:customStyle="1" w:styleId="xl1221">
    <w:name w:val="xl1221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51">
    <w:name w:val="xl1051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71">
    <w:name w:val="xl1471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c">
    <w:name w:val="Интерактивный заголовок1"/>
    <w:basedOn w:val="110"/>
    <w:link w:val="af2"/>
    <w:qFormat/>
    <w:rPr>
      <w:u w:val="single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801">
    <w:name w:val="xl801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d">
    <w:name w:val="Необходимые документы1"/>
    <w:basedOn w:val="1fff"/>
    <w:link w:val="af3"/>
    <w:qFormat/>
    <w:pPr>
      <w:ind w:left="0" w:firstLine="118"/>
    </w:pPr>
  </w:style>
  <w:style w:type="paragraph" w:customStyle="1" w:styleId="1e">
    <w:name w:val="Выделение для Базового Поиска (курсив)1"/>
    <w:link w:val="af4"/>
    <w:qFormat/>
    <w:rPr>
      <w:b/>
      <w:i/>
      <w:color w:val="0058A9"/>
    </w:rPr>
  </w:style>
  <w:style w:type="paragraph" w:customStyle="1" w:styleId="1f">
    <w:name w:val="Формула1"/>
    <w:link w:val="af5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nnotationsubject1">
    <w:name w:val="annotation subject1"/>
    <w:basedOn w:val="affffe"/>
    <w:next w:val="affffe"/>
    <w:link w:val="1f0"/>
    <w:qFormat/>
    <w:rPr>
      <w:b/>
    </w:rPr>
  </w:style>
  <w:style w:type="paragraph" w:styleId="affffe">
    <w:name w:val="annotation text"/>
    <w:rPr>
      <w:sz w:val="20"/>
    </w:rPr>
  </w:style>
  <w:style w:type="paragraph" w:customStyle="1" w:styleId="xl1561">
    <w:name w:val="xl1561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11">
    <w:name w:val="xl1011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521">
    <w:name w:val="xl1521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afffff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Endnote1">
    <w:name w:val="Endnote1"/>
    <w:link w:val="Endnote"/>
    <w:qFormat/>
    <w:rPr>
      <w:sz w:val="20"/>
    </w:rPr>
  </w:style>
  <w:style w:type="paragraph" w:customStyle="1" w:styleId="c141">
    <w:name w:val="c141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1">
    <w:name w:val="Обычный (Интернет) Знак1"/>
    <w:link w:val="af6"/>
    <w:qFormat/>
    <w:rPr>
      <w:rFonts w:ascii="Times New Roman" w:hAnsi="Times New Roman"/>
      <w:sz w:val="24"/>
    </w:rPr>
  </w:style>
  <w:style w:type="paragraph" w:customStyle="1" w:styleId="xl1001">
    <w:name w:val="xl1001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61">
    <w:name w:val="xl1161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2">
    <w:name w:val="Текст в таблице1"/>
    <w:basedOn w:val="1ffd"/>
    <w:link w:val="af7"/>
    <w:qFormat/>
    <w:pPr>
      <w:ind w:firstLine="500"/>
    </w:pPr>
  </w:style>
  <w:style w:type="paragraph" w:customStyle="1" w:styleId="1f3">
    <w:name w:val="Словарная статья1"/>
    <w:link w:val="af8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1751">
    <w:name w:val="xl1751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4">
    <w:name w:val="Цветовое выделение1"/>
    <w:link w:val="afa"/>
    <w:qFormat/>
    <w:rPr>
      <w:b/>
      <w:color w:val="26282F"/>
    </w:rPr>
  </w:style>
  <w:style w:type="paragraph" w:customStyle="1" w:styleId="112">
    <w:name w:val="Просмотренная гиперссылка11"/>
    <w:basedOn w:val="DefaultParagraphFont1"/>
    <w:link w:val="1f5"/>
    <w:qFormat/>
    <w:rPr>
      <w:color w:val="800080"/>
      <w:u w:val="single"/>
    </w:rPr>
  </w:style>
  <w:style w:type="paragraph" w:customStyle="1" w:styleId="xl911">
    <w:name w:val="xl911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31">
    <w:name w:val="xl1231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51">
    <w:name w:val="xl1251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91">
    <w:name w:val="xl1691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StrongEmphasis">
    <w:name w:val="Strong Emphasis"/>
    <w:qFormat/>
    <w:rPr>
      <w:b/>
    </w:rPr>
  </w:style>
  <w:style w:type="paragraph" w:customStyle="1" w:styleId="xl1791">
    <w:name w:val="xl1791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991">
    <w:name w:val="xl991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041">
    <w:name w:val="xl1041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41">
    <w:name w:val="xl641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361">
    <w:name w:val="xl1361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6">
    <w:name w:val="Постоянная часть1"/>
    <w:basedOn w:val="1fff1"/>
    <w:link w:val="afc"/>
    <w:qFormat/>
    <w:rPr>
      <w:sz w:val="20"/>
    </w:rPr>
  </w:style>
  <w:style w:type="paragraph" w:customStyle="1" w:styleId="xl1371">
    <w:name w:val="xl1371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7">
    <w:name w:val="Подзаголовок для информации об изменениях1"/>
    <w:basedOn w:val="1ff3"/>
    <w:link w:val="afd"/>
    <w:qFormat/>
    <w:rPr>
      <w:b/>
    </w:rPr>
  </w:style>
  <w:style w:type="paragraph" w:customStyle="1" w:styleId="xl1661">
    <w:name w:val="xl1661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21">
    <w:name w:val="Текст примечания Знак12"/>
    <w:link w:val="1f8"/>
    <w:qFormat/>
    <w:rPr>
      <w:rFonts w:ascii="Times New Roman" w:hAnsi="Times New Roman"/>
      <w:sz w:val="20"/>
    </w:rPr>
  </w:style>
  <w:style w:type="paragraph" w:customStyle="1" w:styleId="1f9">
    <w:name w:val="Продолжение ссылки1"/>
    <w:link w:val="aff"/>
    <w:qFormat/>
  </w:style>
  <w:style w:type="paragraph" w:customStyle="1" w:styleId="xl1681">
    <w:name w:val="xl1681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241">
    <w:name w:val="xl1241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a">
    <w:name w:val="Заголовок ЭР (левое окно)1"/>
    <w:link w:val="aff0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821">
    <w:name w:val="xl821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fb">
    <w:name w:val="Комментарий1"/>
    <w:basedOn w:val="1ffff8"/>
    <w:link w:val="a6"/>
    <w:qFormat/>
    <w:pPr>
      <w:spacing w:before="75"/>
      <w:ind w:right="0"/>
      <w:jc w:val="both"/>
    </w:pPr>
    <w:rPr>
      <w:color w:val="353842"/>
    </w:rPr>
  </w:style>
  <w:style w:type="paragraph" w:customStyle="1" w:styleId="BodyText21">
    <w:name w:val="Body Text 21"/>
    <w:link w:val="21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271">
    <w:name w:val="xl1271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c">
    <w:name w:val="Пример.1"/>
    <w:basedOn w:val="1fff"/>
    <w:link w:val="aff2"/>
    <w:qFormat/>
  </w:style>
  <w:style w:type="paragraph" w:customStyle="1" w:styleId="xl651">
    <w:name w:val="xl651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nnotationreference1">
    <w:name w:val="annotation reference1"/>
    <w:basedOn w:val="DefaultParagraphFont1"/>
    <w:link w:val="aff3"/>
    <w:qFormat/>
    <w:rPr>
      <w:sz w:val="16"/>
    </w:rPr>
  </w:style>
  <w:style w:type="paragraph" w:customStyle="1" w:styleId="1fd">
    <w:name w:val="Прижатый влево1"/>
    <w:link w:val="aff4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e">
    <w:name w:val="Текст ЭР (см. также)1"/>
    <w:link w:val="a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211">
    <w:name w:val="xl1211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971">
    <w:name w:val="xl971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13">
    <w:name w:val="Раздел 11"/>
    <w:basedOn w:val="1"/>
    <w:link w:val="1ff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xl1311">
    <w:name w:val="xl1311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31">
    <w:name w:val="xl1131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TableParagraph1">
    <w:name w:val="Table Paragraph1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xl1761">
    <w:name w:val="xl1761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71">
    <w:name w:val="xl1671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f0">
    <w:name w:val="Колонтитул (левый)1"/>
    <w:basedOn w:val="1fff7"/>
    <w:link w:val="aff6"/>
    <w:qFormat/>
    <w:rPr>
      <w:sz w:val="14"/>
    </w:rPr>
  </w:style>
  <w:style w:type="paragraph" w:customStyle="1" w:styleId="xl661">
    <w:name w:val="xl661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51">
    <w:name w:val="xl751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201">
    <w:name w:val="xl1201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321">
    <w:name w:val="xl1321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114">
    <w:name w:val="Неразрешенное упоминание11"/>
    <w:basedOn w:val="DefaultParagraphFont1"/>
    <w:link w:val="1ff1"/>
    <w:qFormat/>
    <w:rPr>
      <w:color w:val="605E5C"/>
      <w:shd w:val="clear" w:color="auto" w:fill="E1DFDD"/>
    </w:rPr>
  </w:style>
  <w:style w:type="paragraph" w:customStyle="1" w:styleId="xl1651">
    <w:name w:val="xl1651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pple-converted-space1">
    <w:name w:val="apple-converted-space1"/>
    <w:link w:val="apple-converted-space"/>
    <w:qFormat/>
  </w:style>
  <w:style w:type="paragraph" w:styleId="32">
    <w:name w:val="toc 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1061">
    <w:name w:val="xl1061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21">
    <w:name w:val="xl721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591">
    <w:name w:val="xl1591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2">
    <w:name w:val="Заголовок чужого сообщения1"/>
    <w:link w:val="aff9"/>
    <w:qFormat/>
    <w:rPr>
      <w:b/>
      <w:color w:val="FF0000"/>
    </w:rPr>
  </w:style>
  <w:style w:type="paragraph" w:customStyle="1" w:styleId="xl791">
    <w:name w:val="xl791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EndnoteCharacters1">
    <w:name w:val="Endnote Characters1"/>
    <w:link w:val="EndnoteCharacters"/>
    <w:qFormat/>
    <w:rPr>
      <w:rFonts w:ascii="Times New Roman" w:hAnsi="Times New Roman"/>
      <w:vertAlign w:val="superscript"/>
    </w:rPr>
  </w:style>
  <w:style w:type="paragraph" w:customStyle="1" w:styleId="xl861">
    <w:name w:val="xl861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11">
    <w:name w:val="xl1511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3">
    <w:name w:val="Текст информации об изменениях1"/>
    <w:link w:val="af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191">
    <w:name w:val="xl1191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301">
    <w:name w:val="xl1301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s161">
    <w:name w:val="s_161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01">
    <w:name w:val="xl1501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21">
    <w:name w:val="xl1421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11">
    <w:name w:val="xl811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441">
    <w:name w:val="xl1441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4">
    <w:name w:val="Внимание: недобросовестность!1"/>
    <w:basedOn w:val="1fff"/>
    <w:link w:val="affb"/>
    <w:qFormat/>
  </w:style>
  <w:style w:type="paragraph" w:customStyle="1" w:styleId="1ff5">
    <w:name w:val="Активная гипертекстовая ссылка1"/>
    <w:link w:val="affc"/>
    <w:qFormat/>
    <w:rPr>
      <w:b/>
      <w:color w:val="106BBE"/>
      <w:u w:val="single"/>
    </w:rPr>
  </w:style>
  <w:style w:type="paragraph" w:customStyle="1" w:styleId="1111">
    <w:name w:val="Раздел 1.11"/>
    <w:basedOn w:val="affffd"/>
    <w:link w:val="115"/>
    <w:qFormat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customStyle="1" w:styleId="210">
    <w:name w:val="Неразрешенное упоминание21"/>
    <w:link w:val="20"/>
    <w:qFormat/>
    <w:rPr>
      <w:color w:val="605E5C"/>
      <w:shd w:val="clear" w:color="auto" w:fill="E1DFDD"/>
    </w:rPr>
  </w:style>
  <w:style w:type="paragraph" w:customStyle="1" w:styleId="xl691">
    <w:name w:val="xl691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671">
    <w:name w:val="xl671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116">
    <w:name w:val="Название Знак11"/>
    <w:link w:val="1ff6"/>
    <w:qFormat/>
    <w:rPr>
      <w:rFonts w:ascii="Times New Roman" w:hAnsi="Times New Roman"/>
      <w:sz w:val="24"/>
    </w:rPr>
  </w:style>
  <w:style w:type="paragraph" w:customStyle="1" w:styleId="117">
    <w:name w:val="Знак сноски11"/>
    <w:link w:val="1ff7"/>
    <w:qFormat/>
    <w:rPr>
      <w:vertAlign w:val="superscript"/>
    </w:rPr>
  </w:style>
  <w:style w:type="paragraph" w:customStyle="1" w:styleId="1ff8">
    <w:name w:val="Технический комментарий1"/>
    <w:link w:val="af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9">
    <w:name w:val="Текст (прав. подпись)1"/>
    <w:link w:val="ac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SubtleEmphasis1">
    <w:name w:val="Subtle Emphasis1"/>
    <w:link w:val="affe"/>
    <w:qFormat/>
    <w:rPr>
      <w:i/>
      <w:color w:val="404040"/>
    </w:rPr>
  </w:style>
  <w:style w:type="paragraph" w:customStyle="1" w:styleId="1ffa">
    <w:name w:val="Подвал для информации об изменениях1"/>
    <w:basedOn w:val="1"/>
    <w:link w:val="afff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711">
    <w:name w:val="xl1711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81">
    <w:name w:val="xl981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pTextStyle1">
    <w:name w:val="pTextStyle1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1210">
    <w:name w:val="таблСлева121"/>
    <w:link w:val="122"/>
    <w:qFormat/>
    <w:rPr>
      <w:rFonts w:ascii="Segoe UI" w:hAnsi="Segoe UI"/>
      <w:sz w:val="24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118">
    <w:name w:val="Заголовок Знак11"/>
    <w:basedOn w:val="DefaultParagraphFont1"/>
    <w:link w:val="1ffb"/>
    <w:qFormat/>
    <w:rPr>
      <w:rFonts w:asciiTheme="majorHAnsi" w:hAnsiTheme="majorHAnsi"/>
      <w:spacing w:val="-10"/>
      <w:sz w:val="56"/>
    </w:rPr>
  </w:style>
  <w:style w:type="paragraph" w:customStyle="1" w:styleId="1ffc">
    <w:name w:val="Заголовок для информации об изменениях1"/>
    <w:basedOn w:val="1"/>
    <w:link w:val="afff0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1ffd">
    <w:name w:val="Нормальный (таблица)1"/>
    <w:link w:val="af0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1ffe">
    <w:name w:val="Заголовок ЭР (правое окно)1"/>
    <w:basedOn w:val="1fa"/>
    <w:link w:val="afff1"/>
    <w:qFormat/>
    <w:pPr>
      <w:spacing w:after="0"/>
      <w:jc w:val="left"/>
    </w:pPr>
  </w:style>
  <w:style w:type="paragraph" w:customStyle="1" w:styleId="xl1101">
    <w:name w:val="xl1101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901">
    <w:name w:val="xl901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071">
    <w:name w:val="xl1071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">
    <w:name w:val="Внимание1"/>
    <w:link w:val="ae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pTextStyleCenter1">
    <w:name w:val="pTextStyleCenter1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631">
    <w:name w:val="xl1631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11">
    <w:name w:val="xl1111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NoSpacing1">
    <w:name w:val="No Spacing1"/>
    <w:link w:val="1fff0"/>
    <w:qFormat/>
  </w:style>
  <w:style w:type="paragraph" w:customStyle="1" w:styleId="xl1641">
    <w:name w:val="xl1641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61">
    <w:name w:val="xl961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rPr>
      <w:rFonts w:ascii="Times New Roman" w:hAnsi="Times New Roman"/>
      <w:sz w:val="20"/>
    </w:rPr>
  </w:style>
  <w:style w:type="paragraph" w:customStyle="1" w:styleId="xl681">
    <w:name w:val="xl681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112">
    <w:name w:val="Тема примечания Знак111"/>
    <w:link w:val="119"/>
    <w:qFormat/>
    <w:rPr>
      <w:rFonts w:ascii="Times New Roman" w:hAnsi="Times New Roman"/>
      <w:b/>
      <w:sz w:val="20"/>
    </w:rPr>
  </w:style>
  <w:style w:type="paragraph" w:customStyle="1" w:styleId="xl1731">
    <w:name w:val="xl1731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1">
    <w:name w:val="Основное меню (преемственное)1"/>
    <w:link w:val="a8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-1">
    <w:name w:val="ЭР-содержание (правое окно)1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1ffffe">
    <w:name w:val="toc 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BodyTextIndent21">
    <w:name w:val="Body Text Indent 21"/>
    <w:link w:val="21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xl831">
    <w:name w:val="xl831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871">
    <w:name w:val="xl871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NormalWeb1">
    <w:name w:val="Normal (Web)1"/>
    <w:link w:val="1fff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3">
    <w:name w:val="Моноширинный1"/>
    <w:link w:val="afff2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171">
    <w:name w:val="xl1171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41">
    <w:name w:val="xl741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4">
    <w:name w:val="Ссылка на утративший силу документ1"/>
    <w:link w:val="afff3"/>
    <w:qFormat/>
    <w:rPr>
      <w:b/>
      <w:color w:val="749232"/>
    </w:rPr>
  </w:style>
  <w:style w:type="paragraph" w:customStyle="1" w:styleId="xl1401">
    <w:name w:val="xl1401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f0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1a">
    <w:name w:val="Нижний колонтитул Знак11"/>
    <w:basedOn w:val="DefaultParagraphFont1"/>
    <w:link w:val="1fff5"/>
    <w:qFormat/>
  </w:style>
  <w:style w:type="paragraph" w:customStyle="1" w:styleId="1fff6">
    <w:name w:val="Ссылка на официальную публикацию1"/>
    <w:link w:val="afff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7">
    <w:name w:val="Текст (лев. подпись)1"/>
    <w:link w:val="aff7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1fff8">
    <w:name w:val="Напишите нам1"/>
    <w:link w:val="afff6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c181">
    <w:name w:val="c181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c71">
    <w:name w:val="c71"/>
    <w:link w:val="c7"/>
    <w:qFormat/>
  </w:style>
  <w:style w:type="paragraph" w:styleId="9">
    <w:name w:val="toc 9"/>
    <w:uiPriority w:val="39"/>
    <w:pPr>
      <w:ind w:left="1920"/>
    </w:pPr>
    <w:rPr>
      <w:sz w:val="20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701">
    <w:name w:val="xl701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151">
    <w:name w:val="xl1151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51">
    <w:name w:val="xl951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9">
    <w:name w:val="Сравнение редакций1"/>
    <w:link w:val="afff7"/>
    <w:qFormat/>
    <w:rPr>
      <w:b/>
      <w:color w:val="26282F"/>
    </w:rPr>
  </w:style>
  <w:style w:type="paragraph" w:styleId="8">
    <w:name w:val="toc 8"/>
    <w:uiPriority w:val="39"/>
    <w:pPr>
      <w:ind w:left="1680"/>
    </w:pPr>
    <w:rPr>
      <w:sz w:val="20"/>
    </w:rPr>
  </w:style>
  <w:style w:type="paragraph" w:customStyle="1" w:styleId="1fffa">
    <w:name w:val="Заголовок статьи1"/>
    <w:link w:val="afff8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fffb">
    <w:name w:val="Внимание: криминал!!1"/>
    <w:basedOn w:val="1fff"/>
    <w:link w:val="afff9"/>
    <w:qFormat/>
  </w:style>
  <w:style w:type="paragraph" w:customStyle="1" w:styleId="xl1531">
    <w:name w:val="xl1531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71">
    <w:name w:val="xl771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c">
    <w:name w:val="Опечатки1"/>
    <w:link w:val="afffa"/>
    <w:qFormat/>
    <w:rPr>
      <w:color w:val="FF0000"/>
    </w:rPr>
  </w:style>
  <w:style w:type="paragraph" w:customStyle="1" w:styleId="xl1461">
    <w:name w:val="xl1461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d">
    <w:name w:val="Заголовок своего сообщения1"/>
    <w:link w:val="afffb"/>
    <w:qFormat/>
    <w:rPr>
      <w:b/>
      <w:color w:val="26282F"/>
    </w:rPr>
  </w:style>
  <w:style w:type="paragraph" w:customStyle="1" w:styleId="1fffe">
    <w:name w:val="Выделение для Базового Поиска1"/>
    <w:link w:val="afffc"/>
    <w:qFormat/>
    <w:rPr>
      <w:b/>
      <w:color w:val="0058A9"/>
    </w:rPr>
  </w:style>
  <w:style w:type="paragraph" w:customStyle="1" w:styleId="xl1621">
    <w:name w:val="xl1621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31">
    <w:name w:val="xl1331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761">
    <w:name w:val="xl761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01">
    <w:name w:val="xl1601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b">
    <w:name w:val="Обычный (веб)11"/>
    <w:next w:val="NormalWeb1"/>
    <w:link w:val="1ffff"/>
    <w:qFormat/>
    <w:pPr>
      <w:widowControl w:val="0"/>
    </w:pPr>
    <w:rPr>
      <w:rFonts w:ascii="Times New Roman" w:hAnsi="Times New Roman"/>
      <w:sz w:val="24"/>
    </w:rPr>
  </w:style>
  <w:style w:type="paragraph" w:customStyle="1" w:styleId="xl631">
    <w:name w:val="xl631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81">
    <w:name w:val="xl781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31">
    <w:name w:val="Неразрешенное упоминание31"/>
    <w:link w:val="30"/>
    <w:qFormat/>
    <w:rPr>
      <w:color w:val="605E5C"/>
      <w:shd w:val="clear" w:color="auto" w:fill="E1DFDD"/>
    </w:rPr>
  </w:style>
  <w:style w:type="paragraph" w:customStyle="1" w:styleId="xl1581">
    <w:name w:val="xl1581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1091">
    <w:name w:val="xl1091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71">
    <w:name w:val="xl1771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711">
    <w:name w:val="xl711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50">
    <w:name w:val="toc 5"/>
    <w:uiPriority w:val="39"/>
    <w:pPr>
      <w:ind w:left="960"/>
    </w:pPr>
    <w:rPr>
      <w:sz w:val="20"/>
    </w:rPr>
  </w:style>
  <w:style w:type="paragraph" w:customStyle="1" w:styleId="xl1081">
    <w:name w:val="xl1081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51">
    <w:name w:val="xl1551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22">
    <w:name w:val="Заголовок Знак2"/>
    <w:basedOn w:val="DefaultParagraphFont1"/>
    <w:link w:val="afffd"/>
    <w:qFormat/>
    <w:rPr>
      <w:rFonts w:asciiTheme="majorHAnsi" w:hAnsiTheme="majorHAnsi"/>
      <w:spacing w:val="-10"/>
      <w:sz w:val="56"/>
    </w:rPr>
  </w:style>
  <w:style w:type="paragraph" w:customStyle="1" w:styleId="xl1451">
    <w:name w:val="xl1451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0">
    <w:name w:val="Найденные слова1"/>
    <w:link w:val="afffe"/>
    <w:qFormat/>
    <w:rPr>
      <w:b/>
      <w:color w:val="26282F"/>
      <w:shd w:val="clear" w:color="auto" w:fill="FFF580"/>
    </w:rPr>
  </w:style>
  <w:style w:type="paragraph" w:customStyle="1" w:styleId="DefaultParagraphFont1">
    <w:name w:val="Default Paragraph Font1"/>
    <w:qFormat/>
  </w:style>
  <w:style w:type="paragraph" w:customStyle="1" w:styleId="xl1611">
    <w:name w:val="xl1611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41">
    <w:name w:val="xl1741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41">
    <w:name w:val="xl1541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21">
    <w:name w:val="xl1121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fff1">
    <w:name w:val="header"/>
    <w:pPr>
      <w:tabs>
        <w:tab w:val="center" w:pos="4677"/>
        <w:tab w:val="right" w:pos="9355"/>
      </w:tabs>
    </w:pPr>
  </w:style>
  <w:style w:type="paragraph" w:customStyle="1" w:styleId="1ffff1">
    <w:name w:val="Подчёркнуный текст1"/>
    <w:link w:val="a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2">
    <w:name w:val="Информация об изменениях1"/>
    <w:basedOn w:val="1ff3"/>
    <w:link w:val="affff0"/>
    <w:qFormat/>
    <w:pPr>
      <w:spacing w:before="180"/>
      <w:ind w:left="360" w:right="360" w:firstLine="0"/>
    </w:pPr>
  </w:style>
  <w:style w:type="paragraph" w:customStyle="1" w:styleId="1ffff3">
    <w:name w:val="Сравнение редакций. Добавленный фрагмент1"/>
    <w:link w:val="affff1"/>
    <w:qFormat/>
    <w:rPr>
      <w:shd w:val="clear" w:color="auto" w:fill="C1D7FF"/>
    </w:rPr>
  </w:style>
  <w:style w:type="paragraph" w:customStyle="1" w:styleId="1ffff4">
    <w:name w:val="Дочерний элемент списка1"/>
    <w:link w:val="affff2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1261">
    <w:name w:val="xl1261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xl841">
    <w:name w:val="xl841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212">
    <w:name w:val="Основной текст (2)1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881">
    <w:name w:val="xl881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BalloonText1">
    <w:name w:val="Balloon Text1"/>
    <w:link w:val="1ffff5"/>
    <w:qFormat/>
    <w:rPr>
      <w:rFonts w:ascii="Segoe UI" w:hAnsi="Segoe UI"/>
      <w:sz w:val="18"/>
    </w:rPr>
  </w:style>
  <w:style w:type="paragraph" w:customStyle="1" w:styleId="xl1031">
    <w:name w:val="xl1031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afffff2">
    <w:name w:val="footer"/>
    <w:pPr>
      <w:tabs>
        <w:tab w:val="center" w:pos="4677"/>
        <w:tab w:val="right" w:pos="9355"/>
      </w:tabs>
    </w:pPr>
  </w:style>
  <w:style w:type="paragraph" w:customStyle="1" w:styleId="xl1381">
    <w:name w:val="xl1381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1411">
    <w:name w:val="xl1411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s11">
    <w:name w:val="s_11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6">
    <w:name w:val="Гипертекстовая ссылка1"/>
    <w:link w:val="affff3"/>
    <w:qFormat/>
    <w:rPr>
      <w:b/>
      <w:color w:val="106BBE"/>
    </w:rPr>
  </w:style>
  <w:style w:type="paragraph" w:customStyle="1" w:styleId="xl1391">
    <w:name w:val="xl1391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c">
    <w:name w:val="Гиперссылка11"/>
    <w:basedOn w:val="DefaultParagraphFont1"/>
    <w:link w:val="1ffff7"/>
    <w:qFormat/>
    <w:rPr>
      <w:color w:val="0000FF"/>
      <w:u w:val="single"/>
    </w:rPr>
  </w:style>
  <w:style w:type="paragraph" w:customStyle="1" w:styleId="1ffff8">
    <w:name w:val="Текст (справка)1"/>
    <w:link w:val="aff1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941">
    <w:name w:val="xl941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931">
    <w:name w:val="xl931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List21">
    <w:name w:val="List 21"/>
    <w:link w:val="213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571">
    <w:name w:val="xl1571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msonormal1">
    <w:name w:val="msonormal1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291">
    <w:name w:val="xl1291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ffff9">
    <w:name w:val="Куда обратиться?1"/>
    <w:basedOn w:val="1fff"/>
    <w:link w:val="affff4"/>
    <w:qFormat/>
  </w:style>
  <w:style w:type="paragraph" w:customStyle="1" w:styleId="xl1341">
    <w:name w:val="xl1341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81">
    <w:name w:val="xl1781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fa">
    <w:name w:val="Заголовок группы контролов1"/>
    <w:link w:val="affff5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formattext1">
    <w:name w:val="formattext1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b">
    <w:name w:val="Не вступил в силу1"/>
    <w:link w:val="affff6"/>
    <w:qFormat/>
    <w:rPr>
      <w:b/>
      <w:shd w:val="clear" w:color="auto" w:fill="D8EDE8"/>
    </w:rPr>
  </w:style>
  <w:style w:type="paragraph" w:customStyle="1" w:styleId="1ffffc">
    <w:name w:val="Таблицы (моноширинный)1"/>
    <w:link w:val="aa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921">
    <w:name w:val="xl921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81">
    <w:name w:val="xl1181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41">
    <w:name w:val="xl1141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351">
    <w:name w:val="xl1351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31">
    <w:name w:val="xl1431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d">
    <w:name w:val="Комментарий пользователя1"/>
    <w:basedOn w:val="1fb"/>
    <w:link w:val="affff7"/>
    <w:qFormat/>
    <w:pPr>
      <w:jc w:val="left"/>
    </w:p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11">
    <w:name w:val="Default11"/>
    <w:qFormat/>
    <w:pPr>
      <w:overflowPunct w:val="0"/>
    </w:pPr>
    <w:rPr>
      <w:rFonts w:ascii="Times New Roman" w:hAnsi="Times New Roman"/>
      <w:sz w:val="24"/>
    </w:rPr>
  </w:style>
  <w:style w:type="paragraph" w:customStyle="1" w:styleId="ListParagraph11">
    <w:name w:val="List Paragraph11"/>
    <w:qFormat/>
    <w:pPr>
      <w:overflowPunct w:val="0"/>
      <w:ind w:left="720"/>
      <w:contextualSpacing/>
    </w:pPr>
  </w:style>
  <w:style w:type="paragraph" w:customStyle="1" w:styleId="ConsPlusNormal11">
    <w:name w:val="ConsPlusNormal11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3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11</cp:revision>
  <dcterms:created xsi:type="dcterms:W3CDTF">2024-09-03T08:09:00Z</dcterms:created>
  <dcterms:modified xsi:type="dcterms:W3CDTF">2025-03-26T06:44:00Z</dcterms:modified>
  <dc:language>ru-RU</dc:language>
</cp:coreProperties>
</file>